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NETWORK VISUALIZER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Development_Guide</w:t>
      </w:r>
    </w:p>
    <w:p>
      <w:pPr>
        <w:spacing w:after="80" w:before="0"/>
      </w:pPr>
      <w:r>
        <w:rPr>
          <w:rFonts w:ascii="Arial" w:cs="Arial" w:eastAsia="Arial" w:hAnsi="Arial"/>
          <w:color w:val="0E7490"/>
          <w:sz w:val="20"/>
          <w:szCs w:val="20"/>
        </w:rPr>
        <w:t xml:space="preserve">Development Guide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Document ID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NV-DEV-001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Product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Network Visualizer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Version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2026-08-10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Baseline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1.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Node 20+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Rust stable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VS Build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WebView2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Npcap optional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2. Commands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npm install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npm run tauri 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npm run tauri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npm run docs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3. Modes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When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Demo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UI validation / no traffic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Connections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No Npcap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Capture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Admin + Npcap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4.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src-tauri: capture, flow, process, geo,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src: components, stores, hooks, types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490" w:sz="6" w:space="4"/>
      </w:pBdr>
    </w:pPr>
    <w:r>
      <w:rPr>
        <w:rFonts w:ascii="Arial" w:cs="Arial" w:eastAsia="Arial" w:hAnsi="Arial"/>
        <w:color w:val="64748B"/>
        <w:sz w:val="14"/>
        <w:szCs w:val="14"/>
      </w:rPr>
      <w:t xml:space="preserve">Network Visualizer  ·  NV-DEV-001  ·  Development_Guide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E74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2026-08-10T15:48:29.124Z</dcterms:created>
  <dcterms:modified xsi:type="dcterms:W3CDTF">2026-08-10T15:48:29.124Z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