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6238E" w14:textId="77777777" w:rsidR="009E2FB3" w:rsidRPr="009E2FB3" w:rsidRDefault="009E2FB3" w:rsidP="009E2FB3">
      <w:pPr>
        <w:spacing w:line="276" w:lineRule="auto"/>
        <w:rPr>
          <w:rFonts w:ascii="Arial" w:hAnsi="Arial" w:cs="Arial"/>
          <w:b/>
          <w:bCs/>
          <w:sz w:val="28"/>
          <w:szCs w:val="28"/>
          <w:lang w:val="en-GB"/>
        </w:rPr>
      </w:pPr>
      <w:r w:rsidRPr="009E2FB3">
        <w:rPr>
          <w:rFonts w:ascii="Arial" w:hAnsi="Arial" w:cs="Arial"/>
          <w:b/>
          <w:bCs/>
          <w:sz w:val="28"/>
          <w:szCs w:val="28"/>
          <w:lang w:val="en-GB"/>
        </w:rPr>
        <w:t>Use Cases</w:t>
      </w:r>
    </w:p>
    <w:p w14:paraId="083EB390" w14:textId="77777777" w:rsidR="009E2FB3" w:rsidRPr="009E2FB3" w:rsidRDefault="009E2FB3" w:rsidP="009E2FB3">
      <w:pPr>
        <w:spacing w:line="276" w:lineRule="auto"/>
        <w:rPr>
          <w:rFonts w:ascii="Arial" w:hAnsi="Arial" w:cs="Arial"/>
          <w:b/>
          <w:bCs/>
          <w:lang w:val="en-GB"/>
        </w:rPr>
      </w:pPr>
    </w:p>
    <w:tbl>
      <w:tblPr>
        <w:tblStyle w:val="Mriekatabuky"/>
        <w:tblW w:w="0" w:type="auto"/>
        <w:tblLook w:val="04A0" w:firstRow="1" w:lastRow="0" w:firstColumn="1" w:lastColumn="0" w:noHBand="0" w:noVBand="1"/>
      </w:tblPr>
      <w:tblGrid>
        <w:gridCol w:w="4531"/>
        <w:gridCol w:w="4531"/>
      </w:tblGrid>
      <w:tr w:rsidR="009E2FB3" w:rsidRPr="009E2FB3" w14:paraId="3FA979F8" w14:textId="77777777" w:rsidTr="006C27D9">
        <w:tc>
          <w:tcPr>
            <w:tcW w:w="4531" w:type="dxa"/>
          </w:tcPr>
          <w:p w14:paraId="687B5EE5" w14:textId="77777777" w:rsidR="009E2FB3" w:rsidRPr="009E2FB3" w:rsidRDefault="009E2FB3" w:rsidP="006C27D9">
            <w:pPr>
              <w:spacing w:line="276" w:lineRule="auto"/>
              <w:rPr>
                <w:rFonts w:ascii="Arial" w:hAnsi="Arial" w:cs="Arial"/>
                <w:b/>
                <w:bCs/>
                <w:lang w:val="en-GB"/>
              </w:rPr>
            </w:pPr>
            <w:r w:rsidRPr="009E2FB3">
              <w:rPr>
                <w:rFonts w:ascii="Arial" w:hAnsi="Arial" w:cs="Arial"/>
                <w:b/>
                <w:bCs/>
                <w:lang w:val="en-GB"/>
              </w:rPr>
              <w:t>Use Case</w:t>
            </w:r>
          </w:p>
        </w:tc>
        <w:tc>
          <w:tcPr>
            <w:tcW w:w="4531" w:type="dxa"/>
          </w:tcPr>
          <w:p w14:paraId="5FF4713F" w14:textId="77777777" w:rsidR="009E2FB3" w:rsidRPr="009E2FB3" w:rsidRDefault="009E2FB3" w:rsidP="006C27D9">
            <w:pPr>
              <w:spacing w:line="276" w:lineRule="auto"/>
              <w:rPr>
                <w:rFonts w:ascii="Arial" w:hAnsi="Arial" w:cs="Arial"/>
                <w:b/>
                <w:bCs/>
                <w:lang w:val="en-GB"/>
              </w:rPr>
            </w:pPr>
            <w:r w:rsidRPr="009E2FB3">
              <w:rPr>
                <w:rFonts w:ascii="Arial" w:hAnsi="Arial" w:cs="Arial"/>
                <w:b/>
                <w:bCs/>
                <w:lang w:val="en-GB"/>
              </w:rPr>
              <w:t>Requirements covered</w:t>
            </w:r>
          </w:p>
        </w:tc>
      </w:tr>
      <w:tr w:rsidR="009E2FB3" w:rsidRPr="009E2FB3" w14:paraId="4A8E6EE6" w14:textId="77777777" w:rsidTr="006C27D9">
        <w:tc>
          <w:tcPr>
            <w:tcW w:w="4531" w:type="dxa"/>
          </w:tcPr>
          <w:p w14:paraId="63B8F123" w14:textId="77777777" w:rsidR="009E2FB3" w:rsidRPr="009E2FB3" w:rsidRDefault="009E2FB3" w:rsidP="006C27D9">
            <w:pPr>
              <w:spacing w:line="276" w:lineRule="auto"/>
              <w:rPr>
                <w:rFonts w:ascii="Arial" w:hAnsi="Arial" w:cs="Arial"/>
                <w:lang w:val="en-GB"/>
              </w:rPr>
            </w:pPr>
            <w:r w:rsidRPr="009E2FB3">
              <w:rPr>
                <w:rFonts w:ascii="Arial" w:hAnsi="Arial" w:cs="Arial"/>
                <w:lang w:val="en-GB"/>
              </w:rPr>
              <w:t>Manage a blog</w:t>
            </w:r>
          </w:p>
        </w:tc>
        <w:tc>
          <w:tcPr>
            <w:tcW w:w="4531" w:type="dxa"/>
          </w:tcPr>
          <w:p w14:paraId="4907C7F2" w14:textId="77777777" w:rsidR="009E2FB3" w:rsidRPr="009E2FB3" w:rsidRDefault="009E2FB3" w:rsidP="006C27D9">
            <w:pPr>
              <w:spacing w:line="276" w:lineRule="auto"/>
              <w:rPr>
                <w:rFonts w:ascii="Arial" w:hAnsi="Arial" w:cs="Arial"/>
                <w:lang w:val="en-GB"/>
              </w:rPr>
            </w:pPr>
            <w:r w:rsidRPr="009E2FB3">
              <w:rPr>
                <w:rFonts w:ascii="Arial" w:hAnsi="Arial" w:cs="Arial"/>
                <w:lang w:val="en-GB"/>
              </w:rPr>
              <w:t>1, 2, 4, 5, 6, 11</w:t>
            </w:r>
          </w:p>
        </w:tc>
      </w:tr>
      <w:tr w:rsidR="009E2FB3" w:rsidRPr="009E2FB3" w14:paraId="7E50BFFE" w14:textId="77777777" w:rsidTr="006C27D9">
        <w:tc>
          <w:tcPr>
            <w:tcW w:w="4531" w:type="dxa"/>
          </w:tcPr>
          <w:p w14:paraId="55413B2E" w14:textId="77777777" w:rsidR="009E2FB3" w:rsidRPr="009E2FB3" w:rsidRDefault="009E2FB3" w:rsidP="006C27D9">
            <w:pPr>
              <w:spacing w:line="276" w:lineRule="auto"/>
              <w:rPr>
                <w:rFonts w:ascii="Arial" w:hAnsi="Arial" w:cs="Arial"/>
                <w:lang w:val="en-GB"/>
              </w:rPr>
            </w:pPr>
            <w:r w:rsidRPr="009E2FB3">
              <w:rPr>
                <w:rFonts w:ascii="Arial" w:hAnsi="Arial" w:cs="Arial"/>
                <w:lang w:val="en-GB"/>
              </w:rPr>
              <w:t>Manage a post</w:t>
            </w:r>
          </w:p>
        </w:tc>
        <w:tc>
          <w:tcPr>
            <w:tcW w:w="4531" w:type="dxa"/>
          </w:tcPr>
          <w:p w14:paraId="42883472" w14:textId="77777777" w:rsidR="009E2FB3" w:rsidRPr="009E2FB3" w:rsidRDefault="009E2FB3" w:rsidP="006C27D9">
            <w:pPr>
              <w:spacing w:line="276" w:lineRule="auto"/>
              <w:rPr>
                <w:rFonts w:ascii="Arial" w:hAnsi="Arial" w:cs="Arial"/>
                <w:lang w:val="en-GB"/>
              </w:rPr>
            </w:pPr>
            <w:r w:rsidRPr="009E2FB3">
              <w:rPr>
                <w:rFonts w:ascii="Arial" w:hAnsi="Arial" w:cs="Arial"/>
                <w:lang w:val="en-GB"/>
              </w:rPr>
              <w:t>1, 2, 3, 4, 5, 7, 8, 10</w:t>
            </w:r>
          </w:p>
        </w:tc>
      </w:tr>
      <w:tr w:rsidR="009E2FB3" w:rsidRPr="009E2FB3" w14:paraId="4DC57FB4" w14:textId="77777777" w:rsidTr="006C27D9">
        <w:tc>
          <w:tcPr>
            <w:tcW w:w="4531" w:type="dxa"/>
          </w:tcPr>
          <w:p w14:paraId="7AE27785" w14:textId="77777777" w:rsidR="009E2FB3" w:rsidRPr="009E2FB3" w:rsidRDefault="009E2FB3" w:rsidP="006C27D9">
            <w:pPr>
              <w:spacing w:line="276" w:lineRule="auto"/>
              <w:rPr>
                <w:rFonts w:ascii="Arial" w:hAnsi="Arial" w:cs="Arial"/>
                <w:lang w:val="en-GB"/>
              </w:rPr>
            </w:pPr>
            <w:r w:rsidRPr="009E2FB3">
              <w:rPr>
                <w:rFonts w:ascii="Arial" w:hAnsi="Arial" w:cs="Arial"/>
                <w:lang w:val="en-GB"/>
              </w:rPr>
              <w:t>Search a post</w:t>
            </w:r>
          </w:p>
        </w:tc>
        <w:tc>
          <w:tcPr>
            <w:tcW w:w="4531" w:type="dxa"/>
          </w:tcPr>
          <w:p w14:paraId="5D101A15" w14:textId="77777777" w:rsidR="009E2FB3" w:rsidRPr="009E2FB3" w:rsidRDefault="009E2FB3" w:rsidP="006C27D9">
            <w:pPr>
              <w:spacing w:line="276" w:lineRule="auto"/>
              <w:rPr>
                <w:rFonts w:ascii="Arial" w:hAnsi="Arial" w:cs="Arial"/>
                <w:lang w:val="en-GB"/>
              </w:rPr>
            </w:pPr>
            <w:r w:rsidRPr="009E2FB3">
              <w:rPr>
                <w:rFonts w:ascii="Arial" w:hAnsi="Arial" w:cs="Arial"/>
                <w:lang w:val="en-GB"/>
              </w:rPr>
              <w:t>1, 4, 5</w:t>
            </w:r>
          </w:p>
        </w:tc>
      </w:tr>
      <w:tr w:rsidR="009E2FB3" w:rsidRPr="009E2FB3" w14:paraId="3439B978" w14:textId="77777777" w:rsidTr="006C27D9">
        <w:tc>
          <w:tcPr>
            <w:tcW w:w="4531" w:type="dxa"/>
          </w:tcPr>
          <w:p w14:paraId="2CC101B2" w14:textId="77777777" w:rsidR="009E2FB3" w:rsidRPr="009E2FB3" w:rsidRDefault="009E2FB3" w:rsidP="006C27D9">
            <w:pPr>
              <w:spacing w:line="276" w:lineRule="auto"/>
              <w:rPr>
                <w:rFonts w:ascii="Arial" w:hAnsi="Arial" w:cs="Arial"/>
                <w:lang w:val="en-GB"/>
              </w:rPr>
            </w:pPr>
            <w:r w:rsidRPr="009E2FB3">
              <w:rPr>
                <w:rFonts w:ascii="Arial" w:hAnsi="Arial" w:cs="Arial"/>
                <w:lang w:val="en-GB"/>
              </w:rPr>
              <w:t>Comment a post</w:t>
            </w:r>
          </w:p>
        </w:tc>
        <w:tc>
          <w:tcPr>
            <w:tcW w:w="4531" w:type="dxa"/>
          </w:tcPr>
          <w:p w14:paraId="036AD353" w14:textId="77777777" w:rsidR="009E2FB3" w:rsidRPr="009E2FB3" w:rsidRDefault="009E2FB3" w:rsidP="006C27D9">
            <w:pPr>
              <w:spacing w:line="276" w:lineRule="auto"/>
              <w:rPr>
                <w:rFonts w:ascii="Arial" w:hAnsi="Arial" w:cs="Arial"/>
                <w:lang w:val="en-GB"/>
              </w:rPr>
            </w:pPr>
            <w:r w:rsidRPr="009E2FB3">
              <w:rPr>
                <w:rFonts w:ascii="Arial" w:hAnsi="Arial" w:cs="Arial"/>
                <w:lang w:val="en-GB"/>
              </w:rPr>
              <w:t>1, 9, 12, 13, 14</w:t>
            </w:r>
          </w:p>
        </w:tc>
      </w:tr>
    </w:tbl>
    <w:p w14:paraId="258D11C7" w14:textId="77777777" w:rsidR="009E2FB3" w:rsidRPr="009E2FB3" w:rsidRDefault="009E2FB3" w:rsidP="009E2FB3">
      <w:pPr>
        <w:spacing w:line="276" w:lineRule="auto"/>
        <w:rPr>
          <w:rFonts w:ascii="Arial" w:hAnsi="Arial" w:cs="Arial"/>
          <w:b/>
          <w:bCs/>
          <w:lang w:val="en-GB"/>
        </w:rPr>
      </w:pPr>
    </w:p>
    <w:p w14:paraId="2FEFC953" w14:textId="77777777" w:rsidR="009E2FB3" w:rsidRPr="009E2FB3" w:rsidRDefault="009E2FB3" w:rsidP="009E2FB3">
      <w:pPr>
        <w:spacing w:line="276" w:lineRule="auto"/>
        <w:rPr>
          <w:rFonts w:ascii="Arial" w:hAnsi="Arial" w:cs="Arial"/>
          <w:b/>
          <w:bCs/>
          <w:lang w:val="en-GB"/>
        </w:rPr>
      </w:pPr>
    </w:p>
    <w:p w14:paraId="1D0B3A50" w14:textId="77777777" w:rsidR="009E2FB3" w:rsidRPr="009E2FB3" w:rsidRDefault="009E2FB3" w:rsidP="009E2FB3">
      <w:pPr>
        <w:spacing w:line="276" w:lineRule="auto"/>
        <w:rPr>
          <w:rFonts w:ascii="Arial" w:hAnsi="Arial" w:cs="Arial"/>
          <w:b/>
          <w:bCs/>
          <w:sz w:val="24"/>
          <w:szCs w:val="24"/>
          <w:lang w:val="en-GB"/>
        </w:rPr>
      </w:pPr>
    </w:p>
    <w:p w14:paraId="52C8DBA3" w14:textId="77777777" w:rsidR="009E2FB3" w:rsidRPr="009E2FB3" w:rsidRDefault="009E2FB3" w:rsidP="009E2FB3">
      <w:pPr>
        <w:spacing w:line="276" w:lineRule="auto"/>
        <w:rPr>
          <w:rFonts w:ascii="Arial" w:hAnsi="Arial" w:cs="Arial"/>
          <w:b/>
          <w:bCs/>
          <w:sz w:val="24"/>
          <w:szCs w:val="24"/>
          <w:lang w:val="en-GB"/>
        </w:rPr>
      </w:pPr>
      <w:r w:rsidRPr="009E2FB3">
        <w:rPr>
          <w:rFonts w:ascii="Arial" w:hAnsi="Arial" w:cs="Arial"/>
          <w:b/>
          <w:bCs/>
          <w:sz w:val="24"/>
          <w:szCs w:val="24"/>
          <w:lang w:val="en-GB"/>
        </w:rPr>
        <w:t>Use Case Diagram</w:t>
      </w:r>
    </w:p>
    <w:p w14:paraId="7E9EEE7A" w14:textId="05E15C08" w:rsidR="009E2FB3" w:rsidRPr="009E2FB3" w:rsidRDefault="009E2FB3" w:rsidP="009E2FB3">
      <w:pPr>
        <w:spacing w:line="276" w:lineRule="auto"/>
        <w:jc w:val="center"/>
        <w:rPr>
          <w:rFonts w:ascii="Arial" w:hAnsi="Arial" w:cs="Arial"/>
          <w:b/>
          <w:bCs/>
          <w:lang w:val="en-GB"/>
        </w:rPr>
      </w:pPr>
      <w:r>
        <w:rPr>
          <w:rFonts w:ascii="Arial" w:hAnsi="Arial" w:cs="Arial"/>
          <w:b/>
          <w:bCs/>
          <w:noProof/>
          <w:lang w:val="en-GB"/>
        </w:rPr>
        <w:drawing>
          <wp:inline distT="0" distB="0" distL="0" distR="0" wp14:anchorId="319450CF" wp14:editId="699F53F4">
            <wp:extent cx="5760720" cy="4277995"/>
            <wp:effectExtent l="0" t="0" r="0" b="8255"/>
            <wp:docPr id="2" name="Grafický 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ký objekt 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60720" cy="4277995"/>
                    </a:xfrm>
                    <a:prstGeom prst="rect">
                      <a:avLst/>
                    </a:prstGeom>
                  </pic:spPr>
                </pic:pic>
              </a:graphicData>
            </a:graphic>
          </wp:inline>
        </w:drawing>
      </w:r>
    </w:p>
    <w:p w14:paraId="322FBE99" w14:textId="77777777" w:rsidR="009E2FB3" w:rsidRPr="009E2FB3" w:rsidRDefault="009E2FB3" w:rsidP="009E2FB3">
      <w:pPr>
        <w:spacing w:line="276" w:lineRule="auto"/>
        <w:jc w:val="center"/>
        <w:rPr>
          <w:rFonts w:ascii="Arial" w:hAnsi="Arial" w:cs="Arial"/>
          <w:b/>
          <w:bCs/>
          <w:lang w:val="en-GB"/>
        </w:rPr>
      </w:pPr>
    </w:p>
    <w:p w14:paraId="6CAFCC38" w14:textId="77777777" w:rsidR="009E2FB3" w:rsidRPr="009E2FB3" w:rsidRDefault="009E2FB3" w:rsidP="009E2FB3">
      <w:pPr>
        <w:spacing w:line="276" w:lineRule="auto"/>
        <w:jc w:val="center"/>
        <w:rPr>
          <w:rFonts w:ascii="Arial" w:hAnsi="Arial" w:cs="Arial"/>
          <w:b/>
          <w:bCs/>
          <w:lang w:val="en-GB"/>
        </w:rPr>
      </w:pPr>
    </w:p>
    <w:p w14:paraId="2F3A7BFA" w14:textId="77777777" w:rsidR="009E2FB3" w:rsidRPr="009E2FB3" w:rsidRDefault="009E2FB3" w:rsidP="009E2FB3">
      <w:pPr>
        <w:spacing w:line="276" w:lineRule="auto"/>
        <w:jc w:val="center"/>
        <w:rPr>
          <w:rFonts w:ascii="Arial" w:hAnsi="Arial" w:cs="Arial"/>
          <w:b/>
          <w:bCs/>
          <w:lang w:val="en-GB"/>
        </w:rPr>
      </w:pPr>
    </w:p>
    <w:p w14:paraId="71B2F491" w14:textId="77777777" w:rsidR="009E2FB3" w:rsidRPr="009E2FB3" w:rsidRDefault="009E2FB3" w:rsidP="009E2FB3">
      <w:pPr>
        <w:spacing w:line="276" w:lineRule="auto"/>
        <w:jc w:val="center"/>
        <w:rPr>
          <w:rFonts w:ascii="Arial" w:hAnsi="Arial" w:cs="Arial"/>
          <w:b/>
          <w:bCs/>
          <w:lang w:val="en-GB"/>
        </w:rPr>
      </w:pPr>
    </w:p>
    <w:p w14:paraId="795D5B34" w14:textId="77777777" w:rsidR="009E2FB3" w:rsidRPr="009E2FB3" w:rsidRDefault="009E2FB3" w:rsidP="009E2FB3">
      <w:pPr>
        <w:spacing w:line="276" w:lineRule="auto"/>
        <w:jc w:val="center"/>
        <w:rPr>
          <w:rFonts w:ascii="Arial" w:hAnsi="Arial" w:cs="Arial"/>
          <w:b/>
          <w:bCs/>
          <w:lang w:val="en-GB"/>
        </w:rPr>
      </w:pPr>
    </w:p>
    <w:p w14:paraId="61EC89F7" w14:textId="77777777" w:rsidR="009E2FB3" w:rsidRDefault="009E2FB3">
      <w:pPr>
        <w:rPr>
          <w:rFonts w:ascii="Arial" w:hAnsi="Arial" w:cs="Arial"/>
          <w:b/>
          <w:bCs/>
        </w:rPr>
      </w:pPr>
    </w:p>
    <w:p w14:paraId="6EB5D39B" w14:textId="70D97864" w:rsidR="00611392" w:rsidRPr="009E2FB3" w:rsidRDefault="009E2FB3">
      <w:pPr>
        <w:rPr>
          <w:rFonts w:ascii="Arial" w:hAnsi="Arial" w:cs="Arial"/>
          <w:b/>
          <w:bCs/>
          <w:sz w:val="28"/>
          <w:szCs w:val="28"/>
        </w:rPr>
      </w:pPr>
      <w:r w:rsidRPr="009E2FB3">
        <w:rPr>
          <w:rFonts w:ascii="Arial" w:hAnsi="Arial" w:cs="Arial"/>
          <w:b/>
          <w:bCs/>
          <w:sz w:val="28"/>
          <w:szCs w:val="28"/>
        </w:rPr>
        <w:lastRenderedPageBreak/>
        <w:t>Use Cases – Brief Description</w:t>
      </w:r>
    </w:p>
    <w:p w14:paraId="41443607" w14:textId="6B730972" w:rsidR="009E2FB3" w:rsidRDefault="009E2FB3">
      <w:pPr>
        <w:rPr>
          <w:rFonts w:ascii="Arial" w:hAnsi="Arial" w:cs="Arial"/>
          <w:b/>
          <w:bCs/>
        </w:rPr>
      </w:pPr>
    </w:p>
    <w:p w14:paraId="17BC4740" w14:textId="44A972BE" w:rsidR="00FE05F1" w:rsidRDefault="009E2FB3">
      <w:pPr>
        <w:rPr>
          <w:rFonts w:ascii="Arial" w:hAnsi="Arial" w:cs="Arial"/>
        </w:rPr>
      </w:pPr>
      <w:r>
        <w:rPr>
          <w:rFonts w:ascii="Arial" w:hAnsi="Arial" w:cs="Arial"/>
          <w:b/>
          <w:bCs/>
        </w:rPr>
        <w:t xml:space="preserve">Manage </w:t>
      </w:r>
      <w:r w:rsidR="00FE05F1">
        <w:rPr>
          <w:rFonts w:ascii="Arial" w:hAnsi="Arial" w:cs="Arial"/>
          <w:b/>
          <w:bCs/>
        </w:rPr>
        <w:t xml:space="preserve">a </w:t>
      </w:r>
      <w:r>
        <w:rPr>
          <w:rFonts w:ascii="Arial" w:hAnsi="Arial" w:cs="Arial"/>
          <w:b/>
          <w:bCs/>
        </w:rPr>
        <w:t xml:space="preserve">Blog </w:t>
      </w:r>
      <w:r>
        <w:rPr>
          <w:rFonts w:ascii="Arial" w:hAnsi="Arial" w:cs="Arial"/>
        </w:rPr>
        <w:t xml:space="preserve">– A user decides to start a new blog. </w:t>
      </w:r>
      <w:r w:rsidR="00445AF2">
        <w:rPr>
          <w:rFonts w:ascii="Arial" w:hAnsi="Arial" w:cs="Arial"/>
        </w:rPr>
        <w:t>They</w:t>
      </w:r>
      <w:r>
        <w:rPr>
          <w:rFonts w:ascii="Arial" w:hAnsi="Arial" w:cs="Arial"/>
        </w:rPr>
        <w:t xml:space="preserve"> log into their account</w:t>
      </w:r>
      <w:r w:rsidR="00445AF2">
        <w:rPr>
          <w:rFonts w:ascii="Arial" w:hAnsi="Arial" w:cs="Arial"/>
        </w:rPr>
        <w:t xml:space="preserve">, navigate to their blog list and select create blog option. There they enter a name of the blog. Then they select a category or multiple categories that the blog will focus on. They also have an option to use keywords to make it easier for other users to find their blog. After that they select create option and their blog is created. If they choose to remove their blog, they navigate </w:t>
      </w:r>
      <w:r w:rsidR="00C51A52">
        <w:rPr>
          <w:rFonts w:ascii="Arial" w:hAnsi="Arial" w:cs="Arial"/>
        </w:rPr>
        <w:t>go to settings and select the blog they want to remove and select remove option.</w:t>
      </w:r>
    </w:p>
    <w:p w14:paraId="33A3B2F9" w14:textId="77777777" w:rsidR="00FE05F1" w:rsidRDefault="00FE05F1">
      <w:pPr>
        <w:rPr>
          <w:rFonts w:ascii="Arial" w:hAnsi="Arial" w:cs="Arial"/>
        </w:rPr>
      </w:pPr>
    </w:p>
    <w:p w14:paraId="0B5979DA" w14:textId="20E6B4FB" w:rsidR="00FE05F1" w:rsidRDefault="00FE05F1">
      <w:pPr>
        <w:rPr>
          <w:rFonts w:ascii="Arial" w:hAnsi="Arial" w:cs="Arial"/>
        </w:rPr>
      </w:pPr>
      <w:r>
        <w:rPr>
          <w:rFonts w:ascii="Arial" w:hAnsi="Arial" w:cs="Arial"/>
          <w:b/>
          <w:bCs/>
        </w:rPr>
        <w:t>Manage a Post</w:t>
      </w:r>
      <w:r>
        <w:rPr>
          <w:rFonts w:ascii="Arial" w:hAnsi="Arial" w:cs="Arial"/>
        </w:rPr>
        <w:t xml:space="preserve"> – A user decides to add a new post into their blog. They log into their account, navigate to their blog list and select the blog they want to add the new post to. After that they select create post option. There they specify the name of the post, the categories/keywords it covers and the content of the post itself. If the user decides to, they can delete one or multiple posts from the blog.</w:t>
      </w:r>
    </w:p>
    <w:p w14:paraId="4DB9CA8A" w14:textId="6B9BE34D" w:rsidR="00FE05F1" w:rsidRDefault="00FE05F1">
      <w:pPr>
        <w:rPr>
          <w:rFonts w:ascii="Arial" w:hAnsi="Arial" w:cs="Arial"/>
        </w:rPr>
      </w:pPr>
    </w:p>
    <w:p w14:paraId="566BF2A3" w14:textId="4D0C1355" w:rsidR="00FE05F1" w:rsidRDefault="00FE05F1">
      <w:pPr>
        <w:rPr>
          <w:rFonts w:ascii="Arial" w:hAnsi="Arial" w:cs="Arial"/>
        </w:rPr>
      </w:pPr>
      <w:r>
        <w:rPr>
          <w:rFonts w:ascii="Arial" w:hAnsi="Arial" w:cs="Arial"/>
          <w:b/>
          <w:bCs/>
        </w:rPr>
        <w:t xml:space="preserve">Search a post </w:t>
      </w:r>
      <w:r>
        <w:rPr>
          <w:rFonts w:ascii="Arial" w:hAnsi="Arial" w:cs="Arial"/>
        </w:rPr>
        <w:t>– A user decides to search for a blog post of another user. They enter the keyword / name of the post</w:t>
      </w:r>
      <w:r w:rsidR="004B03C4">
        <w:rPr>
          <w:rFonts w:ascii="Arial" w:hAnsi="Arial" w:cs="Arial"/>
        </w:rPr>
        <w:t xml:space="preserve"> into the search field</w:t>
      </w:r>
      <w:r>
        <w:rPr>
          <w:rFonts w:ascii="Arial" w:hAnsi="Arial" w:cs="Arial"/>
        </w:rPr>
        <w:t xml:space="preserve"> and select search option. </w:t>
      </w:r>
      <w:r w:rsidR="004B03C4">
        <w:rPr>
          <w:rFonts w:ascii="Arial" w:hAnsi="Arial" w:cs="Arial"/>
        </w:rPr>
        <w:t>A list of posts that contain these keywords or post name is shown and the user can filter this list by popularity, views or date of post. After that the user selects the post they want to read and the content of the post is shown.</w:t>
      </w:r>
    </w:p>
    <w:p w14:paraId="634E74CD" w14:textId="53E3BCE8" w:rsidR="004B03C4" w:rsidRDefault="004B03C4">
      <w:pPr>
        <w:rPr>
          <w:rFonts w:ascii="Arial" w:hAnsi="Arial" w:cs="Arial"/>
        </w:rPr>
      </w:pPr>
    </w:p>
    <w:p w14:paraId="195BBEBA" w14:textId="13BEFEA6" w:rsidR="004B03C4" w:rsidRDefault="004B03C4">
      <w:pPr>
        <w:rPr>
          <w:rFonts w:ascii="Arial" w:hAnsi="Arial" w:cs="Arial"/>
        </w:rPr>
      </w:pPr>
      <w:r>
        <w:rPr>
          <w:rFonts w:ascii="Arial" w:hAnsi="Arial" w:cs="Arial"/>
          <w:b/>
          <w:bCs/>
        </w:rPr>
        <w:t xml:space="preserve">Comment a post – </w:t>
      </w:r>
      <w:r>
        <w:rPr>
          <w:rFonts w:ascii="Arial" w:hAnsi="Arial" w:cs="Arial"/>
        </w:rPr>
        <w:t xml:space="preserve">A user decides to comment or like/dislike the post they just read. The user navigates to the bottom of the post or the comment and there they are two options: to like or to dislike. The user can select either of those options to </w:t>
      </w:r>
      <w:r w:rsidR="00D86132">
        <w:rPr>
          <w:rFonts w:ascii="Arial" w:hAnsi="Arial" w:cs="Arial"/>
        </w:rPr>
        <w:t>express their opinion about the post/comment. If they want to comment, they can do so by navigating to the comment section in the bottom of the post and select comment option. For responding to other comments, there is a comment option on the right corner of the comment.</w:t>
      </w:r>
    </w:p>
    <w:p w14:paraId="213BE147" w14:textId="113E1266" w:rsidR="00D86132" w:rsidRDefault="00D86132">
      <w:pPr>
        <w:rPr>
          <w:rFonts w:ascii="Arial" w:hAnsi="Arial" w:cs="Arial"/>
        </w:rPr>
      </w:pPr>
    </w:p>
    <w:p w14:paraId="15548FF9" w14:textId="682410C8" w:rsidR="00D86132" w:rsidRDefault="00D86132">
      <w:pPr>
        <w:rPr>
          <w:rFonts w:ascii="Arial" w:hAnsi="Arial" w:cs="Arial"/>
        </w:rPr>
      </w:pPr>
    </w:p>
    <w:p w14:paraId="4AA4B3E1" w14:textId="2B9595CE" w:rsidR="00D86132" w:rsidRDefault="00D86132">
      <w:pPr>
        <w:rPr>
          <w:rFonts w:ascii="Arial" w:hAnsi="Arial" w:cs="Arial"/>
        </w:rPr>
      </w:pPr>
    </w:p>
    <w:p w14:paraId="24A0DC39" w14:textId="4A2D4F1F" w:rsidR="00D86132" w:rsidRDefault="00D86132">
      <w:pPr>
        <w:rPr>
          <w:rFonts w:ascii="Arial" w:hAnsi="Arial" w:cs="Arial"/>
        </w:rPr>
      </w:pPr>
    </w:p>
    <w:p w14:paraId="47413EFD" w14:textId="2D1A4AE0" w:rsidR="00D86132" w:rsidRDefault="00D86132">
      <w:pPr>
        <w:rPr>
          <w:rFonts w:ascii="Arial" w:hAnsi="Arial" w:cs="Arial"/>
        </w:rPr>
      </w:pPr>
    </w:p>
    <w:p w14:paraId="64B73A7B" w14:textId="644B68FB" w:rsidR="00D86132" w:rsidRDefault="00D86132">
      <w:pPr>
        <w:rPr>
          <w:rFonts w:ascii="Arial" w:hAnsi="Arial" w:cs="Arial"/>
        </w:rPr>
      </w:pPr>
    </w:p>
    <w:p w14:paraId="3C075F64" w14:textId="01E362FD" w:rsidR="00D86132" w:rsidRDefault="00D86132">
      <w:pPr>
        <w:rPr>
          <w:rFonts w:ascii="Arial" w:hAnsi="Arial" w:cs="Arial"/>
        </w:rPr>
      </w:pPr>
    </w:p>
    <w:p w14:paraId="0B59275B" w14:textId="76477E50" w:rsidR="00D86132" w:rsidRDefault="00D86132">
      <w:pPr>
        <w:rPr>
          <w:rFonts w:ascii="Arial" w:hAnsi="Arial" w:cs="Arial"/>
        </w:rPr>
      </w:pPr>
    </w:p>
    <w:p w14:paraId="2FC5B2FF" w14:textId="4E70B993" w:rsidR="00D86132" w:rsidRDefault="00D86132">
      <w:pPr>
        <w:rPr>
          <w:rFonts w:ascii="Arial" w:hAnsi="Arial" w:cs="Arial"/>
        </w:rPr>
      </w:pPr>
    </w:p>
    <w:p w14:paraId="558C2D8B" w14:textId="7DBC11F9" w:rsidR="00D86132" w:rsidRDefault="00D86132">
      <w:pPr>
        <w:rPr>
          <w:rFonts w:ascii="Arial" w:hAnsi="Arial" w:cs="Arial"/>
        </w:rPr>
      </w:pPr>
    </w:p>
    <w:p w14:paraId="330A6D8D" w14:textId="321989DF" w:rsidR="00D86132" w:rsidRDefault="00D86132">
      <w:pPr>
        <w:rPr>
          <w:rFonts w:ascii="Arial" w:hAnsi="Arial" w:cs="Arial"/>
        </w:rPr>
      </w:pPr>
    </w:p>
    <w:p w14:paraId="18CB0D13" w14:textId="40C15C4E" w:rsidR="00D86132" w:rsidRDefault="00D86132">
      <w:pPr>
        <w:rPr>
          <w:rFonts w:ascii="Arial" w:hAnsi="Arial" w:cs="Arial"/>
        </w:rPr>
      </w:pPr>
    </w:p>
    <w:p w14:paraId="54FF0456" w14:textId="216AABE3" w:rsidR="00D86132" w:rsidRDefault="00D86132">
      <w:pPr>
        <w:rPr>
          <w:rFonts w:ascii="Arial" w:hAnsi="Arial" w:cs="Arial"/>
          <w:b/>
          <w:bCs/>
          <w:sz w:val="24"/>
          <w:szCs w:val="24"/>
        </w:rPr>
      </w:pPr>
      <w:r w:rsidRPr="00D86132">
        <w:rPr>
          <w:rFonts w:ascii="Arial" w:hAnsi="Arial" w:cs="Arial"/>
          <w:b/>
          <w:bCs/>
          <w:sz w:val="24"/>
          <w:szCs w:val="24"/>
        </w:rPr>
        <w:lastRenderedPageBreak/>
        <w:t>Uses Cases – Full</w:t>
      </w:r>
      <w:r>
        <w:rPr>
          <w:rFonts w:ascii="Arial" w:hAnsi="Arial" w:cs="Arial"/>
          <w:b/>
          <w:bCs/>
          <w:sz w:val="24"/>
          <w:szCs w:val="24"/>
        </w:rPr>
        <w:t>y Dressed</w:t>
      </w:r>
      <w:r w:rsidRPr="00D86132">
        <w:rPr>
          <w:rFonts w:ascii="Arial" w:hAnsi="Arial" w:cs="Arial"/>
          <w:b/>
          <w:bCs/>
          <w:sz w:val="24"/>
          <w:szCs w:val="24"/>
        </w:rPr>
        <w:t xml:space="preserve"> Description</w:t>
      </w:r>
    </w:p>
    <w:tbl>
      <w:tblPr>
        <w:tblStyle w:val="Mriekatabuky"/>
        <w:tblW w:w="0" w:type="auto"/>
        <w:tblLook w:val="04A0" w:firstRow="1" w:lastRow="0" w:firstColumn="1" w:lastColumn="0" w:noHBand="0" w:noVBand="1"/>
      </w:tblPr>
      <w:tblGrid>
        <w:gridCol w:w="4531"/>
        <w:gridCol w:w="4531"/>
      </w:tblGrid>
      <w:tr w:rsidR="00D86132" w14:paraId="29ECAC7B" w14:textId="77777777" w:rsidTr="00D86132">
        <w:tc>
          <w:tcPr>
            <w:tcW w:w="4531" w:type="dxa"/>
          </w:tcPr>
          <w:p w14:paraId="5EE4B44A" w14:textId="50ECFA6F" w:rsidR="00D86132" w:rsidRPr="00D86132" w:rsidRDefault="00D86132" w:rsidP="0038227F">
            <w:pPr>
              <w:spacing w:line="360" w:lineRule="auto"/>
              <w:rPr>
                <w:rFonts w:ascii="Arial" w:hAnsi="Arial" w:cs="Arial"/>
                <w:b/>
                <w:bCs/>
              </w:rPr>
            </w:pPr>
            <w:r>
              <w:rPr>
                <w:rFonts w:ascii="Arial" w:hAnsi="Arial" w:cs="Arial"/>
                <w:b/>
                <w:bCs/>
              </w:rPr>
              <w:t>Use Case</w:t>
            </w:r>
          </w:p>
        </w:tc>
        <w:tc>
          <w:tcPr>
            <w:tcW w:w="4531" w:type="dxa"/>
          </w:tcPr>
          <w:p w14:paraId="06E568A8" w14:textId="63CDBA2E" w:rsidR="00D86132" w:rsidRPr="0038227F" w:rsidRDefault="0038227F" w:rsidP="0038227F">
            <w:pPr>
              <w:spacing w:line="360" w:lineRule="auto"/>
              <w:rPr>
                <w:rFonts w:ascii="Arial" w:hAnsi="Arial" w:cs="Arial"/>
              </w:rPr>
            </w:pPr>
            <w:r>
              <w:rPr>
                <w:rFonts w:ascii="Arial" w:hAnsi="Arial" w:cs="Arial"/>
              </w:rPr>
              <w:t>Manage a Blog</w:t>
            </w:r>
          </w:p>
        </w:tc>
      </w:tr>
      <w:tr w:rsidR="00D86132" w14:paraId="3564B109" w14:textId="77777777" w:rsidTr="00D86132">
        <w:tc>
          <w:tcPr>
            <w:tcW w:w="4531" w:type="dxa"/>
          </w:tcPr>
          <w:p w14:paraId="77A1AE0B" w14:textId="61443E97" w:rsidR="00D86132" w:rsidRPr="00D86132" w:rsidRDefault="00D86132" w:rsidP="0038227F">
            <w:pPr>
              <w:spacing w:line="360" w:lineRule="auto"/>
              <w:rPr>
                <w:rFonts w:ascii="Arial" w:hAnsi="Arial" w:cs="Arial"/>
                <w:b/>
                <w:bCs/>
              </w:rPr>
            </w:pPr>
            <w:r>
              <w:rPr>
                <w:rFonts w:ascii="Arial" w:hAnsi="Arial" w:cs="Arial"/>
                <w:b/>
                <w:bCs/>
              </w:rPr>
              <w:t>Summary</w:t>
            </w:r>
          </w:p>
        </w:tc>
        <w:tc>
          <w:tcPr>
            <w:tcW w:w="4531" w:type="dxa"/>
          </w:tcPr>
          <w:p w14:paraId="109EC127" w14:textId="209C0DBE" w:rsidR="00D86132" w:rsidRPr="0038227F" w:rsidRDefault="0038227F" w:rsidP="0038227F">
            <w:pPr>
              <w:spacing w:line="360" w:lineRule="auto"/>
              <w:rPr>
                <w:rFonts w:ascii="Arial" w:hAnsi="Arial" w:cs="Arial"/>
              </w:rPr>
            </w:pPr>
            <w:r>
              <w:rPr>
                <w:rFonts w:ascii="Arial" w:hAnsi="Arial" w:cs="Arial"/>
              </w:rPr>
              <w:t>A user creates or deletes a blog</w:t>
            </w:r>
          </w:p>
        </w:tc>
      </w:tr>
      <w:tr w:rsidR="00D86132" w14:paraId="3247859C" w14:textId="77777777" w:rsidTr="00D86132">
        <w:tc>
          <w:tcPr>
            <w:tcW w:w="4531" w:type="dxa"/>
          </w:tcPr>
          <w:p w14:paraId="72E88520" w14:textId="3352F3D5" w:rsidR="00D86132" w:rsidRPr="00D86132" w:rsidRDefault="00D86132" w:rsidP="0038227F">
            <w:pPr>
              <w:spacing w:line="360" w:lineRule="auto"/>
              <w:rPr>
                <w:rFonts w:ascii="Arial" w:hAnsi="Arial" w:cs="Arial"/>
                <w:b/>
                <w:bCs/>
              </w:rPr>
            </w:pPr>
            <w:r>
              <w:rPr>
                <w:rFonts w:ascii="Arial" w:hAnsi="Arial" w:cs="Arial"/>
                <w:b/>
                <w:bCs/>
              </w:rPr>
              <w:t>Actor</w:t>
            </w:r>
          </w:p>
        </w:tc>
        <w:tc>
          <w:tcPr>
            <w:tcW w:w="4531" w:type="dxa"/>
          </w:tcPr>
          <w:p w14:paraId="5D481B2D" w14:textId="2AEB9D39" w:rsidR="00D86132" w:rsidRPr="0038227F" w:rsidRDefault="0038227F" w:rsidP="0038227F">
            <w:pPr>
              <w:spacing w:line="360" w:lineRule="auto"/>
              <w:rPr>
                <w:rFonts w:ascii="Arial" w:hAnsi="Arial" w:cs="Arial"/>
              </w:rPr>
            </w:pPr>
            <w:r>
              <w:rPr>
                <w:rFonts w:ascii="Arial" w:hAnsi="Arial" w:cs="Arial"/>
              </w:rPr>
              <w:t>User</w:t>
            </w:r>
          </w:p>
        </w:tc>
      </w:tr>
      <w:tr w:rsidR="00D86132" w14:paraId="21C6F1F0" w14:textId="77777777" w:rsidTr="00D86132">
        <w:tc>
          <w:tcPr>
            <w:tcW w:w="4531" w:type="dxa"/>
          </w:tcPr>
          <w:p w14:paraId="7CDD799A" w14:textId="19BEB7DD" w:rsidR="00D86132" w:rsidRPr="00D86132" w:rsidRDefault="00D86132" w:rsidP="0038227F">
            <w:pPr>
              <w:spacing w:line="360" w:lineRule="auto"/>
              <w:rPr>
                <w:rFonts w:ascii="Arial" w:hAnsi="Arial" w:cs="Arial"/>
                <w:b/>
                <w:bCs/>
              </w:rPr>
            </w:pPr>
            <w:r>
              <w:rPr>
                <w:rFonts w:ascii="Arial" w:hAnsi="Arial" w:cs="Arial"/>
                <w:b/>
                <w:bCs/>
              </w:rPr>
              <w:t>Precondition</w:t>
            </w:r>
          </w:p>
        </w:tc>
        <w:tc>
          <w:tcPr>
            <w:tcW w:w="4531" w:type="dxa"/>
          </w:tcPr>
          <w:p w14:paraId="578EF12B" w14:textId="7AF0F468" w:rsidR="00D86132" w:rsidRPr="0038227F" w:rsidRDefault="0038227F" w:rsidP="0038227F">
            <w:pPr>
              <w:spacing w:line="360" w:lineRule="auto"/>
              <w:rPr>
                <w:rFonts w:ascii="Arial" w:hAnsi="Arial" w:cs="Arial"/>
              </w:rPr>
            </w:pPr>
            <w:r>
              <w:rPr>
                <w:rFonts w:ascii="Arial" w:hAnsi="Arial" w:cs="Arial"/>
              </w:rPr>
              <w:t>A user is logged in</w:t>
            </w:r>
          </w:p>
        </w:tc>
      </w:tr>
      <w:tr w:rsidR="00D86132" w14:paraId="2AC82AD9" w14:textId="77777777" w:rsidTr="00D86132">
        <w:tc>
          <w:tcPr>
            <w:tcW w:w="4531" w:type="dxa"/>
          </w:tcPr>
          <w:p w14:paraId="683C4C91" w14:textId="1EA335B1" w:rsidR="00D86132" w:rsidRPr="00D86132" w:rsidRDefault="00D86132" w:rsidP="0038227F">
            <w:pPr>
              <w:spacing w:line="360" w:lineRule="auto"/>
              <w:rPr>
                <w:rFonts w:ascii="Arial" w:hAnsi="Arial" w:cs="Arial"/>
                <w:b/>
                <w:bCs/>
              </w:rPr>
            </w:pPr>
            <w:r>
              <w:rPr>
                <w:rFonts w:ascii="Arial" w:hAnsi="Arial" w:cs="Arial"/>
                <w:b/>
                <w:bCs/>
              </w:rPr>
              <w:t>Postcondition</w:t>
            </w:r>
          </w:p>
        </w:tc>
        <w:tc>
          <w:tcPr>
            <w:tcW w:w="4531" w:type="dxa"/>
          </w:tcPr>
          <w:p w14:paraId="6C524258" w14:textId="12BC1D23" w:rsidR="00D86132" w:rsidRPr="0038227F" w:rsidRDefault="0038227F" w:rsidP="0038227F">
            <w:pPr>
              <w:spacing w:line="360" w:lineRule="auto"/>
              <w:rPr>
                <w:rFonts w:ascii="Arial" w:hAnsi="Arial" w:cs="Arial"/>
              </w:rPr>
            </w:pPr>
            <w:r>
              <w:rPr>
                <w:rFonts w:ascii="Arial" w:hAnsi="Arial" w:cs="Arial"/>
              </w:rPr>
              <w:t>A blog is created or deleted</w:t>
            </w:r>
          </w:p>
        </w:tc>
      </w:tr>
      <w:tr w:rsidR="00D86132" w14:paraId="7CFB4048" w14:textId="77777777" w:rsidTr="00D86132">
        <w:tc>
          <w:tcPr>
            <w:tcW w:w="4531" w:type="dxa"/>
          </w:tcPr>
          <w:p w14:paraId="5C208A7E" w14:textId="6985A3C2" w:rsidR="00D86132" w:rsidRPr="00D86132" w:rsidRDefault="00D86132" w:rsidP="0038227F">
            <w:pPr>
              <w:spacing w:line="360" w:lineRule="auto"/>
              <w:rPr>
                <w:rFonts w:ascii="Arial" w:hAnsi="Arial" w:cs="Arial"/>
                <w:b/>
                <w:bCs/>
              </w:rPr>
            </w:pPr>
            <w:r>
              <w:rPr>
                <w:rFonts w:ascii="Arial" w:hAnsi="Arial" w:cs="Arial"/>
                <w:b/>
                <w:bCs/>
              </w:rPr>
              <w:t>Base Sequence</w:t>
            </w:r>
          </w:p>
        </w:tc>
        <w:tc>
          <w:tcPr>
            <w:tcW w:w="4531" w:type="dxa"/>
          </w:tcPr>
          <w:p w14:paraId="4F9574EF" w14:textId="77777777" w:rsidR="00D86132" w:rsidRDefault="0038227F" w:rsidP="0038227F">
            <w:pPr>
              <w:spacing w:line="360" w:lineRule="auto"/>
              <w:rPr>
                <w:rFonts w:ascii="Arial" w:hAnsi="Arial" w:cs="Arial"/>
              </w:rPr>
            </w:pPr>
            <w:r>
              <w:rPr>
                <w:rFonts w:ascii="Arial" w:hAnsi="Arial" w:cs="Arial"/>
              </w:rPr>
              <w:t>CREATE A BLOG</w:t>
            </w:r>
          </w:p>
          <w:p w14:paraId="229F1A84" w14:textId="55EC1CE9" w:rsidR="0038227F" w:rsidRDefault="0038227F" w:rsidP="0038227F">
            <w:pPr>
              <w:pStyle w:val="Odsekzoznamu"/>
              <w:numPr>
                <w:ilvl w:val="0"/>
                <w:numId w:val="2"/>
              </w:numPr>
              <w:spacing w:line="360" w:lineRule="auto"/>
              <w:rPr>
                <w:rFonts w:ascii="Arial" w:hAnsi="Arial" w:cs="Arial"/>
              </w:rPr>
            </w:pPr>
            <w:r>
              <w:rPr>
                <w:rFonts w:ascii="Arial" w:hAnsi="Arial" w:cs="Arial"/>
              </w:rPr>
              <w:t>A user selects “Blog list” option</w:t>
            </w:r>
          </w:p>
          <w:p w14:paraId="5E1DEF6F" w14:textId="4D001AB0" w:rsidR="0038227F" w:rsidRDefault="0038227F" w:rsidP="0038227F">
            <w:pPr>
              <w:pStyle w:val="Odsekzoznamu"/>
              <w:numPr>
                <w:ilvl w:val="0"/>
                <w:numId w:val="2"/>
              </w:numPr>
              <w:spacing w:line="360" w:lineRule="auto"/>
              <w:rPr>
                <w:rFonts w:ascii="Arial" w:hAnsi="Arial" w:cs="Arial"/>
              </w:rPr>
            </w:pPr>
            <w:r>
              <w:rPr>
                <w:rFonts w:ascii="Arial" w:hAnsi="Arial" w:cs="Arial"/>
              </w:rPr>
              <w:t>The System shows a list of all the blogs created by the user</w:t>
            </w:r>
          </w:p>
          <w:p w14:paraId="3A9F5206" w14:textId="77777777" w:rsidR="0038227F" w:rsidRDefault="0038227F" w:rsidP="0038227F">
            <w:pPr>
              <w:pStyle w:val="Odsekzoznamu"/>
              <w:numPr>
                <w:ilvl w:val="0"/>
                <w:numId w:val="2"/>
              </w:numPr>
              <w:spacing w:line="360" w:lineRule="auto"/>
              <w:rPr>
                <w:rFonts w:ascii="Arial" w:hAnsi="Arial" w:cs="Arial"/>
              </w:rPr>
            </w:pPr>
            <w:r>
              <w:rPr>
                <w:rFonts w:ascii="Arial" w:hAnsi="Arial" w:cs="Arial"/>
              </w:rPr>
              <w:t>A user selects “Create a blog” option</w:t>
            </w:r>
          </w:p>
          <w:p w14:paraId="5BF70BDE" w14:textId="77777777" w:rsidR="0038227F" w:rsidRDefault="0038227F" w:rsidP="0038227F">
            <w:pPr>
              <w:pStyle w:val="Odsekzoznamu"/>
              <w:numPr>
                <w:ilvl w:val="0"/>
                <w:numId w:val="2"/>
              </w:numPr>
              <w:spacing w:line="360" w:lineRule="auto"/>
              <w:rPr>
                <w:rFonts w:ascii="Arial" w:hAnsi="Arial" w:cs="Arial"/>
              </w:rPr>
            </w:pPr>
            <w:r>
              <w:rPr>
                <w:rFonts w:ascii="Arial" w:hAnsi="Arial" w:cs="Arial"/>
              </w:rPr>
              <w:t>The system prompts the user for the name, category and keywords for the blog</w:t>
            </w:r>
          </w:p>
          <w:p w14:paraId="2B3D9141" w14:textId="77777777" w:rsidR="0038227F" w:rsidRDefault="0038227F" w:rsidP="0038227F">
            <w:pPr>
              <w:pStyle w:val="Odsekzoznamu"/>
              <w:numPr>
                <w:ilvl w:val="0"/>
                <w:numId w:val="2"/>
              </w:numPr>
              <w:spacing w:line="360" w:lineRule="auto"/>
              <w:rPr>
                <w:rFonts w:ascii="Arial" w:hAnsi="Arial" w:cs="Arial"/>
              </w:rPr>
            </w:pPr>
            <w:r>
              <w:rPr>
                <w:rFonts w:ascii="Arial" w:hAnsi="Arial" w:cs="Arial"/>
              </w:rPr>
              <w:t>The user enters the information prompted in the step above</w:t>
            </w:r>
          </w:p>
          <w:p w14:paraId="34410270" w14:textId="77777777" w:rsidR="0038227F" w:rsidRDefault="0038227F" w:rsidP="0038227F">
            <w:pPr>
              <w:pStyle w:val="Odsekzoznamu"/>
              <w:numPr>
                <w:ilvl w:val="0"/>
                <w:numId w:val="2"/>
              </w:numPr>
              <w:spacing w:line="360" w:lineRule="auto"/>
              <w:rPr>
                <w:rFonts w:ascii="Arial" w:hAnsi="Arial" w:cs="Arial"/>
              </w:rPr>
            </w:pPr>
            <w:r>
              <w:rPr>
                <w:rFonts w:ascii="Arial" w:hAnsi="Arial" w:cs="Arial"/>
              </w:rPr>
              <w:t>The user selects “Create” option</w:t>
            </w:r>
          </w:p>
          <w:p w14:paraId="5B48C981" w14:textId="29ABED41" w:rsidR="0038227F" w:rsidRDefault="0038227F" w:rsidP="0038227F">
            <w:pPr>
              <w:pStyle w:val="Odsekzoznamu"/>
              <w:numPr>
                <w:ilvl w:val="0"/>
                <w:numId w:val="2"/>
              </w:numPr>
              <w:spacing w:line="360" w:lineRule="auto"/>
              <w:rPr>
                <w:rFonts w:ascii="Arial" w:hAnsi="Arial" w:cs="Arial"/>
              </w:rPr>
            </w:pPr>
            <w:r>
              <w:rPr>
                <w:rFonts w:ascii="Arial" w:hAnsi="Arial" w:cs="Arial"/>
              </w:rPr>
              <w:t>A new blog is added to the system</w:t>
            </w:r>
          </w:p>
          <w:p w14:paraId="19B91D03" w14:textId="77777777" w:rsidR="0038227F" w:rsidRDefault="0038227F" w:rsidP="0038227F">
            <w:pPr>
              <w:spacing w:line="360" w:lineRule="auto"/>
              <w:rPr>
                <w:rFonts w:ascii="Arial" w:hAnsi="Arial" w:cs="Arial"/>
              </w:rPr>
            </w:pPr>
          </w:p>
          <w:p w14:paraId="56F94350" w14:textId="77777777" w:rsidR="0038227F" w:rsidRDefault="0038227F" w:rsidP="0038227F">
            <w:pPr>
              <w:spacing w:line="360" w:lineRule="auto"/>
              <w:rPr>
                <w:rFonts w:ascii="Arial" w:hAnsi="Arial" w:cs="Arial"/>
              </w:rPr>
            </w:pPr>
            <w:r>
              <w:rPr>
                <w:rFonts w:ascii="Arial" w:hAnsi="Arial" w:cs="Arial"/>
              </w:rPr>
              <w:t>DELETE A BLOG</w:t>
            </w:r>
          </w:p>
          <w:p w14:paraId="6D4B3D98" w14:textId="77777777" w:rsidR="0038227F" w:rsidRDefault="0038227F" w:rsidP="0038227F">
            <w:pPr>
              <w:pStyle w:val="Odsekzoznamu"/>
              <w:numPr>
                <w:ilvl w:val="0"/>
                <w:numId w:val="2"/>
              </w:numPr>
              <w:spacing w:line="360" w:lineRule="auto"/>
              <w:rPr>
                <w:rFonts w:ascii="Arial" w:hAnsi="Arial" w:cs="Arial"/>
              </w:rPr>
            </w:pPr>
            <w:r>
              <w:rPr>
                <w:rFonts w:ascii="Arial" w:hAnsi="Arial" w:cs="Arial"/>
              </w:rPr>
              <w:t>A user selects “Blog list” option</w:t>
            </w:r>
          </w:p>
          <w:p w14:paraId="3F3BE9B4" w14:textId="77777777" w:rsidR="0038227F" w:rsidRDefault="0038227F" w:rsidP="0038227F">
            <w:pPr>
              <w:pStyle w:val="Odsekzoznamu"/>
              <w:numPr>
                <w:ilvl w:val="0"/>
                <w:numId w:val="2"/>
              </w:numPr>
              <w:spacing w:line="360" w:lineRule="auto"/>
              <w:rPr>
                <w:rFonts w:ascii="Arial" w:hAnsi="Arial" w:cs="Arial"/>
              </w:rPr>
            </w:pPr>
            <w:r>
              <w:rPr>
                <w:rFonts w:ascii="Arial" w:hAnsi="Arial" w:cs="Arial"/>
              </w:rPr>
              <w:t>The System shows a list of all the blogs created by the user</w:t>
            </w:r>
          </w:p>
          <w:p w14:paraId="33558D2A" w14:textId="77777777" w:rsidR="0038227F" w:rsidRDefault="0038227F" w:rsidP="0038227F">
            <w:pPr>
              <w:pStyle w:val="Odsekzoznamu"/>
              <w:numPr>
                <w:ilvl w:val="0"/>
                <w:numId w:val="2"/>
              </w:numPr>
              <w:spacing w:line="360" w:lineRule="auto"/>
              <w:rPr>
                <w:rFonts w:ascii="Arial" w:hAnsi="Arial" w:cs="Arial"/>
              </w:rPr>
            </w:pPr>
            <w:r>
              <w:rPr>
                <w:rFonts w:ascii="Arial" w:hAnsi="Arial" w:cs="Arial"/>
              </w:rPr>
              <w:t>A user selects one of the blogs</w:t>
            </w:r>
          </w:p>
          <w:p w14:paraId="093544D1" w14:textId="77777777" w:rsidR="00F100DD" w:rsidRDefault="00F100DD" w:rsidP="0038227F">
            <w:pPr>
              <w:pStyle w:val="Odsekzoznamu"/>
              <w:numPr>
                <w:ilvl w:val="0"/>
                <w:numId w:val="2"/>
              </w:numPr>
              <w:spacing w:line="360" w:lineRule="auto"/>
              <w:rPr>
                <w:rFonts w:ascii="Arial" w:hAnsi="Arial" w:cs="Arial"/>
              </w:rPr>
            </w:pPr>
            <w:r>
              <w:rPr>
                <w:rFonts w:ascii="Arial" w:hAnsi="Arial" w:cs="Arial"/>
              </w:rPr>
              <w:t>The system shows information and options to manage the blog</w:t>
            </w:r>
          </w:p>
          <w:p w14:paraId="47186BDF" w14:textId="77777777" w:rsidR="00F100DD" w:rsidRDefault="00F100DD" w:rsidP="0038227F">
            <w:pPr>
              <w:pStyle w:val="Odsekzoznamu"/>
              <w:numPr>
                <w:ilvl w:val="0"/>
                <w:numId w:val="2"/>
              </w:numPr>
              <w:spacing w:line="360" w:lineRule="auto"/>
              <w:rPr>
                <w:rFonts w:ascii="Arial" w:hAnsi="Arial" w:cs="Arial"/>
              </w:rPr>
            </w:pPr>
            <w:r>
              <w:rPr>
                <w:rFonts w:ascii="Arial" w:hAnsi="Arial" w:cs="Arial"/>
              </w:rPr>
              <w:t>The user selects “Delete blog” option</w:t>
            </w:r>
          </w:p>
          <w:p w14:paraId="676DDE6F" w14:textId="35C4A7FB" w:rsidR="00F100DD" w:rsidRPr="0038227F" w:rsidRDefault="00F100DD" w:rsidP="0038227F">
            <w:pPr>
              <w:pStyle w:val="Odsekzoznamu"/>
              <w:numPr>
                <w:ilvl w:val="0"/>
                <w:numId w:val="2"/>
              </w:numPr>
              <w:spacing w:line="360" w:lineRule="auto"/>
              <w:rPr>
                <w:rFonts w:ascii="Arial" w:hAnsi="Arial" w:cs="Arial"/>
              </w:rPr>
            </w:pPr>
            <w:r>
              <w:rPr>
                <w:rFonts w:ascii="Arial" w:hAnsi="Arial" w:cs="Arial"/>
              </w:rPr>
              <w:t>A blog is deleted from the system</w:t>
            </w:r>
          </w:p>
        </w:tc>
      </w:tr>
      <w:tr w:rsidR="00D86132" w14:paraId="4839A7EF" w14:textId="77777777" w:rsidTr="00D86132">
        <w:tc>
          <w:tcPr>
            <w:tcW w:w="4531" w:type="dxa"/>
          </w:tcPr>
          <w:p w14:paraId="4DDE02F1" w14:textId="0640FF79" w:rsidR="00D86132" w:rsidRPr="00D86132" w:rsidRDefault="00D86132" w:rsidP="0038227F">
            <w:pPr>
              <w:spacing w:line="360" w:lineRule="auto"/>
              <w:rPr>
                <w:rFonts w:ascii="Arial" w:hAnsi="Arial" w:cs="Arial"/>
                <w:b/>
                <w:bCs/>
              </w:rPr>
            </w:pPr>
            <w:r>
              <w:rPr>
                <w:rFonts w:ascii="Arial" w:hAnsi="Arial" w:cs="Arial"/>
                <w:b/>
                <w:bCs/>
              </w:rPr>
              <w:t>Branch Sequence</w:t>
            </w:r>
          </w:p>
        </w:tc>
        <w:tc>
          <w:tcPr>
            <w:tcW w:w="4531" w:type="dxa"/>
          </w:tcPr>
          <w:p w14:paraId="5923A9E5" w14:textId="77777777" w:rsidR="00D86132" w:rsidRPr="0038227F" w:rsidRDefault="00D86132" w:rsidP="0038227F">
            <w:pPr>
              <w:spacing w:line="360" w:lineRule="auto"/>
              <w:rPr>
                <w:rFonts w:ascii="Arial" w:hAnsi="Arial" w:cs="Arial"/>
              </w:rPr>
            </w:pPr>
          </w:p>
        </w:tc>
      </w:tr>
      <w:tr w:rsidR="00D86132" w:rsidRPr="003C6299" w14:paraId="6A833C70" w14:textId="77777777" w:rsidTr="00D86132">
        <w:tc>
          <w:tcPr>
            <w:tcW w:w="4531" w:type="dxa"/>
          </w:tcPr>
          <w:p w14:paraId="66EC4B52" w14:textId="6E916D96" w:rsidR="00D86132" w:rsidRPr="0038227F" w:rsidRDefault="00D86132" w:rsidP="0038227F">
            <w:pPr>
              <w:spacing w:line="360" w:lineRule="auto"/>
              <w:rPr>
                <w:rFonts w:ascii="Arial" w:hAnsi="Arial" w:cs="Arial"/>
                <w:b/>
                <w:bCs/>
                <w:lang w:val="sk-SK"/>
              </w:rPr>
            </w:pPr>
            <w:r>
              <w:rPr>
                <w:rFonts w:ascii="Arial" w:hAnsi="Arial" w:cs="Arial"/>
                <w:b/>
                <w:bCs/>
              </w:rPr>
              <w:t>Exception Sequence</w:t>
            </w:r>
          </w:p>
        </w:tc>
        <w:tc>
          <w:tcPr>
            <w:tcW w:w="4531" w:type="dxa"/>
          </w:tcPr>
          <w:p w14:paraId="2463B143" w14:textId="77777777" w:rsidR="00D86132" w:rsidRDefault="00F100DD" w:rsidP="00F100DD">
            <w:pPr>
              <w:spacing w:line="360" w:lineRule="auto"/>
              <w:rPr>
                <w:rFonts w:ascii="Arial" w:hAnsi="Arial" w:cs="Arial"/>
              </w:rPr>
            </w:pPr>
            <w:r>
              <w:rPr>
                <w:rFonts w:ascii="Arial" w:hAnsi="Arial" w:cs="Arial"/>
              </w:rPr>
              <w:t>Step 7</w:t>
            </w:r>
          </w:p>
          <w:p w14:paraId="12127E48" w14:textId="6BE8EE91" w:rsidR="00F100DD" w:rsidRPr="00F100DD" w:rsidRDefault="00F100DD" w:rsidP="00F100DD">
            <w:pPr>
              <w:pStyle w:val="Odsekzoznamu"/>
              <w:numPr>
                <w:ilvl w:val="0"/>
                <w:numId w:val="5"/>
              </w:numPr>
              <w:spacing w:line="360" w:lineRule="auto"/>
              <w:rPr>
                <w:rFonts w:ascii="Arial" w:hAnsi="Arial" w:cs="Arial"/>
              </w:rPr>
            </w:pPr>
            <w:r>
              <w:rPr>
                <w:rFonts w:ascii="Arial" w:hAnsi="Arial" w:cs="Arial"/>
              </w:rPr>
              <w:t>If the user enters a name of a blog that exists in the system, it will show an error message and not proceed with the operation</w:t>
            </w:r>
          </w:p>
        </w:tc>
      </w:tr>
    </w:tbl>
    <w:p w14:paraId="08766508" w14:textId="77777777" w:rsidR="00D86132" w:rsidRPr="00D86132" w:rsidRDefault="00D86132">
      <w:pPr>
        <w:rPr>
          <w:rFonts w:ascii="Arial" w:hAnsi="Arial" w:cs="Arial"/>
          <w:b/>
          <w:bCs/>
          <w:sz w:val="24"/>
          <w:szCs w:val="24"/>
        </w:rPr>
      </w:pPr>
    </w:p>
    <w:sectPr w:rsidR="00D86132" w:rsidRPr="00D861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F3AFD"/>
    <w:multiLevelType w:val="hybridMultilevel"/>
    <w:tmpl w:val="F6166EE6"/>
    <w:lvl w:ilvl="0" w:tplc="74E287DE">
      <w:start w:val="1"/>
      <w:numFmt w:val="bullet"/>
      <w:lvlText w:val="-"/>
      <w:lvlJc w:val="left"/>
      <w:pPr>
        <w:ind w:left="720" w:hanging="360"/>
      </w:pPr>
      <w:rPr>
        <w:rFonts w:ascii="Arial" w:eastAsiaTheme="minorHAnsi"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411F00A9"/>
    <w:multiLevelType w:val="hybridMultilevel"/>
    <w:tmpl w:val="66B47E8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512E26E8"/>
    <w:multiLevelType w:val="hybridMultilevel"/>
    <w:tmpl w:val="2FAC3B1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536520B0"/>
    <w:multiLevelType w:val="hybridMultilevel"/>
    <w:tmpl w:val="69927BA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7918602C"/>
    <w:multiLevelType w:val="hybridMultilevel"/>
    <w:tmpl w:val="96EEADC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867374370">
    <w:abstractNumId w:val="4"/>
  </w:num>
  <w:num w:numId="2" w16cid:durableId="446628905">
    <w:abstractNumId w:val="2"/>
  </w:num>
  <w:num w:numId="3" w16cid:durableId="527988408">
    <w:abstractNumId w:val="3"/>
  </w:num>
  <w:num w:numId="4" w16cid:durableId="2045670495">
    <w:abstractNumId w:val="1"/>
  </w:num>
  <w:num w:numId="5" w16cid:durableId="1235817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E82"/>
    <w:rsid w:val="000251C3"/>
    <w:rsid w:val="0038227F"/>
    <w:rsid w:val="003C6299"/>
    <w:rsid w:val="00445AF2"/>
    <w:rsid w:val="004B03C4"/>
    <w:rsid w:val="00611392"/>
    <w:rsid w:val="00836E82"/>
    <w:rsid w:val="009E2FB3"/>
    <w:rsid w:val="00C51A52"/>
    <w:rsid w:val="00D86132"/>
    <w:rsid w:val="00F100DD"/>
    <w:rsid w:val="00FE05F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106A"/>
  <w15:chartTrackingRefBased/>
  <w15:docId w15:val="{AD748C60-992B-473B-9467-C554E00F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E2FB3"/>
    <w:rPr>
      <w:lang w:val="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9E2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38227F"/>
    <w:pPr>
      <w:ind w:left="720"/>
      <w:contextualSpacing/>
    </w:pPr>
  </w:style>
  <w:style w:type="character" w:styleId="Hypertextovprepojenie">
    <w:name w:val="Hyperlink"/>
    <w:basedOn w:val="Predvolenpsmoodseku"/>
    <w:uiPriority w:val="99"/>
    <w:unhideWhenUsed/>
    <w:rsid w:val="00F100DD"/>
    <w:rPr>
      <w:color w:val="0563C1" w:themeColor="hyperlink"/>
      <w:u w:val="single"/>
    </w:rPr>
  </w:style>
  <w:style w:type="character" w:styleId="Nevyrieenzmienka">
    <w:name w:val="Unresolved Mention"/>
    <w:basedOn w:val="Predvolenpsmoodseku"/>
    <w:uiPriority w:val="99"/>
    <w:semiHidden/>
    <w:unhideWhenUsed/>
    <w:rsid w:val="00F10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2412</TotalTime>
  <Pages>1</Pages>
  <Words>465</Words>
  <Characters>2656</Characters>
  <Application>Microsoft Office Word</Application>
  <DocSecurity>0</DocSecurity>
  <Lines>22</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Greš</dc:creator>
  <cp:keywords/>
  <dc:description/>
  <cp:lastModifiedBy>Tomáš Greš</cp:lastModifiedBy>
  <cp:revision>4</cp:revision>
  <dcterms:created xsi:type="dcterms:W3CDTF">2022-09-28T17:59:00Z</dcterms:created>
  <dcterms:modified xsi:type="dcterms:W3CDTF">2022-10-09T12:50:00Z</dcterms:modified>
</cp:coreProperties>
</file>