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32F" w:rsidRDefault="002F326A">
      <w:bookmarkStart w:id="0" w:name="_GoBack"/>
      <w:r>
        <w:rPr>
          <w:rFonts w:hint="eastAsia"/>
        </w:rPr>
        <w:t>上图中蓝色代表变量之间有正相关，红色代表变量之间有负相关关系，蓝色越深面积越大说明变量之间的正相关关系越强，对角线是变量自身的相关性，是完全相关相关系数为</w:t>
      </w:r>
      <w:r>
        <w:rPr>
          <w:rFonts w:hint="eastAsia"/>
        </w:rPr>
        <w:t>1</w:t>
      </w:r>
      <w:r>
        <w:rPr>
          <w:rFonts w:hint="eastAsia"/>
        </w:rPr>
        <w:t>，但是净得分和比分差距与胜率之间有</w:t>
      </w:r>
      <w:r>
        <w:rPr>
          <w:rFonts w:hint="eastAsia"/>
        </w:rPr>
        <w:t>1</w:t>
      </w:r>
      <w:r>
        <w:rPr>
          <w:rFonts w:hint="eastAsia"/>
        </w:rPr>
        <w:t>的相关性，即如果一个球队的净得分很大说明该球队大概率获胜，胜率和净得分有</w:t>
      </w:r>
      <w:r>
        <w:rPr>
          <w:rFonts w:hint="eastAsia"/>
        </w:rPr>
        <w:t>0</w:t>
      </w:r>
      <w:r>
        <w:t>.98</w:t>
      </w:r>
      <w:r>
        <w:rPr>
          <w:rFonts w:hint="eastAsia"/>
        </w:rPr>
        <w:t>的高度相关性。球队进攻效率和胜率之间的相关性是</w:t>
      </w:r>
      <w:r>
        <w:t>0.81</w:t>
      </w:r>
      <w:r>
        <w:rPr>
          <w:rFonts w:hint="eastAsia"/>
        </w:rPr>
        <w:t>，说明进攻效率越高，球队获胜可能性越高，而防守效率与球队胜率之间有</w:t>
      </w:r>
      <w:r>
        <w:rPr>
          <w:rFonts w:hint="eastAsia"/>
        </w:rPr>
        <w:t>-</w:t>
      </w:r>
      <w:r>
        <w:t>0.8</w:t>
      </w:r>
      <w:r>
        <w:rPr>
          <w:rFonts w:hint="eastAsia"/>
        </w:rPr>
        <w:t>的相关性，即防守失分率越低，球队获胜可能性越高，防守失分率和进攻效率之间有</w:t>
      </w:r>
      <w:r>
        <w:rPr>
          <w:rFonts w:hint="eastAsia"/>
        </w:rPr>
        <w:t>-</w:t>
      </w:r>
      <w:r>
        <w:t>0.29</w:t>
      </w:r>
      <w:r>
        <w:rPr>
          <w:rFonts w:hint="eastAsia"/>
        </w:rPr>
        <w:t>的相关性，说明防守效率和进攻效率并不是很强的相关</w:t>
      </w:r>
      <w:r w:rsidR="00BE0437">
        <w:rPr>
          <w:rFonts w:hint="eastAsia"/>
        </w:rPr>
        <w:t>；</w:t>
      </w:r>
      <w:r>
        <w:rPr>
          <w:rFonts w:hint="eastAsia"/>
        </w:rPr>
        <w:t>球员</w:t>
      </w:r>
      <w:r w:rsidR="00BE0437">
        <w:rPr>
          <w:rFonts w:hint="eastAsia"/>
        </w:rPr>
        <w:t>效率与胜率有</w:t>
      </w:r>
      <w:r w:rsidR="00BE0437">
        <w:rPr>
          <w:rFonts w:hint="eastAsia"/>
        </w:rPr>
        <w:t>0</w:t>
      </w:r>
      <w:r w:rsidR="00BE0437">
        <w:t>.3</w:t>
      </w:r>
      <w:r w:rsidR="00BE0437">
        <w:rPr>
          <w:rFonts w:hint="eastAsia"/>
        </w:rPr>
        <w:t>的正相关性，说明球员效率越高，球队获胜的可能性越大；球员的利用率与胜率之间有</w:t>
      </w:r>
      <w:r w:rsidR="00BE0437">
        <w:rPr>
          <w:rFonts w:hint="eastAsia"/>
        </w:rPr>
        <w:t>0</w:t>
      </w:r>
      <w:r w:rsidR="00BE0437">
        <w:t xml:space="preserve">.27 </w:t>
      </w:r>
      <w:r w:rsidR="00BE0437">
        <w:rPr>
          <w:rFonts w:hint="eastAsia"/>
        </w:rPr>
        <w:t>的相关性，说明球员的利用率越高，球队获胜的可能性越大；球员利用率和球员的有效得分率之间有</w:t>
      </w:r>
      <w:r w:rsidR="00BE0437">
        <w:rPr>
          <w:rFonts w:hint="eastAsia"/>
        </w:rPr>
        <w:t>0</w:t>
      </w:r>
      <w:r w:rsidR="00BE0437">
        <w:t>.64</w:t>
      </w:r>
      <w:r w:rsidR="00BE0437">
        <w:rPr>
          <w:rFonts w:hint="eastAsia"/>
        </w:rPr>
        <w:t>的正相关，说明一个球员在控球时打出越高的有效得分说明球员的利用率越高。</w:t>
      </w:r>
    </w:p>
    <w:p w:rsidR="00BE0437" w:rsidRDefault="00BE0437"/>
    <w:p w:rsidR="00BE0437" w:rsidRDefault="00BE0437">
      <w:pPr>
        <w:rPr>
          <w:rFonts w:hint="eastAsia"/>
        </w:rPr>
      </w:pPr>
      <w:r>
        <w:rPr>
          <w:rFonts w:hint="eastAsia"/>
        </w:rPr>
        <w:t>根据上述结论，我们可以认为由于比分差距，净得分，是完全相关，认为是相同的含义，在接下来建模时剔除一个比分差距，用剩下的变量进行建模。</w:t>
      </w:r>
      <w:bookmarkEnd w:id="0"/>
    </w:p>
    <w:sectPr w:rsidR="00BE0437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6A"/>
    <w:rsid w:val="00110B49"/>
    <w:rsid w:val="00210D61"/>
    <w:rsid w:val="002F326A"/>
    <w:rsid w:val="0043247E"/>
    <w:rsid w:val="006E02E7"/>
    <w:rsid w:val="00A32CC6"/>
    <w:rsid w:val="00BE0437"/>
    <w:rsid w:val="00F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A3BB3"/>
  <w14:defaultImageDpi w14:val="32767"/>
  <w15:chartTrackingRefBased/>
  <w15:docId w15:val="{BC40C8C3-B7DE-664C-9E64-FBC37A02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1</cp:revision>
  <dcterms:created xsi:type="dcterms:W3CDTF">2020-03-08T12:56:00Z</dcterms:created>
  <dcterms:modified xsi:type="dcterms:W3CDTF">2020-03-08T13:28:00Z</dcterms:modified>
</cp:coreProperties>
</file>