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38" w:rsidRPr="00CC3838" w:rsidRDefault="00CC3838" w:rsidP="00CC3838">
      <w:pPr>
        <w:rPr>
          <w:rFonts w:ascii="DengXian" w:eastAsia="DengXian" w:hAnsi="DengXian" w:cs="Times New Roman"/>
          <w:color w:val="000000"/>
        </w:rPr>
      </w:pPr>
      <w:r w:rsidRPr="00CC3838">
        <w:rPr>
          <w:rFonts w:ascii="DengXian" w:eastAsia="DengXian" w:hAnsi="DengXian" w:cs="Times New Roman" w:hint="eastAsia"/>
          <w:color w:val="000000"/>
        </w:rPr>
        <w:t>乔丹Air Jordan 1 Mid 巡回2020断勾联名耐克 巡回 2020 断勾系列 原鞋开版 全新的断勾设计理念 全鞋定制皮料，手感细腻正确折边工艺 完美细节诠释 。以白色做为鞋子基调，独特的断勾设计，辅以红色logo点缀，鞋头电绣小勾与后跟醒目的图形字体，整体配色方案简洁清新，上脚效果十足！ 货号CW7589-100#122419084</w:t>
      </w:r>
    </w:p>
    <w:p w:rsidR="00F3432F" w:rsidRDefault="00CC3838"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38"/>
    <w:rsid w:val="00110B49"/>
    <w:rsid w:val="00210D61"/>
    <w:rsid w:val="0043247E"/>
    <w:rsid w:val="006E02E7"/>
    <w:rsid w:val="00CC3838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6513E991-8737-FC44-BE22-2A43590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2020-04-20T15:44:00Z</dcterms:created>
  <dcterms:modified xsi:type="dcterms:W3CDTF">2020-04-20T15:44:00Z</dcterms:modified>
</cp:coreProperties>
</file>