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A86F" w14:textId="067BEB3D" w:rsidR="00CD1A02" w:rsidRDefault="00613F4A" w:rsidP="003607A4">
      <w:pPr>
        <w:bidi/>
        <w:rPr>
          <w:rtl/>
          <w:lang w:val="en-US"/>
        </w:rPr>
      </w:pPr>
      <w:r>
        <w:rPr>
          <w:rFonts w:hint="cs"/>
          <w:rtl/>
        </w:rPr>
        <w:t xml:space="preserve">קובץ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="003607A4">
        <w:rPr>
          <w:rFonts w:hint="cs"/>
          <w:rtl/>
          <w:lang w:val="en-US"/>
        </w:rPr>
        <w:t>נתחיל מקובץ ההתקפה:</w:t>
      </w:r>
      <w:r w:rsidR="003607A4">
        <w:rPr>
          <w:rtl/>
          <w:lang w:val="en-US"/>
        </w:rPr>
        <w:br/>
      </w:r>
      <w:r w:rsidR="003607A4">
        <w:rPr>
          <w:rFonts w:hint="cs"/>
          <w:rtl/>
          <w:lang w:val="en-US"/>
        </w:rPr>
        <w:t xml:space="preserve">בקובץ הזה יצרנו חבילות </w:t>
      </w:r>
      <w:r w:rsidR="003607A4">
        <w:rPr>
          <w:rFonts w:hint="cs"/>
          <w:lang w:val="en-US"/>
        </w:rPr>
        <w:t>SYN</w:t>
      </w:r>
      <w:r w:rsidR="003607A4">
        <w:rPr>
          <w:rFonts w:hint="cs"/>
          <w:rtl/>
          <w:lang w:val="en-US"/>
        </w:rPr>
        <w:t xml:space="preserve"> עם כתובות </w:t>
      </w:r>
      <w:proofErr w:type="spellStart"/>
      <w:r w:rsidR="003607A4">
        <w:rPr>
          <w:lang w:val="en-US"/>
        </w:rPr>
        <w:t>ip</w:t>
      </w:r>
      <w:proofErr w:type="spellEnd"/>
      <w:r w:rsidR="003607A4">
        <w:rPr>
          <w:rFonts w:hint="cs"/>
          <w:rtl/>
          <w:lang w:val="en-US"/>
        </w:rPr>
        <w:t xml:space="preserve"> מזויפות במטרה לבצע את המתקפה.</w:t>
      </w:r>
      <w:r w:rsidR="003607A4">
        <w:rPr>
          <w:rtl/>
          <w:lang w:val="en-US"/>
        </w:rPr>
        <w:br/>
      </w:r>
      <w:r w:rsidR="003607A4">
        <w:rPr>
          <w:rFonts w:hint="cs"/>
          <w:rtl/>
          <w:lang w:val="en-US"/>
        </w:rPr>
        <w:t>נתחיל לעבור על הקובץ:</w:t>
      </w:r>
      <w:r w:rsidR="003607A4">
        <w:rPr>
          <w:rtl/>
          <w:lang w:val="en-US"/>
        </w:rPr>
        <w:br/>
      </w:r>
      <w:r w:rsidR="003607A4">
        <w:rPr>
          <w:rtl/>
          <w:lang w:val="en-US"/>
        </w:rPr>
        <w:br/>
      </w:r>
      <w:r w:rsidR="003607A4" w:rsidRPr="003607A4">
        <w:rPr>
          <w:noProof/>
          <w:lang w:val="en-US"/>
        </w:rPr>
        <w:drawing>
          <wp:inline distT="0" distB="0" distL="0" distR="0" wp14:anchorId="49F2142B" wp14:editId="2CB08448">
            <wp:extent cx="5278120" cy="1494155"/>
            <wp:effectExtent l="0" t="0" r="0" b="0"/>
            <wp:docPr id="66581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C6C" w14:textId="77777777" w:rsidR="003607A4" w:rsidRDefault="003607A4" w:rsidP="00360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תחילה, נראה כי כאן יש את כל הקבועים שהגדרנו, עם פירוט על יד כל אחד מהם.</w:t>
      </w:r>
    </w:p>
    <w:p w14:paraId="59D671E9" w14:textId="77777777" w:rsidR="003607A4" w:rsidRDefault="003607A4" w:rsidP="003607A4">
      <w:pPr>
        <w:bidi/>
        <w:rPr>
          <w:rtl/>
          <w:lang w:val="en-US"/>
        </w:rPr>
      </w:pPr>
      <w:r>
        <w:rPr>
          <w:rtl/>
          <w:lang w:val="en-US"/>
        </w:rPr>
        <w:br/>
      </w:r>
      <w:r w:rsidRPr="003607A4">
        <w:rPr>
          <w:rFonts w:cs="Arial"/>
          <w:noProof/>
          <w:rtl/>
          <w:lang w:val="en-US"/>
        </w:rPr>
        <w:drawing>
          <wp:inline distT="0" distB="0" distL="0" distR="0" wp14:anchorId="2EC91B39" wp14:editId="55F8DA75">
            <wp:extent cx="5278120" cy="1054735"/>
            <wp:effectExtent l="0" t="0" r="0" b="0"/>
            <wp:docPr id="12484730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בתמונה הזאת ניתן לראות פונקציה שמייצרת כתובות רנדומליות מסוג 4</w:t>
      </w:r>
      <w:r>
        <w:rPr>
          <w:rFonts w:hint="cs"/>
          <w:lang w:val="en-US"/>
        </w:rPr>
        <w:t>IPV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</w:p>
    <w:p w14:paraId="5DC278E0" w14:textId="601503E6" w:rsidR="003607A4" w:rsidRDefault="003607A4" w:rsidP="003607A4">
      <w:pPr>
        <w:bidi/>
        <w:rPr>
          <w:rtl/>
          <w:lang w:val="en-US"/>
        </w:rPr>
      </w:pPr>
      <w:r w:rsidRPr="003607A4">
        <w:rPr>
          <w:rFonts w:cs="Arial"/>
          <w:noProof/>
          <w:rtl/>
          <w:lang w:val="en-US"/>
        </w:rPr>
        <w:drawing>
          <wp:inline distT="0" distB="0" distL="0" distR="0" wp14:anchorId="5C49A92F" wp14:editId="2E5FE5AB">
            <wp:extent cx="5278120" cy="1587500"/>
            <wp:effectExtent l="0" t="0" r="0" b="0"/>
            <wp:docPr id="607014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כאן יצרנו פורט רנדומלי באותה השיטה כמו בתמונה מעל.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607A4">
        <w:rPr>
          <w:rFonts w:cs="Arial"/>
          <w:noProof/>
          <w:rtl/>
          <w:lang w:val="en-US"/>
        </w:rPr>
        <w:lastRenderedPageBreak/>
        <w:drawing>
          <wp:inline distT="0" distB="0" distL="0" distR="0" wp14:anchorId="214385C5" wp14:editId="44C6F4CD">
            <wp:extent cx="5278120" cy="3044190"/>
            <wp:effectExtent l="0" t="0" r="0" b="3810"/>
            <wp:docPr id="13800697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כאן מתחילת פעולת ה</w:t>
      </w:r>
      <w:r>
        <w:rPr>
          <w:rFonts w:hint="cs"/>
          <w:lang w:val="en-US"/>
        </w:rPr>
        <w:t>MAIN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תחילה נפתח את קובץ התוצאות במצב כתיבה. </w:t>
      </w:r>
    </w:p>
    <w:p w14:paraId="200A698C" w14:textId="77777777" w:rsidR="00AC340A" w:rsidRDefault="003607A4" w:rsidP="00AC340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נרוץ בסך הכל כמו שהתבקשנו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מיליון פעמים. בכל ריצה של הלולאה ניצור </w:t>
      </w:r>
      <w:proofErr w:type="spellStart"/>
      <w:r>
        <w:rPr>
          <w:rFonts w:hint="cs"/>
          <w:rtl/>
          <w:lang w:val="en-US"/>
        </w:rPr>
        <w:t>פאקטה</w:t>
      </w:r>
      <w:proofErr w:type="spellEnd"/>
      <w:r>
        <w:rPr>
          <w:rFonts w:hint="cs"/>
          <w:rtl/>
          <w:lang w:val="en-US"/>
        </w:rPr>
        <w:t xml:space="preserve"> בעזרת </w:t>
      </w:r>
      <w:r>
        <w:rPr>
          <w:rFonts w:hint="cs"/>
          <w:lang w:val="en-US"/>
        </w:rPr>
        <w:t>SCAPY</w:t>
      </w:r>
      <w:r>
        <w:rPr>
          <w:rFonts w:hint="cs"/>
          <w:rtl/>
          <w:lang w:val="en-US"/>
        </w:rPr>
        <w:t xml:space="preserve"> עם הכתובת והפורט שזייפנו. הדלקנו את דלק ה</w:t>
      </w:r>
      <w:r>
        <w:rPr>
          <w:lang w:val="en-US"/>
        </w:rPr>
        <w:t>syn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בפאקטה</w:t>
      </w:r>
      <w:proofErr w:type="spellEnd"/>
      <w:r>
        <w:rPr>
          <w:rFonts w:hint="cs"/>
          <w:rtl/>
          <w:lang w:val="en-US"/>
        </w:rPr>
        <w:t xml:space="preserve"> ונתנו לה את המספר המחזורי אפס על מנת לענות על הדרישות ולייצר אמינות. התחלנו למדוד את הזמן שלחנו את </w:t>
      </w:r>
      <w:proofErr w:type="spellStart"/>
      <w:r>
        <w:rPr>
          <w:rFonts w:hint="cs"/>
          <w:rtl/>
          <w:lang w:val="en-US"/>
        </w:rPr>
        <w:t>את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הפאקטה</w:t>
      </w:r>
      <w:proofErr w:type="spellEnd"/>
      <w:r>
        <w:rPr>
          <w:rFonts w:hint="cs"/>
          <w:rtl/>
          <w:lang w:val="en-US"/>
        </w:rPr>
        <w:t xml:space="preserve"> ועצרנו אותו לאחר השליחה. </w:t>
      </w:r>
      <w:r>
        <w:rPr>
          <w:rtl/>
          <w:lang w:val="en-US"/>
        </w:rPr>
        <w:br/>
      </w:r>
      <w:r w:rsidR="00877489">
        <w:rPr>
          <w:rFonts w:hint="cs"/>
          <w:rtl/>
          <w:lang w:val="en-US"/>
        </w:rPr>
        <w:t xml:space="preserve">הוספנו את מספר </w:t>
      </w:r>
      <w:proofErr w:type="spellStart"/>
      <w:r w:rsidR="00877489">
        <w:rPr>
          <w:rFonts w:hint="cs"/>
          <w:rtl/>
          <w:lang w:val="en-US"/>
        </w:rPr>
        <w:t>הפאקטה</w:t>
      </w:r>
      <w:proofErr w:type="spellEnd"/>
      <w:r w:rsidR="00877489">
        <w:rPr>
          <w:rFonts w:hint="cs"/>
          <w:rtl/>
          <w:lang w:val="en-US"/>
        </w:rPr>
        <w:t xml:space="preserve"> ואת זמן השליחה אל תוך הקובץ.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607A4">
        <w:rPr>
          <w:rFonts w:cs="Arial"/>
          <w:noProof/>
          <w:rtl/>
          <w:lang w:val="en-US"/>
        </w:rPr>
        <w:drawing>
          <wp:inline distT="0" distB="0" distL="0" distR="0" wp14:anchorId="192862E8" wp14:editId="488A7BE9">
            <wp:extent cx="5278120" cy="2789555"/>
            <wp:effectExtent l="0" t="0" r="0" b="0"/>
            <wp:docPr id="6486303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לאחר היציאה מהלולאה הוספו</w:t>
      </w:r>
      <w:r w:rsidR="00877489">
        <w:rPr>
          <w:rFonts w:hint="cs"/>
          <w:rtl/>
          <w:lang w:val="en-US"/>
        </w:rPr>
        <w:t xml:space="preserve"> את הממוצע אל הקובץ וטיפלנו ב"שגיאות" שיתבצעו בזמן הריצה.</w:t>
      </w:r>
      <w:r w:rsidR="00877489"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AC340A">
        <w:rPr>
          <w:rFonts w:hint="cs"/>
          <w:rtl/>
          <w:lang w:val="en-US"/>
        </w:rPr>
        <w:t>קובץ המוניטור:</w:t>
      </w:r>
    </w:p>
    <w:p w14:paraId="4A7FE1A5" w14:textId="77777777" w:rsidR="00AC340A" w:rsidRDefault="00AC340A" w:rsidP="00AC3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המוניטור אנחנו נשלח </w:t>
      </w:r>
      <w:proofErr w:type="spellStart"/>
      <w:r>
        <w:rPr>
          <w:rFonts w:hint="cs"/>
          <w:rtl/>
          <w:lang w:val="en-US"/>
        </w:rPr>
        <w:t>פאקטות</w:t>
      </w:r>
      <w:proofErr w:type="spellEnd"/>
      <w:r>
        <w:rPr>
          <w:rFonts w:hint="cs"/>
          <w:rtl/>
          <w:lang w:val="en-US"/>
        </w:rPr>
        <w:t xml:space="preserve"> פינג אל האתר הנתקף. כך נמדוד את העומס על האתר ונראה את ההשפעה על האתר שלנו.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F65A4">
        <w:rPr>
          <w:rFonts w:cs="Arial"/>
          <w:noProof/>
          <w:rtl/>
          <w:lang w:val="en-US"/>
        </w:rPr>
        <w:drawing>
          <wp:inline distT="0" distB="0" distL="0" distR="0" wp14:anchorId="55996302" wp14:editId="78782162">
            <wp:extent cx="5278120" cy="1535430"/>
            <wp:effectExtent l="0" t="0" r="0" b="7620"/>
            <wp:docPr id="15935842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4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תחילה, נראה כי כאן יש את כל הקבועים שהגדרנו, עם פירוט על יד כל אחד מהם.</w:t>
      </w:r>
    </w:p>
    <w:p w14:paraId="27006337" w14:textId="77777777" w:rsidR="00AC340A" w:rsidRDefault="00AC340A" w:rsidP="00AC340A">
      <w:pPr>
        <w:bidi/>
      </w:pPr>
      <w:r w:rsidRPr="003F65A4">
        <w:rPr>
          <w:rFonts w:cs="Arial"/>
          <w:noProof/>
          <w:rtl/>
          <w:lang w:val="en-US"/>
        </w:rPr>
        <w:drawing>
          <wp:inline distT="0" distB="0" distL="0" distR="0" wp14:anchorId="33A5AEC1" wp14:editId="762DE938">
            <wp:extent cx="5278120" cy="4319270"/>
            <wp:effectExtent l="0" t="0" r="0" b="5080"/>
            <wp:docPr id="17092554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תחילה אנחנו בונים את </w:t>
      </w:r>
      <w:proofErr w:type="spellStart"/>
      <w:r>
        <w:rPr>
          <w:rFonts w:hint="cs"/>
          <w:rtl/>
          <w:lang w:val="en-US"/>
        </w:rPr>
        <w:t>הפאקטה</w:t>
      </w:r>
      <w:proofErr w:type="spellEnd"/>
      <w:r>
        <w:rPr>
          <w:rFonts w:hint="cs"/>
          <w:rtl/>
          <w:lang w:val="en-US"/>
        </w:rPr>
        <w:t xml:space="preserve"> של הפינג, מתחילים את מדידת הזמן, שולחים את </w:t>
      </w:r>
      <w:proofErr w:type="spellStart"/>
      <w:r>
        <w:rPr>
          <w:rFonts w:hint="cs"/>
          <w:rtl/>
          <w:lang w:val="en-US"/>
        </w:rPr>
        <w:t>הפאקטה</w:t>
      </w:r>
      <w:proofErr w:type="spellEnd"/>
      <w:r>
        <w:rPr>
          <w:rFonts w:hint="cs"/>
          <w:rtl/>
          <w:lang w:val="en-US"/>
        </w:rPr>
        <w:t xml:space="preserve"> ומודדים את זמן השליחה. כותבים אל תוך הקובץ וממשיכים בלולאת </w:t>
      </w:r>
      <w:r>
        <w:rPr>
          <w:lang w:val="en-US"/>
        </w:rPr>
        <w:t>while</w:t>
      </w:r>
      <w:r>
        <w:rPr>
          <w:rFonts w:hint="cs"/>
          <w:rtl/>
          <w:lang w:val="en-US"/>
        </w:rPr>
        <w:t xml:space="preserve"> עד שאנחנו  עוצרים.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A07CFF">
        <w:rPr>
          <w:rFonts w:cs="Arial"/>
          <w:noProof/>
          <w:rtl/>
          <w:lang w:val="en-US"/>
        </w:rPr>
        <w:drawing>
          <wp:inline distT="0" distB="0" distL="0" distR="0" wp14:anchorId="5A58F1A5" wp14:editId="213B1ACA">
            <wp:extent cx="5278120" cy="3863975"/>
            <wp:effectExtent l="0" t="0" r="0" b="3175"/>
            <wp:docPr id="896834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בעת עצירה, עוצרים את השליחה, מוסיפים את הממוצע אל הקובץ וסוגרים את התוכנית. בודקים כמובן שאין שגיאות וזהו סוף הקובץ.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 </w:t>
      </w:r>
    </w:p>
    <w:p w14:paraId="7BABDAA6" w14:textId="77777777" w:rsidR="00AC340A" w:rsidRDefault="00AC340A" w:rsidP="003607A4">
      <w:pPr>
        <w:bidi/>
      </w:pPr>
    </w:p>
    <w:p w14:paraId="368A1C68" w14:textId="77777777" w:rsidR="00AC340A" w:rsidRDefault="00AC340A" w:rsidP="00AC340A">
      <w:pPr>
        <w:bidi/>
      </w:pPr>
    </w:p>
    <w:p w14:paraId="583A6983" w14:textId="77777777" w:rsidR="00AC340A" w:rsidRDefault="00AC340A" w:rsidP="00AC340A">
      <w:pPr>
        <w:bidi/>
      </w:pPr>
    </w:p>
    <w:p w14:paraId="076D4C87" w14:textId="77777777" w:rsidR="00AC340A" w:rsidRDefault="00AC340A" w:rsidP="00AC340A">
      <w:pPr>
        <w:bidi/>
      </w:pPr>
    </w:p>
    <w:p w14:paraId="162681A9" w14:textId="77777777" w:rsidR="00AC340A" w:rsidRDefault="00AC340A" w:rsidP="00AC340A">
      <w:pPr>
        <w:bidi/>
      </w:pPr>
    </w:p>
    <w:p w14:paraId="2E1E2AE4" w14:textId="77777777" w:rsidR="00AC340A" w:rsidRDefault="00AC340A" w:rsidP="00AC340A">
      <w:pPr>
        <w:bidi/>
      </w:pPr>
    </w:p>
    <w:p w14:paraId="44B234BE" w14:textId="77777777" w:rsidR="00AC340A" w:rsidRDefault="00AC340A" w:rsidP="00AC340A">
      <w:pPr>
        <w:bidi/>
      </w:pPr>
    </w:p>
    <w:p w14:paraId="69EA7417" w14:textId="77777777" w:rsidR="00AC340A" w:rsidRDefault="00AC340A" w:rsidP="00AC340A">
      <w:pPr>
        <w:bidi/>
      </w:pPr>
    </w:p>
    <w:p w14:paraId="2AE69E79" w14:textId="77777777" w:rsidR="00AC340A" w:rsidRDefault="00AC340A" w:rsidP="00AC340A">
      <w:pPr>
        <w:bidi/>
      </w:pPr>
    </w:p>
    <w:p w14:paraId="5E3950E4" w14:textId="77777777" w:rsidR="00AC340A" w:rsidRDefault="00AC340A" w:rsidP="00AC340A">
      <w:pPr>
        <w:bidi/>
      </w:pPr>
    </w:p>
    <w:p w14:paraId="709DB8E5" w14:textId="77777777" w:rsidR="00AC340A" w:rsidRDefault="00AC340A" w:rsidP="00AC340A">
      <w:pPr>
        <w:bidi/>
      </w:pPr>
    </w:p>
    <w:p w14:paraId="18C3CBD3" w14:textId="77777777" w:rsidR="00AC340A" w:rsidRDefault="00AC340A" w:rsidP="00AC340A">
      <w:pPr>
        <w:bidi/>
      </w:pPr>
    </w:p>
    <w:p w14:paraId="3AAC1EC3" w14:textId="77777777" w:rsidR="00AC340A" w:rsidRDefault="00AC340A" w:rsidP="00AC340A">
      <w:pPr>
        <w:bidi/>
        <w:rPr>
          <w:rFonts w:cs="Arial"/>
          <w:rtl/>
        </w:rPr>
      </w:pPr>
      <w:r>
        <w:rPr>
          <w:rFonts w:cs="Arial" w:hint="cs"/>
          <w:rtl/>
          <w:lang w:val="en-US"/>
        </w:rPr>
        <w:t xml:space="preserve">הגרפים: </w:t>
      </w:r>
      <w:r>
        <w:rPr>
          <w:rFonts w:cs="Arial"/>
          <w:rtl/>
          <w:lang w:val="en-US"/>
        </w:rPr>
        <w:br/>
      </w: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>כאן נראה את הגרפים ונסביר אליהם:</w:t>
      </w:r>
      <w:r>
        <w:rPr>
          <w:rFonts w:cs="Arial"/>
          <w:rtl/>
          <w:lang w:val="en-US"/>
        </w:rPr>
        <w:br/>
      </w:r>
      <w:r>
        <w:rPr>
          <w:rFonts w:cs="Arial"/>
          <w:rtl/>
          <w:lang w:val="en-US"/>
        </w:rPr>
        <w:br/>
      </w:r>
      <w:r>
        <w:rPr>
          <w:rFonts w:cs="Arial" w:hint="cs"/>
          <w:rtl/>
        </w:rPr>
        <w:t xml:space="preserve">ייצרנו גרף בשביל כל אחד מהקבצים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למוניטור וגם להתקפות.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noProof/>
          <w:rtl/>
        </w:rPr>
        <w:drawing>
          <wp:inline distT="0" distB="0" distL="0" distR="0" wp14:anchorId="2D83120A" wp14:editId="1857D337">
            <wp:extent cx="5955295" cy="1931602"/>
            <wp:effectExtent l="0" t="0" r="7620" b="0"/>
            <wp:docPr id="1409603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3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83" cy="19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הפונקציה מקבלת קובץ, קוראת אותו ומחזירה 2 רשימות שמייצגות את ה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ואת ה</w:t>
      </w:r>
      <w:r>
        <w:rPr>
          <w:rFonts w:cs="Arial" w:hint="cs"/>
        </w:rPr>
        <w:t>Y</w:t>
      </w:r>
      <w:r>
        <w:rPr>
          <w:rFonts w:cs="Arial" w:hint="cs"/>
          <w:rtl/>
        </w:rPr>
        <w:t xml:space="preserve"> בגרף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שהם הזמן שלקח, (</w:t>
      </w:r>
      <w:r>
        <w:rPr>
          <w:rFonts w:cs="Arial" w:hint="cs"/>
        </w:rPr>
        <w:t>X</w:t>
      </w:r>
      <w:r>
        <w:rPr>
          <w:rFonts w:cs="Arial" w:hint="cs"/>
          <w:rtl/>
        </w:rPr>
        <w:t>) והמספר הסידורי (</w:t>
      </w:r>
      <w:r>
        <w:rPr>
          <w:rFonts w:cs="Arial" w:hint="cs"/>
        </w:rPr>
        <w:t>Y</w:t>
      </w:r>
      <w:r>
        <w:rPr>
          <w:rFonts w:cs="Arial" w:hint="cs"/>
          <w:rtl/>
        </w:rPr>
        <w:t>).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noProof/>
          <w:rtl/>
        </w:rPr>
        <w:drawing>
          <wp:inline distT="0" distB="0" distL="0" distR="0" wp14:anchorId="7C4EA6B0" wp14:editId="705DB99A">
            <wp:extent cx="5278120" cy="3657600"/>
            <wp:effectExtent l="0" t="0" r="0" b="0"/>
            <wp:docPr id="14974713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1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התקפת ה</w:t>
      </w:r>
      <w:proofErr w:type="spellStart"/>
      <w:r>
        <w:rPr>
          <w:rFonts w:cs="Arial"/>
        </w:rPr>
        <w:t>syn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בפייתון</w:t>
      </w:r>
      <w:proofErr w:type="spellEnd"/>
      <w:r>
        <w:rPr>
          <w:rFonts w:cs="Arial" w:hint="cs"/>
          <w:rtl/>
        </w:rPr>
        <w:t>.</w:t>
      </w:r>
    </w:p>
    <w:p w14:paraId="7824E98A" w14:textId="77777777" w:rsidR="00AC340A" w:rsidRDefault="00AC340A" w:rsidP="00AC340A">
      <w:pPr>
        <w:bidi/>
        <w:rPr>
          <w:rFonts w:cs="Arial"/>
          <w:rtl/>
        </w:rPr>
      </w:pPr>
    </w:p>
    <w:p w14:paraId="3B205702" w14:textId="77777777" w:rsidR="00AC340A" w:rsidRDefault="00AC340A" w:rsidP="00AC340A">
      <w:pPr>
        <w:bidi/>
        <w:rPr>
          <w:rFonts w:cs="Arial"/>
          <w:rtl/>
        </w:rPr>
      </w:pPr>
    </w:p>
    <w:p w14:paraId="62B6B593" w14:textId="77777777" w:rsidR="00AC340A" w:rsidRDefault="00AC340A" w:rsidP="00AC340A">
      <w:pPr>
        <w:bidi/>
        <w:rPr>
          <w:rFonts w:cs="Arial"/>
          <w:rtl/>
        </w:rPr>
      </w:pPr>
    </w:p>
    <w:p w14:paraId="1660BE0B" w14:textId="77777777" w:rsidR="00AC340A" w:rsidRDefault="00AC340A" w:rsidP="00AC340A">
      <w:pPr>
        <w:bidi/>
        <w:rPr>
          <w:rFonts w:cs="Arial"/>
          <w:rtl/>
        </w:rPr>
      </w:pPr>
      <w:r w:rsidRPr="00076474">
        <w:rPr>
          <w:rFonts w:cs="Arial"/>
          <w:noProof/>
          <w:rtl/>
        </w:rPr>
        <w:drawing>
          <wp:inline distT="0" distB="0" distL="0" distR="0" wp14:anchorId="56A638F6" wp14:editId="41E4247C">
            <wp:extent cx="5278120" cy="3806190"/>
            <wp:effectExtent l="0" t="0" r="0" b="3810"/>
            <wp:docPr id="4558774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7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המוניטור של ה</w:t>
      </w:r>
      <w:r>
        <w:rPr>
          <w:rFonts w:cs="Arial" w:hint="cs"/>
        </w:rPr>
        <w:t>PING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בפייתון</w:t>
      </w:r>
      <w:proofErr w:type="spellEnd"/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076474">
        <w:rPr>
          <w:rFonts w:cs="Arial"/>
          <w:noProof/>
          <w:rtl/>
        </w:rPr>
        <w:drawing>
          <wp:inline distT="0" distB="0" distL="0" distR="0" wp14:anchorId="68589132" wp14:editId="28C71770">
            <wp:extent cx="5278120" cy="3822065"/>
            <wp:effectExtent l="0" t="0" r="0" b="6985"/>
            <wp:docPr id="8440146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4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התקפת ה</w:t>
      </w:r>
      <w:proofErr w:type="spellStart"/>
      <w:r>
        <w:rPr>
          <w:rFonts w:cs="Arial"/>
        </w:rPr>
        <w:t>syn</w:t>
      </w:r>
      <w:proofErr w:type="spellEnd"/>
      <w:r>
        <w:rPr>
          <w:rFonts w:cs="Arial" w:hint="cs"/>
          <w:rtl/>
        </w:rPr>
        <w:t xml:space="preserve"> ב-</w:t>
      </w:r>
      <w:r>
        <w:rPr>
          <w:rFonts w:cs="Arial" w:hint="cs"/>
        </w:rPr>
        <w:t>C</w:t>
      </w:r>
      <w:r>
        <w:rPr>
          <w:rFonts w:cs="Arial" w:hint="cs"/>
          <w:rtl/>
        </w:rPr>
        <w:t>.</w:t>
      </w:r>
    </w:p>
    <w:p w14:paraId="18676638" w14:textId="77777777" w:rsidR="00AC340A" w:rsidRDefault="00AC340A" w:rsidP="00AC340A">
      <w:pPr>
        <w:bidi/>
        <w:rPr>
          <w:rFonts w:cs="Arial"/>
          <w:rtl/>
        </w:rPr>
      </w:pPr>
      <w:r w:rsidRPr="00076474">
        <w:rPr>
          <w:rFonts w:cs="Arial"/>
          <w:noProof/>
          <w:rtl/>
        </w:rPr>
        <w:drawing>
          <wp:inline distT="0" distB="0" distL="0" distR="0" wp14:anchorId="78DAE938" wp14:editId="0131F8C4">
            <wp:extent cx="5278120" cy="3692525"/>
            <wp:effectExtent l="0" t="0" r="0" b="3175"/>
            <wp:docPr id="16761004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0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כאן אפשר לראות את </w:t>
      </w:r>
      <w:proofErr w:type="spellStart"/>
      <w:r>
        <w:rPr>
          <w:rFonts w:cs="Arial" w:hint="cs"/>
          <w:rtl/>
        </w:rPr>
        <w:t>את</w:t>
      </w:r>
      <w:proofErr w:type="spellEnd"/>
      <w:r>
        <w:rPr>
          <w:rFonts w:cs="Arial" w:hint="cs"/>
          <w:rtl/>
        </w:rPr>
        <w:t xml:space="preserve"> גרף שייצרנו עבור המוניטור של ה</w:t>
      </w:r>
      <w:r>
        <w:rPr>
          <w:rFonts w:cs="Arial" w:hint="cs"/>
        </w:rPr>
        <w:t>PING</w:t>
      </w:r>
      <w:r>
        <w:rPr>
          <w:rFonts w:cs="Arial" w:hint="cs"/>
          <w:rtl/>
        </w:rPr>
        <w:t xml:space="preserve"> ב-</w:t>
      </w:r>
      <w:r>
        <w:rPr>
          <w:rFonts w:cs="Arial" w:hint="cs"/>
        </w:rPr>
        <w:t>C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</w:p>
    <w:p w14:paraId="51C92AFD" w14:textId="77777777" w:rsidR="00AC340A" w:rsidRPr="00076474" w:rsidRDefault="00AC340A" w:rsidP="00AC340A">
      <w:pPr>
        <w:bidi/>
        <w:rPr>
          <w:rtl/>
        </w:rPr>
      </w:pPr>
    </w:p>
    <w:p w14:paraId="08D449D7" w14:textId="06CD9B19" w:rsidR="003607A4" w:rsidRDefault="003607A4" w:rsidP="00AC340A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2ADDF600" w14:textId="77777777" w:rsidR="003607A4" w:rsidRDefault="003607A4" w:rsidP="003607A4">
      <w:pPr>
        <w:bidi/>
        <w:rPr>
          <w:rtl/>
          <w:lang w:val="en-US"/>
        </w:rPr>
      </w:pPr>
    </w:p>
    <w:p w14:paraId="477B182F" w14:textId="77777777" w:rsidR="003607A4" w:rsidRDefault="003607A4" w:rsidP="003607A4">
      <w:pPr>
        <w:bidi/>
        <w:rPr>
          <w:rtl/>
          <w:lang w:val="en-US"/>
        </w:rPr>
      </w:pPr>
    </w:p>
    <w:p w14:paraId="4FDB94F1" w14:textId="77777777" w:rsidR="003607A4" w:rsidRDefault="003607A4" w:rsidP="003607A4">
      <w:pPr>
        <w:bidi/>
        <w:rPr>
          <w:rtl/>
          <w:lang w:val="en-US"/>
        </w:rPr>
      </w:pPr>
    </w:p>
    <w:p w14:paraId="7FBE7484" w14:textId="77777777" w:rsidR="003607A4" w:rsidRPr="003607A4" w:rsidRDefault="003607A4" w:rsidP="003607A4">
      <w:pPr>
        <w:bidi/>
        <w:rPr>
          <w:rtl/>
          <w:lang w:val="en-US"/>
        </w:rPr>
      </w:pPr>
    </w:p>
    <w:sectPr w:rsidR="003607A4" w:rsidRPr="003607A4" w:rsidSect="00051DAC">
      <w:pgSz w:w="11906" w:h="16838"/>
      <w:pgMar w:top="1440" w:right="1797" w:bottom="1440" w:left="179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4A"/>
    <w:rsid w:val="00051DAC"/>
    <w:rsid w:val="002E4A7B"/>
    <w:rsid w:val="003607A4"/>
    <w:rsid w:val="00573026"/>
    <w:rsid w:val="00613F4A"/>
    <w:rsid w:val="0062574C"/>
    <w:rsid w:val="006C5E73"/>
    <w:rsid w:val="00800BCF"/>
    <w:rsid w:val="00877489"/>
    <w:rsid w:val="00A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F58"/>
  <w15:chartTrackingRefBased/>
  <w15:docId w15:val="{5BCE5C22-0782-4DCD-9B56-E3F9E80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</dc:creator>
  <cp:keywords/>
  <dc:description/>
  <cp:lastModifiedBy>Ruhama</cp:lastModifiedBy>
  <cp:revision>2</cp:revision>
  <dcterms:created xsi:type="dcterms:W3CDTF">2023-05-17T18:26:00Z</dcterms:created>
  <dcterms:modified xsi:type="dcterms:W3CDTF">2023-05-17T18:26:00Z</dcterms:modified>
</cp:coreProperties>
</file>