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E1B29" w:rsidRDefault="001E1B29">
      <w:pPr>
        <w:jc w:val="center"/>
      </w:pPr>
    </w:p>
    <w:p w14:paraId="00000002" w14:textId="77777777" w:rsidR="001E1B29" w:rsidRDefault="001E1B29">
      <w:pPr>
        <w:jc w:val="center"/>
      </w:pPr>
    </w:p>
    <w:p w14:paraId="00000003" w14:textId="77777777" w:rsidR="001E1B29" w:rsidRDefault="001E1B29">
      <w:pPr>
        <w:jc w:val="center"/>
      </w:pPr>
    </w:p>
    <w:p w14:paraId="00000004" w14:textId="77777777" w:rsidR="001E1B29" w:rsidRDefault="001E1B29"/>
    <w:p w14:paraId="00000005" w14:textId="77777777" w:rsidR="001E1B29" w:rsidRDefault="001E1B29">
      <w:pPr>
        <w:jc w:val="center"/>
      </w:pPr>
    </w:p>
    <w:p w14:paraId="00000006" w14:textId="77777777" w:rsidR="001E1B29" w:rsidRDefault="001E1B29">
      <w:pPr>
        <w:jc w:val="center"/>
      </w:pPr>
    </w:p>
    <w:p w14:paraId="00000007" w14:textId="77777777" w:rsidR="001E1B29" w:rsidRDefault="00AB67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6252-ITAI-1378-Comp Vision-Artificial Intel-RT-15698 - Spring 2025</w:t>
      </w:r>
    </w:p>
    <w:p w14:paraId="00000008" w14:textId="77777777" w:rsidR="001E1B29" w:rsidRDefault="001E1B29">
      <w:pPr>
        <w:jc w:val="center"/>
        <w:rPr>
          <w:rFonts w:ascii="Times New Roman" w:eastAsia="Times New Roman" w:hAnsi="Times New Roman" w:cs="Times New Roman"/>
          <w:b/>
          <w:sz w:val="24"/>
          <w:szCs w:val="24"/>
        </w:rPr>
      </w:pPr>
    </w:p>
    <w:p w14:paraId="00000009" w14:textId="77777777" w:rsidR="001E1B29" w:rsidRDefault="001E1B29">
      <w:pPr>
        <w:jc w:val="center"/>
        <w:rPr>
          <w:rFonts w:ascii="Times New Roman" w:eastAsia="Times New Roman" w:hAnsi="Times New Roman" w:cs="Times New Roman"/>
          <w:b/>
          <w:sz w:val="24"/>
          <w:szCs w:val="24"/>
        </w:rPr>
      </w:pPr>
    </w:p>
    <w:p w14:paraId="0000000A" w14:textId="77777777" w:rsidR="001E1B29" w:rsidRDefault="001E1B29">
      <w:pPr>
        <w:jc w:val="center"/>
        <w:rPr>
          <w:rFonts w:ascii="Times New Roman" w:eastAsia="Times New Roman" w:hAnsi="Times New Roman" w:cs="Times New Roman"/>
          <w:b/>
          <w:sz w:val="24"/>
          <w:szCs w:val="24"/>
        </w:rPr>
      </w:pPr>
    </w:p>
    <w:p w14:paraId="0000000B" w14:textId="77777777" w:rsidR="001E1B29" w:rsidRDefault="00AB67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Professor Anna </w:t>
      </w:r>
      <w:proofErr w:type="spellStart"/>
      <w:r>
        <w:rPr>
          <w:rFonts w:ascii="Times New Roman" w:eastAsia="Times New Roman" w:hAnsi="Times New Roman" w:cs="Times New Roman"/>
          <w:b/>
          <w:sz w:val="24"/>
          <w:szCs w:val="24"/>
        </w:rPr>
        <w:t>Devarakonda</w:t>
      </w:r>
      <w:proofErr w:type="spellEnd"/>
    </w:p>
    <w:p w14:paraId="0000000C" w14:textId="77777777" w:rsidR="001E1B29" w:rsidRDefault="001E1B29">
      <w:pPr>
        <w:jc w:val="center"/>
        <w:rPr>
          <w:rFonts w:ascii="Times New Roman" w:eastAsia="Times New Roman" w:hAnsi="Times New Roman" w:cs="Times New Roman"/>
          <w:b/>
          <w:sz w:val="24"/>
          <w:szCs w:val="24"/>
        </w:rPr>
      </w:pPr>
    </w:p>
    <w:p w14:paraId="0000000D" w14:textId="77777777" w:rsidR="001E1B29" w:rsidRDefault="00AB67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w:t>
      </w:r>
      <w:proofErr w:type="spellStart"/>
      <w:r>
        <w:rPr>
          <w:rFonts w:ascii="Times New Roman" w:eastAsia="Times New Roman" w:hAnsi="Times New Roman" w:cs="Times New Roman"/>
          <w:b/>
          <w:sz w:val="24"/>
          <w:szCs w:val="24"/>
        </w:rPr>
        <w:t>EyeConic</w:t>
      </w:r>
      <w:proofErr w:type="spellEnd"/>
    </w:p>
    <w:p w14:paraId="0000000E" w14:textId="77777777" w:rsidR="001E1B29" w:rsidRDefault="001E1B29">
      <w:pPr>
        <w:jc w:val="center"/>
        <w:rPr>
          <w:rFonts w:ascii="Times New Roman" w:eastAsia="Times New Roman" w:hAnsi="Times New Roman" w:cs="Times New Roman"/>
          <w:b/>
          <w:sz w:val="24"/>
          <w:szCs w:val="24"/>
        </w:rPr>
      </w:pPr>
    </w:p>
    <w:p w14:paraId="0000000F" w14:textId="77777777" w:rsidR="001E1B29" w:rsidRDefault="00AB67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Brooke Broderick - </w:t>
      </w:r>
      <w:r>
        <w:rPr>
          <w:rFonts w:ascii="Times New Roman" w:eastAsia="Times New Roman" w:hAnsi="Times New Roman" w:cs="Times New Roman"/>
          <w:b/>
          <w:color w:val="222222"/>
          <w:sz w:val="24"/>
          <w:szCs w:val="24"/>
          <w:highlight w:val="white"/>
        </w:rPr>
        <w:t>W217065417</w:t>
      </w:r>
    </w:p>
    <w:p w14:paraId="00000010" w14:textId="77777777" w:rsidR="001E1B29" w:rsidRDefault="00AB67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Matthew Choo - W206744145</w:t>
      </w:r>
    </w:p>
    <w:p w14:paraId="00000011" w14:textId="77777777" w:rsidR="001E1B29" w:rsidRDefault="00AB67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Cameroun White-W216530571</w:t>
      </w:r>
    </w:p>
    <w:p w14:paraId="00000012" w14:textId="77777777" w:rsidR="001E1B29" w:rsidRDefault="00AB6797">
      <w:pPr>
        <w:jc w:val="center"/>
        <w:rPr>
          <w:rFonts w:ascii="Times New Roman" w:eastAsia="Times New Roman" w:hAnsi="Times New Roman" w:cs="Times New Roman"/>
          <w:b/>
          <w:color w:val="222222"/>
          <w:sz w:val="24"/>
          <w:szCs w:val="24"/>
          <w:highlight w:val="white"/>
        </w:rPr>
      </w:pPr>
      <w:proofErr w:type="spellStart"/>
      <w:r>
        <w:rPr>
          <w:rFonts w:ascii="Times New Roman" w:eastAsia="Times New Roman" w:hAnsi="Times New Roman" w:cs="Times New Roman"/>
          <w:b/>
          <w:sz w:val="24"/>
          <w:szCs w:val="24"/>
        </w:rPr>
        <w:t>Melvis</w:t>
      </w:r>
      <w:proofErr w:type="spellEnd"/>
      <w:r>
        <w:rPr>
          <w:rFonts w:ascii="Times New Roman" w:eastAsia="Times New Roman" w:hAnsi="Times New Roman" w:cs="Times New Roman"/>
          <w:b/>
          <w:sz w:val="24"/>
          <w:szCs w:val="24"/>
        </w:rPr>
        <w:t xml:space="preserve"> Maduagwu-W216890463</w:t>
      </w:r>
    </w:p>
    <w:p w14:paraId="00000013" w14:textId="77777777" w:rsidR="001E1B29" w:rsidRDefault="00AB6797">
      <w:pPr>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Erick Banegas - W216200956</w:t>
      </w:r>
    </w:p>
    <w:p w14:paraId="00000014" w14:textId="77777777" w:rsidR="001E1B29" w:rsidRDefault="00AB6797">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Nancy Chieu-W000098778</w:t>
      </w:r>
    </w:p>
    <w:p w14:paraId="00000015" w14:textId="77777777" w:rsidR="001E1B29" w:rsidRDefault="00AB6797">
      <w:pPr>
        <w:jc w:val="center"/>
      </w:pPr>
      <w:proofErr w:type="spellStart"/>
      <w:r>
        <w:rPr>
          <w:rFonts w:ascii="Times New Roman" w:eastAsia="Times New Roman" w:hAnsi="Times New Roman" w:cs="Times New Roman"/>
          <w:b/>
          <w:sz w:val="24"/>
          <w:szCs w:val="24"/>
        </w:rPr>
        <w:t>Yoana</w:t>
      </w:r>
      <w:proofErr w:type="spellEnd"/>
      <w:r>
        <w:rPr>
          <w:rFonts w:ascii="Times New Roman" w:eastAsia="Times New Roman" w:hAnsi="Times New Roman" w:cs="Times New Roman"/>
          <w:b/>
          <w:sz w:val="24"/>
          <w:szCs w:val="24"/>
        </w:rPr>
        <w:t xml:space="preserve"> Cook  - W215913890</w:t>
      </w:r>
    </w:p>
    <w:p w14:paraId="00000016" w14:textId="77777777" w:rsidR="001E1B29" w:rsidRDefault="001E1B29">
      <w:pPr>
        <w:jc w:val="center"/>
      </w:pPr>
    </w:p>
    <w:p w14:paraId="00000017" w14:textId="77777777" w:rsidR="001E1B29" w:rsidRDefault="001E1B29">
      <w:pPr>
        <w:jc w:val="center"/>
      </w:pPr>
    </w:p>
    <w:p w14:paraId="00000018" w14:textId="77777777" w:rsidR="001E1B29" w:rsidRDefault="001E1B29">
      <w:pPr>
        <w:jc w:val="center"/>
      </w:pPr>
    </w:p>
    <w:p w14:paraId="00000019" w14:textId="77777777" w:rsidR="001E1B29" w:rsidRDefault="001E1B29">
      <w:pPr>
        <w:jc w:val="center"/>
      </w:pPr>
    </w:p>
    <w:p w14:paraId="0000001A" w14:textId="77777777" w:rsidR="001E1B29" w:rsidRDefault="001E1B29">
      <w:pPr>
        <w:jc w:val="center"/>
      </w:pPr>
    </w:p>
    <w:p w14:paraId="0000001B" w14:textId="77777777" w:rsidR="001E1B29" w:rsidRDefault="001E1B29">
      <w:pPr>
        <w:jc w:val="center"/>
      </w:pPr>
    </w:p>
    <w:p w14:paraId="0000001C" w14:textId="77777777" w:rsidR="001E1B29" w:rsidRDefault="001E1B29">
      <w:pPr>
        <w:jc w:val="center"/>
      </w:pPr>
    </w:p>
    <w:p w14:paraId="0000001D" w14:textId="77777777" w:rsidR="001E1B29" w:rsidRDefault="001E1B29">
      <w:pPr>
        <w:jc w:val="center"/>
      </w:pPr>
    </w:p>
    <w:p w14:paraId="0000001E" w14:textId="77777777" w:rsidR="001E1B29" w:rsidRDefault="001E1B29">
      <w:pPr>
        <w:jc w:val="center"/>
      </w:pPr>
    </w:p>
    <w:p w14:paraId="0000001F" w14:textId="77777777" w:rsidR="001E1B29" w:rsidRDefault="001E1B29">
      <w:pPr>
        <w:jc w:val="center"/>
      </w:pPr>
    </w:p>
    <w:p w14:paraId="00000020" w14:textId="77777777" w:rsidR="001E1B29" w:rsidRDefault="001E1B29">
      <w:pPr>
        <w:jc w:val="center"/>
      </w:pPr>
    </w:p>
    <w:p w14:paraId="00000021" w14:textId="77777777" w:rsidR="001E1B29" w:rsidRDefault="001E1B29">
      <w:pPr>
        <w:jc w:val="center"/>
      </w:pPr>
    </w:p>
    <w:p w14:paraId="00000022" w14:textId="77777777" w:rsidR="001E1B29" w:rsidRDefault="001E1B29">
      <w:pPr>
        <w:jc w:val="center"/>
      </w:pPr>
    </w:p>
    <w:p w14:paraId="00000023" w14:textId="77777777" w:rsidR="001E1B29" w:rsidRDefault="001E1B29">
      <w:pPr>
        <w:jc w:val="center"/>
      </w:pPr>
    </w:p>
    <w:p w14:paraId="00000024" w14:textId="77777777" w:rsidR="001E1B29" w:rsidRDefault="001E1B29">
      <w:pPr>
        <w:jc w:val="center"/>
      </w:pPr>
    </w:p>
    <w:p w14:paraId="00000025" w14:textId="77777777" w:rsidR="001E1B29" w:rsidRDefault="001E1B29">
      <w:pPr>
        <w:jc w:val="center"/>
      </w:pPr>
    </w:p>
    <w:p w14:paraId="00000026" w14:textId="77777777" w:rsidR="001E1B29" w:rsidRDefault="001E1B29">
      <w:pPr>
        <w:jc w:val="center"/>
      </w:pPr>
    </w:p>
    <w:p w14:paraId="00000027" w14:textId="77777777" w:rsidR="001E1B29" w:rsidRDefault="001E1B29">
      <w:pPr>
        <w:jc w:val="center"/>
      </w:pPr>
    </w:p>
    <w:p w14:paraId="00000028" w14:textId="77777777" w:rsidR="001E1B29" w:rsidRDefault="001E1B29">
      <w:pPr>
        <w:jc w:val="center"/>
      </w:pPr>
    </w:p>
    <w:p w14:paraId="00000029" w14:textId="77777777" w:rsidR="001E1B29" w:rsidRDefault="001E1B29">
      <w:pPr>
        <w:jc w:val="center"/>
      </w:pPr>
    </w:p>
    <w:p w14:paraId="0000002A" w14:textId="77777777" w:rsidR="001E1B29" w:rsidRDefault="001E1B29">
      <w:pPr>
        <w:jc w:val="center"/>
      </w:pPr>
    </w:p>
    <w:p w14:paraId="0000002B" w14:textId="77777777" w:rsidR="001E1B29" w:rsidRDefault="00AB6797">
      <w:pPr>
        <w:spacing w:before="240" w:after="240"/>
        <w:rPr>
          <w:rFonts w:ascii="Times New Roman" w:eastAsia="Times New Roman" w:hAnsi="Times New Roman" w:cs="Times New Roman"/>
          <w:sz w:val="24"/>
          <w:szCs w:val="24"/>
        </w:rPr>
      </w:pPr>
      <w:r>
        <w:lastRenderedPageBreak/>
        <w:tab/>
      </w:r>
      <w:r>
        <w:rPr>
          <w:rFonts w:ascii="Times New Roman" w:eastAsia="Times New Roman" w:hAnsi="Times New Roman" w:cs="Times New Roman"/>
          <w:sz w:val="24"/>
          <w:szCs w:val="24"/>
        </w:rPr>
        <w:t xml:space="preserve">Computer vision is a type of artificial intelligence that focuses on enabling computers to </w:t>
      </w:r>
    </w:p>
    <w:p w14:paraId="0000002C"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and understand objects, people, images and videos (Microsoft).  This type of AI uses </w:t>
      </w:r>
    </w:p>
    <w:p w14:paraId="0000002D"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to adapt and mimic human capabilities by breaking down and analyzing the </w:t>
      </w:r>
    </w:p>
    <w:p w14:paraId="0000002E"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images and videos it is being received.  By using data interpretation </w:t>
      </w:r>
      <w:r>
        <w:rPr>
          <w:rFonts w:ascii="Times New Roman" w:eastAsia="Times New Roman" w:hAnsi="Times New Roman" w:cs="Times New Roman"/>
          <w:sz w:val="24"/>
          <w:szCs w:val="24"/>
        </w:rPr>
        <w:t xml:space="preserve">to create new data based on </w:t>
      </w:r>
    </w:p>
    <w:p w14:paraId="0000002F"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data, computer vision can aid the user to document, predict, and monitor future errors in </w:t>
      </w:r>
    </w:p>
    <w:p w14:paraId="00000030"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jobs such as cybersecurity and retail.  This paper will explain how computer vision was </w:t>
      </w:r>
    </w:p>
    <w:p w14:paraId="00000031"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and how technology is able t</w:t>
      </w:r>
      <w:r>
        <w:rPr>
          <w:rFonts w:ascii="Times New Roman" w:eastAsia="Times New Roman" w:hAnsi="Times New Roman" w:cs="Times New Roman"/>
          <w:sz w:val="24"/>
          <w:szCs w:val="24"/>
        </w:rPr>
        <w:t>o advance using computer vision.</w:t>
      </w:r>
    </w:p>
    <w:p w14:paraId="00000032" w14:textId="77777777" w:rsidR="001E1B29" w:rsidRDefault="00AB679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w:t>
      </w:r>
      <w:r>
        <w:rPr>
          <w:rFonts w:ascii="Times New Roman" w:eastAsia="Times New Roman" w:hAnsi="Times New Roman" w:cs="Times New Roman"/>
          <w:sz w:val="24"/>
          <w:szCs w:val="24"/>
        </w:rPr>
        <w:t xml:space="preserve">n the field of computer vision, one of the key steps to improve a model’s performance is </w:t>
      </w:r>
    </w:p>
    <w:p w14:paraId="00000033"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apply data preprocessing and augmentation techniques. These include scaling and normalizing </w:t>
      </w:r>
    </w:p>
    <w:p w14:paraId="00000034"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images so that pixel values fall wit</w:t>
      </w:r>
      <w:r>
        <w:rPr>
          <w:rFonts w:ascii="Times New Roman" w:eastAsia="Times New Roman" w:hAnsi="Times New Roman" w:cs="Times New Roman"/>
          <w:sz w:val="24"/>
          <w:szCs w:val="24"/>
        </w:rPr>
        <w:t xml:space="preserve">hin a specified range, reducing unwanted variance. Data </w:t>
      </w:r>
    </w:p>
    <w:p w14:paraId="00000035"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augmentation through rotations, flips, random crops, and color adjustments increases image </w:t>
      </w:r>
    </w:p>
    <w:p w14:paraId="00000036"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diversity, helping prevent models from becoming “lazy” and memorizing overly specific patterns </w:t>
      </w:r>
    </w:p>
    <w:p w14:paraId="00000037"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fails </w:t>
      </w:r>
      <w:r>
        <w:rPr>
          <w:rFonts w:ascii="Times New Roman" w:eastAsia="Times New Roman" w:hAnsi="Times New Roman" w:cs="Times New Roman"/>
          <w:sz w:val="24"/>
          <w:szCs w:val="24"/>
        </w:rPr>
        <w:t xml:space="preserve">to generalize. </w:t>
      </w:r>
    </w:p>
    <w:p w14:paraId="00000038" w14:textId="77777777" w:rsidR="001E1B29" w:rsidRDefault="00AB679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facing imbalanced datasets—where certain classes are poorly </w:t>
      </w:r>
    </w:p>
    <w:p w14:paraId="00000039" w14:textId="01BD85BB"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represented—oversampling, under</w:t>
      </w:r>
      <w:r w:rsidR="00D13A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sampling, or data synthesis methods (e.g., SMOTE for </w:t>
      </w:r>
    </w:p>
    <w:p w14:paraId="0000003A"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images) can help balance the number of examples. Once the data is prepared, training the model </w:t>
      </w:r>
    </w:p>
    <w:p w14:paraId="0000003B"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efficiently becomes essential, harnessing the power of transfer learning and leveraging </w:t>
      </w:r>
    </w:p>
    <w:p w14:paraId="0000003C"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pre-trained models such as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or VGG, which already possess initial </w:t>
      </w:r>
    </w:p>
    <w:p w14:paraId="0000003D"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acquired from large databases like ImageNet. This drastically cuts down on training </w:t>
      </w:r>
    </w:p>
    <w:p w14:paraId="0000003E"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time and resources for specific tasks. However, refining results often requi</w:t>
      </w:r>
      <w:r>
        <w:rPr>
          <w:rFonts w:ascii="Times New Roman" w:eastAsia="Times New Roman" w:hAnsi="Times New Roman" w:cs="Times New Roman"/>
          <w:sz w:val="24"/>
          <w:szCs w:val="24"/>
        </w:rPr>
        <w:t xml:space="preserve">res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w:t>
      </w:r>
    </w:p>
    <w:p w14:paraId="0000003F"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tuning, experimenting with various learning rates, batch sizes, and optimizers. Tools like Grid </w:t>
      </w:r>
    </w:p>
    <w:p w14:paraId="00000040"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or Bayesian Optimization can automate this process, speeding up the search for optimal </w:t>
      </w:r>
    </w:p>
    <w:p w14:paraId="00000041"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parameter combinations. </w:t>
      </w:r>
    </w:p>
    <w:p w14:paraId="00000042" w14:textId="77777777" w:rsidR="001E1B29" w:rsidRDefault="00AB679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achieving acc</w:t>
      </w:r>
      <w:r>
        <w:rPr>
          <w:rFonts w:ascii="Times New Roman" w:eastAsia="Times New Roman" w:hAnsi="Times New Roman" w:cs="Times New Roman"/>
          <w:sz w:val="24"/>
          <w:szCs w:val="24"/>
        </w:rPr>
        <w:t xml:space="preserve">eptable accuracy, the next challenge is optimizing the model for </w:t>
      </w:r>
    </w:p>
    <w:p w14:paraId="00000043"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deployment across various environments, such as mobile devices or embedded systems. </w:t>
      </w:r>
    </w:p>
    <w:p w14:paraId="00000044"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Techniques like quantization reduce the precision of floating-point weights to lighter formats </w:t>
      </w:r>
    </w:p>
    <w:p w14:paraId="00000045"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(e.g., in</w:t>
      </w:r>
      <w:r>
        <w:rPr>
          <w:rFonts w:ascii="Times New Roman" w:eastAsia="Times New Roman" w:hAnsi="Times New Roman" w:cs="Times New Roman"/>
          <w:sz w:val="24"/>
          <w:szCs w:val="24"/>
        </w:rPr>
        <w:t xml:space="preserve">t8), minimizing model size and memory consumption; pruning removes connections or </w:t>
      </w:r>
    </w:p>
    <w:p w14:paraId="00000046"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neurons with little contribution to the final outcome, while knowledge distillation transfers </w:t>
      </w:r>
    </w:p>
    <w:p w14:paraId="00000047"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from a large model to a smaller one without significant loss in pred</w:t>
      </w:r>
      <w:r>
        <w:rPr>
          <w:rFonts w:ascii="Times New Roman" w:eastAsia="Times New Roman" w:hAnsi="Times New Roman" w:cs="Times New Roman"/>
          <w:sz w:val="24"/>
          <w:szCs w:val="24"/>
        </w:rPr>
        <w:t xml:space="preserve">ictive power. The </w:t>
      </w:r>
    </w:p>
    <w:p w14:paraId="00000048"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goal is to balance accuracy with efficiency, which is particularly critical on edge devices </w:t>
      </w:r>
    </w:p>
    <w:p w14:paraId="00000049"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limited resources. Quality data and labels directly impact a model’s generalization </w:t>
      </w:r>
    </w:p>
    <w:p w14:paraId="0000004A"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capabilities.   Tools like Labeling enable quick </w:t>
      </w:r>
      <w:r>
        <w:rPr>
          <w:rFonts w:ascii="Times New Roman" w:eastAsia="Times New Roman" w:hAnsi="Times New Roman" w:cs="Times New Roman"/>
          <w:sz w:val="24"/>
          <w:szCs w:val="24"/>
        </w:rPr>
        <w:t xml:space="preserve">and intuitive object annotation, while </w:t>
      </w:r>
    </w:p>
    <w:p w14:paraId="0000004B"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semi-supervised methods help when only a small subset of labeled data is available alongside a </w:t>
      </w:r>
    </w:p>
    <w:p w14:paraId="0000004C"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larger unlabeled pool. In situations requiring vast amounts of information, crowdsourcing—via </w:t>
      </w:r>
    </w:p>
    <w:p w14:paraId="0000004D"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platforms like Amazon Mec</w:t>
      </w:r>
      <w:r>
        <w:rPr>
          <w:rFonts w:ascii="Times New Roman" w:eastAsia="Times New Roman" w:hAnsi="Times New Roman" w:cs="Times New Roman"/>
          <w:sz w:val="24"/>
          <w:szCs w:val="24"/>
        </w:rPr>
        <w:t xml:space="preserve">hanical Turk or internal organizational tools—facilitates the </w:t>
      </w:r>
    </w:p>
    <w:p w14:paraId="0000004E"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collection of large annotation volumes, provided adequate quality checks are in place. No model </w:t>
      </w:r>
    </w:p>
    <w:p w14:paraId="0000004F"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is perfect from the start, and errors present opportunities to better understand the problem and</w:t>
      </w:r>
      <w:r>
        <w:rPr>
          <w:rFonts w:ascii="Times New Roman" w:eastAsia="Times New Roman" w:hAnsi="Times New Roman" w:cs="Times New Roman"/>
          <w:sz w:val="24"/>
          <w:szCs w:val="24"/>
        </w:rPr>
        <w:t xml:space="preserve"> </w:t>
      </w:r>
    </w:p>
    <w:p w14:paraId="00000050"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fine-tune the model.   An error analysis approach involves examining the cases in which the </w:t>
      </w:r>
    </w:p>
    <w:p w14:paraId="00000051"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fails, categorizing them, and identifying patterns for improvement—such as refining </w:t>
      </w:r>
    </w:p>
    <w:p w14:paraId="00000052"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segmentation techniques, adjusting data augmentation strategies, or re</w:t>
      </w:r>
      <w:r>
        <w:rPr>
          <w:rFonts w:ascii="Times New Roman" w:eastAsia="Times New Roman" w:hAnsi="Times New Roman" w:cs="Times New Roman"/>
          <w:sz w:val="24"/>
          <w:szCs w:val="24"/>
        </w:rPr>
        <w:t xml:space="preserve">viewing label quality. In </w:t>
      </w:r>
    </w:p>
    <w:p w14:paraId="00000053"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context, explainable AI (XAI) becomes an indispensable tool, allowing developers to </w:t>
      </w:r>
    </w:p>
    <w:p w14:paraId="00000054"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visualize which parts of the image most influenced the model’s decision. This transparency </w:t>
      </w:r>
    </w:p>
    <w:p w14:paraId="00000055"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fosters user trust and aids in identifying system weaknesses, fueling a continuous cycle of </w:t>
      </w:r>
    </w:p>
    <w:p w14:paraId="00000056"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 in computer vision solution development.</w:t>
      </w:r>
    </w:p>
    <w:p w14:paraId="00000057" w14:textId="77777777" w:rsidR="001E1B29" w:rsidRDefault="001E1B29">
      <w:pPr>
        <w:spacing w:before="240" w:after="240"/>
        <w:rPr>
          <w:b/>
        </w:rPr>
      </w:pPr>
    </w:p>
    <w:p w14:paraId="00000058" w14:textId="77777777" w:rsidR="001E1B29" w:rsidRDefault="001E1B29">
      <w:pPr>
        <w:spacing w:before="240" w:after="240"/>
      </w:pPr>
    </w:p>
    <w:p w14:paraId="00000059" w14:textId="77777777" w:rsidR="001E1B29" w:rsidRDefault="00AB6797">
      <w:pPr>
        <w:rPr>
          <w:rFonts w:ascii="Times New Roman" w:eastAsia="Times New Roman" w:hAnsi="Times New Roman" w:cs="Times New Roman"/>
          <w:sz w:val="24"/>
          <w:szCs w:val="24"/>
        </w:rPr>
      </w:pPr>
      <w:r>
        <w:lastRenderedPageBreak/>
        <w:tab/>
      </w:r>
      <w:r>
        <w:rPr>
          <w:rFonts w:ascii="Times New Roman" w:eastAsia="Times New Roman" w:hAnsi="Times New Roman" w:cs="Times New Roman"/>
          <w:sz w:val="24"/>
          <w:szCs w:val="24"/>
        </w:rPr>
        <w:t xml:space="preserve">Computer vision has made incredible strides, thanks to advancements in deep learning </w:t>
      </w:r>
    </w:p>
    <w:p w14:paraId="0000005A"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and AI-driven archite</w:t>
      </w:r>
      <w:r>
        <w:rPr>
          <w:rFonts w:ascii="Times New Roman" w:eastAsia="Times New Roman" w:hAnsi="Times New Roman" w:cs="Times New Roman"/>
          <w:sz w:val="24"/>
          <w:szCs w:val="24"/>
        </w:rPr>
        <w:t xml:space="preserve">ctures. Neural networks are incredibly powerful when it comes to </w:t>
      </w:r>
    </w:p>
    <w:p w14:paraId="0000005B"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recognizing patterns, making predictions, and generating new data, and particularly: </w:t>
      </w:r>
    </w:p>
    <w:p w14:paraId="0000005C"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Convolutional Neural Networks (CNNs), Recurrent Neural Networks (RNNs), and Generative </w:t>
      </w:r>
    </w:p>
    <w:p w14:paraId="0000005D"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Adversarial Netw</w:t>
      </w:r>
      <w:r>
        <w:rPr>
          <w:rFonts w:ascii="Times New Roman" w:eastAsia="Times New Roman" w:hAnsi="Times New Roman" w:cs="Times New Roman"/>
          <w:sz w:val="24"/>
          <w:szCs w:val="24"/>
        </w:rPr>
        <w:t xml:space="preserve">orks (GANs), have played a key role in revolutionizing pattern recognition, </w:t>
      </w:r>
    </w:p>
    <w:p w14:paraId="0000005E"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 and data generation across multiple industries. (IBM, 2024). CNNs are particularly </w:t>
      </w:r>
    </w:p>
    <w:p w14:paraId="0000005F"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 at image analysis, making them essential for facial recognition, medical </w:t>
      </w:r>
      <w:r>
        <w:rPr>
          <w:rFonts w:ascii="Times New Roman" w:eastAsia="Times New Roman" w:hAnsi="Times New Roman" w:cs="Times New Roman"/>
          <w:sz w:val="24"/>
          <w:szCs w:val="24"/>
        </w:rPr>
        <w:t xml:space="preserve">imaging, and </w:t>
      </w:r>
    </w:p>
    <w:p w14:paraId="00000060"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self-driving cars.   They break down images layer by layer, detecting everything from edges to </w:t>
      </w:r>
    </w:p>
    <w:p w14:paraId="00000061"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complex objects.   Meanwhile, RNNs excel at handling sequential data, which makes them ideal </w:t>
      </w:r>
    </w:p>
    <w:p w14:paraId="00000062"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applications like speech recognition, language t</w:t>
      </w:r>
      <w:r>
        <w:rPr>
          <w:rFonts w:ascii="Times New Roman" w:eastAsia="Times New Roman" w:hAnsi="Times New Roman" w:cs="Times New Roman"/>
          <w:sz w:val="24"/>
          <w:szCs w:val="24"/>
        </w:rPr>
        <w:t xml:space="preserve">ranslation, and stock market predictions. </w:t>
      </w:r>
    </w:p>
    <w:p w14:paraId="00000063"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LSTMs, a type of RNN, take this a step further by retaining long-term dependencies in data, </w:t>
      </w:r>
    </w:p>
    <w:p w14:paraId="00000064"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is why they power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voice assistants, and predictive text models. On the other </w:t>
      </w:r>
    </w:p>
    <w:p w14:paraId="00000065"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 GANs generate hyper-realistic data by having two networks, one creating synthetic images </w:t>
      </w:r>
    </w:p>
    <w:p w14:paraId="00000066"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other trying to distinguish them from real ones, leading to groundbreaking applications in </w:t>
      </w:r>
    </w:p>
    <w:p w14:paraId="00000067" w14:textId="77777777" w:rsidR="001E1B29" w:rsidRDefault="00AB6797">
      <w:pPr>
        <w:shd w:val="clear" w:color="auto" w:fill="FFFFFF"/>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deepfake</w:t>
      </w:r>
      <w:proofErr w:type="spellEnd"/>
      <w:r>
        <w:rPr>
          <w:rFonts w:ascii="Times New Roman" w:eastAsia="Times New Roman" w:hAnsi="Times New Roman" w:cs="Times New Roman"/>
          <w:sz w:val="24"/>
          <w:szCs w:val="24"/>
        </w:rPr>
        <w:t xml:space="preserve"> technology, AI-generated art, and medical image syn</w:t>
      </w:r>
      <w:r>
        <w:rPr>
          <w:rFonts w:ascii="Times New Roman" w:eastAsia="Times New Roman" w:hAnsi="Times New Roman" w:cs="Times New Roman"/>
          <w:sz w:val="24"/>
          <w:szCs w:val="24"/>
        </w:rPr>
        <w:t>thesis. (</w:t>
      </w:r>
      <w:proofErr w:type="spellStart"/>
      <w:r>
        <w:rPr>
          <w:rFonts w:ascii="Times New Roman" w:eastAsia="Times New Roman" w:hAnsi="Times New Roman" w:cs="Times New Roman"/>
          <w:sz w:val="24"/>
          <w:szCs w:val="24"/>
        </w:rPr>
        <w:t>LeCun</w:t>
      </w:r>
      <w:proofErr w:type="spellEnd"/>
      <w:r>
        <w:rPr>
          <w:rFonts w:ascii="Times New Roman" w:eastAsia="Times New Roman" w:hAnsi="Times New Roman" w:cs="Times New Roman"/>
          <w:sz w:val="24"/>
          <w:szCs w:val="24"/>
        </w:rPr>
        <w:t xml:space="preserve">, 2020). </w:t>
      </w:r>
    </w:p>
    <w:p w14:paraId="00000068" w14:textId="77777777" w:rsidR="001E1B29" w:rsidRDefault="00AB6797">
      <w:pPr>
        <w:shd w:val="clear" w:color="auto" w:fill="FFFFFF"/>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these networks, the rise of edge computing has brought real-time computer </w:t>
      </w:r>
    </w:p>
    <w:p w14:paraId="00000069"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vision to our devices. Smartphones, drones, and smart cameras can now process images and </w:t>
      </w:r>
    </w:p>
    <w:p w14:paraId="0000006A"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videos locally without relying on cloud computing, allowing </w:t>
      </w:r>
      <w:r>
        <w:rPr>
          <w:rFonts w:ascii="Times New Roman" w:eastAsia="Times New Roman" w:hAnsi="Times New Roman" w:cs="Times New Roman"/>
          <w:sz w:val="24"/>
          <w:szCs w:val="24"/>
        </w:rPr>
        <w:t xml:space="preserve">for faster and more secure </w:t>
      </w:r>
    </w:p>
    <w:p w14:paraId="0000006B"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AI-powered applications. This is particularly useful in real-time road monitoring, where vehicles </w:t>
      </w:r>
    </w:p>
    <w:p w14:paraId="0000006C"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equipped with high-resolution cameras and GPS systems continuously scan road conditions. </w:t>
      </w:r>
    </w:p>
    <w:p w14:paraId="0000006D"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1E1E1F"/>
          <w:sz w:val="25"/>
          <w:szCs w:val="25"/>
        </w:rPr>
        <w:t>(</w:t>
      </w:r>
      <w:proofErr w:type="spellStart"/>
      <w:r>
        <w:rPr>
          <w:rFonts w:ascii="Times New Roman" w:eastAsia="Times New Roman" w:hAnsi="Times New Roman" w:cs="Times New Roman"/>
          <w:color w:val="1E1E1F"/>
          <w:sz w:val="25"/>
          <w:szCs w:val="25"/>
        </w:rPr>
        <w:t>Ruseruka</w:t>
      </w:r>
      <w:proofErr w:type="spellEnd"/>
      <w:r>
        <w:rPr>
          <w:rFonts w:ascii="Times New Roman" w:eastAsia="Times New Roman" w:hAnsi="Times New Roman" w:cs="Times New Roman"/>
          <w:color w:val="1E1E1F"/>
          <w:sz w:val="25"/>
          <w:szCs w:val="25"/>
        </w:rPr>
        <w:t>, 2023).</w:t>
      </w:r>
      <w:r>
        <w:rPr>
          <w:rFonts w:ascii="Times New Roman" w:eastAsia="Times New Roman" w:hAnsi="Times New Roman" w:cs="Times New Roman"/>
          <w:sz w:val="24"/>
          <w:szCs w:val="24"/>
        </w:rPr>
        <w:t xml:space="preserve"> These systems use CNNs for image classification, deep learning models for </w:t>
      </w:r>
    </w:p>
    <w:p w14:paraId="0000006E"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damage detection, and GPS for precise location tracking. Cities worldwide are using such </w:t>
      </w:r>
    </w:p>
    <w:p w14:paraId="0000006F"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to analyze cracks, potholes, and surface conditions, enabling proactive mainten</w:t>
      </w:r>
      <w:r>
        <w:rPr>
          <w:rFonts w:ascii="Times New Roman" w:eastAsia="Times New Roman" w:hAnsi="Times New Roman" w:cs="Times New Roman"/>
          <w:sz w:val="24"/>
          <w:szCs w:val="24"/>
        </w:rPr>
        <w:t xml:space="preserve">ance </w:t>
      </w:r>
    </w:p>
    <w:p w14:paraId="00000070"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decisions. Laser scanners and LiDAR sensors further enhance the accuracy by generating </w:t>
      </w:r>
    </w:p>
    <w:p w14:paraId="00000071"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detailed 3D models of road surfaces, while </w:t>
      </w:r>
      <w:r>
        <w:rPr>
          <w:rFonts w:ascii="Times New Roman" w:eastAsia="Times New Roman" w:hAnsi="Times New Roman" w:cs="Times New Roman"/>
          <w:i/>
          <w:sz w:val="24"/>
          <w:szCs w:val="24"/>
        </w:rPr>
        <w:t>infrared sensors</w:t>
      </w:r>
      <w:r>
        <w:rPr>
          <w:rFonts w:ascii="Times New Roman" w:eastAsia="Times New Roman" w:hAnsi="Times New Roman" w:cs="Times New Roman"/>
          <w:sz w:val="24"/>
          <w:szCs w:val="24"/>
        </w:rPr>
        <w:t xml:space="preserve"> detect temperature variations that </w:t>
      </w:r>
    </w:p>
    <w:p w14:paraId="00000072" w14:textId="77777777" w:rsidR="001E1B29" w:rsidRDefault="00AB6797">
      <w:pPr>
        <w:shd w:val="clear" w:color="auto" w:fill="FFFFFF"/>
        <w:spacing w:before="240" w:after="240"/>
        <w:rPr>
          <w:rFonts w:ascii="Times New Roman" w:eastAsia="Times New Roman" w:hAnsi="Times New Roman" w:cs="Times New Roman"/>
          <w:color w:val="1E1E1F"/>
          <w:sz w:val="25"/>
          <w:szCs w:val="25"/>
        </w:rPr>
      </w:pPr>
      <w:r>
        <w:rPr>
          <w:rFonts w:ascii="Times New Roman" w:eastAsia="Times New Roman" w:hAnsi="Times New Roman" w:cs="Times New Roman"/>
          <w:sz w:val="24"/>
          <w:szCs w:val="24"/>
        </w:rPr>
        <w:t xml:space="preserve">could indicate underlying issues. </w:t>
      </w:r>
      <w:r>
        <w:rPr>
          <w:rFonts w:ascii="Times New Roman" w:eastAsia="Times New Roman" w:hAnsi="Times New Roman" w:cs="Times New Roman"/>
          <w:color w:val="1E1E1F"/>
          <w:sz w:val="25"/>
          <w:szCs w:val="25"/>
        </w:rPr>
        <w:t>(</w:t>
      </w:r>
      <w:proofErr w:type="spellStart"/>
      <w:r>
        <w:rPr>
          <w:rFonts w:ascii="Times New Roman" w:eastAsia="Times New Roman" w:hAnsi="Times New Roman" w:cs="Times New Roman"/>
          <w:color w:val="1E1E1F"/>
          <w:sz w:val="25"/>
          <w:szCs w:val="25"/>
        </w:rPr>
        <w:t>Ruseruka</w:t>
      </w:r>
      <w:proofErr w:type="spellEnd"/>
      <w:r>
        <w:rPr>
          <w:rFonts w:ascii="Times New Roman" w:eastAsia="Times New Roman" w:hAnsi="Times New Roman" w:cs="Times New Roman"/>
          <w:color w:val="1E1E1F"/>
          <w:sz w:val="25"/>
          <w:szCs w:val="25"/>
        </w:rPr>
        <w:t xml:space="preserve">, 2023). </w:t>
      </w:r>
    </w:p>
    <w:p w14:paraId="00000073" w14:textId="77777777" w:rsidR="001E1B29" w:rsidRDefault="00AB6797">
      <w:pPr>
        <w:shd w:val="clear" w:color="auto" w:fill="FFFFFF"/>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Generative AI</w:t>
      </w:r>
      <w:r>
        <w:rPr>
          <w:rFonts w:ascii="Times New Roman" w:eastAsia="Times New Roman" w:hAnsi="Times New Roman" w:cs="Times New Roman"/>
          <w:sz w:val="24"/>
          <w:szCs w:val="24"/>
        </w:rPr>
        <w:t xml:space="preserve"> is also transforming the field by creating synthetic datasets for training </w:t>
      </w:r>
    </w:p>
    <w:p w14:paraId="00000074"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which is especially useful in areas like virtual try-ons and gaming. By simulating </w:t>
      </w:r>
    </w:p>
    <w:p w14:paraId="00000075"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real-world conditions, AI can improve model accuracy and performance. Additionally, 3D </w:t>
      </w:r>
    </w:p>
    <w:p w14:paraId="00000076"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vision, powered by LiDAR and advanced modeling techniques, is crucial for </w:t>
      </w:r>
    </w:p>
    <w:p w14:paraId="00000077"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autonomous vehicles and augmented reality. Self-driving cars rely on LiDAR to create real-time </w:t>
      </w:r>
    </w:p>
    <w:p w14:paraId="00000078"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depth maps of their surroundings, while AR applications use these advanceme</w:t>
      </w:r>
      <w:r>
        <w:rPr>
          <w:rFonts w:ascii="Times New Roman" w:eastAsia="Times New Roman" w:hAnsi="Times New Roman" w:cs="Times New Roman"/>
          <w:sz w:val="24"/>
          <w:szCs w:val="24"/>
        </w:rPr>
        <w:t xml:space="preserve">nts to overlay </w:t>
      </w:r>
    </w:p>
    <w:p w14:paraId="00000079" w14:textId="77777777" w:rsidR="001E1B29" w:rsidRDefault="00AB6797">
      <w:pPr>
        <w:shd w:val="clear" w:color="auto" w:fill="FFFFFF"/>
        <w:spacing w:before="240" w:after="240"/>
        <w:rPr>
          <w:rFonts w:ascii="Times New Roman" w:eastAsia="Times New Roman" w:hAnsi="Times New Roman" w:cs="Times New Roman"/>
          <w:color w:val="1E1E1F"/>
          <w:sz w:val="24"/>
          <w:szCs w:val="24"/>
        </w:rPr>
      </w:pPr>
      <w:r>
        <w:rPr>
          <w:rFonts w:ascii="Times New Roman" w:eastAsia="Times New Roman" w:hAnsi="Times New Roman" w:cs="Times New Roman"/>
          <w:sz w:val="24"/>
          <w:szCs w:val="24"/>
        </w:rPr>
        <w:t xml:space="preserve">digital elements onto the physical world seamlessly. </w:t>
      </w:r>
      <w:r>
        <w:rPr>
          <w:rFonts w:ascii="Times New Roman" w:eastAsia="Times New Roman" w:hAnsi="Times New Roman" w:cs="Times New Roman"/>
          <w:color w:val="1E1E1F"/>
          <w:sz w:val="24"/>
          <w:szCs w:val="24"/>
        </w:rPr>
        <w:t xml:space="preserve">(Wasser, 2014) </w:t>
      </w:r>
    </w:p>
    <w:p w14:paraId="0000007A" w14:textId="77777777" w:rsidR="001E1B29" w:rsidRDefault="00AB6797">
      <w:pPr>
        <w:shd w:val="clear" w:color="auto" w:fill="FFFFFF"/>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road maintenance to autonomous driving and medical imaging, deep learning and </w:t>
      </w:r>
    </w:p>
    <w:p w14:paraId="0000007B"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AI-driven computer vision is shaping industries worldwide. Whether it's identifying roa</w:t>
      </w:r>
      <w:r>
        <w:rPr>
          <w:rFonts w:ascii="Times New Roman" w:eastAsia="Times New Roman" w:hAnsi="Times New Roman" w:cs="Times New Roman"/>
          <w:sz w:val="24"/>
          <w:szCs w:val="24"/>
        </w:rPr>
        <w:t xml:space="preserve">d </w:t>
      </w:r>
    </w:p>
    <w:p w14:paraId="0000007C"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distresses, improving urban infrastructure, or advancing hyper-realistic AI-art, these technologies </w:t>
      </w:r>
    </w:p>
    <w:p w14:paraId="0000007D" w14:textId="77777777" w:rsidR="001E1B29" w:rsidRDefault="00AB6797">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pushing boundaries and making real-world applications smarter, faster, and more efficient. </w:t>
      </w:r>
    </w:p>
    <w:p w14:paraId="0000007E" w14:textId="77777777" w:rsidR="001E1B29" w:rsidRDefault="00AB679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vision is revolutionizing industries by enhancing efficiency, safety, and </w:t>
      </w:r>
    </w:p>
    <w:p w14:paraId="0000007F"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accessibility through AI-driven automation. In healthcare, advanced imaging techniques like CT </w:t>
      </w:r>
    </w:p>
    <w:p w14:paraId="00000080"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scans and X-rays, combined with AI-powered prognosis, enable early disease r</w:t>
      </w:r>
      <w:r>
        <w:rPr>
          <w:rFonts w:ascii="Times New Roman" w:eastAsia="Times New Roman" w:hAnsi="Times New Roman" w:cs="Times New Roman"/>
          <w:sz w:val="24"/>
          <w:szCs w:val="24"/>
        </w:rPr>
        <w:t xml:space="preserve">ecognition and </w:t>
      </w:r>
    </w:p>
    <w:p w14:paraId="00000081"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exact medical conclusions, leading to higher quality patient care. Transportation has also </w:t>
      </w:r>
    </w:p>
    <w:p w14:paraId="00000082"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seen major improvements, with autonomous vehicles and advanced driver assistance systems </w:t>
      </w:r>
    </w:p>
    <w:p w14:paraId="00000083"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(ADAS) minimizing human error, while smart traffic ma</w:t>
      </w:r>
      <w:r>
        <w:rPr>
          <w:rFonts w:ascii="Times New Roman" w:eastAsia="Times New Roman" w:hAnsi="Times New Roman" w:cs="Times New Roman"/>
          <w:sz w:val="24"/>
          <w:szCs w:val="24"/>
        </w:rPr>
        <w:t xml:space="preserve">nagement helps prevent congestion and </w:t>
      </w:r>
    </w:p>
    <w:p w14:paraId="00000084"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accidents. Object detection also reinforces safety by mapping out hazards in real time to avoid </w:t>
      </w:r>
    </w:p>
    <w:p w14:paraId="00000085"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fatalities while traveling.</w:t>
      </w:r>
    </w:p>
    <w:p w14:paraId="00000086" w14:textId="77777777" w:rsidR="001E1B29" w:rsidRDefault="00AB679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Retail and e-commerce leverages computer vision for more individualized shopping </w:t>
      </w:r>
    </w:p>
    <w:p w14:paraId="00000087"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experiences, such as virtual try-on tools and AI-backed product suggestions. Self-operating </w:t>
      </w:r>
    </w:p>
    <w:p w14:paraId="00000088"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checkout systems and inventory management streamline operations, making shopping hastened </w:t>
      </w:r>
    </w:p>
    <w:p w14:paraId="00000089"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more favorable. In fabrication, computer vision ensures exceptional </w:t>
      </w:r>
      <w:r>
        <w:rPr>
          <w:rFonts w:ascii="Times New Roman" w:eastAsia="Times New Roman" w:hAnsi="Times New Roman" w:cs="Times New Roman"/>
          <w:sz w:val="24"/>
          <w:szCs w:val="24"/>
        </w:rPr>
        <w:t xml:space="preserve">production by detecting </w:t>
      </w:r>
    </w:p>
    <w:p w14:paraId="0000008A"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flaws in real-time, reducing waste, and increasing efficiency on production lines.</w:t>
      </w:r>
    </w:p>
    <w:p w14:paraId="0000008B" w14:textId="77777777" w:rsidR="001E1B29" w:rsidRDefault="00AB679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and surveillance have become more advanced with smart monitoring systems </w:t>
      </w:r>
    </w:p>
    <w:p w14:paraId="0000008C"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that detect impending threats instantly, alongside facial recogni</w:t>
      </w:r>
      <w:r>
        <w:rPr>
          <w:rFonts w:ascii="Times New Roman" w:eastAsia="Times New Roman" w:hAnsi="Times New Roman" w:cs="Times New Roman"/>
          <w:sz w:val="24"/>
          <w:szCs w:val="24"/>
        </w:rPr>
        <w:t xml:space="preserve">tion technology that improves </w:t>
      </w:r>
    </w:p>
    <w:p w14:paraId="0000008D"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authentication and access control. Additionally, computer vision is improving accessibility, </w:t>
      </w:r>
    </w:p>
    <w:p w14:paraId="0000008E"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providing visually impaired individuals with object detection apps to maneuver their </w:t>
      </w:r>
    </w:p>
    <w:p w14:paraId="0000008F"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and enable real-time sign languag</w:t>
      </w:r>
      <w:r>
        <w:rPr>
          <w:rFonts w:ascii="Times New Roman" w:eastAsia="Times New Roman" w:hAnsi="Times New Roman" w:cs="Times New Roman"/>
          <w:sz w:val="24"/>
          <w:szCs w:val="24"/>
        </w:rPr>
        <w:t>e translation for more effective communication.</w:t>
      </w:r>
    </w:p>
    <w:p w14:paraId="00000090" w14:textId="77777777" w:rsidR="001E1B29" w:rsidRDefault="00AB679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AI-powered vision technology continues to evolve, its value on daily life grows </w:t>
      </w:r>
    </w:p>
    <w:p w14:paraId="00000091"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stronger, bettering processes across healthcare, transportation, retail, manufacturing, security, and </w:t>
      </w:r>
    </w:p>
    <w:p w14:paraId="00000092"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accessibility. These </w:t>
      </w:r>
      <w:r>
        <w:rPr>
          <w:rFonts w:ascii="Times New Roman" w:eastAsia="Times New Roman" w:hAnsi="Times New Roman" w:cs="Times New Roman"/>
          <w:sz w:val="24"/>
          <w:szCs w:val="24"/>
        </w:rPr>
        <w:t xml:space="preserve">developments not only boost efficiency but also create a safer, more </w:t>
      </w:r>
    </w:p>
    <w:p w14:paraId="00000093" w14:textId="77777777" w:rsidR="001E1B29" w:rsidRDefault="00AB679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inclusive world, shaping the future of many different industries in groundbreaking ways.</w:t>
      </w:r>
    </w:p>
    <w:p w14:paraId="00000094" w14:textId="77777777" w:rsidR="001E1B29" w:rsidRDefault="00AB679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challenges and ethical implications in computer vision technology sparks concern about the in</w:t>
      </w:r>
      <w:r>
        <w:rPr>
          <w:rFonts w:ascii="Times New Roman" w:eastAsia="Times New Roman" w:hAnsi="Times New Roman" w:cs="Times New Roman"/>
          <w:sz w:val="24"/>
          <w:szCs w:val="24"/>
        </w:rPr>
        <w:t>trusion into private spaces and the collection of personal data without explicit permission and discriminatory outcomes, such as misidentification or differential treatment based on race, gender, or other characteristics. The bias in AI models creates an i</w:t>
      </w:r>
      <w:r>
        <w:rPr>
          <w:rFonts w:ascii="Times New Roman" w:eastAsia="Times New Roman" w:hAnsi="Times New Roman" w:cs="Times New Roman"/>
          <w:sz w:val="24"/>
          <w:szCs w:val="24"/>
        </w:rPr>
        <w:t xml:space="preserve">mbalance in the algorithm resulting in unfair and discriminatory outputs. Ongoing regulation of the language prediction tools would result in mitigating online hatred, offensive speech, hatred towards groups of specific ethnic origins. In data privacy and </w:t>
      </w:r>
      <w:r>
        <w:rPr>
          <w:rFonts w:ascii="Times New Roman" w:eastAsia="Times New Roman" w:hAnsi="Times New Roman" w:cs="Times New Roman"/>
          <w:sz w:val="24"/>
          <w:szCs w:val="24"/>
        </w:rPr>
        <w:t>security, privacy-preserving techniques are used to protect individual privacy and prevent misuse of data. For example, the use of differential privacy is applied to visual data to prevent personal information from being inferred from AI models. Another pr</w:t>
      </w:r>
      <w:r>
        <w:rPr>
          <w:rFonts w:ascii="Times New Roman" w:eastAsia="Times New Roman" w:hAnsi="Times New Roman" w:cs="Times New Roman"/>
          <w:sz w:val="24"/>
          <w:szCs w:val="24"/>
        </w:rPr>
        <w:t xml:space="preserve">ivacy-preserving technique, a PPE algorithm, used for facial recognition encodes facial </w:t>
      </w:r>
      <w:r>
        <w:rPr>
          <w:rFonts w:ascii="Times New Roman" w:eastAsia="Times New Roman" w:hAnsi="Times New Roman" w:cs="Times New Roman"/>
          <w:sz w:val="24"/>
          <w:szCs w:val="24"/>
        </w:rPr>
        <w:lastRenderedPageBreak/>
        <w:t>data in such a way that it  can be used for recognition purposes but does not expose sensitive personal characteristics. The downside to privacy-preserving algorithms a</w:t>
      </w:r>
      <w:r>
        <w:rPr>
          <w:rFonts w:ascii="Times New Roman" w:eastAsia="Times New Roman" w:hAnsi="Times New Roman" w:cs="Times New Roman"/>
          <w:sz w:val="24"/>
          <w:szCs w:val="24"/>
        </w:rPr>
        <w:t>re the reduction of model accuracy and slower processing times. The aspect of informed consent when it comes to the collection of  personal data has raised concerns about privacy violations, lack of transparency, and the potential misuse of sensitive infor</w:t>
      </w:r>
      <w:r>
        <w:rPr>
          <w:rFonts w:ascii="Times New Roman" w:eastAsia="Times New Roman" w:hAnsi="Times New Roman" w:cs="Times New Roman"/>
          <w:sz w:val="24"/>
          <w:szCs w:val="24"/>
        </w:rPr>
        <w:t>mation, especially in AI-driven computer vision applications.</w:t>
      </w:r>
    </w:p>
    <w:p w14:paraId="00000095" w14:textId="77777777" w:rsidR="001E1B29" w:rsidRDefault="00AB679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advancements in computer vision come with considerable environmental costs, due to significant energy consumption as a result of large computational power required to train and run complex m</w:t>
      </w:r>
      <w:r>
        <w:rPr>
          <w:rFonts w:ascii="Times New Roman" w:eastAsia="Times New Roman" w:hAnsi="Times New Roman" w:cs="Times New Roman"/>
          <w:sz w:val="24"/>
          <w:szCs w:val="24"/>
        </w:rPr>
        <w:t>odels, resource depletion, and electronic waste, leading to high carbon emissions from data centers.</w:t>
      </w:r>
    </w:p>
    <w:p w14:paraId="00000096" w14:textId="77777777" w:rsidR="001E1B29" w:rsidRDefault="00AB679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building efficient computer vision systems requires mastering key "tricks </w:t>
      </w:r>
    </w:p>
    <w:p w14:paraId="00000097" w14:textId="77777777" w:rsidR="001E1B29" w:rsidRDefault="001E1B29">
      <w:pPr>
        <w:ind w:firstLine="720"/>
        <w:rPr>
          <w:rFonts w:ascii="Times New Roman" w:eastAsia="Times New Roman" w:hAnsi="Times New Roman" w:cs="Times New Roman"/>
          <w:sz w:val="24"/>
          <w:szCs w:val="24"/>
        </w:rPr>
      </w:pPr>
    </w:p>
    <w:p w14:paraId="00000098"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of the trade," such as optimizing data efficiency through augmen</w:t>
      </w:r>
      <w:r>
        <w:rPr>
          <w:rFonts w:ascii="Times New Roman" w:eastAsia="Times New Roman" w:hAnsi="Times New Roman" w:cs="Times New Roman"/>
          <w:sz w:val="24"/>
          <w:szCs w:val="24"/>
        </w:rPr>
        <w:t xml:space="preserve">tation, active learning and </w:t>
      </w:r>
    </w:p>
    <w:p w14:paraId="00000099" w14:textId="77777777" w:rsidR="001E1B29" w:rsidRDefault="001E1B29">
      <w:pPr>
        <w:rPr>
          <w:rFonts w:ascii="Times New Roman" w:eastAsia="Times New Roman" w:hAnsi="Times New Roman" w:cs="Times New Roman"/>
          <w:sz w:val="24"/>
          <w:szCs w:val="24"/>
        </w:rPr>
      </w:pPr>
    </w:p>
    <w:p w14:paraId="0000009A"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learning. It’s also important to select the right model architectures, leverage hardware </w:t>
      </w:r>
    </w:p>
    <w:p w14:paraId="0000009B" w14:textId="77777777" w:rsidR="001E1B29" w:rsidRDefault="001E1B29">
      <w:pPr>
        <w:rPr>
          <w:rFonts w:ascii="Times New Roman" w:eastAsia="Times New Roman" w:hAnsi="Times New Roman" w:cs="Times New Roman"/>
          <w:sz w:val="24"/>
          <w:szCs w:val="24"/>
        </w:rPr>
      </w:pPr>
    </w:p>
    <w:p w14:paraId="0000009C"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acceleration and parallel processing  to maximize speed, efficiency, and performance while </w:t>
      </w:r>
    </w:p>
    <w:p w14:paraId="0000009D" w14:textId="77777777" w:rsidR="001E1B29" w:rsidRDefault="001E1B29">
      <w:pPr>
        <w:rPr>
          <w:rFonts w:ascii="Times New Roman" w:eastAsia="Times New Roman" w:hAnsi="Times New Roman" w:cs="Times New Roman"/>
          <w:sz w:val="24"/>
          <w:szCs w:val="24"/>
        </w:rPr>
      </w:pPr>
    </w:p>
    <w:p w14:paraId="0000009E"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minimizing power consumption and latency. By combining these strategies, computer vision </w:t>
      </w:r>
    </w:p>
    <w:p w14:paraId="0000009F" w14:textId="77777777" w:rsidR="001E1B29" w:rsidRDefault="001E1B29">
      <w:pPr>
        <w:rPr>
          <w:rFonts w:ascii="Times New Roman" w:eastAsia="Times New Roman" w:hAnsi="Times New Roman" w:cs="Times New Roman"/>
          <w:sz w:val="24"/>
          <w:szCs w:val="24"/>
        </w:rPr>
      </w:pPr>
    </w:p>
    <w:p w14:paraId="000000A0"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systems can run faster, consume less power, and handle larger workloads efficiently, whether on </w:t>
      </w:r>
    </w:p>
    <w:p w14:paraId="000000A1" w14:textId="77777777" w:rsidR="001E1B29" w:rsidRDefault="001E1B29">
      <w:pPr>
        <w:rPr>
          <w:rFonts w:ascii="Times New Roman" w:eastAsia="Times New Roman" w:hAnsi="Times New Roman" w:cs="Times New Roman"/>
          <w:sz w:val="24"/>
          <w:szCs w:val="24"/>
        </w:rPr>
      </w:pPr>
    </w:p>
    <w:p w14:paraId="000000A2"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mobile devices, embedded systems, or high-performance computing clu</w:t>
      </w:r>
      <w:r>
        <w:rPr>
          <w:rFonts w:ascii="Times New Roman" w:eastAsia="Times New Roman" w:hAnsi="Times New Roman" w:cs="Times New Roman"/>
          <w:sz w:val="24"/>
          <w:szCs w:val="24"/>
        </w:rPr>
        <w:t xml:space="preserve">sters and cloud </w:t>
      </w:r>
    </w:p>
    <w:p w14:paraId="000000A3" w14:textId="77777777" w:rsidR="001E1B29" w:rsidRDefault="001E1B29">
      <w:pPr>
        <w:rPr>
          <w:rFonts w:ascii="Times New Roman" w:eastAsia="Times New Roman" w:hAnsi="Times New Roman" w:cs="Times New Roman"/>
          <w:sz w:val="24"/>
          <w:szCs w:val="24"/>
        </w:rPr>
      </w:pPr>
    </w:p>
    <w:p w14:paraId="000000A4"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computing systems. Technological advancements have played a huge role in simplifying </w:t>
      </w:r>
    </w:p>
    <w:p w14:paraId="000000A5" w14:textId="77777777" w:rsidR="001E1B29" w:rsidRDefault="001E1B29">
      <w:pPr>
        <w:rPr>
          <w:rFonts w:ascii="Times New Roman" w:eastAsia="Times New Roman" w:hAnsi="Times New Roman" w:cs="Times New Roman"/>
          <w:sz w:val="24"/>
          <w:szCs w:val="24"/>
        </w:rPr>
      </w:pPr>
    </w:p>
    <w:p w14:paraId="000000A6"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complex tasks, making automation more accessible, and significantly improving the quality of </w:t>
      </w:r>
    </w:p>
    <w:p w14:paraId="000000A7" w14:textId="77777777" w:rsidR="001E1B29" w:rsidRDefault="001E1B29">
      <w:pPr>
        <w:rPr>
          <w:rFonts w:ascii="Times New Roman" w:eastAsia="Times New Roman" w:hAnsi="Times New Roman" w:cs="Times New Roman"/>
          <w:sz w:val="24"/>
          <w:szCs w:val="24"/>
        </w:rPr>
      </w:pPr>
    </w:p>
    <w:p w14:paraId="000000A8"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life across various areas. One of the most noticeable im</w:t>
      </w:r>
      <w:r>
        <w:rPr>
          <w:rFonts w:ascii="Times New Roman" w:eastAsia="Times New Roman" w:hAnsi="Times New Roman" w:cs="Times New Roman"/>
          <w:sz w:val="24"/>
          <w:szCs w:val="24"/>
        </w:rPr>
        <w:t xml:space="preserve">pacts is in communication and </w:t>
      </w:r>
    </w:p>
    <w:p w14:paraId="000000A9" w14:textId="77777777" w:rsidR="001E1B29" w:rsidRDefault="001E1B29">
      <w:pPr>
        <w:rPr>
          <w:rFonts w:ascii="Times New Roman" w:eastAsia="Times New Roman" w:hAnsi="Times New Roman" w:cs="Times New Roman"/>
          <w:sz w:val="24"/>
          <w:szCs w:val="24"/>
        </w:rPr>
      </w:pPr>
    </w:p>
    <w:p w14:paraId="000000AA"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connectivity. The internet, smartphones, and social media platforms have made it easier to stay in </w:t>
      </w:r>
    </w:p>
    <w:p w14:paraId="000000AB" w14:textId="77777777" w:rsidR="001E1B29" w:rsidRDefault="001E1B29">
      <w:pPr>
        <w:rPr>
          <w:rFonts w:ascii="Times New Roman" w:eastAsia="Times New Roman" w:hAnsi="Times New Roman" w:cs="Times New Roman"/>
          <w:sz w:val="24"/>
          <w:szCs w:val="24"/>
        </w:rPr>
      </w:pPr>
    </w:p>
    <w:p w14:paraId="000000AC"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touch with people globally in real-time. Video calls, instant messaging, and email have replaced </w:t>
      </w:r>
    </w:p>
    <w:p w14:paraId="000000AD" w14:textId="77777777" w:rsidR="001E1B29" w:rsidRDefault="001E1B29">
      <w:pPr>
        <w:rPr>
          <w:rFonts w:ascii="Times New Roman" w:eastAsia="Times New Roman" w:hAnsi="Times New Roman" w:cs="Times New Roman"/>
          <w:sz w:val="24"/>
          <w:szCs w:val="24"/>
        </w:rPr>
      </w:pPr>
    </w:p>
    <w:p w14:paraId="000000AE"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slower, traditional meth</w:t>
      </w:r>
      <w:r>
        <w:rPr>
          <w:rFonts w:ascii="Times New Roman" w:eastAsia="Times New Roman" w:hAnsi="Times New Roman" w:cs="Times New Roman"/>
          <w:sz w:val="24"/>
          <w:szCs w:val="24"/>
        </w:rPr>
        <w:t xml:space="preserve">ods of communication, making interactions more immediate and </w:t>
      </w:r>
    </w:p>
    <w:p w14:paraId="000000AF" w14:textId="77777777" w:rsidR="001E1B29" w:rsidRDefault="001E1B29">
      <w:pPr>
        <w:rPr>
          <w:rFonts w:ascii="Times New Roman" w:eastAsia="Times New Roman" w:hAnsi="Times New Roman" w:cs="Times New Roman"/>
          <w:sz w:val="24"/>
          <w:szCs w:val="24"/>
        </w:rPr>
      </w:pPr>
    </w:p>
    <w:p w14:paraId="000000B0"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seamless. It's now nearly effortless to contact family and friends.  Moving forward, the potential </w:t>
      </w:r>
    </w:p>
    <w:p w14:paraId="000000B1" w14:textId="77777777" w:rsidR="001E1B29" w:rsidRDefault="001E1B29">
      <w:pPr>
        <w:rPr>
          <w:rFonts w:ascii="Times New Roman" w:eastAsia="Times New Roman" w:hAnsi="Times New Roman" w:cs="Times New Roman"/>
          <w:sz w:val="24"/>
          <w:szCs w:val="24"/>
        </w:rPr>
      </w:pPr>
    </w:p>
    <w:p w14:paraId="000000B2"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of computer vision extends far beyond its current applications in healthcare, surveillance o</w:t>
      </w:r>
      <w:r>
        <w:rPr>
          <w:rFonts w:ascii="Times New Roman" w:eastAsia="Times New Roman" w:hAnsi="Times New Roman" w:cs="Times New Roman"/>
          <w:sz w:val="24"/>
          <w:szCs w:val="24"/>
        </w:rPr>
        <w:t xml:space="preserve">r </w:t>
      </w:r>
    </w:p>
    <w:p w14:paraId="000000B3" w14:textId="77777777" w:rsidR="001E1B29" w:rsidRDefault="001E1B29">
      <w:pPr>
        <w:rPr>
          <w:rFonts w:ascii="Times New Roman" w:eastAsia="Times New Roman" w:hAnsi="Times New Roman" w:cs="Times New Roman"/>
          <w:sz w:val="24"/>
          <w:szCs w:val="24"/>
        </w:rPr>
      </w:pPr>
    </w:p>
    <w:p w14:paraId="000000B4"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robotics. with promising contributions to solving global challenges, including environmental </w:t>
      </w:r>
    </w:p>
    <w:p w14:paraId="000000B5" w14:textId="77777777" w:rsidR="001E1B29" w:rsidRDefault="001E1B29">
      <w:pPr>
        <w:rPr>
          <w:rFonts w:ascii="Times New Roman" w:eastAsia="Times New Roman" w:hAnsi="Times New Roman" w:cs="Times New Roman"/>
          <w:sz w:val="24"/>
          <w:szCs w:val="24"/>
        </w:rPr>
      </w:pPr>
    </w:p>
    <w:p w14:paraId="000000B6"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monitoring e.g. air pollution monitoring and climate change impact monitoring, healthcare </w:t>
      </w:r>
    </w:p>
    <w:p w14:paraId="000000B7" w14:textId="77777777" w:rsidR="001E1B29" w:rsidRDefault="001E1B29">
      <w:pPr>
        <w:rPr>
          <w:rFonts w:ascii="Times New Roman" w:eastAsia="Times New Roman" w:hAnsi="Times New Roman" w:cs="Times New Roman"/>
          <w:sz w:val="24"/>
          <w:szCs w:val="24"/>
        </w:rPr>
      </w:pPr>
    </w:p>
    <w:p w14:paraId="000000B8"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diagnostics e.g. CT scans and MRIs, and intelligent automation e.</w:t>
      </w:r>
      <w:r>
        <w:rPr>
          <w:rFonts w:ascii="Times New Roman" w:eastAsia="Times New Roman" w:hAnsi="Times New Roman" w:cs="Times New Roman"/>
          <w:sz w:val="24"/>
          <w:szCs w:val="24"/>
        </w:rPr>
        <w:t xml:space="preserve">g. </w:t>
      </w:r>
      <w:proofErr w:type="spellStart"/>
      <w:r>
        <w:rPr>
          <w:rFonts w:ascii="Times New Roman" w:eastAsia="Times New Roman" w:hAnsi="Times New Roman" w:cs="Times New Roman"/>
          <w:sz w:val="24"/>
          <w:szCs w:val="24"/>
        </w:rPr>
        <w:t>self driving</w:t>
      </w:r>
      <w:proofErr w:type="spellEnd"/>
      <w:r>
        <w:rPr>
          <w:rFonts w:ascii="Times New Roman" w:eastAsia="Times New Roman" w:hAnsi="Times New Roman" w:cs="Times New Roman"/>
          <w:sz w:val="24"/>
          <w:szCs w:val="24"/>
        </w:rPr>
        <w:t xml:space="preserve"> cars and online </w:t>
      </w:r>
    </w:p>
    <w:p w14:paraId="000000B9" w14:textId="77777777" w:rsidR="001E1B29" w:rsidRDefault="001E1B29">
      <w:pPr>
        <w:rPr>
          <w:rFonts w:ascii="Times New Roman" w:eastAsia="Times New Roman" w:hAnsi="Times New Roman" w:cs="Times New Roman"/>
          <w:sz w:val="24"/>
          <w:szCs w:val="24"/>
        </w:rPr>
      </w:pPr>
    </w:p>
    <w:p w14:paraId="000000BA"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maps, paving the way for a smarter and more connected world. Computer Vision is evolving </w:t>
      </w:r>
    </w:p>
    <w:p w14:paraId="000000BB" w14:textId="77777777" w:rsidR="001E1B29" w:rsidRDefault="001E1B29">
      <w:pPr>
        <w:rPr>
          <w:rFonts w:ascii="Times New Roman" w:eastAsia="Times New Roman" w:hAnsi="Times New Roman" w:cs="Times New Roman"/>
          <w:sz w:val="24"/>
          <w:szCs w:val="24"/>
        </w:rPr>
      </w:pPr>
    </w:p>
    <w:p w14:paraId="000000BC"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towards more autonomous, intelligent and human-like vision systems that would be capable of </w:t>
      </w:r>
    </w:p>
    <w:p w14:paraId="000000BD" w14:textId="77777777" w:rsidR="001E1B29" w:rsidRDefault="001E1B29">
      <w:pPr>
        <w:rPr>
          <w:rFonts w:ascii="Times New Roman" w:eastAsia="Times New Roman" w:hAnsi="Times New Roman" w:cs="Times New Roman"/>
          <w:sz w:val="24"/>
          <w:szCs w:val="24"/>
        </w:rPr>
      </w:pPr>
    </w:p>
    <w:p w14:paraId="000000BE"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making complex decisions with minimal human intervention.</w:t>
      </w:r>
    </w:p>
    <w:p w14:paraId="000000BF" w14:textId="77777777" w:rsidR="001E1B29" w:rsidRDefault="001E1B29"/>
    <w:p w14:paraId="000000C0" w14:textId="77777777" w:rsidR="001E1B29" w:rsidRDefault="001E1B29">
      <w:pPr>
        <w:jc w:val="center"/>
      </w:pPr>
    </w:p>
    <w:p w14:paraId="000000C1" w14:textId="77777777" w:rsidR="001E1B29" w:rsidRDefault="001E1B29">
      <w:pPr>
        <w:jc w:val="center"/>
      </w:pPr>
    </w:p>
    <w:p w14:paraId="000000C2" w14:textId="77777777" w:rsidR="001E1B29" w:rsidRDefault="001E1B29">
      <w:pPr>
        <w:jc w:val="center"/>
      </w:pPr>
    </w:p>
    <w:p w14:paraId="000000C3" w14:textId="77777777" w:rsidR="001E1B29" w:rsidRDefault="001E1B29">
      <w:pPr>
        <w:jc w:val="center"/>
      </w:pPr>
    </w:p>
    <w:p w14:paraId="000000C4" w14:textId="77777777" w:rsidR="001E1B29" w:rsidRDefault="001E1B29">
      <w:pPr>
        <w:jc w:val="center"/>
      </w:pPr>
    </w:p>
    <w:p w14:paraId="000000C5" w14:textId="77777777" w:rsidR="001E1B29" w:rsidRDefault="001E1B29">
      <w:pPr>
        <w:jc w:val="center"/>
      </w:pPr>
    </w:p>
    <w:p w14:paraId="000000C6" w14:textId="77777777" w:rsidR="001E1B29" w:rsidRDefault="001E1B29">
      <w:pPr>
        <w:jc w:val="center"/>
      </w:pPr>
    </w:p>
    <w:p w14:paraId="000000C7" w14:textId="77777777" w:rsidR="001E1B29" w:rsidRDefault="001E1B29">
      <w:pPr>
        <w:jc w:val="center"/>
      </w:pPr>
    </w:p>
    <w:p w14:paraId="000000C8" w14:textId="77777777" w:rsidR="001E1B29" w:rsidRDefault="001E1B29">
      <w:pPr>
        <w:jc w:val="center"/>
      </w:pPr>
    </w:p>
    <w:p w14:paraId="000000C9" w14:textId="77777777" w:rsidR="001E1B29" w:rsidRDefault="001E1B29">
      <w:pPr>
        <w:jc w:val="center"/>
      </w:pPr>
    </w:p>
    <w:p w14:paraId="000000CA" w14:textId="77777777" w:rsidR="001E1B29" w:rsidRDefault="001E1B29">
      <w:pPr>
        <w:jc w:val="center"/>
      </w:pPr>
    </w:p>
    <w:p w14:paraId="000000CB" w14:textId="77777777" w:rsidR="001E1B29" w:rsidRDefault="001E1B29">
      <w:pPr>
        <w:jc w:val="center"/>
      </w:pPr>
    </w:p>
    <w:p w14:paraId="000000CC" w14:textId="77777777" w:rsidR="001E1B29" w:rsidRDefault="001E1B29">
      <w:pPr>
        <w:jc w:val="center"/>
      </w:pPr>
    </w:p>
    <w:p w14:paraId="000000CD" w14:textId="77777777" w:rsidR="001E1B29" w:rsidRDefault="001E1B29">
      <w:pPr>
        <w:jc w:val="center"/>
      </w:pPr>
    </w:p>
    <w:p w14:paraId="000000CE" w14:textId="77777777" w:rsidR="001E1B29" w:rsidRDefault="001E1B29">
      <w:pPr>
        <w:jc w:val="center"/>
      </w:pPr>
    </w:p>
    <w:p w14:paraId="000000CF" w14:textId="77777777" w:rsidR="001E1B29" w:rsidRDefault="001E1B29">
      <w:pPr>
        <w:jc w:val="center"/>
      </w:pPr>
    </w:p>
    <w:p w14:paraId="000000D0" w14:textId="77777777" w:rsidR="001E1B29" w:rsidRDefault="001E1B29">
      <w:pPr>
        <w:jc w:val="center"/>
      </w:pPr>
    </w:p>
    <w:p w14:paraId="000000D1" w14:textId="77777777" w:rsidR="001E1B29" w:rsidRDefault="001E1B29">
      <w:pPr>
        <w:jc w:val="center"/>
      </w:pPr>
    </w:p>
    <w:p w14:paraId="000000D2" w14:textId="77777777" w:rsidR="001E1B29" w:rsidRDefault="001E1B29">
      <w:pPr>
        <w:jc w:val="center"/>
      </w:pPr>
    </w:p>
    <w:p w14:paraId="000000D3" w14:textId="77777777" w:rsidR="001E1B29" w:rsidRDefault="001E1B29">
      <w:pPr>
        <w:jc w:val="center"/>
      </w:pPr>
    </w:p>
    <w:p w14:paraId="000000D4" w14:textId="77777777" w:rsidR="001E1B29" w:rsidRDefault="001E1B29">
      <w:pPr>
        <w:jc w:val="center"/>
      </w:pPr>
    </w:p>
    <w:p w14:paraId="000000D5" w14:textId="77777777" w:rsidR="001E1B29" w:rsidRDefault="001E1B29">
      <w:pPr>
        <w:jc w:val="center"/>
      </w:pPr>
    </w:p>
    <w:p w14:paraId="000000D6" w14:textId="6A648B73" w:rsidR="001E1B29" w:rsidRDefault="00D13A23">
      <w:pPr>
        <w:jc w:val="center"/>
        <w:rPr>
          <w:rFonts w:ascii="Times New Roman" w:eastAsia="Times New Roman" w:hAnsi="Times New Roman" w:cs="Times New Roman"/>
          <w:sz w:val="24"/>
          <w:szCs w:val="24"/>
        </w:rPr>
      </w:pPr>
      <w:r w:rsidRPr="00D13A23">
        <w:rPr>
          <w:rFonts w:ascii="Times New Roman" w:eastAsia="Times New Roman" w:hAnsi="Times New Roman" w:cs="Times New Roman"/>
          <w:sz w:val="24"/>
          <w:szCs w:val="24"/>
        </w:rPr>
        <w:lastRenderedPageBreak/>
        <w:t>Reference:</w:t>
      </w:r>
      <w:bookmarkStart w:id="0" w:name="_GoBack"/>
      <w:bookmarkEnd w:id="0"/>
    </w:p>
    <w:p w14:paraId="000000D7" w14:textId="77777777" w:rsidR="001E1B29" w:rsidRDefault="001E1B29"/>
    <w:p w14:paraId="000000D8" w14:textId="77777777" w:rsidR="001E1B29" w:rsidRDefault="00AB6797">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Augmented Startups. (2023, June 13). Exploring the ethical implications of computer </w:t>
      </w:r>
    </w:p>
    <w:p w14:paraId="000000D9" w14:textId="77777777" w:rsidR="001E1B29" w:rsidRDefault="001E1B29">
      <w:pPr>
        <w:spacing w:line="240" w:lineRule="auto"/>
        <w:ind w:firstLine="720"/>
        <w:rPr>
          <w:rFonts w:ascii="Times New Roman" w:eastAsia="Times New Roman" w:hAnsi="Times New Roman" w:cs="Times New Roman"/>
          <w:sz w:val="24"/>
          <w:szCs w:val="24"/>
        </w:rPr>
      </w:pPr>
    </w:p>
    <w:p w14:paraId="000000DA" w14:textId="77777777" w:rsidR="001E1B29" w:rsidRDefault="00AB679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vision technology in 2023. Augmented Startups. </w:t>
      </w:r>
    </w:p>
    <w:p w14:paraId="000000DB" w14:textId="77777777" w:rsidR="001E1B29" w:rsidRDefault="001E1B29">
      <w:pPr>
        <w:spacing w:line="240" w:lineRule="auto"/>
        <w:rPr>
          <w:rFonts w:ascii="Times New Roman" w:eastAsia="Times New Roman" w:hAnsi="Times New Roman" w:cs="Times New Roman"/>
          <w:sz w:val="24"/>
          <w:szCs w:val="24"/>
        </w:rPr>
      </w:pPr>
    </w:p>
    <w:p w14:paraId="000000DC" w14:textId="77777777" w:rsidR="001E1B29" w:rsidRDefault="00AB6797">
      <w:pPr>
        <w:spacing w:line="240" w:lineRule="auto"/>
      </w:pPr>
      <w:hyperlink r:id="rId6">
        <w:r>
          <w:rPr>
            <w:rFonts w:ascii="Times New Roman" w:eastAsia="Times New Roman" w:hAnsi="Times New Roman" w:cs="Times New Roman"/>
            <w:color w:val="1155CC"/>
            <w:sz w:val="24"/>
            <w:szCs w:val="24"/>
            <w:u w:val="single"/>
          </w:rPr>
          <w:t>https://www.augmentedstartups.com/blog/exploring-the-ethical-implications-of-computer-vision-</w:t>
        </w:r>
      </w:hyperlink>
    </w:p>
    <w:p w14:paraId="000000DD" w14:textId="77777777" w:rsidR="001E1B29" w:rsidRDefault="001E1B29">
      <w:pPr>
        <w:spacing w:line="240" w:lineRule="auto"/>
      </w:pPr>
    </w:p>
    <w:p w14:paraId="000000DE" w14:textId="77777777" w:rsidR="001E1B29" w:rsidRDefault="00AB6797">
      <w:pPr>
        <w:spacing w:line="240" w:lineRule="auto"/>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technology-in-2023</w:t>
        </w:r>
      </w:hyperlink>
    </w:p>
    <w:p w14:paraId="000000DF" w14:textId="77777777" w:rsidR="001E1B29" w:rsidRDefault="001E1B29">
      <w:pPr>
        <w:ind w:firstLine="720"/>
        <w:rPr>
          <w:rFonts w:ascii="Times New Roman" w:eastAsia="Times New Roman" w:hAnsi="Times New Roman" w:cs="Times New Roman"/>
          <w:sz w:val="24"/>
          <w:szCs w:val="24"/>
        </w:rPr>
      </w:pPr>
    </w:p>
    <w:p w14:paraId="000000E0" w14:textId="77777777" w:rsidR="001E1B29" w:rsidRDefault="00AB6797">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Boesch</w:t>
      </w:r>
      <w:proofErr w:type="spellEnd"/>
      <w:r>
        <w:rPr>
          <w:rFonts w:ascii="Times New Roman" w:eastAsia="Times New Roman" w:hAnsi="Times New Roman" w:cs="Times New Roman"/>
          <w:sz w:val="24"/>
          <w:szCs w:val="24"/>
        </w:rPr>
        <w:t xml:space="preserve">, G. (2024, December 19). Applied Computer Vision: Which Industries Benefit </w:t>
      </w:r>
    </w:p>
    <w:p w14:paraId="000000E1" w14:textId="77777777" w:rsidR="001E1B29" w:rsidRDefault="001E1B29">
      <w:pPr>
        <w:rPr>
          <w:rFonts w:ascii="Times New Roman" w:eastAsia="Times New Roman" w:hAnsi="Times New Roman" w:cs="Times New Roman"/>
          <w:sz w:val="24"/>
          <w:szCs w:val="24"/>
        </w:rPr>
      </w:pPr>
    </w:p>
    <w:p w14:paraId="000000E2"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viso.ai. https://viso.ai/computer-vision/a</w:t>
      </w:r>
      <w:r>
        <w:rPr>
          <w:rFonts w:ascii="Times New Roman" w:eastAsia="Times New Roman" w:hAnsi="Times New Roman" w:cs="Times New Roman"/>
          <w:sz w:val="24"/>
          <w:szCs w:val="24"/>
        </w:rPr>
        <w:t xml:space="preserve">pplied-computer-vision/ </w:t>
      </w:r>
    </w:p>
    <w:p w14:paraId="000000E3" w14:textId="77777777" w:rsidR="001E1B29" w:rsidRDefault="00AB6797">
      <w:pPr>
        <w:pBdr>
          <w:left w:val="none" w:sz="0" w:space="5" w:color="auto"/>
        </w:pBdr>
        <w:shd w:val="clear" w:color="auto" w:fill="FFFFFF"/>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 (2020, June). </w:t>
      </w:r>
      <w:r>
        <w:rPr>
          <w:rFonts w:ascii="Times New Roman" w:eastAsia="Times New Roman" w:hAnsi="Times New Roman" w:cs="Times New Roman"/>
          <w:i/>
          <w:sz w:val="24"/>
          <w:szCs w:val="24"/>
        </w:rPr>
        <w:t>Introduction to A.I. - Course Setup</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Module 10</w:t>
      </w:r>
      <w:r>
        <w:rPr>
          <w:rFonts w:ascii="Times New Roman" w:eastAsia="Times New Roman" w:hAnsi="Times New Roman" w:cs="Times New Roman"/>
          <w:sz w:val="24"/>
          <w:szCs w:val="24"/>
        </w:rPr>
        <w:t xml:space="preserve">. Houston.  </w:t>
      </w:r>
    </w:p>
    <w:p w14:paraId="000000E4" w14:textId="77777777" w:rsidR="001E1B29" w:rsidRDefault="00AB6797">
      <w:pPr>
        <w:pBdr>
          <w:left w:val="none" w:sz="0" w:space="5" w:color="auto"/>
        </w:pBdr>
        <w:shd w:val="clear" w:color="auto" w:fill="FFFFFF"/>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 M. (2017, February 28). </w:t>
      </w:r>
      <w:r>
        <w:rPr>
          <w:rFonts w:ascii="Times New Roman" w:eastAsia="Times New Roman" w:hAnsi="Times New Roman" w:cs="Times New Roman"/>
          <w:i/>
          <w:sz w:val="24"/>
          <w:szCs w:val="24"/>
        </w:rPr>
        <w:t>The incredible inventions of intuitive AI | Maurice Conti</w:t>
      </w:r>
      <w:r>
        <w:rPr>
          <w:rFonts w:ascii="Times New Roman" w:eastAsia="Times New Roman" w:hAnsi="Times New Roman" w:cs="Times New Roman"/>
          <w:sz w:val="24"/>
          <w:szCs w:val="24"/>
        </w:rPr>
        <w:t xml:space="preserve">. </w:t>
      </w:r>
    </w:p>
    <w:p w14:paraId="000000E5" w14:textId="77777777" w:rsidR="001E1B29" w:rsidRDefault="00AB6797">
      <w:pPr>
        <w:pBdr>
          <w:left w:val="none" w:sz="0" w:space="5" w:color="auto"/>
        </w:pBd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YouTube.</w:t>
      </w:r>
      <w:hyperlink r:id="rId8">
        <w:r>
          <w:rPr>
            <w:rFonts w:ascii="Times New Roman" w:eastAsia="Times New Roman" w:hAnsi="Times New Roman" w:cs="Times New Roman"/>
            <w:sz w:val="24"/>
            <w:szCs w:val="24"/>
          </w:rPr>
          <w:t xml:space="preserve"> </w:t>
        </w:r>
      </w:hyperlink>
      <w:hyperlink r:id="rId9">
        <w:r>
          <w:rPr>
            <w:rFonts w:ascii="Times New Roman" w:eastAsia="Times New Roman" w:hAnsi="Times New Roman" w:cs="Times New Roman"/>
            <w:color w:val="467886"/>
            <w:sz w:val="24"/>
            <w:szCs w:val="24"/>
            <w:u w:val="single"/>
          </w:rPr>
          <w:t>https://www.youtube.com/watch?v=aR5N2Jl8k14.</w:t>
        </w:r>
      </w:hyperlink>
      <w:r>
        <w:rPr>
          <w:rFonts w:ascii="Times New Roman" w:eastAsia="Times New Roman" w:hAnsi="Times New Roman" w:cs="Times New Roman"/>
          <w:sz w:val="24"/>
          <w:szCs w:val="24"/>
        </w:rPr>
        <w:t xml:space="preserve">  </w:t>
      </w:r>
    </w:p>
    <w:p w14:paraId="000000E6" w14:textId="77777777" w:rsidR="001E1B29" w:rsidRDefault="00AB6797">
      <w:pPr>
        <w:pBdr>
          <w:left w:val="none" w:sz="0" w:space="5" w:color="auto"/>
        </w:pBdr>
        <w:shd w:val="clear" w:color="auto" w:fill="FFFFFF"/>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Cook, B.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The process behind pavement condition assessments. Galveston; City of  </w:t>
      </w:r>
    </w:p>
    <w:p w14:paraId="000000E7" w14:textId="77777777" w:rsidR="001E1B29" w:rsidRDefault="00AB6797">
      <w:pPr>
        <w:pBdr>
          <w:left w:val="none" w:sz="0" w:space="5" w:color="auto"/>
        </w:pBd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Galveston. </w:t>
      </w:r>
    </w:p>
    <w:p w14:paraId="000000E8" w14:textId="77777777" w:rsidR="001E1B29" w:rsidRDefault="00AB679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Day 55: Transfer Learning — Us</w:t>
      </w:r>
      <w:r>
        <w:rPr>
          <w:rFonts w:ascii="Times New Roman" w:eastAsia="Times New Roman" w:hAnsi="Times New Roman" w:cs="Times New Roman"/>
          <w:sz w:val="24"/>
          <w:szCs w:val="24"/>
        </w:rPr>
        <w:t xml:space="preserve">ing Pre-trained Models.  (2025).    </w:t>
      </w:r>
      <w:proofErr w:type="spellStart"/>
      <w:r>
        <w:rPr>
          <w:rFonts w:ascii="Times New Roman" w:eastAsia="Times New Roman" w:hAnsi="Times New Roman" w:cs="Times New Roman"/>
          <w:sz w:val="24"/>
          <w:szCs w:val="24"/>
        </w:rPr>
        <w:t>recuperado</w:t>
      </w:r>
      <w:proofErr w:type="spellEnd"/>
      <w:r>
        <w:rPr>
          <w:rFonts w:ascii="Times New Roman" w:eastAsia="Times New Roman" w:hAnsi="Times New Roman" w:cs="Times New Roman"/>
          <w:sz w:val="24"/>
          <w:szCs w:val="24"/>
        </w:rPr>
        <w:t xml:space="preserve"> February </w:t>
      </w:r>
    </w:p>
    <w:p w14:paraId="000000E9" w14:textId="77777777" w:rsidR="001E1B29" w:rsidRDefault="001E1B29">
      <w:pPr>
        <w:ind w:firstLine="720"/>
        <w:rPr>
          <w:rFonts w:ascii="Times New Roman" w:eastAsia="Times New Roman" w:hAnsi="Times New Roman" w:cs="Times New Roman"/>
          <w:sz w:val="24"/>
          <w:szCs w:val="24"/>
        </w:rPr>
      </w:pPr>
    </w:p>
    <w:p w14:paraId="000000EA" w14:textId="77777777" w:rsidR="001E1B29" w:rsidRDefault="00AB6797">
      <w:r>
        <w:rPr>
          <w:rFonts w:ascii="Times New Roman" w:eastAsia="Times New Roman" w:hAnsi="Times New Roman" w:cs="Times New Roman"/>
          <w:sz w:val="24"/>
          <w:szCs w:val="24"/>
        </w:rPr>
        <w:t xml:space="preserve">1, 2025, </w:t>
      </w:r>
      <w:hyperlink r:id="rId10">
        <w:r>
          <w:rPr>
            <w:rFonts w:ascii="Times New Roman" w:eastAsia="Times New Roman" w:hAnsi="Times New Roman" w:cs="Times New Roman"/>
            <w:color w:val="1155CC"/>
            <w:sz w:val="24"/>
            <w:szCs w:val="24"/>
            <w:u w:val="single"/>
          </w:rPr>
          <w:t>https://medium.com/@bhatadithya54764118/day-55-transfer-learning-using-pre-trained-</w:t>
        </w:r>
      </w:hyperlink>
    </w:p>
    <w:p w14:paraId="000000EB" w14:textId="77777777" w:rsidR="001E1B29" w:rsidRDefault="001E1B29">
      <w:pPr>
        <w:ind w:firstLine="720"/>
      </w:pPr>
    </w:p>
    <w:p w14:paraId="000000EC" w14:textId="77777777" w:rsidR="001E1B29" w:rsidRDefault="00AB6797">
      <w:pPr>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models-7ce1d81712e5</w:t>
        </w:r>
      </w:hyperlink>
      <w:r>
        <w:rPr>
          <w:rFonts w:ascii="Times New Roman" w:eastAsia="Times New Roman" w:hAnsi="Times New Roman" w:cs="Times New Roman"/>
          <w:sz w:val="24"/>
          <w:szCs w:val="24"/>
        </w:rPr>
        <w:t xml:space="preserve"> </w:t>
      </w:r>
    </w:p>
    <w:p w14:paraId="000000ED" w14:textId="77777777" w:rsidR="001E1B29" w:rsidRDefault="001E1B29">
      <w:pPr>
        <w:rPr>
          <w:rFonts w:ascii="Times New Roman" w:eastAsia="Times New Roman" w:hAnsi="Times New Roman" w:cs="Times New Roman"/>
          <w:sz w:val="24"/>
          <w:szCs w:val="24"/>
        </w:rPr>
      </w:pPr>
    </w:p>
    <w:p w14:paraId="000000EE" w14:textId="77777777" w:rsidR="001E1B29" w:rsidRDefault="001E1B29">
      <w:pPr>
        <w:rPr>
          <w:rFonts w:ascii="Times New Roman" w:eastAsia="Times New Roman" w:hAnsi="Times New Roman" w:cs="Times New Roman"/>
          <w:sz w:val="24"/>
          <w:szCs w:val="24"/>
        </w:rPr>
      </w:pPr>
    </w:p>
    <w:p w14:paraId="000000EF" w14:textId="77777777" w:rsidR="001E1B29" w:rsidRDefault="00AB679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Dilek</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Dener</w:t>
      </w:r>
      <w:proofErr w:type="spellEnd"/>
      <w:r>
        <w:rPr>
          <w:rFonts w:ascii="Times New Roman" w:eastAsia="Times New Roman" w:hAnsi="Times New Roman" w:cs="Times New Roman"/>
          <w:sz w:val="24"/>
          <w:szCs w:val="24"/>
        </w:rPr>
        <w:t xml:space="preserve"> M. Computer Vision Applications in Intelligent Transportation Systems: </w:t>
      </w:r>
    </w:p>
    <w:p w14:paraId="000000F0" w14:textId="77777777" w:rsidR="001E1B29" w:rsidRDefault="001E1B29">
      <w:pPr>
        <w:ind w:firstLine="720"/>
        <w:rPr>
          <w:rFonts w:ascii="Times New Roman" w:eastAsia="Times New Roman" w:hAnsi="Times New Roman" w:cs="Times New Roman"/>
          <w:sz w:val="24"/>
          <w:szCs w:val="24"/>
        </w:rPr>
      </w:pPr>
    </w:p>
    <w:p w14:paraId="000000F1" w14:textId="77777777" w:rsidR="001E1B29" w:rsidRDefault="00AB679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Survey. Sensors (Basel). 2023 Mar 8;23(6):2938.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10.3390/s23062938. PMID: </w:t>
      </w:r>
    </w:p>
    <w:p w14:paraId="000000F2" w14:textId="77777777" w:rsidR="001E1B29" w:rsidRDefault="001E1B29">
      <w:pPr>
        <w:ind w:firstLine="720"/>
        <w:rPr>
          <w:rFonts w:ascii="Times New Roman" w:eastAsia="Times New Roman" w:hAnsi="Times New Roman" w:cs="Times New Roman"/>
          <w:sz w:val="24"/>
          <w:szCs w:val="24"/>
        </w:rPr>
      </w:pPr>
    </w:p>
    <w:p w14:paraId="000000F3" w14:textId="77777777" w:rsidR="001E1B29" w:rsidRDefault="00AB679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36991649; PMCID: PMC10051529.</w:t>
      </w:r>
    </w:p>
    <w:p w14:paraId="000000F4" w14:textId="77777777" w:rsidR="001E1B29" w:rsidRDefault="001E1B29">
      <w:pPr>
        <w:ind w:firstLine="720"/>
        <w:rPr>
          <w:rFonts w:ascii="Times New Roman" w:eastAsia="Times New Roman" w:hAnsi="Times New Roman" w:cs="Times New Roman"/>
          <w:sz w:val="24"/>
          <w:szCs w:val="24"/>
        </w:rPr>
      </w:pPr>
    </w:p>
    <w:p w14:paraId="000000F5" w14:textId="77777777" w:rsidR="001E1B29" w:rsidRDefault="00AB679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European Union Agency for Fundamental Rights. (2022). B</w:t>
      </w:r>
      <w:r>
        <w:rPr>
          <w:rFonts w:ascii="Times New Roman" w:eastAsia="Times New Roman" w:hAnsi="Times New Roman" w:cs="Times New Roman"/>
          <w:sz w:val="24"/>
          <w:szCs w:val="24"/>
        </w:rPr>
        <w:t xml:space="preserve">ias in algorithms – Artificial </w:t>
      </w:r>
    </w:p>
    <w:p w14:paraId="000000F6" w14:textId="77777777" w:rsidR="001E1B29" w:rsidRDefault="001E1B29">
      <w:pPr>
        <w:spacing w:line="240" w:lineRule="auto"/>
        <w:rPr>
          <w:rFonts w:ascii="Times New Roman" w:eastAsia="Times New Roman" w:hAnsi="Times New Roman" w:cs="Times New Roman"/>
          <w:sz w:val="24"/>
          <w:szCs w:val="24"/>
        </w:rPr>
      </w:pPr>
    </w:p>
    <w:p w14:paraId="000000F7" w14:textId="77777777" w:rsidR="001E1B29" w:rsidRDefault="00AB6797">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intelligence and discrimination. FRA. </w:t>
      </w:r>
    </w:p>
    <w:p w14:paraId="000000F8" w14:textId="77777777" w:rsidR="001E1B29" w:rsidRDefault="001E1B29">
      <w:pPr>
        <w:spacing w:line="240" w:lineRule="auto"/>
        <w:ind w:firstLine="720"/>
        <w:rPr>
          <w:rFonts w:ascii="Times New Roman" w:eastAsia="Times New Roman" w:hAnsi="Times New Roman" w:cs="Times New Roman"/>
          <w:sz w:val="24"/>
          <w:szCs w:val="24"/>
        </w:rPr>
      </w:pPr>
    </w:p>
    <w:p w14:paraId="000000F9" w14:textId="77777777" w:rsidR="001E1B29" w:rsidRDefault="00AB6797">
      <w:pPr>
        <w:spacing w:line="240" w:lineRule="auto"/>
        <w:ind w:firstLine="720"/>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https://fra.europa.eu/sites/default/files/fra_uploads/fra-2022-bias-in-algo</w:t>
        </w:r>
        <w:r>
          <w:rPr>
            <w:rFonts w:ascii="Times New Roman" w:eastAsia="Times New Roman" w:hAnsi="Times New Roman" w:cs="Times New Roman"/>
            <w:color w:val="1155CC"/>
            <w:sz w:val="24"/>
            <w:szCs w:val="24"/>
            <w:u w:val="single"/>
          </w:rPr>
          <w:t>rithms_en.pdf</w:t>
        </w:r>
      </w:hyperlink>
      <w:r>
        <w:rPr>
          <w:rFonts w:ascii="Times New Roman" w:eastAsia="Times New Roman" w:hAnsi="Times New Roman" w:cs="Times New Roman"/>
          <w:sz w:val="24"/>
          <w:szCs w:val="24"/>
        </w:rPr>
        <w:t xml:space="preserve"> </w:t>
      </w:r>
    </w:p>
    <w:p w14:paraId="000000FA" w14:textId="77777777" w:rsidR="001E1B29" w:rsidRDefault="00AB6797">
      <w:pPr>
        <w:pBdr>
          <w:left w:val="none" w:sz="0" w:space="5" w:color="auto"/>
        </w:pBdr>
        <w:shd w:val="clear" w:color="auto" w:fill="FFFFFF"/>
        <w:spacing w:before="240" w:after="240"/>
      </w:pPr>
      <w:proofErr w:type="spellStart"/>
      <w:r>
        <w:rPr>
          <w:rFonts w:ascii="Times New Roman" w:eastAsia="Times New Roman" w:hAnsi="Times New Roman" w:cs="Times New Roman"/>
          <w:sz w:val="24"/>
          <w:szCs w:val="24"/>
        </w:rPr>
        <w:lastRenderedPageBreak/>
        <w:t>Fridman</w:t>
      </w:r>
      <w:proofErr w:type="spellEnd"/>
      <w:r>
        <w:rPr>
          <w:rFonts w:ascii="Times New Roman" w:eastAsia="Times New Roman" w:hAnsi="Times New Roman" w:cs="Times New Roman"/>
          <w:sz w:val="24"/>
          <w:szCs w:val="24"/>
        </w:rPr>
        <w:t xml:space="preserve">, L. (2018a, January 27). </w:t>
      </w:r>
      <w:r>
        <w:rPr>
          <w:rFonts w:ascii="Times New Roman" w:eastAsia="Times New Roman" w:hAnsi="Times New Roman" w:cs="Times New Roman"/>
          <w:i/>
          <w:sz w:val="24"/>
          <w:szCs w:val="24"/>
        </w:rPr>
        <w:t>MIT 6.S094: Computer vision</w:t>
      </w:r>
      <w:r>
        <w:rPr>
          <w:rFonts w:ascii="Times New Roman" w:eastAsia="Times New Roman" w:hAnsi="Times New Roman" w:cs="Times New Roman"/>
          <w:sz w:val="24"/>
          <w:szCs w:val="24"/>
        </w:rPr>
        <w:t>. YouTube.</w:t>
      </w:r>
      <w:hyperlink r:id="rId13">
        <w:r>
          <w:rPr>
            <w:rFonts w:ascii="Times New Roman" w:eastAsia="Times New Roman" w:hAnsi="Times New Roman" w:cs="Times New Roman"/>
            <w:sz w:val="24"/>
            <w:szCs w:val="24"/>
          </w:rPr>
          <w:t xml:space="preserve"> </w:t>
        </w:r>
      </w:hyperlink>
    </w:p>
    <w:p w14:paraId="000000FB" w14:textId="77777777" w:rsidR="001E1B29" w:rsidRDefault="00AB6797">
      <w:pPr>
        <w:pBdr>
          <w:left w:val="none" w:sz="0" w:space="5" w:color="auto"/>
        </w:pBdr>
        <w:shd w:val="clear" w:color="auto" w:fill="FFFFFF"/>
        <w:spacing w:before="240" w:after="240"/>
        <w:ind w:firstLine="720"/>
        <w:rPr>
          <w:rFonts w:ascii="Times New Roman" w:eastAsia="Times New Roman" w:hAnsi="Times New Roman" w:cs="Times New Roman"/>
          <w:sz w:val="24"/>
          <w:szCs w:val="24"/>
        </w:rPr>
      </w:pPr>
      <w:hyperlink r:id="rId14">
        <w:r>
          <w:rPr>
            <w:rFonts w:ascii="Times New Roman" w:eastAsia="Times New Roman" w:hAnsi="Times New Roman" w:cs="Times New Roman"/>
            <w:color w:val="467886"/>
            <w:sz w:val="24"/>
            <w:szCs w:val="24"/>
            <w:u w:val="single"/>
          </w:rPr>
          <w:t>https://www.youtube.com/watch?v=CLOAswsxu</w:t>
        </w:r>
        <w:r>
          <w:rPr>
            <w:rFonts w:ascii="Times New Roman" w:eastAsia="Times New Roman" w:hAnsi="Times New Roman" w:cs="Times New Roman"/>
            <w:color w:val="467886"/>
            <w:sz w:val="24"/>
            <w:szCs w:val="24"/>
            <w:u w:val="single"/>
          </w:rPr>
          <w:t>do.</w:t>
        </w:r>
      </w:hyperlink>
      <w:r>
        <w:rPr>
          <w:rFonts w:ascii="Times New Roman" w:eastAsia="Times New Roman" w:hAnsi="Times New Roman" w:cs="Times New Roman"/>
          <w:sz w:val="24"/>
          <w:szCs w:val="24"/>
        </w:rPr>
        <w:t xml:space="preserve"> </w:t>
      </w:r>
    </w:p>
    <w:p w14:paraId="000000FC" w14:textId="77777777" w:rsidR="001E1B29" w:rsidRDefault="00AB6797">
      <w:pPr>
        <w:pBdr>
          <w:left w:val="none" w:sz="0" w:space="5" w:color="auto"/>
        </w:pBdr>
        <w:shd w:val="clear" w:color="auto" w:fill="FFFFFF"/>
        <w:spacing w:before="240" w:after="240"/>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Goodfellow</w:t>
      </w:r>
      <w:proofErr w:type="spellEnd"/>
      <w:r>
        <w:rPr>
          <w:rFonts w:ascii="Times New Roman" w:eastAsia="Times New Roman" w:hAnsi="Times New Roman" w:cs="Times New Roman"/>
          <w:sz w:val="24"/>
          <w:szCs w:val="24"/>
        </w:rPr>
        <w:t xml:space="preserve">, I. (2019, April 18). </w:t>
      </w:r>
      <w:r>
        <w:rPr>
          <w:rFonts w:ascii="Times New Roman" w:eastAsia="Times New Roman" w:hAnsi="Times New Roman" w:cs="Times New Roman"/>
          <w:i/>
          <w:sz w:val="24"/>
          <w:szCs w:val="24"/>
        </w:rPr>
        <w:t xml:space="preserve">Ian </w:t>
      </w:r>
      <w:proofErr w:type="spellStart"/>
      <w:r>
        <w:rPr>
          <w:rFonts w:ascii="Times New Roman" w:eastAsia="Times New Roman" w:hAnsi="Times New Roman" w:cs="Times New Roman"/>
          <w:i/>
          <w:sz w:val="24"/>
          <w:szCs w:val="24"/>
        </w:rPr>
        <w:t>Goodfellow</w:t>
      </w:r>
      <w:proofErr w:type="spellEnd"/>
      <w:r>
        <w:rPr>
          <w:rFonts w:ascii="Times New Roman" w:eastAsia="Times New Roman" w:hAnsi="Times New Roman" w:cs="Times New Roman"/>
          <w:i/>
          <w:sz w:val="24"/>
          <w:szCs w:val="24"/>
        </w:rPr>
        <w:t>: Generative Adversarial Networks (</w:t>
      </w:r>
      <w:proofErr w:type="spellStart"/>
      <w:r>
        <w:rPr>
          <w:rFonts w:ascii="Times New Roman" w:eastAsia="Times New Roman" w:hAnsi="Times New Roman" w:cs="Times New Roman"/>
          <w:i/>
          <w:sz w:val="24"/>
          <w:szCs w:val="24"/>
        </w:rPr>
        <w:t>Gans</w:t>
      </w:r>
      <w:proofErr w:type="spellEnd"/>
      <w:r>
        <w:rPr>
          <w:rFonts w:ascii="Times New Roman" w:eastAsia="Times New Roman" w:hAnsi="Times New Roman" w:cs="Times New Roman"/>
          <w:i/>
          <w:sz w:val="24"/>
          <w:szCs w:val="24"/>
        </w:rPr>
        <w:t xml:space="preserve">): MIT: </w:t>
      </w:r>
    </w:p>
    <w:p w14:paraId="000000FD" w14:textId="77777777" w:rsidR="001E1B29" w:rsidRDefault="00AB6797">
      <w:pPr>
        <w:pBdr>
          <w:left w:val="none" w:sz="0" w:space="5" w:color="auto"/>
        </w:pBdr>
        <w:shd w:val="clear" w:color="auto" w:fill="FFFFFF"/>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Artificial Intelligence Podcast</w:t>
      </w:r>
      <w:r>
        <w:rPr>
          <w:rFonts w:ascii="Times New Roman" w:eastAsia="Times New Roman" w:hAnsi="Times New Roman" w:cs="Times New Roman"/>
          <w:sz w:val="24"/>
          <w:szCs w:val="24"/>
        </w:rPr>
        <w:t xml:space="preserve">. Lex </w:t>
      </w:r>
      <w:proofErr w:type="spellStart"/>
      <w:r>
        <w:rPr>
          <w:rFonts w:ascii="Times New Roman" w:eastAsia="Times New Roman" w:hAnsi="Times New Roman" w:cs="Times New Roman"/>
          <w:sz w:val="24"/>
          <w:szCs w:val="24"/>
        </w:rPr>
        <w:t>Fridman</w:t>
      </w:r>
      <w:proofErr w:type="spellEnd"/>
      <w:r>
        <w:rPr>
          <w:rFonts w:ascii="Times New Roman" w:eastAsia="Times New Roman" w:hAnsi="Times New Roman" w:cs="Times New Roman"/>
          <w:sz w:val="24"/>
          <w:szCs w:val="24"/>
        </w:rPr>
        <w:t>.</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467886"/>
            <w:sz w:val="24"/>
            <w:szCs w:val="24"/>
            <w:u w:val="single"/>
          </w:rPr>
          <w:t>https://lexfridman.com/ian-goodfellow</w:t>
        </w:r>
      </w:hyperlink>
      <w:r>
        <w:rPr>
          <w:rFonts w:ascii="Times New Roman" w:eastAsia="Times New Roman" w:hAnsi="Times New Roman" w:cs="Times New Roman"/>
          <w:sz w:val="24"/>
          <w:szCs w:val="24"/>
        </w:rPr>
        <w:t xml:space="preserve">  </w:t>
      </w:r>
    </w:p>
    <w:p w14:paraId="000000FE" w14:textId="77777777" w:rsidR="001E1B29" w:rsidRDefault="00AB6797">
      <w:pPr>
        <w:pBdr>
          <w:left w:val="none" w:sz="0" w:space="5" w:color="auto"/>
        </w:pBdr>
        <w:shd w:val="clear" w:color="auto" w:fill="FFFFFF"/>
        <w:spacing w:before="240" w:after="240"/>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Goodfellow</w:t>
      </w:r>
      <w:proofErr w:type="spellEnd"/>
      <w:r>
        <w:rPr>
          <w:rFonts w:ascii="Times New Roman" w:eastAsia="Times New Roman" w:hAnsi="Times New Roman" w:cs="Times New Roman"/>
          <w:sz w:val="24"/>
          <w:szCs w:val="24"/>
        </w:rPr>
        <w:t xml:space="preserve">, I. (2017, May 8). </w:t>
      </w:r>
      <w:r>
        <w:rPr>
          <w:rFonts w:ascii="Times New Roman" w:eastAsia="Times New Roman" w:hAnsi="Times New Roman" w:cs="Times New Roman"/>
          <w:i/>
          <w:sz w:val="24"/>
          <w:szCs w:val="24"/>
        </w:rPr>
        <w:t xml:space="preserve">Deep learning Chapter 1 introduction presented by Ian </w:t>
      </w:r>
    </w:p>
    <w:p w14:paraId="000000FF" w14:textId="77777777" w:rsidR="001E1B29" w:rsidRDefault="00AB6797">
      <w:pPr>
        <w:pBdr>
          <w:left w:val="none" w:sz="0" w:space="5" w:color="auto"/>
        </w:pBdr>
        <w:shd w:val="clear" w:color="auto" w:fill="FFFFFF"/>
        <w:spacing w:before="240" w:after="240"/>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Goodfellow</w:t>
      </w:r>
      <w:proofErr w:type="spellEnd"/>
      <w:r>
        <w:rPr>
          <w:rFonts w:ascii="Times New Roman" w:eastAsia="Times New Roman" w:hAnsi="Times New Roman" w:cs="Times New Roman"/>
          <w:sz w:val="24"/>
          <w:szCs w:val="24"/>
        </w:rPr>
        <w:t>. YouTube.</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467886"/>
            <w:sz w:val="24"/>
            <w:szCs w:val="24"/>
            <w:u w:val="single"/>
          </w:rPr>
          <w:t>https://www.youtube.com/watch?v=vi7lACKOUao&amp;t=1663s</w:t>
        </w:r>
      </w:hyperlink>
      <w:r>
        <w:rPr>
          <w:rFonts w:ascii="Times New Roman" w:eastAsia="Times New Roman" w:hAnsi="Times New Roman" w:cs="Times New Roman"/>
          <w:sz w:val="24"/>
          <w:szCs w:val="24"/>
        </w:rPr>
        <w:t xml:space="preserve"> </w:t>
      </w:r>
    </w:p>
    <w:p w14:paraId="00000100" w14:textId="77777777" w:rsidR="001E1B29" w:rsidRDefault="00AB6797">
      <w:pPr>
        <w:shd w:val="clear" w:color="auto" w:fill="FFFFFF"/>
        <w:spacing w:before="240" w:after="24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Holdsworth</w:t>
      </w:r>
      <w:proofErr w:type="spellEnd"/>
      <w:r>
        <w:rPr>
          <w:rFonts w:ascii="Times New Roman" w:eastAsia="Times New Roman" w:hAnsi="Times New Roman" w:cs="Times New Roman"/>
          <w:sz w:val="24"/>
          <w:szCs w:val="24"/>
        </w:rPr>
        <w:t xml:space="preserve">, J., &amp; </w:t>
      </w:r>
      <w:proofErr w:type="spellStart"/>
      <w:r>
        <w:rPr>
          <w:rFonts w:ascii="Times New Roman" w:eastAsia="Times New Roman" w:hAnsi="Times New Roman" w:cs="Times New Roman"/>
          <w:sz w:val="24"/>
          <w:szCs w:val="24"/>
        </w:rPr>
        <w:t>Scapicchio</w:t>
      </w:r>
      <w:proofErr w:type="spellEnd"/>
      <w:r>
        <w:rPr>
          <w:rFonts w:ascii="Times New Roman" w:eastAsia="Times New Roman" w:hAnsi="Times New Roman" w:cs="Times New Roman"/>
          <w:sz w:val="24"/>
          <w:szCs w:val="24"/>
        </w:rPr>
        <w:t xml:space="preserve">, M. (2024, June 17). </w:t>
      </w:r>
      <w:r>
        <w:rPr>
          <w:rFonts w:ascii="Times New Roman" w:eastAsia="Times New Roman" w:hAnsi="Times New Roman" w:cs="Times New Roman"/>
          <w:i/>
          <w:sz w:val="24"/>
          <w:szCs w:val="24"/>
        </w:rPr>
        <w:t>What is deep learning?</w:t>
      </w:r>
      <w:r>
        <w:rPr>
          <w:rFonts w:ascii="Times New Roman" w:eastAsia="Times New Roman" w:hAnsi="Times New Roman" w:cs="Times New Roman"/>
          <w:sz w:val="24"/>
          <w:szCs w:val="24"/>
        </w:rPr>
        <w:t>. IBM.</w:t>
      </w:r>
      <w:hyperlink r:id="rId19">
        <w:r>
          <w:rPr>
            <w:rFonts w:ascii="Times New Roman" w:eastAsia="Times New Roman" w:hAnsi="Times New Roman" w:cs="Times New Roman"/>
            <w:sz w:val="24"/>
            <w:szCs w:val="24"/>
          </w:rPr>
          <w:t xml:space="preserve">     </w:t>
        </w:r>
      </w:hyperlink>
    </w:p>
    <w:p w14:paraId="00000101" w14:textId="77777777" w:rsidR="001E1B29" w:rsidRDefault="00AB6797">
      <w:pPr>
        <w:shd w:val="clear" w:color="auto" w:fill="FFFFFF"/>
        <w:spacing w:before="240" w:after="240"/>
        <w:ind w:firstLine="720"/>
        <w:rPr>
          <w:rFonts w:ascii="Times New Roman" w:eastAsia="Times New Roman" w:hAnsi="Times New Roman" w:cs="Times New Roman"/>
          <w:sz w:val="24"/>
          <w:szCs w:val="24"/>
        </w:rPr>
      </w:pPr>
      <w:hyperlink r:id="rId20">
        <w:r>
          <w:rPr>
            <w:rFonts w:ascii="Times New Roman" w:eastAsia="Times New Roman" w:hAnsi="Times New Roman" w:cs="Times New Roman"/>
            <w:color w:val="467886"/>
            <w:sz w:val="24"/>
            <w:szCs w:val="24"/>
            <w:u w:val="single"/>
          </w:rPr>
          <w:t>https://www.ibm.com/topics/deep-learning.</w:t>
        </w:r>
      </w:hyperlink>
      <w:r>
        <w:rPr>
          <w:rFonts w:ascii="Times New Roman" w:eastAsia="Times New Roman" w:hAnsi="Times New Roman" w:cs="Times New Roman"/>
          <w:sz w:val="24"/>
          <w:szCs w:val="24"/>
        </w:rPr>
        <w:t xml:space="preserve"> </w:t>
      </w:r>
    </w:p>
    <w:p w14:paraId="00000102" w14:textId="77777777" w:rsidR="001E1B29" w:rsidRDefault="00AB679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Howard, A. G., Zhu, M., Chen, B., </w:t>
      </w:r>
      <w:proofErr w:type="spellStart"/>
      <w:r>
        <w:rPr>
          <w:rFonts w:ascii="Times New Roman" w:eastAsia="Times New Roman" w:hAnsi="Times New Roman" w:cs="Times New Roman"/>
          <w:sz w:val="24"/>
          <w:szCs w:val="24"/>
        </w:rPr>
        <w:t>Kalenichenko</w:t>
      </w:r>
      <w:proofErr w:type="spellEnd"/>
      <w:r>
        <w:rPr>
          <w:rFonts w:ascii="Times New Roman" w:eastAsia="Times New Roman" w:hAnsi="Times New Roman" w:cs="Times New Roman"/>
          <w:sz w:val="24"/>
          <w:szCs w:val="24"/>
        </w:rPr>
        <w:t xml:space="preserve">, D., Wang, W., </w:t>
      </w:r>
      <w:proofErr w:type="spellStart"/>
      <w:r>
        <w:rPr>
          <w:rFonts w:ascii="Times New Roman" w:eastAsia="Times New Roman" w:hAnsi="Times New Roman" w:cs="Times New Roman"/>
          <w:sz w:val="24"/>
          <w:szCs w:val="24"/>
        </w:rPr>
        <w:t>Weyand</w:t>
      </w:r>
      <w:proofErr w:type="spellEnd"/>
      <w:r>
        <w:rPr>
          <w:rFonts w:ascii="Times New Roman" w:eastAsia="Times New Roman" w:hAnsi="Times New Roman" w:cs="Times New Roman"/>
          <w:sz w:val="24"/>
          <w:szCs w:val="24"/>
        </w:rPr>
        <w:t xml:space="preserve">, T., … Adam, </w:t>
      </w:r>
    </w:p>
    <w:p w14:paraId="00000103" w14:textId="77777777" w:rsidR="001E1B29" w:rsidRDefault="001E1B29">
      <w:pPr>
        <w:ind w:firstLine="720"/>
        <w:rPr>
          <w:rFonts w:ascii="Times New Roman" w:eastAsia="Times New Roman" w:hAnsi="Times New Roman" w:cs="Times New Roman"/>
          <w:sz w:val="24"/>
          <w:szCs w:val="24"/>
        </w:rPr>
      </w:pPr>
    </w:p>
    <w:p w14:paraId="00000104"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H. (2017).</w:t>
      </w:r>
    </w:p>
    <w:p w14:paraId="00000105" w14:textId="77777777" w:rsidR="001E1B29" w:rsidRDefault="001E1B29">
      <w:pPr>
        <w:rPr>
          <w:rFonts w:ascii="Times New Roman" w:eastAsia="Times New Roman" w:hAnsi="Times New Roman" w:cs="Times New Roman"/>
          <w:sz w:val="24"/>
          <w:szCs w:val="24"/>
        </w:rPr>
      </w:pPr>
    </w:p>
    <w:p w14:paraId="00000106" w14:textId="77777777" w:rsidR="001E1B29" w:rsidRDefault="00AB679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MobileNets</w:t>
      </w:r>
      <w:proofErr w:type="spellEnd"/>
      <w:r>
        <w:rPr>
          <w:rFonts w:ascii="Times New Roman" w:eastAsia="Times New Roman" w:hAnsi="Times New Roman" w:cs="Times New Roman"/>
          <w:sz w:val="24"/>
          <w:szCs w:val="24"/>
        </w:rPr>
        <w:t xml:space="preserve">: Efficient convolutional neural </w:t>
      </w:r>
      <w:r>
        <w:rPr>
          <w:rFonts w:ascii="Times New Roman" w:eastAsia="Times New Roman" w:hAnsi="Times New Roman" w:cs="Times New Roman"/>
          <w:sz w:val="24"/>
          <w:szCs w:val="24"/>
        </w:rPr>
        <w:t xml:space="preserve">networks for mobile vision applications. </w:t>
      </w:r>
    </w:p>
    <w:p w14:paraId="00000107" w14:textId="77777777" w:rsidR="001E1B29" w:rsidRDefault="001E1B29">
      <w:pPr>
        <w:ind w:firstLine="720"/>
        <w:rPr>
          <w:rFonts w:ascii="Times New Roman" w:eastAsia="Times New Roman" w:hAnsi="Times New Roman" w:cs="Times New Roman"/>
          <w:i/>
          <w:sz w:val="24"/>
          <w:szCs w:val="24"/>
        </w:rPr>
      </w:pPr>
    </w:p>
    <w:p w14:paraId="00000108" w14:textId="77777777" w:rsidR="001E1B29" w:rsidRDefault="00AB6797">
      <w:p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preprint arXiv:1704.04861</w:t>
      </w:r>
      <w:r>
        <w:rPr>
          <w:rFonts w:ascii="Times New Roman" w:eastAsia="Times New Roman" w:hAnsi="Times New Roman" w:cs="Times New Roman"/>
          <w:sz w:val="24"/>
          <w:szCs w:val="24"/>
        </w:rPr>
        <w:t>.</w:t>
      </w:r>
    </w:p>
    <w:p w14:paraId="00000109" w14:textId="77777777" w:rsidR="001E1B29" w:rsidRDefault="001E1B29">
      <w:pPr>
        <w:rPr>
          <w:rFonts w:ascii="Times New Roman" w:eastAsia="Times New Roman" w:hAnsi="Times New Roman" w:cs="Times New Roman"/>
          <w:sz w:val="24"/>
          <w:szCs w:val="24"/>
        </w:rPr>
      </w:pPr>
    </w:p>
    <w:p w14:paraId="0000010A" w14:textId="77777777" w:rsidR="001E1B29" w:rsidRDefault="00AB6797">
      <w:pPr>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https://arxiv.org/abs/1704.04861</w:t>
        </w:r>
      </w:hyperlink>
    </w:p>
    <w:p w14:paraId="0000010B" w14:textId="77777777" w:rsidR="001E1B29" w:rsidRDefault="00AB6797">
      <w:pPr>
        <w:pBdr>
          <w:left w:val="none" w:sz="0" w:space="5" w:color="auto"/>
        </w:pBdr>
        <w:shd w:val="clear" w:color="auto" w:fill="FFFFFF"/>
        <w:spacing w:before="240" w:after="240"/>
        <w:ind w:left="1120" w:hanging="5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LeCun</w:t>
      </w:r>
      <w:proofErr w:type="spellEnd"/>
      <w:r>
        <w:rPr>
          <w:rFonts w:ascii="Times New Roman" w:eastAsia="Times New Roman" w:hAnsi="Times New Roman" w:cs="Times New Roman"/>
          <w:sz w:val="24"/>
          <w:szCs w:val="24"/>
        </w:rPr>
        <w:t xml:space="preserve">, Y. (2020, June). </w:t>
      </w:r>
      <w:r>
        <w:rPr>
          <w:rFonts w:ascii="Times New Roman" w:eastAsia="Times New Roman" w:hAnsi="Times New Roman" w:cs="Times New Roman"/>
          <w:i/>
          <w:sz w:val="24"/>
          <w:szCs w:val="24"/>
        </w:rPr>
        <w:t xml:space="preserve">Deep learning, neural networks and the future of </w:t>
      </w:r>
      <w:proofErr w:type="spellStart"/>
      <w:r>
        <w:rPr>
          <w:rFonts w:ascii="Times New Roman" w:eastAsia="Times New Roman" w:hAnsi="Times New Roman" w:cs="Times New Roman"/>
          <w:i/>
          <w:sz w:val="24"/>
          <w:szCs w:val="24"/>
        </w:rPr>
        <w:t>ai</w:t>
      </w:r>
      <w:proofErr w:type="spellEnd"/>
      <w:r>
        <w:rPr>
          <w:rFonts w:ascii="Times New Roman" w:eastAsia="Times New Roman" w:hAnsi="Times New Roman" w:cs="Times New Roman"/>
          <w:sz w:val="24"/>
          <w:szCs w:val="24"/>
        </w:rPr>
        <w:t xml:space="preserve">. Yann </w:t>
      </w:r>
      <w:proofErr w:type="spellStart"/>
      <w:r>
        <w:rPr>
          <w:rFonts w:ascii="Times New Roman" w:eastAsia="Times New Roman" w:hAnsi="Times New Roman" w:cs="Times New Roman"/>
          <w:sz w:val="24"/>
          <w:szCs w:val="24"/>
        </w:rPr>
        <w:t>LeCun</w:t>
      </w:r>
      <w:proofErr w:type="spellEnd"/>
      <w:r>
        <w:rPr>
          <w:rFonts w:ascii="Times New Roman" w:eastAsia="Times New Roman" w:hAnsi="Times New Roman" w:cs="Times New Roman"/>
          <w:sz w:val="24"/>
          <w:szCs w:val="24"/>
        </w:rPr>
        <w:t xml:space="preserve">: </w:t>
      </w:r>
    </w:p>
    <w:p w14:paraId="0000010C" w14:textId="77777777" w:rsidR="001E1B29" w:rsidRDefault="00AB6797">
      <w:pPr>
        <w:pBdr>
          <w:left w:val="none" w:sz="0" w:space="5" w:color="auto"/>
        </w:pBdr>
        <w:shd w:val="clear" w:color="auto" w:fill="FFFFFF"/>
        <w:spacing w:before="240" w:after="240"/>
      </w:pPr>
      <w:r>
        <w:rPr>
          <w:rFonts w:ascii="Times New Roman" w:eastAsia="Times New Roman" w:hAnsi="Times New Roman" w:cs="Times New Roman"/>
          <w:sz w:val="24"/>
          <w:szCs w:val="24"/>
        </w:rPr>
        <w:t>Deep</w:t>
      </w:r>
      <w:r>
        <w:rPr>
          <w:rFonts w:ascii="Times New Roman" w:eastAsia="Times New Roman" w:hAnsi="Times New Roman" w:cs="Times New Roman"/>
          <w:sz w:val="24"/>
          <w:szCs w:val="24"/>
        </w:rPr>
        <w:t xml:space="preserve"> learning, neural networks and the future of AI | TED Talk.</w:t>
      </w:r>
      <w:hyperlink r:id="rId22">
        <w:r>
          <w:rPr>
            <w:rFonts w:ascii="Times New Roman" w:eastAsia="Times New Roman" w:hAnsi="Times New Roman" w:cs="Times New Roman"/>
            <w:sz w:val="24"/>
            <w:szCs w:val="24"/>
          </w:rPr>
          <w:t xml:space="preserve"> </w:t>
        </w:r>
      </w:hyperlink>
    </w:p>
    <w:p w14:paraId="0000010D" w14:textId="77777777" w:rsidR="001E1B29" w:rsidRDefault="00AB6797">
      <w:pPr>
        <w:pBdr>
          <w:left w:val="none" w:sz="0" w:space="5" w:color="auto"/>
        </w:pBdr>
        <w:shd w:val="clear" w:color="auto" w:fill="FFFFFF"/>
        <w:spacing w:before="240" w:after="240"/>
      </w:pPr>
      <w:hyperlink r:id="rId23">
        <w:r>
          <w:rPr>
            <w:rFonts w:ascii="Times New Roman" w:eastAsia="Times New Roman" w:hAnsi="Times New Roman" w:cs="Times New Roman"/>
            <w:color w:val="467886"/>
            <w:sz w:val="24"/>
            <w:szCs w:val="24"/>
            <w:u w:val="single"/>
          </w:rPr>
          <w:t>https://www.ted.com/talks/yann_lecun_deep_learning_neural_networks_and_the_future_of_ai?s</w:t>
        </w:r>
      </w:hyperlink>
    </w:p>
    <w:p w14:paraId="0000010E" w14:textId="77777777" w:rsidR="001E1B29" w:rsidRDefault="00AB6797">
      <w:pPr>
        <w:pBdr>
          <w:left w:val="none" w:sz="0" w:space="5" w:color="auto"/>
        </w:pBdr>
        <w:shd w:val="clear" w:color="auto" w:fill="FFFFFF"/>
        <w:spacing w:before="240" w:after="240"/>
        <w:rPr>
          <w:rFonts w:ascii="Times New Roman" w:eastAsia="Times New Roman" w:hAnsi="Times New Roman" w:cs="Times New Roman"/>
          <w:sz w:val="24"/>
          <w:szCs w:val="24"/>
        </w:rPr>
      </w:pPr>
      <w:hyperlink r:id="rId24">
        <w:proofErr w:type="spellStart"/>
        <w:r>
          <w:rPr>
            <w:rFonts w:ascii="Times New Roman" w:eastAsia="Times New Roman" w:hAnsi="Times New Roman" w:cs="Times New Roman"/>
            <w:color w:val="467886"/>
            <w:sz w:val="24"/>
            <w:szCs w:val="24"/>
            <w:u w:val="single"/>
          </w:rPr>
          <w:t>ubtitle</w:t>
        </w:r>
        <w:proofErr w:type="spellEnd"/>
        <w:r>
          <w:rPr>
            <w:rFonts w:ascii="Times New Roman" w:eastAsia="Times New Roman" w:hAnsi="Times New Roman" w:cs="Times New Roman"/>
            <w:color w:val="467886"/>
            <w:sz w:val="24"/>
            <w:szCs w:val="24"/>
            <w:u w:val="single"/>
          </w:rPr>
          <w:t>=</w:t>
        </w:r>
        <w:proofErr w:type="spellStart"/>
        <w:r>
          <w:rPr>
            <w:rFonts w:ascii="Times New Roman" w:eastAsia="Times New Roman" w:hAnsi="Times New Roman" w:cs="Times New Roman"/>
            <w:color w:val="467886"/>
            <w:sz w:val="24"/>
            <w:szCs w:val="24"/>
            <w:u w:val="single"/>
          </w:rPr>
          <w:t>en</w:t>
        </w:r>
        <w:proofErr w:type="spellEnd"/>
        <w:r>
          <w:rPr>
            <w:rFonts w:ascii="Times New Roman" w:eastAsia="Times New Roman" w:hAnsi="Times New Roman" w:cs="Times New Roman"/>
            <w:color w:val="467886"/>
            <w:sz w:val="24"/>
            <w:szCs w:val="24"/>
            <w:u w:val="single"/>
          </w:rPr>
          <w:t>.</w:t>
        </w:r>
      </w:hyperlink>
      <w:r>
        <w:rPr>
          <w:rFonts w:ascii="Times New Roman" w:eastAsia="Times New Roman" w:hAnsi="Times New Roman" w:cs="Times New Roman"/>
          <w:sz w:val="24"/>
          <w:szCs w:val="24"/>
        </w:rPr>
        <w:t xml:space="preserve"> </w:t>
      </w:r>
    </w:p>
    <w:p w14:paraId="0000010F" w14:textId="77777777" w:rsidR="001E1B29" w:rsidRDefault="00AB679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Patel, M. (2025, January 28). Applications of computer vision in Healthcare. </w:t>
      </w:r>
      <w:proofErr w:type="spellStart"/>
      <w:r>
        <w:rPr>
          <w:rFonts w:ascii="Times New Roman" w:eastAsia="Times New Roman" w:hAnsi="Times New Roman" w:cs="Times New Roman"/>
          <w:sz w:val="24"/>
          <w:szCs w:val="24"/>
        </w:rPr>
        <w:t>Kritikal</w:t>
      </w:r>
      <w:proofErr w:type="spellEnd"/>
      <w:r>
        <w:rPr>
          <w:rFonts w:ascii="Times New Roman" w:eastAsia="Times New Roman" w:hAnsi="Times New Roman" w:cs="Times New Roman"/>
          <w:sz w:val="24"/>
          <w:szCs w:val="24"/>
        </w:rPr>
        <w:t xml:space="preserve"> </w:t>
      </w:r>
    </w:p>
    <w:p w14:paraId="00000110" w14:textId="77777777" w:rsidR="001E1B29" w:rsidRDefault="001E1B29">
      <w:pPr>
        <w:ind w:firstLine="720"/>
        <w:rPr>
          <w:rFonts w:ascii="Times New Roman" w:eastAsia="Times New Roman" w:hAnsi="Times New Roman" w:cs="Times New Roman"/>
          <w:sz w:val="24"/>
          <w:szCs w:val="24"/>
        </w:rPr>
      </w:pPr>
    </w:p>
    <w:p w14:paraId="00000111"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Solutions Pvt. Ltd. https://kritikalsolutions.com/applications-of-computer-vision-in-healthcare/? </w:t>
      </w:r>
    </w:p>
    <w:p w14:paraId="00000112" w14:textId="77777777" w:rsidR="001E1B29" w:rsidRDefault="001E1B29">
      <w:pPr>
        <w:rPr>
          <w:rFonts w:ascii="Times New Roman" w:eastAsia="Times New Roman" w:hAnsi="Times New Roman" w:cs="Times New Roman"/>
          <w:sz w:val="24"/>
          <w:szCs w:val="24"/>
        </w:rPr>
      </w:pPr>
    </w:p>
    <w:p w14:paraId="00000113" w14:textId="77777777" w:rsidR="001E1B29" w:rsidRDefault="00AB6797">
      <w:pPr>
        <w:pBdr>
          <w:left w:val="none" w:sz="0" w:space="5" w:color="auto"/>
        </w:pBdr>
        <w:shd w:val="clear" w:color="auto" w:fill="FFFFFF"/>
        <w:spacing w:before="240" w:after="240"/>
        <w:ind w:left="1120" w:hanging="560"/>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Ruseruka</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Mwakalonge</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Comert</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Siuhi</w:t>
      </w:r>
      <w:proofErr w:type="spellEnd"/>
      <w:r>
        <w:rPr>
          <w:rFonts w:ascii="Times New Roman" w:eastAsia="Times New Roman" w:hAnsi="Times New Roman" w:cs="Times New Roman"/>
          <w:sz w:val="24"/>
          <w:szCs w:val="24"/>
        </w:rPr>
        <w:t xml:space="preserve">, S., &amp; </w:t>
      </w:r>
      <w:r>
        <w:rPr>
          <w:rFonts w:ascii="Times New Roman" w:eastAsia="Times New Roman" w:hAnsi="Times New Roman" w:cs="Times New Roman"/>
          <w:sz w:val="24"/>
          <w:szCs w:val="24"/>
        </w:rPr>
        <w:t xml:space="preserve">Perkins, J. (2023, August 7). </w:t>
      </w:r>
      <w:r>
        <w:rPr>
          <w:rFonts w:ascii="Times New Roman" w:eastAsia="Times New Roman" w:hAnsi="Times New Roman" w:cs="Times New Roman"/>
          <w:i/>
          <w:sz w:val="24"/>
          <w:szCs w:val="24"/>
        </w:rPr>
        <w:t xml:space="preserve">Road </w:t>
      </w:r>
    </w:p>
    <w:p w14:paraId="00000114" w14:textId="77777777" w:rsidR="001E1B29" w:rsidRDefault="00AB6797">
      <w:pPr>
        <w:pBdr>
          <w:left w:val="none" w:sz="0" w:space="5" w:color="auto"/>
        </w:pBdr>
        <w:shd w:val="clear" w:color="auto" w:fill="FFFFFF"/>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condition monitoring using vehicle built-in cameras and GPS sensors: A deep learning </w:t>
      </w:r>
    </w:p>
    <w:p w14:paraId="00000115" w14:textId="77777777" w:rsidR="001E1B29" w:rsidRDefault="00AB6797">
      <w:pPr>
        <w:pBdr>
          <w:left w:val="none" w:sz="0" w:space="5" w:color="auto"/>
        </w:pBd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approach</w:t>
      </w:r>
      <w:r>
        <w:rPr>
          <w:rFonts w:ascii="Times New Roman" w:eastAsia="Times New Roman" w:hAnsi="Times New Roman" w:cs="Times New Roman"/>
          <w:sz w:val="24"/>
          <w:szCs w:val="24"/>
        </w:rPr>
        <w:t>. MDPI.</w:t>
      </w:r>
      <w:hyperlink r:id="rId25">
        <w:r>
          <w:rPr>
            <w:rFonts w:ascii="Times New Roman" w:eastAsia="Times New Roman" w:hAnsi="Times New Roman" w:cs="Times New Roman"/>
            <w:sz w:val="24"/>
            <w:szCs w:val="24"/>
          </w:rPr>
          <w:t xml:space="preserve"> </w:t>
        </w:r>
      </w:hyperlink>
      <w:hyperlink r:id="rId26">
        <w:r>
          <w:rPr>
            <w:rFonts w:ascii="Times New Roman" w:eastAsia="Times New Roman" w:hAnsi="Times New Roman" w:cs="Times New Roman"/>
            <w:color w:val="467886"/>
            <w:sz w:val="24"/>
            <w:szCs w:val="24"/>
            <w:u w:val="single"/>
          </w:rPr>
          <w:t>ht</w:t>
        </w:r>
        <w:r>
          <w:rPr>
            <w:rFonts w:ascii="Times New Roman" w:eastAsia="Times New Roman" w:hAnsi="Times New Roman" w:cs="Times New Roman"/>
            <w:color w:val="467886"/>
            <w:sz w:val="24"/>
            <w:szCs w:val="24"/>
            <w:u w:val="single"/>
          </w:rPr>
          <w:t>tps://www.mdpi.com/2624-8921/5/3/51.</w:t>
        </w:r>
      </w:hyperlink>
      <w:r>
        <w:rPr>
          <w:rFonts w:ascii="Times New Roman" w:eastAsia="Times New Roman" w:hAnsi="Times New Roman" w:cs="Times New Roman"/>
          <w:sz w:val="24"/>
          <w:szCs w:val="24"/>
        </w:rPr>
        <w:t xml:space="preserve">  </w:t>
      </w:r>
    </w:p>
    <w:p w14:paraId="00000116" w14:textId="77777777" w:rsidR="001E1B29" w:rsidRDefault="00AB679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Snoek, J., </w:t>
      </w:r>
      <w:proofErr w:type="spellStart"/>
      <w:r>
        <w:rPr>
          <w:rFonts w:ascii="Times New Roman" w:eastAsia="Times New Roman" w:hAnsi="Times New Roman" w:cs="Times New Roman"/>
          <w:sz w:val="24"/>
          <w:szCs w:val="24"/>
        </w:rPr>
        <w:t>Larochelle</w:t>
      </w:r>
      <w:proofErr w:type="spellEnd"/>
      <w:r>
        <w:rPr>
          <w:rFonts w:ascii="Times New Roman" w:eastAsia="Times New Roman" w:hAnsi="Times New Roman" w:cs="Times New Roman"/>
          <w:sz w:val="24"/>
          <w:szCs w:val="24"/>
        </w:rPr>
        <w:t>, H., &amp; Adams, R. P. (2012).</w:t>
      </w:r>
    </w:p>
    <w:p w14:paraId="00000117" w14:textId="77777777" w:rsidR="001E1B29" w:rsidRDefault="001E1B29">
      <w:pPr>
        <w:rPr>
          <w:rFonts w:ascii="Times New Roman" w:eastAsia="Times New Roman" w:hAnsi="Times New Roman" w:cs="Times New Roman"/>
          <w:sz w:val="24"/>
          <w:szCs w:val="24"/>
        </w:rPr>
      </w:pPr>
    </w:p>
    <w:p w14:paraId="00000118" w14:textId="77777777" w:rsidR="001E1B29" w:rsidRDefault="00AB6797">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Practical Bayesian optimization of machine learning algorithms. </w:t>
      </w:r>
      <w:r>
        <w:rPr>
          <w:rFonts w:ascii="Times New Roman" w:eastAsia="Times New Roman" w:hAnsi="Times New Roman" w:cs="Times New Roman"/>
          <w:i/>
          <w:sz w:val="24"/>
          <w:szCs w:val="24"/>
        </w:rPr>
        <w:t xml:space="preserve">Advances in Neural Information </w:t>
      </w:r>
    </w:p>
    <w:p w14:paraId="00000119" w14:textId="77777777" w:rsidR="001E1B29" w:rsidRDefault="001E1B29">
      <w:pPr>
        <w:rPr>
          <w:rFonts w:ascii="Times New Roman" w:eastAsia="Times New Roman" w:hAnsi="Times New Roman" w:cs="Times New Roman"/>
          <w:i/>
          <w:sz w:val="24"/>
          <w:szCs w:val="24"/>
        </w:rPr>
      </w:pPr>
    </w:p>
    <w:p w14:paraId="0000011A"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i/>
          <w:sz w:val="24"/>
          <w:szCs w:val="24"/>
        </w:rPr>
        <w:t>Processing Systems</w:t>
      </w:r>
      <w:r>
        <w:rPr>
          <w:rFonts w:ascii="Times New Roman" w:eastAsia="Times New Roman" w:hAnsi="Times New Roman" w:cs="Times New Roman"/>
          <w:sz w:val="24"/>
          <w:szCs w:val="24"/>
        </w:rPr>
        <w:t>, 25, 2951–2959.</w:t>
      </w:r>
    </w:p>
    <w:p w14:paraId="0000011B" w14:textId="77777777" w:rsidR="001E1B29" w:rsidRDefault="001E1B29">
      <w:pPr>
        <w:rPr>
          <w:rFonts w:ascii="Times New Roman" w:eastAsia="Times New Roman" w:hAnsi="Times New Roman" w:cs="Times New Roman"/>
          <w:sz w:val="24"/>
          <w:szCs w:val="24"/>
        </w:rPr>
      </w:pPr>
    </w:p>
    <w:p w14:paraId="0000011C" w14:textId="77777777" w:rsidR="001E1B29" w:rsidRDefault="00AB6797">
      <w:hyperlink r:id="rId27">
        <w:r>
          <w:rPr>
            <w:rFonts w:ascii="Times New Roman" w:eastAsia="Times New Roman" w:hAnsi="Times New Roman" w:cs="Times New Roman"/>
            <w:color w:val="1155CC"/>
            <w:sz w:val="24"/>
            <w:szCs w:val="24"/>
            <w:u w:val="single"/>
          </w:rPr>
          <w:t>https://proceedings.neurips.cc/paper/2012/hash/05311655a15b75fab86956663e1819cd-Abstract.</w:t>
        </w:r>
      </w:hyperlink>
    </w:p>
    <w:p w14:paraId="0000011D" w14:textId="77777777" w:rsidR="001E1B29" w:rsidRDefault="001E1B29"/>
    <w:p w14:paraId="0000011E" w14:textId="77777777" w:rsidR="001E1B29" w:rsidRDefault="00AB6797">
      <w:pPr>
        <w:rPr>
          <w:rFonts w:ascii="Times New Roman" w:eastAsia="Times New Roman" w:hAnsi="Times New Roman" w:cs="Times New Roman"/>
          <w:sz w:val="24"/>
          <w:szCs w:val="24"/>
        </w:rPr>
      </w:pPr>
      <w:hyperlink r:id="rId28">
        <w:r>
          <w:rPr>
            <w:rFonts w:ascii="Times New Roman" w:eastAsia="Times New Roman" w:hAnsi="Times New Roman" w:cs="Times New Roman"/>
            <w:color w:val="1155CC"/>
            <w:sz w:val="24"/>
            <w:szCs w:val="24"/>
            <w:u w:val="single"/>
          </w:rPr>
          <w:t>html</w:t>
        </w:r>
      </w:hyperlink>
      <w:r>
        <w:rPr>
          <w:rFonts w:ascii="Times New Roman" w:eastAsia="Times New Roman" w:hAnsi="Times New Roman" w:cs="Times New Roman"/>
          <w:sz w:val="24"/>
          <w:szCs w:val="24"/>
        </w:rPr>
        <w:t xml:space="preserve"> </w:t>
      </w:r>
    </w:p>
    <w:p w14:paraId="0000011F" w14:textId="77777777" w:rsidR="001E1B29" w:rsidRDefault="00AB6797">
      <w:pPr>
        <w:pBdr>
          <w:left w:val="none" w:sz="0" w:space="5" w:color="auto"/>
        </w:pBdr>
        <w:shd w:val="clear" w:color="auto" w:fill="FFFFFF"/>
        <w:spacing w:before="240" w:after="240"/>
        <w:ind w:left="1120" w:hanging="56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Wasser, L. (2014, November 24). </w:t>
      </w:r>
      <w:r>
        <w:rPr>
          <w:rFonts w:ascii="Times New Roman" w:eastAsia="Times New Roman" w:hAnsi="Times New Roman" w:cs="Times New Roman"/>
          <w:i/>
          <w:sz w:val="24"/>
          <w:szCs w:val="24"/>
        </w:rPr>
        <w:t xml:space="preserve">How does </w:t>
      </w:r>
      <w:proofErr w:type="spellStart"/>
      <w:r>
        <w:rPr>
          <w:rFonts w:ascii="Times New Roman" w:eastAsia="Times New Roman" w:hAnsi="Times New Roman" w:cs="Times New Roman"/>
          <w:i/>
          <w:sz w:val="24"/>
          <w:szCs w:val="24"/>
        </w:rPr>
        <w:t>lidar</w:t>
      </w:r>
      <w:proofErr w:type="spellEnd"/>
      <w:r>
        <w:rPr>
          <w:rFonts w:ascii="Times New Roman" w:eastAsia="Times New Roman" w:hAnsi="Times New Roman" w:cs="Times New Roman"/>
          <w:i/>
          <w:sz w:val="24"/>
          <w:szCs w:val="24"/>
        </w:rPr>
        <w:t xml:space="preserve"> remote sensing work? light detection and </w:t>
      </w:r>
    </w:p>
    <w:p w14:paraId="00000120" w14:textId="77777777" w:rsidR="001E1B29" w:rsidRDefault="00AB6797">
      <w:pPr>
        <w:pBdr>
          <w:left w:val="none" w:sz="0" w:space="5" w:color="auto"/>
        </w:pBd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ranging</w:t>
      </w:r>
      <w:r>
        <w:rPr>
          <w:rFonts w:ascii="Times New Roman" w:eastAsia="Times New Roman" w:hAnsi="Times New Roman" w:cs="Times New Roman"/>
          <w:sz w:val="24"/>
          <w:szCs w:val="24"/>
        </w:rPr>
        <w:t>. YouTube.</w:t>
      </w:r>
      <w:hyperlink r:id="rId29">
        <w:r>
          <w:rPr>
            <w:rFonts w:ascii="Times New Roman" w:eastAsia="Times New Roman" w:hAnsi="Times New Roman" w:cs="Times New Roman"/>
            <w:sz w:val="24"/>
            <w:szCs w:val="24"/>
          </w:rPr>
          <w:t xml:space="preserve"> </w:t>
        </w:r>
      </w:hyperlink>
      <w:hyperlink r:id="rId30">
        <w:r>
          <w:rPr>
            <w:rFonts w:ascii="Times New Roman" w:eastAsia="Times New Roman" w:hAnsi="Times New Roman" w:cs="Times New Roman"/>
            <w:color w:val="467886"/>
            <w:sz w:val="24"/>
            <w:szCs w:val="24"/>
            <w:u w:val="single"/>
          </w:rPr>
          <w:t>https://www.youtube.com/watch?v=EYbhNSUnIdU.</w:t>
        </w:r>
      </w:hyperlink>
      <w:r>
        <w:rPr>
          <w:rFonts w:ascii="Times New Roman" w:eastAsia="Times New Roman" w:hAnsi="Times New Roman" w:cs="Times New Roman"/>
          <w:sz w:val="24"/>
          <w:szCs w:val="24"/>
        </w:rPr>
        <w:t xml:space="preserve"> </w:t>
      </w:r>
    </w:p>
    <w:p w14:paraId="00000121" w14:textId="77777777" w:rsidR="001E1B29" w:rsidRDefault="00AB679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Computer Vision?: Microsoft Azure.” What Is Computer Vision? | Microsoft </w:t>
      </w:r>
    </w:p>
    <w:p w14:paraId="00000122" w14:textId="77777777" w:rsidR="001E1B29" w:rsidRDefault="001E1B29">
      <w:pPr>
        <w:ind w:firstLine="720"/>
        <w:rPr>
          <w:rFonts w:ascii="Times New Roman" w:eastAsia="Times New Roman" w:hAnsi="Times New Roman" w:cs="Times New Roman"/>
          <w:sz w:val="24"/>
          <w:szCs w:val="24"/>
        </w:rPr>
      </w:pPr>
    </w:p>
    <w:p w14:paraId="00000123"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Azure, </w:t>
      </w:r>
    </w:p>
    <w:p w14:paraId="00000124" w14:textId="77777777" w:rsidR="001E1B29" w:rsidRDefault="001E1B29">
      <w:pPr>
        <w:rPr>
          <w:rFonts w:ascii="Times New Roman" w:eastAsia="Times New Roman" w:hAnsi="Times New Roman" w:cs="Times New Roman"/>
          <w:sz w:val="24"/>
          <w:szCs w:val="24"/>
        </w:rPr>
      </w:pPr>
    </w:p>
    <w:p w14:paraId="00000125" w14:textId="77777777" w:rsidR="001E1B29" w:rsidRDefault="00AB6797">
      <w:pPr>
        <w:rPr>
          <w:rFonts w:ascii="Times New Roman" w:eastAsia="Times New Roman" w:hAnsi="Times New Roman" w:cs="Times New Roman"/>
          <w:sz w:val="24"/>
          <w:szCs w:val="24"/>
        </w:rPr>
      </w:pPr>
      <w:hyperlink r:id="rId31" w:anchor="objec">
        <w:r>
          <w:rPr>
            <w:rFonts w:ascii="Times New Roman" w:eastAsia="Times New Roman" w:hAnsi="Times New Roman" w:cs="Times New Roman"/>
            <w:color w:val="1155CC"/>
            <w:sz w:val="24"/>
            <w:szCs w:val="24"/>
            <w:u w:val="single"/>
          </w:rPr>
          <w:t>azure.microsoft.com/en-us/resources/cloud-computing-dictionary/what-is-computer-vision#objec</w:t>
        </w:r>
      </w:hyperlink>
    </w:p>
    <w:p w14:paraId="00000126" w14:textId="77777777" w:rsidR="001E1B29" w:rsidRDefault="001E1B29">
      <w:pPr>
        <w:rPr>
          <w:rFonts w:ascii="Times New Roman" w:eastAsia="Times New Roman" w:hAnsi="Times New Roman" w:cs="Times New Roman"/>
          <w:sz w:val="24"/>
          <w:szCs w:val="24"/>
        </w:rPr>
      </w:pPr>
    </w:p>
    <w:p w14:paraId="00000127" w14:textId="77777777" w:rsidR="001E1B29" w:rsidRDefault="00AB6797">
      <w:pPr>
        <w:rPr>
          <w:rFonts w:ascii="Times New Roman" w:eastAsia="Times New Roman" w:hAnsi="Times New Roman" w:cs="Times New Roman"/>
          <w:sz w:val="24"/>
          <w:szCs w:val="24"/>
        </w:rPr>
      </w:pPr>
      <w:r>
        <w:rPr>
          <w:rFonts w:ascii="Times New Roman" w:eastAsia="Times New Roman" w:hAnsi="Times New Roman" w:cs="Times New Roman"/>
          <w:sz w:val="24"/>
          <w:szCs w:val="24"/>
        </w:rPr>
        <w:t>t-classification. Accessed 27 Jan. 2025.</w:t>
      </w:r>
    </w:p>
    <w:p w14:paraId="00000128" w14:textId="77777777" w:rsidR="001E1B29" w:rsidRDefault="001E1B29">
      <w:pPr>
        <w:rPr>
          <w:rFonts w:ascii="Times New Roman" w:eastAsia="Times New Roman" w:hAnsi="Times New Roman" w:cs="Times New Roman"/>
          <w:sz w:val="24"/>
          <w:szCs w:val="24"/>
        </w:rPr>
      </w:pPr>
    </w:p>
    <w:p w14:paraId="00000129" w14:textId="77777777" w:rsidR="001E1B29" w:rsidRDefault="00AB679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UNESCO. 2023, February 6. Ethics of AI: Challenges and Governance. YouTube </w:t>
      </w:r>
    </w:p>
    <w:p w14:paraId="0000012A" w14:textId="77777777" w:rsidR="001E1B29" w:rsidRDefault="001E1B29">
      <w:pPr>
        <w:ind w:firstLine="720"/>
        <w:rPr>
          <w:rFonts w:ascii="Times New Roman" w:eastAsia="Times New Roman" w:hAnsi="Times New Roman" w:cs="Times New Roman"/>
          <w:sz w:val="24"/>
          <w:szCs w:val="24"/>
        </w:rPr>
      </w:pPr>
    </w:p>
    <w:p w14:paraId="0000012B" w14:textId="77777777" w:rsidR="001E1B29" w:rsidRDefault="00AB6797">
      <w:pPr>
        <w:rPr>
          <w:rFonts w:ascii="Times New Roman" w:eastAsia="Times New Roman" w:hAnsi="Times New Roman" w:cs="Times New Roman"/>
          <w:sz w:val="24"/>
          <w:szCs w:val="24"/>
        </w:rPr>
      </w:pPr>
      <w:hyperlink r:id="rId32">
        <w:r>
          <w:rPr>
            <w:rFonts w:ascii="Times New Roman" w:eastAsia="Times New Roman" w:hAnsi="Times New Roman" w:cs="Times New Roman"/>
            <w:color w:val="1155CC"/>
            <w:sz w:val="24"/>
            <w:szCs w:val="24"/>
            <w:u w:val="single"/>
          </w:rPr>
          <w:t>https://youtu.be/VqFqWIqOB1g?si=5BJluS0CDJ_0VybC</w:t>
        </w:r>
      </w:hyperlink>
      <w:r>
        <w:rPr>
          <w:rFonts w:ascii="Times New Roman" w:eastAsia="Times New Roman" w:hAnsi="Times New Roman" w:cs="Times New Roman"/>
          <w:sz w:val="24"/>
          <w:szCs w:val="24"/>
        </w:rPr>
        <w:t xml:space="preserve"> </w:t>
      </w:r>
    </w:p>
    <w:p w14:paraId="0000012C" w14:textId="77777777" w:rsidR="001E1B29" w:rsidRDefault="001E1B29"/>
    <w:p w14:paraId="0000012D" w14:textId="77777777" w:rsidR="001E1B29" w:rsidRDefault="00AB6797">
      <w:pPr>
        <w:ind w:firstLine="720"/>
      </w:pPr>
      <w:proofErr w:type="spellStart"/>
      <w:r>
        <w:t>XenonStack</w:t>
      </w:r>
      <w:proofErr w:type="spellEnd"/>
      <w:r>
        <w:t>. (</w:t>
      </w:r>
      <w:proofErr w:type="spellStart"/>
      <w:r>
        <w:t>n.d.</w:t>
      </w:r>
      <w:proofErr w:type="spellEnd"/>
      <w:r>
        <w:t>). Ethical considerations in computer vis</w:t>
      </w:r>
      <w:r>
        <w:t xml:space="preserve">ion. </w:t>
      </w:r>
      <w:proofErr w:type="spellStart"/>
      <w:r>
        <w:t>XenonStack</w:t>
      </w:r>
      <w:proofErr w:type="spellEnd"/>
      <w:r>
        <w:t xml:space="preserve">. </w:t>
      </w:r>
    </w:p>
    <w:p w14:paraId="0000012E" w14:textId="77777777" w:rsidR="001E1B29" w:rsidRDefault="001E1B29">
      <w:pPr>
        <w:ind w:firstLine="720"/>
      </w:pPr>
    </w:p>
    <w:p w14:paraId="0000012F" w14:textId="77777777" w:rsidR="001E1B29" w:rsidRDefault="00AB6797">
      <w:hyperlink r:id="rId33">
        <w:r>
          <w:rPr>
            <w:color w:val="1155CC"/>
            <w:u w:val="single"/>
          </w:rPr>
          <w:t>https://www.xenonstack.com/blog/ethical-considerations-in-computer-vision</w:t>
        </w:r>
      </w:hyperlink>
      <w:r>
        <w:t xml:space="preserve"> </w:t>
      </w:r>
    </w:p>
    <w:p w14:paraId="00000130" w14:textId="77777777" w:rsidR="001E1B29" w:rsidRDefault="001E1B29"/>
    <w:p w14:paraId="00000131" w14:textId="77777777" w:rsidR="001E1B29" w:rsidRDefault="001E1B29"/>
    <w:sectPr w:rsidR="001E1B29">
      <w:headerReference w:type="default" r:id="rId34"/>
      <w:footerReference w:type="default" r:id="rId35"/>
      <w:headerReference w:type="first" r:id="rId3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3E043" w14:textId="77777777" w:rsidR="00AB6797" w:rsidRDefault="00AB6797">
      <w:pPr>
        <w:spacing w:line="240" w:lineRule="auto"/>
      </w:pPr>
      <w:r>
        <w:separator/>
      </w:r>
    </w:p>
  </w:endnote>
  <w:endnote w:type="continuationSeparator" w:id="0">
    <w:p w14:paraId="2D49368A" w14:textId="77777777" w:rsidR="00AB6797" w:rsidRDefault="00AB6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34" w14:textId="77777777" w:rsidR="001E1B29" w:rsidRDefault="001E1B2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7837E" w14:textId="77777777" w:rsidR="00AB6797" w:rsidRDefault="00AB6797">
      <w:pPr>
        <w:spacing w:line="240" w:lineRule="auto"/>
      </w:pPr>
      <w:r>
        <w:separator/>
      </w:r>
    </w:p>
  </w:footnote>
  <w:footnote w:type="continuationSeparator" w:id="0">
    <w:p w14:paraId="15B462F8" w14:textId="77777777" w:rsidR="00AB6797" w:rsidRDefault="00AB679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33" w14:textId="77777777" w:rsidR="001E1B29" w:rsidRDefault="00AB6797">
    <w:pPr>
      <w:jc w:val="right"/>
    </w:pPr>
    <w:r>
      <w:t xml:space="preserve">Eye Conic </w:t>
    </w:r>
    <w:r>
      <w:fldChar w:fldCharType="begin"/>
    </w:r>
    <w:r>
      <w:instrText>PAGE</w:instrText>
    </w:r>
    <w:r w:rsidR="00D13A23">
      <w:fldChar w:fldCharType="separate"/>
    </w:r>
    <w:r w:rsidR="00D13A23">
      <w:rPr>
        <w:noProof/>
      </w:rPr>
      <w:t>8</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32" w14:textId="77777777" w:rsidR="001E1B29" w:rsidRDefault="001E1B2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29"/>
    <w:rsid w:val="001E1B29"/>
    <w:rsid w:val="00AB6797"/>
    <w:rsid w:val="00D1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CE2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ibm.com/topics/deep-learning." TargetMode="External"/><Relationship Id="rId21" Type="http://schemas.openxmlformats.org/officeDocument/2006/relationships/hyperlink" Target="https://arxiv.org/abs/1704.04861" TargetMode="External"/><Relationship Id="rId22" Type="http://schemas.openxmlformats.org/officeDocument/2006/relationships/hyperlink" Target="https://www.ted.com/talks/yann_lecun_deep_learning_neural_networks_and_the_future_of_ai?subtitle=en." TargetMode="External"/><Relationship Id="rId23" Type="http://schemas.openxmlformats.org/officeDocument/2006/relationships/hyperlink" Target="https://www.ted.com/talks/yann_lecun_deep_learning_neural_networks_and_the_future_of_ai?subtitle=en." TargetMode="External"/><Relationship Id="rId24" Type="http://schemas.openxmlformats.org/officeDocument/2006/relationships/hyperlink" Target="https://www.ted.com/talks/yann_lecun_deep_learning_neural_networks_and_the_future_of_ai?subtitle=en." TargetMode="External"/><Relationship Id="rId25" Type="http://schemas.openxmlformats.org/officeDocument/2006/relationships/hyperlink" Target="https://www.mdpi.com/2624-8921/5/3/51." TargetMode="External"/><Relationship Id="rId26" Type="http://schemas.openxmlformats.org/officeDocument/2006/relationships/hyperlink" Target="https://www.mdpi.com/2624-8921/5/3/51." TargetMode="External"/><Relationship Id="rId27" Type="http://schemas.openxmlformats.org/officeDocument/2006/relationships/hyperlink" Target="https://proceedings.neurips.cc/paper/2012/hash/05311655a15b75fab86956663e1819cd-Abstract.html" TargetMode="External"/><Relationship Id="rId28" Type="http://schemas.openxmlformats.org/officeDocument/2006/relationships/hyperlink" Target="https://proceedings.neurips.cc/paper/2012/hash/05311655a15b75fab86956663e1819cd-Abstract.html" TargetMode="External"/><Relationship Id="rId29" Type="http://schemas.openxmlformats.org/officeDocument/2006/relationships/hyperlink" Target="https://www.youtube.com/watch?v=EYbhNSUnIdU."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hyperlink" Target="https://www.youtube.com/watch?v=EYbhNSUnIdU." TargetMode="External"/><Relationship Id="rId31" Type="http://schemas.openxmlformats.org/officeDocument/2006/relationships/hyperlink" Target="http://azure.microsoft.com/en-us/resources/cloud-computing-dictionary/what-is-computer-vision" TargetMode="External"/><Relationship Id="rId32" Type="http://schemas.openxmlformats.org/officeDocument/2006/relationships/hyperlink" Target="https://youtu.be/VqFqWIqOB1g?si=5BJluS0CDJ_0VybC" TargetMode="External"/><Relationship Id="rId9" Type="http://schemas.openxmlformats.org/officeDocument/2006/relationships/hyperlink" Target="https://www.youtube.com/watch?v=aR5N2Jl8k14." TargetMode="External"/><Relationship Id="rId6" Type="http://schemas.openxmlformats.org/officeDocument/2006/relationships/hyperlink" Target="https://www.augmentedstartups.com/blog/exploring-the-ethical-implications-of-computer-vision-technology-in-2023" TargetMode="External"/><Relationship Id="rId7" Type="http://schemas.openxmlformats.org/officeDocument/2006/relationships/hyperlink" Target="https://www.augmentedstartups.com/blog/exploring-the-ethical-implications-of-computer-vision-technology-in-2023" TargetMode="External"/><Relationship Id="rId8" Type="http://schemas.openxmlformats.org/officeDocument/2006/relationships/hyperlink" Target="https://www.youtube.com/watch?v=aR5N2Jl8k14." TargetMode="External"/><Relationship Id="rId33" Type="http://schemas.openxmlformats.org/officeDocument/2006/relationships/hyperlink" Target="https://www.xenonstack.com/blog/ethical-considerations-in-computer-vision"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header" Target="header2.xml"/><Relationship Id="rId10" Type="http://schemas.openxmlformats.org/officeDocument/2006/relationships/hyperlink" Target="https://medium.com/@bhatadithya54764118/day-55-transfer-learning-using-pre-trained-models-7ce1d81712e5" TargetMode="External"/><Relationship Id="rId11" Type="http://schemas.openxmlformats.org/officeDocument/2006/relationships/hyperlink" Target="https://medium.com/@bhatadithya54764118/day-55-transfer-learning-using-pre-trained-models-7ce1d81712e5" TargetMode="External"/><Relationship Id="rId12" Type="http://schemas.openxmlformats.org/officeDocument/2006/relationships/hyperlink" Target="https://fra.europa.eu/sites/default/files/fra_uploads/fra-2022-bias-in-algorithms_en.pdf" TargetMode="External"/><Relationship Id="rId13" Type="http://schemas.openxmlformats.org/officeDocument/2006/relationships/hyperlink" Target="https://www.youtube.com/watch?v=CLOAswsxudo." TargetMode="External"/><Relationship Id="rId14" Type="http://schemas.openxmlformats.org/officeDocument/2006/relationships/hyperlink" Target="https://www.youtube.com/watch?v=CLOAswsxudo." TargetMode="External"/><Relationship Id="rId15" Type="http://schemas.openxmlformats.org/officeDocument/2006/relationships/hyperlink" Target="https://lexfridman.com/ian-goodfellow" TargetMode="External"/><Relationship Id="rId16" Type="http://schemas.openxmlformats.org/officeDocument/2006/relationships/hyperlink" Target="https://lexfridman.com/ian-goodfellow" TargetMode="External"/><Relationship Id="rId17" Type="http://schemas.openxmlformats.org/officeDocument/2006/relationships/hyperlink" Target="https://www.youtube.com/watch?v=vi7lACKOUao&amp;t=1663s" TargetMode="External"/><Relationship Id="rId18" Type="http://schemas.openxmlformats.org/officeDocument/2006/relationships/hyperlink" Target="https://www.youtube.com/watch?v=vi7lACKOUao&amp;t=1663s" TargetMode="External"/><Relationship Id="rId19" Type="http://schemas.openxmlformats.org/officeDocument/2006/relationships/hyperlink" Target="https://www.ibm.com/topics/deep-learning."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2906</Words>
  <Characters>16565</Characters>
  <Application>Microsoft Macintosh Word</Application>
  <DocSecurity>0</DocSecurity>
  <Lines>138</Lines>
  <Paragraphs>38</Paragraphs>
  <ScaleCrop>false</ScaleCrop>
  <LinksUpToDate>false</LinksUpToDate>
  <CharactersWithSpaces>19433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yoana.cook-W215913890</cp:lastModifiedBy>
  <cp:revision>2</cp:revision>
  <dcterms:created xsi:type="dcterms:W3CDTF">2025-02-02T00:37:00Z</dcterms:created>
  <dcterms:modified xsi:type="dcterms:W3CDTF">2025-02-02T00:37:00Z</dcterms:modified>
</cp:coreProperties>
</file>