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3904" w14:textId="77777777" w:rsidR="00D264C7" w:rsidRDefault="00D264C7" w:rsidP="00D264C7">
      <w:pPr>
        <w:rPr>
          <w:b/>
          <w:bCs/>
          <w:sz w:val="36"/>
          <w:szCs w:val="36"/>
          <w:u w:val="single"/>
        </w:rPr>
      </w:pPr>
      <w:r w:rsidRPr="00D264C7">
        <w:rPr>
          <w:b/>
          <w:bCs/>
          <w:sz w:val="36"/>
          <w:szCs w:val="36"/>
          <w:u w:val="single"/>
        </w:rPr>
        <w:t>Livrable n°1</w:t>
      </w:r>
    </w:p>
    <w:p w14:paraId="7F30E271" w14:textId="77777777" w:rsidR="00D264C7" w:rsidRDefault="00D264C7" w:rsidP="00D264C7">
      <w:pPr>
        <w:rPr>
          <w:b/>
          <w:bCs/>
          <w:sz w:val="36"/>
          <w:szCs w:val="36"/>
          <w:u w:val="single"/>
        </w:rPr>
      </w:pPr>
    </w:p>
    <w:p w14:paraId="5483DE8A" w14:textId="69B44290" w:rsidR="00D264C7" w:rsidRPr="00D264C7" w:rsidRDefault="00D264C7" w:rsidP="00D264C7">
      <w:pPr>
        <w:rPr>
          <w:b/>
          <w:bCs/>
          <w:sz w:val="36"/>
          <w:szCs w:val="36"/>
          <w:u w:val="single"/>
        </w:rPr>
      </w:pPr>
      <w:r w:rsidRPr="00D264C7">
        <w:rPr>
          <w:b/>
          <w:bCs/>
          <w:u w:val="single"/>
        </w:rPr>
        <w:t>1. Schéma détaillé du réseau avec noms et adresses IP des postes</w:t>
      </w:r>
    </w:p>
    <w:p w14:paraId="61FD47D2" w14:textId="77777777" w:rsidR="00D264C7" w:rsidRDefault="00D264C7" w:rsidP="00D264C7"/>
    <w:p w14:paraId="4CB92E83" w14:textId="7E7E744E" w:rsidR="00D264C7" w:rsidRDefault="00D264C7" w:rsidP="00D264C7">
      <w:r>
        <w:t>Schéma du réseau :</w:t>
      </w:r>
    </w:p>
    <w:p w14:paraId="0E1CBF6C" w14:textId="1D11C27C" w:rsidR="00D264C7" w:rsidRDefault="00D264C7" w:rsidP="00D264C7"/>
    <w:p w14:paraId="7FE8445C" w14:textId="2114D225" w:rsidR="00D264C7" w:rsidRDefault="00D264C7" w:rsidP="00D264C7">
      <w:r>
        <w:t xml:space="preserve">                  </w:t>
      </w:r>
      <w:r>
        <w:t xml:space="preserve">                             </w:t>
      </w:r>
      <w:r>
        <w:t xml:space="preserve">        Internet</w:t>
      </w:r>
    </w:p>
    <w:p w14:paraId="0C936B1F" w14:textId="1006EB80" w:rsidR="00D264C7" w:rsidRDefault="00D264C7" w:rsidP="00D264C7">
      <w:r>
        <w:t xml:space="preserve">                          </w:t>
      </w:r>
      <w:r>
        <w:t xml:space="preserve">                             </w:t>
      </w:r>
      <w:r>
        <w:t xml:space="preserve">      |</w:t>
      </w:r>
    </w:p>
    <w:p w14:paraId="0E8134BE" w14:textId="53AD9F9C" w:rsidR="00D264C7" w:rsidRDefault="00D264C7" w:rsidP="00D264C7">
      <w:r>
        <w:t xml:space="preserve">                       </w:t>
      </w:r>
      <w:r>
        <w:t xml:space="preserve">                               </w:t>
      </w:r>
      <w:r>
        <w:t xml:space="preserve">  </w:t>
      </w:r>
      <w:proofErr w:type="spellStart"/>
      <w:r>
        <w:t>F</w:t>
      </w:r>
      <w:r w:rsidR="006948CF">
        <w:t>ire</w:t>
      </w:r>
      <w:r>
        <w:t>W</w:t>
      </w:r>
      <w:r w:rsidR="006948CF">
        <w:t>all</w:t>
      </w:r>
      <w:proofErr w:type="spellEnd"/>
    </w:p>
    <w:p w14:paraId="0DD12482" w14:textId="2C903399" w:rsidR="00D264C7" w:rsidRDefault="00D264C7" w:rsidP="00D264C7">
      <w:r>
        <w:t xml:space="preserve">                     </w:t>
      </w:r>
      <w:r>
        <w:t xml:space="preserve">                              </w:t>
      </w:r>
      <w:r>
        <w:t xml:space="preserve">           |</w:t>
      </w:r>
    </w:p>
    <w:p w14:paraId="2B724DA5" w14:textId="571185F8" w:rsidR="00D264C7" w:rsidRDefault="00D264C7" w:rsidP="00D264C7">
      <w:r>
        <w:t xml:space="preserve">                    </w:t>
      </w:r>
      <w:r>
        <w:t xml:space="preserve">                              </w:t>
      </w:r>
      <w:r>
        <w:t xml:space="preserve">       Router</w:t>
      </w:r>
    </w:p>
    <w:p w14:paraId="5B19722E" w14:textId="30755F57" w:rsidR="00D264C7" w:rsidRDefault="00D264C7" w:rsidP="00D264C7">
      <w:r>
        <w:t xml:space="preserve">                     </w:t>
      </w:r>
      <w:r>
        <w:t xml:space="preserve">                              </w:t>
      </w:r>
      <w:r>
        <w:t xml:space="preserve">           |</w:t>
      </w:r>
    </w:p>
    <w:p w14:paraId="7A3E343C" w14:textId="73F77B0F" w:rsidR="00D264C7" w:rsidRDefault="00D264C7" w:rsidP="00D264C7">
      <w:r>
        <w:t xml:space="preserve">    --------------------------------------</w:t>
      </w:r>
      <w:r>
        <w:t>-----------------------------------------------</w:t>
      </w:r>
    </w:p>
    <w:p w14:paraId="3F66E6B8" w14:textId="256C30AF" w:rsidR="00D264C7" w:rsidRDefault="00D264C7" w:rsidP="00D264C7">
      <w:r>
        <w:t xml:space="preserve">    |        </w:t>
      </w:r>
      <w:r>
        <w:t xml:space="preserve">                          </w:t>
      </w:r>
      <w:r>
        <w:t xml:space="preserve">     |           </w:t>
      </w:r>
      <w:r>
        <w:t xml:space="preserve">                   </w:t>
      </w:r>
      <w:r>
        <w:t xml:space="preserve">     |          </w:t>
      </w:r>
      <w:r>
        <w:t xml:space="preserve">                 </w:t>
      </w:r>
      <w:r>
        <w:t xml:space="preserve">      |</w:t>
      </w:r>
    </w:p>
    <w:p w14:paraId="69AE03AC" w14:textId="59B3F665" w:rsidR="00D264C7" w:rsidRDefault="00D264C7" w:rsidP="00D264C7">
      <w:r>
        <w:t xml:space="preserve">Poste Comptable </w:t>
      </w:r>
      <w:r>
        <w:t xml:space="preserve">  </w:t>
      </w:r>
      <w:r>
        <w:t xml:space="preserve">Poste Développeur </w:t>
      </w:r>
      <w:r>
        <w:t xml:space="preserve">  </w:t>
      </w:r>
      <w:r>
        <w:t xml:space="preserve">Poste Visiteur </w:t>
      </w:r>
      <w:r>
        <w:t xml:space="preserve">   </w:t>
      </w:r>
      <w:r>
        <w:t>Serveur Base de Données</w:t>
      </w:r>
    </w:p>
    <w:p w14:paraId="53CFCDBA" w14:textId="28248952" w:rsidR="00D264C7" w:rsidRDefault="00D264C7" w:rsidP="00D264C7">
      <w:r>
        <w:t xml:space="preserve">192.168.1.2      </w:t>
      </w:r>
      <w:r w:rsidR="006948CF">
        <w:t xml:space="preserve">           </w:t>
      </w:r>
      <w:r>
        <w:t xml:space="preserve"> 192.168.1.3 </w:t>
      </w:r>
      <w:r w:rsidR="006948CF">
        <w:t xml:space="preserve">     </w:t>
      </w:r>
      <w:r>
        <w:t xml:space="preserve">      192.168.1.4   </w:t>
      </w:r>
      <w:r w:rsidR="006948CF">
        <w:t xml:space="preserve">         </w:t>
      </w:r>
      <w:r>
        <w:t xml:space="preserve">    192.168.1.10</w:t>
      </w:r>
    </w:p>
    <w:p w14:paraId="66143627" w14:textId="26AA4096" w:rsidR="00D264C7" w:rsidRDefault="00D264C7" w:rsidP="00D264C7"/>
    <w:p w14:paraId="306E715A" w14:textId="77777777" w:rsidR="00D264C7" w:rsidRDefault="00D264C7" w:rsidP="00D264C7"/>
    <w:p w14:paraId="17FF54DA" w14:textId="4EAA4E6C" w:rsidR="00D264C7" w:rsidRDefault="00D264C7" w:rsidP="00D264C7">
      <w:r>
        <w:t>Détails des adresses IP :</w:t>
      </w:r>
    </w:p>
    <w:p w14:paraId="3966E9CA" w14:textId="77777777" w:rsidR="00D264C7" w:rsidRDefault="00D264C7" w:rsidP="00D264C7"/>
    <w:p w14:paraId="3C23C5DF" w14:textId="6DDC36E5" w:rsidR="00D264C7" w:rsidRDefault="00D264C7" w:rsidP="00D264C7">
      <w:r>
        <w:t xml:space="preserve">- </w:t>
      </w:r>
      <w:r w:rsidRPr="00D264C7">
        <w:rPr>
          <w:b/>
          <w:bCs/>
        </w:rPr>
        <w:t>Poste Comptable :</w:t>
      </w:r>
    </w:p>
    <w:p w14:paraId="436ACD89" w14:textId="77777777" w:rsidR="00D264C7" w:rsidRDefault="00D264C7" w:rsidP="00D264C7">
      <w:r>
        <w:t xml:space="preserve">  - Nom : PC-Comptable</w:t>
      </w:r>
    </w:p>
    <w:p w14:paraId="735BCC38" w14:textId="77777777" w:rsidR="00D264C7" w:rsidRDefault="00D264C7" w:rsidP="00D264C7">
      <w:r>
        <w:t xml:space="preserve">  - IP : 192.168.1.2</w:t>
      </w:r>
    </w:p>
    <w:p w14:paraId="23B67D2D" w14:textId="14F70CDB" w:rsidR="00D264C7" w:rsidRDefault="00D264C7" w:rsidP="00D264C7">
      <w:r>
        <w:t xml:space="preserve">- </w:t>
      </w:r>
      <w:r w:rsidRPr="00D264C7">
        <w:rPr>
          <w:b/>
          <w:bCs/>
        </w:rPr>
        <w:t>Poste Développeur :</w:t>
      </w:r>
    </w:p>
    <w:p w14:paraId="2AECF281" w14:textId="77777777" w:rsidR="00D264C7" w:rsidRDefault="00D264C7" w:rsidP="00D264C7">
      <w:r>
        <w:t xml:space="preserve">  - Nom : PC-</w:t>
      </w:r>
      <w:proofErr w:type="spellStart"/>
      <w:r>
        <w:t>Developpeur</w:t>
      </w:r>
      <w:proofErr w:type="spellEnd"/>
    </w:p>
    <w:p w14:paraId="5F1FF975" w14:textId="77777777" w:rsidR="00D264C7" w:rsidRDefault="00D264C7" w:rsidP="00D264C7">
      <w:r>
        <w:t xml:space="preserve">  - IP : 192.168.1.3</w:t>
      </w:r>
    </w:p>
    <w:p w14:paraId="68B1D8FD" w14:textId="33A785F5" w:rsidR="00D264C7" w:rsidRDefault="00D264C7" w:rsidP="00D264C7">
      <w:r>
        <w:t xml:space="preserve">- </w:t>
      </w:r>
      <w:r w:rsidRPr="00D264C7">
        <w:rPr>
          <w:b/>
          <w:bCs/>
        </w:rPr>
        <w:t>Poste Visiteur :</w:t>
      </w:r>
    </w:p>
    <w:p w14:paraId="09DE59CD" w14:textId="77777777" w:rsidR="00D264C7" w:rsidRDefault="00D264C7" w:rsidP="00D264C7">
      <w:r>
        <w:t xml:space="preserve">  - Nom : PC-Visiteur</w:t>
      </w:r>
    </w:p>
    <w:p w14:paraId="3227B290" w14:textId="77777777" w:rsidR="00D264C7" w:rsidRDefault="00D264C7" w:rsidP="00D264C7">
      <w:r>
        <w:t xml:space="preserve">  - IP : 192.168.1.4</w:t>
      </w:r>
    </w:p>
    <w:p w14:paraId="37FA14C8" w14:textId="3D2D6F00" w:rsidR="00D264C7" w:rsidRDefault="00D264C7" w:rsidP="00D264C7">
      <w:r>
        <w:t xml:space="preserve">- </w:t>
      </w:r>
      <w:r w:rsidRPr="00D264C7">
        <w:rPr>
          <w:b/>
          <w:bCs/>
        </w:rPr>
        <w:t>Serveur Base de Données</w:t>
      </w:r>
      <w:r>
        <w:rPr>
          <w:b/>
          <w:bCs/>
        </w:rPr>
        <w:t xml:space="preserve"> </w:t>
      </w:r>
      <w:r w:rsidRPr="00D264C7">
        <w:rPr>
          <w:b/>
          <w:bCs/>
        </w:rPr>
        <w:t>:</w:t>
      </w:r>
    </w:p>
    <w:p w14:paraId="0FFC07AA" w14:textId="77777777" w:rsidR="00D264C7" w:rsidRDefault="00D264C7" w:rsidP="00D264C7">
      <w:r>
        <w:lastRenderedPageBreak/>
        <w:t xml:space="preserve">  - Nom : Serveur-BDD</w:t>
      </w:r>
    </w:p>
    <w:p w14:paraId="52BEB16A" w14:textId="77777777" w:rsidR="00D264C7" w:rsidRDefault="00D264C7" w:rsidP="00D264C7">
      <w:r>
        <w:t xml:space="preserve">  - IP : 192.168.1.10</w:t>
      </w:r>
    </w:p>
    <w:p w14:paraId="78A9133C" w14:textId="77777777" w:rsidR="00D264C7" w:rsidRDefault="00D264C7" w:rsidP="00D264C7"/>
    <w:p w14:paraId="1C33A000" w14:textId="4D134798" w:rsidR="00D264C7" w:rsidRDefault="00D264C7" w:rsidP="00D264C7">
      <w:pPr>
        <w:rPr>
          <w:b/>
          <w:bCs/>
        </w:rPr>
      </w:pPr>
      <w:r w:rsidRPr="00D264C7">
        <w:rPr>
          <w:b/>
          <w:bCs/>
        </w:rPr>
        <w:t>2. Liste des serveurs et services disponibles sur chaque serveur</w:t>
      </w:r>
    </w:p>
    <w:p w14:paraId="77AE81A2" w14:textId="77777777" w:rsidR="00D264C7" w:rsidRPr="00D264C7" w:rsidRDefault="00D264C7" w:rsidP="00D264C7">
      <w:pPr>
        <w:rPr>
          <w:b/>
          <w:bCs/>
        </w:rPr>
      </w:pPr>
    </w:p>
    <w:p w14:paraId="038DD833" w14:textId="59D4BA6B" w:rsidR="00D264C7" w:rsidRDefault="00D264C7" w:rsidP="00D264C7">
      <w:r>
        <w:t xml:space="preserve">- Base de Données : MySQL </w:t>
      </w:r>
    </w:p>
    <w:p w14:paraId="73ABD8D7" w14:textId="1BCEE1AB" w:rsidR="00D264C7" w:rsidRDefault="00D264C7" w:rsidP="00D264C7">
      <w:r>
        <w:t>- Interface Web</w:t>
      </w:r>
      <w:r>
        <w:t xml:space="preserve"> </w:t>
      </w:r>
      <w:r>
        <w:t>: Apache</w:t>
      </w:r>
    </w:p>
    <w:p w14:paraId="22AAB8C7" w14:textId="7D0BEEB9" w:rsidR="00D264C7" w:rsidRDefault="00D264C7" w:rsidP="00D264C7">
      <w:r>
        <w:t>- Services :</w:t>
      </w:r>
    </w:p>
    <w:p w14:paraId="0A7F69C3" w14:textId="77777777" w:rsidR="00D264C7" w:rsidRDefault="00D264C7" w:rsidP="00D264C7">
      <w:r>
        <w:t xml:space="preserve">  - HTTP/HTTPS (ports 80/443) pour l'interface Web</w:t>
      </w:r>
    </w:p>
    <w:p w14:paraId="55090B8C" w14:textId="77777777" w:rsidR="00D264C7" w:rsidRDefault="00D264C7" w:rsidP="00D264C7">
      <w:r>
        <w:t xml:space="preserve">  - SSH (port 22) pour les développeurs</w:t>
      </w:r>
    </w:p>
    <w:p w14:paraId="570CCC0E" w14:textId="2D74692E" w:rsidR="00D264C7" w:rsidRDefault="00D264C7" w:rsidP="00D264C7">
      <w:r>
        <w:t xml:space="preserve">  - FTP (port 21) pour les développeurs</w:t>
      </w:r>
    </w:p>
    <w:p w14:paraId="65F3C953" w14:textId="416C929B" w:rsidR="002F76AA" w:rsidRDefault="002F76AA" w:rsidP="00D264C7">
      <w:r>
        <w:t xml:space="preserve">  - autre ? </w:t>
      </w:r>
    </w:p>
    <w:p w14:paraId="20FD18E5" w14:textId="77777777" w:rsidR="00D264C7" w:rsidRDefault="00D264C7" w:rsidP="00D264C7"/>
    <w:p w14:paraId="28B0BA92" w14:textId="1160B8B1" w:rsidR="00D264C7" w:rsidRPr="00D264C7" w:rsidRDefault="00D264C7" w:rsidP="00D264C7">
      <w:pPr>
        <w:rPr>
          <w:b/>
          <w:bCs/>
        </w:rPr>
      </w:pPr>
      <w:r w:rsidRPr="00D264C7">
        <w:rPr>
          <w:b/>
          <w:bCs/>
        </w:rPr>
        <w:t xml:space="preserve">3. Procédure de test lorsque le travail sera réalisé </w:t>
      </w:r>
    </w:p>
    <w:p w14:paraId="1EF2416B" w14:textId="77777777" w:rsidR="00D264C7" w:rsidRDefault="00D264C7" w:rsidP="00D264C7"/>
    <w:p w14:paraId="4EC45932" w14:textId="2341B5CC" w:rsidR="00D264C7" w:rsidRDefault="00D264C7" w:rsidP="00D264C7">
      <w:r>
        <w:t>Procédure de test :</w:t>
      </w:r>
    </w:p>
    <w:p w14:paraId="5D9EBD43" w14:textId="77777777" w:rsidR="00D264C7" w:rsidRDefault="00D264C7" w:rsidP="00D264C7"/>
    <w:p w14:paraId="2DCF94F9" w14:textId="48D71178" w:rsidR="00D264C7" w:rsidRDefault="00D264C7" w:rsidP="00D264C7">
      <w:r>
        <w:t>1. Vérification de l'accès à l'interface Web depuis le réseau interne :</w:t>
      </w:r>
    </w:p>
    <w:p w14:paraId="0F92E1F0" w14:textId="77777777" w:rsidR="00D264C7" w:rsidRDefault="00D264C7" w:rsidP="00D264C7">
      <w:r>
        <w:t xml:space="preserve">   - Depuis le poste comptable, accéder à l'interface Web via un navigateur et vérifier la connectivité à la base de données.</w:t>
      </w:r>
    </w:p>
    <w:p w14:paraId="10F260A0" w14:textId="1ECF6856" w:rsidR="00D264C7" w:rsidRDefault="00D264C7" w:rsidP="00D264C7">
      <w:r>
        <w:t>2. Vérification de l'accès à l'interface Web depuis Internet :</w:t>
      </w:r>
    </w:p>
    <w:p w14:paraId="3D718296" w14:textId="77777777" w:rsidR="00D264C7" w:rsidRDefault="00D264C7" w:rsidP="00D264C7">
      <w:r>
        <w:t xml:space="preserve">   - Depuis un poste externe (simulateur de visiteur), accéder à l'interface Web et vérifier la connectivité à la base de données.</w:t>
      </w:r>
    </w:p>
    <w:p w14:paraId="46AB91A1" w14:textId="0B5F7FFA" w:rsidR="00D264C7" w:rsidRDefault="00D264C7" w:rsidP="00D264C7">
      <w:r>
        <w:t>3. Vérification de l'accès SSH et FTP pour les développeurs :</w:t>
      </w:r>
    </w:p>
    <w:p w14:paraId="3EFE9EDC" w14:textId="77777777" w:rsidR="00D264C7" w:rsidRDefault="00D264C7" w:rsidP="00D264C7">
      <w:r>
        <w:t xml:space="preserve">   - Depuis le poste développeur, établir une connexion SSH au serveur de la base de données.</w:t>
      </w:r>
    </w:p>
    <w:p w14:paraId="492141CD" w14:textId="77777777" w:rsidR="00D264C7" w:rsidRDefault="00D264C7" w:rsidP="00D264C7">
      <w:r>
        <w:t xml:space="preserve">   - Depuis le poste développeur, établir une connexion FTP au serveur de la base de données.</w:t>
      </w:r>
    </w:p>
    <w:p w14:paraId="1BE6342F" w14:textId="289D876A" w:rsidR="00D264C7" w:rsidRDefault="00D264C7" w:rsidP="00D264C7">
      <w:r>
        <w:t>4. Vérification des restrictions d'accès :</w:t>
      </w:r>
    </w:p>
    <w:p w14:paraId="696CB953" w14:textId="77777777" w:rsidR="00D264C7" w:rsidRDefault="00D264C7" w:rsidP="00D264C7">
      <w:r>
        <w:t xml:space="preserve">   - Assurer que les visiteurs ne peuvent pas accéder aux services SSH et FTP.</w:t>
      </w:r>
    </w:p>
    <w:p w14:paraId="0B0EA595" w14:textId="77777777" w:rsidR="00D264C7" w:rsidRDefault="00D264C7" w:rsidP="00D264C7">
      <w:r>
        <w:t xml:space="preserve">   - Assurer que les développeurs ne peuvent pas accéder au serveur FTP depuis Internet.</w:t>
      </w:r>
    </w:p>
    <w:p w14:paraId="4BF30558" w14:textId="3E60B0B8" w:rsidR="00D264C7" w:rsidRDefault="00D264C7" w:rsidP="00D264C7"/>
    <w:p w14:paraId="1E685A10" w14:textId="2453DBC6" w:rsidR="00D264C7" w:rsidRDefault="00D264C7" w:rsidP="00D264C7"/>
    <w:p w14:paraId="40230B1A" w14:textId="1B6DCBED" w:rsidR="00D264C7" w:rsidRDefault="00D264C7" w:rsidP="00D264C7"/>
    <w:p w14:paraId="5E34F0A7" w14:textId="77777777" w:rsidR="00D264C7" w:rsidRDefault="00D264C7" w:rsidP="00D264C7"/>
    <w:p w14:paraId="4520CDFF" w14:textId="2C7C04A7" w:rsidR="00D264C7" w:rsidRDefault="00D264C7" w:rsidP="00D264C7">
      <w:r>
        <w:t>Liste de règles à vérifier :</w:t>
      </w:r>
    </w:p>
    <w:p w14:paraId="168B7EFD" w14:textId="77777777" w:rsidR="00D264C7" w:rsidRDefault="00D264C7" w:rsidP="00D264C7"/>
    <w:p w14:paraId="0093711A" w14:textId="77777777" w:rsidR="00D264C7" w:rsidRDefault="00D264C7" w:rsidP="00D264C7">
      <w:r>
        <w:t>- Un développeur ne peut pas accéder au serveur FTP depuis Internet.</w:t>
      </w:r>
    </w:p>
    <w:p w14:paraId="3366A6F9" w14:textId="77777777" w:rsidR="00D264C7" w:rsidRDefault="00D264C7" w:rsidP="00D264C7">
      <w:r>
        <w:t>- Les visiteurs peuvent accéder à l'interface Web depuis Internet et depuis le réseau interne.</w:t>
      </w:r>
    </w:p>
    <w:p w14:paraId="04205E9A" w14:textId="77777777" w:rsidR="00D264C7" w:rsidRDefault="00D264C7" w:rsidP="00D264C7">
      <w:r>
        <w:t>- Les comptables ont un accès complet à la base de données via l'interface Web.</w:t>
      </w:r>
    </w:p>
    <w:p w14:paraId="68D9E524" w14:textId="77777777" w:rsidR="00D264C7" w:rsidRDefault="00D264C7" w:rsidP="00D264C7">
      <w:r>
        <w:t>- Les développeurs ont un accès SSH et FTP au serveur de la base de données uniquement depuis le réseau interne.</w:t>
      </w:r>
    </w:p>
    <w:p w14:paraId="0A387833" w14:textId="77777777" w:rsidR="00D264C7" w:rsidRDefault="00D264C7" w:rsidP="00D264C7"/>
    <w:p w14:paraId="3367FDB7" w14:textId="383163F7" w:rsidR="00D264C7" w:rsidRPr="00743103" w:rsidRDefault="00D264C7" w:rsidP="00D264C7">
      <w:pPr>
        <w:rPr>
          <w:b/>
          <w:bCs/>
        </w:rPr>
      </w:pPr>
      <w:r w:rsidRPr="00743103">
        <w:rPr>
          <w:b/>
          <w:bCs/>
        </w:rPr>
        <w:t>4. Gestion du travail en équipe</w:t>
      </w:r>
    </w:p>
    <w:p w14:paraId="377D305F" w14:textId="77777777" w:rsidR="00D264C7" w:rsidRDefault="00D264C7" w:rsidP="00D264C7"/>
    <w:p w14:paraId="58B56CA6" w14:textId="5AE27499" w:rsidR="00D264C7" w:rsidRDefault="00D264C7" w:rsidP="00D264C7">
      <w:r>
        <w:t>Méthodes de gestion du travail en équipe :</w:t>
      </w:r>
    </w:p>
    <w:p w14:paraId="431608BA" w14:textId="77777777" w:rsidR="00D264C7" w:rsidRDefault="00D264C7" w:rsidP="00D264C7"/>
    <w:p w14:paraId="3F599B0A" w14:textId="5E64B993" w:rsidR="00D264C7" w:rsidRDefault="00D264C7" w:rsidP="00D264C7">
      <w:r>
        <w:t>1. Outils de Collaboration :</w:t>
      </w:r>
    </w:p>
    <w:p w14:paraId="6B9DB5CF" w14:textId="77777777" w:rsidR="00D264C7" w:rsidRDefault="00D264C7" w:rsidP="00D264C7">
      <w:r>
        <w:t xml:space="preserve">   - Utilisation d'un système de gestion de versions (ex : Git) pour partager et synchroniser les fichiers de projet.</w:t>
      </w:r>
    </w:p>
    <w:p w14:paraId="1C54A49D" w14:textId="3B030817" w:rsidR="00D264C7" w:rsidRDefault="00D264C7" w:rsidP="00D264C7">
      <w:r>
        <w:t xml:space="preserve">   - Utilisation d'une plateforme de gestion de projets pour attribuer des tâches et suivre leur avancement.</w:t>
      </w:r>
    </w:p>
    <w:p w14:paraId="763BC96A" w14:textId="3F904204" w:rsidR="00D264C7" w:rsidRDefault="00D264C7" w:rsidP="00D264C7">
      <w:r>
        <w:t>2. Partage des Machines Virtuelles :</w:t>
      </w:r>
    </w:p>
    <w:p w14:paraId="6EAAD20E" w14:textId="0278481D" w:rsidR="00D264C7" w:rsidRDefault="00D264C7" w:rsidP="00D264C7">
      <w:r>
        <w:t xml:space="preserve">   - Utilisation d'outils de virtualisation partagée (ex : VMware, VirtualBox) avec des </w:t>
      </w:r>
      <w:r w:rsidR="00743103">
        <w:t>« </w:t>
      </w:r>
      <w:r>
        <w:t>snapshots</w:t>
      </w:r>
      <w:r w:rsidR="00743103">
        <w:t> »</w:t>
      </w:r>
      <w:r>
        <w:t xml:space="preserve"> pour restaurer </w:t>
      </w:r>
      <w:r w:rsidR="00743103">
        <w:t>et retravailler depuis un point de sauvegarde précis</w:t>
      </w:r>
      <w:r>
        <w:t>.</w:t>
      </w:r>
    </w:p>
    <w:p w14:paraId="2A494851" w14:textId="5B732EC4" w:rsidR="00D264C7" w:rsidRDefault="00D264C7" w:rsidP="00D264C7">
      <w:r>
        <w:t xml:space="preserve">   - Utilisation de dépôts communs pour les configurations de machines virtuelles</w:t>
      </w:r>
    </w:p>
    <w:p w14:paraId="58680E30" w14:textId="77777777" w:rsidR="00D264C7" w:rsidRDefault="00D264C7" w:rsidP="00D264C7"/>
    <w:p w14:paraId="6555F990" w14:textId="24292BF4" w:rsidR="00D264C7" w:rsidRDefault="00D264C7" w:rsidP="00D264C7">
      <w:pPr>
        <w:rPr>
          <w:b/>
          <w:bCs/>
        </w:rPr>
      </w:pPr>
      <w:r w:rsidRPr="00743103">
        <w:rPr>
          <w:b/>
          <w:bCs/>
        </w:rPr>
        <w:t>5. Plan de reprise d'activité</w:t>
      </w:r>
    </w:p>
    <w:p w14:paraId="5A87FBC4" w14:textId="77777777" w:rsidR="00743103" w:rsidRPr="00743103" w:rsidRDefault="00743103" w:rsidP="00D264C7">
      <w:pPr>
        <w:rPr>
          <w:b/>
          <w:bCs/>
        </w:rPr>
      </w:pPr>
    </w:p>
    <w:p w14:paraId="2E53E5C7" w14:textId="6EA03696" w:rsidR="00D264C7" w:rsidRDefault="00D264C7" w:rsidP="00D264C7">
      <w:r>
        <w:t>1. Sauvegardes régulières :</w:t>
      </w:r>
    </w:p>
    <w:p w14:paraId="63A2BC50" w14:textId="77777777" w:rsidR="00D264C7" w:rsidRDefault="00D264C7" w:rsidP="00D264C7">
      <w:r>
        <w:t xml:space="preserve">   - Mise en place d'un système de sauvegardes régulières des machines virtuelles et des données sur un support externe sécurisé (ex : NAS, Cloud).</w:t>
      </w:r>
    </w:p>
    <w:p w14:paraId="751F2BAA" w14:textId="092C6396" w:rsidR="00D264C7" w:rsidRDefault="00D264C7" w:rsidP="00D264C7">
      <w:r>
        <w:t>2. Redondance et Réplication</w:t>
      </w:r>
      <w:r w:rsidR="007A48DF">
        <w:t xml:space="preserve"> ou </w:t>
      </w:r>
      <w:r w:rsidR="00743103">
        <w:t>clonage</w:t>
      </w:r>
      <w:r>
        <w:t xml:space="preserve"> :</w:t>
      </w:r>
    </w:p>
    <w:p w14:paraId="47DB1A75" w14:textId="77777777" w:rsidR="00D264C7" w:rsidRDefault="00D264C7" w:rsidP="00D264C7">
      <w:r>
        <w:t xml:space="preserve">   - Réplication des machines virtuelles sur un second serveur ou sur le cloud pour garantir une reprise rapide.</w:t>
      </w:r>
    </w:p>
    <w:p w14:paraId="3B92E487" w14:textId="7296F517" w:rsidR="00D264C7" w:rsidRDefault="00D264C7" w:rsidP="00D264C7">
      <w:r>
        <w:t>3. Documentation complète :</w:t>
      </w:r>
    </w:p>
    <w:p w14:paraId="0D55E9B6" w14:textId="77777777" w:rsidR="00D264C7" w:rsidRDefault="00D264C7" w:rsidP="00D264C7">
      <w:r>
        <w:t xml:space="preserve">   - Maintien d'une documentation détaillée des configurations, des procédures de sauvegarde et de restauration.</w:t>
      </w:r>
    </w:p>
    <w:p w14:paraId="33F3965A" w14:textId="1AE233B0" w:rsidR="00D264C7" w:rsidRDefault="00D264C7" w:rsidP="00D264C7">
      <w:r>
        <w:lastRenderedPageBreak/>
        <w:t>4. Plan d'urgence :</w:t>
      </w:r>
    </w:p>
    <w:p w14:paraId="22DBCD1E" w14:textId="3978A5B5" w:rsidR="00D264C7" w:rsidRDefault="00D264C7" w:rsidP="00D264C7">
      <w:r>
        <w:t xml:space="preserve">   - Définition d'un plan d'urgence détaillant les étapes à suivre en cas de vol ou de panne des machines, incluant les contacts clés </w:t>
      </w:r>
      <w:r w:rsidR="007A48DF">
        <w:t xml:space="preserve">à prévenir </w:t>
      </w:r>
      <w:r>
        <w:t>et les responsabilités</w:t>
      </w:r>
      <w:r w:rsidR="007A48DF">
        <w:t xml:space="preserve"> et décisions à prendre</w:t>
      </w:r>
      <w:r>
        <w:t>.</w:t>
      </w:r>
    </w:p>
    <w:p w14:paraId="6558CA3E" w14:textId="77777777" w:rsidR="00D264C7" w:rsidRDefault="00D264C7" w:rsidP="00D264C7"/>
    <w:p w14:paraId="3314A2E1" w14:textId="678A7D8B" w:rsidR="00CE0716" w:rsidRDefault="00D264C7" w:rsidP="00D264C7">
      <w:r>
        <w:t xml:space="preserve">Avec ces points, </w:t>
      </w:r>
      <w:r w:rsidR="00743103">
        <w:t>on peut</w:t>
      </w:r>
      <w:r>
        <w:t xml:space="preserve"> assurer la continuité de</w:t>
      </w:r>
      <w:r w:rsidR="00743103">
        <w:t>s</w:t>
      </w:r>
      <w:r>
        <w:t xml:space="preserve"> activité</w:t>
      </w:r>
      <w:r w:rsidR="00743103">
        <w:t>s</w:t>
      </w:r>
      <w:r>
        <w:t xml:space="preserve"> en cas d'incident </w:t>
      </w:r>
      <w:r w:rsidR="00743103">
        <w:t xml:space="preserve">important. </w:t>
      </w:r>
    </w:p>
    <w:sectPr w:rsidR="00CE0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C7"/>
    <w:rsid w:val="002F76AA"/>
    <w:rsid w:val="006948CF"/>
    <w:rsid w:val="00743103"/>
    <w:rsid w:val="007A48DF"/>
    <w:rsid w:val="00CE0716"/>
    <w:rsid w:val="00D2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B9B14"/>
  <w15:chartTrackingRefBased/>
  <w15:docId w15:val="{235D79EE-1E2F-4824-843F-05693FE0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Grenier</dc:creator>
  <cp:keywords/>
  <dc:description/>
  <cp:lastModifiedBy>Yoann Grenier</cp:lastModifiedBy>
  <cp:revision>5</cp:revision>
  <dcterms:created xsi:type="dcterms:W3CDTF">2024-05-22T11:49:00Z</dcterms:created>
  <dcterms:modified xsi:type="dcterms:W3CDTF">2024-05-22T12:14:00Z</dcterms:modified>
</cp:coreProperties>
</file>