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C4" w:rsidRPr="00C2687C" w:rsidRDefault="002C7D29" w:rsidP="002C7D2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2687C">
        <w:rPr>
          <w:rFonts w:ascii="Times New Roman" w:hAnsi="Times New Roman" w:cs="Times New Roman"/>
          <w:b/>
          <w:sz w:val="48"/>
          <w:szCs w:val="48"/>
        </w:rPr>
        <w:t>Софийски униве</w:t>
      </w:r>
      <w:bookmarkStart w:id="0" w:name="_GoBack"/>
      <w:bookmarkEnd w:id="0"/>
      <w:r w:rsidRPr="00C2687C">
        <w:rPr>
          <w:rFonts w:ascii="Times New Roman" w:hAnsi="Times New Roman" w:cs="Times New Roman"/>
          <w:b/>
          <w:sz w:val="48"/>
          <w:szCs w:val="48"/>
        </w:rPr>
        <w:t>рситет „Св. Климент Охридски“</w:t>
      </w:r>
    </w:p>
    <w:p w:rsidR="002C7D29" w:rsidRPr="00C2687C" w:rsidRDefault="002C7D29" w:rsidP="002C7D29">
      <w:pPr>
        <w:jc w:val="center"/>
        <w:rPr>
          <w:rFonts w:ascii="Times New Roman" w:hAnsi="Times New Roman" w:cs="Times New Roman"/>
          <w:sz w:val="44"/>
          <w:szCs w:val="44"/>
        </w:rPr>
      </w:pPr>
      <w:r w:rsidRPr="00C2687C">
        <w:rPr>
          <w:rFonts w:ascii="Times New Roman" w:hAnsi="Times New Roman" w:cs="Times New Roman"/>
          <w:sz w:val="44"/>
          <w:szCs w:val="44"/>
        </w:rPr>
        <w:t>Факултет по математика и информатика</w:t>
      </w:r>
    </w:p>
    <w:p w:rsidR="002C7D29" w:rsidRPr="00C2687C" w:rsidRDefault="002C7D29" w:rsidP="002C7D29">
      <w:pPr>
        <w:jc w:val="center"/>
        <w:rPr>
          <w:rFonts w:ascii="Times New Roman" w:hAnsi="Times New Roman" w:cs="Times New Roman"/>
          <w:sz w:val="44"/>
          <w:szCs w:val="44"/>
        </w:rPr>
      </w:pPr>
      <w:r w:rsidRPr="00C2687C">
        <w:rPr>
          <w:rFonts w:ascii="Times New Roman" w:hAnsi="Times New Roman" w:cs="Times New Roman"/>
          <w:sz w:val="44"/>
          <w:szCs w:val="44"/>
        </w:rPr>
        <w:t>Специалност „</w:t>
      </w:r>
      <w:r w:rsidRPr="00C2687C">
        <w:rPr>
          <w:rFonts w:ascii="Times New Roman" w:hAnsi="Times New Roman" w:cs="Times New Roman"/>
          <w:b/>
          <w:sz w:val="44"/>
          <w:szCs w:val="44"/>
        </w:rPr>
        <w:t>Компютърни науки</w:t>
      </w:r>
      <w:r w:rsidRPr="00C2687C">
        <w:rPr>
          <w:rFonts w:ascii="Times New Roman" w:hAnsi="Times New Roman" w:cs="Times New Roman"/>
          <w:sz w:val="44"/>
          <w:szCs w:val="44"/>
        </w:rPr>
        <w:t>“</w:t>
      </w:r>
    </w:p>
    <w:p w:rsidR="002C7D29" w:rsidRPr="00C2687C" w:rsidRDefault="00BF19EA" w:rsidP="002C7D29">
      <w:pPr>
        <w:jc w:val="center"/>
        <w:rPr>
          <w:rFonts w:ascii="Times New Roman" w:hAnsi="Times New Roman" w:cs="Times New Roman"/>
          <w:sz w:val="44"/>
          <w:szCs w:val="44"/>
        </w:rPr>
      </w:pPr>
      <w:r w:rsidRPr="00C2687C">
        <w:rPr>
          <w:rFonts w:ascii="Times New Roman" w:hAnsi="Times New Roman" w:cs="Times New Roman"/>
          <w:sz w:val="44"/>
          <w:szCs w:val="44"/>
        </w:rPr>
        <w:t xml:space="preserve">1-ви курс, група </w:t>
      </w:r>
      <w:r w:rsidR="002C7D29" w:rsidRPr="00C2687C">
        <w:rPr>
          <w:rFonts w:ascii="Times New Roman" w:hAnsi="Times New Roman" w:cs="Times New Roman"/>
          <w:sz w:val="44"/>
          <w:szCs w:val="44"/>
        </w:rPr>
        <w:t>2</w:t>
      </w:r>
    </w:p>
    <w:p w:rsidR="00E60046" w:rsidRPr="00C2687C" w:rsidRDefault="00E60046" w:rsidP="00E6004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2687C">
        <w:rPr>
          <w:rFonts w:ascii="Times New Roman" w:hAnsi="Times New Roman" w:cs="Times New Roman"/>
          <w:sz w:val="40"/>
          <w:szCs w:val="40"/>
        </w:rPr>
        <w:t xml:space="preserve">ООП, летен семестър </w:t>
      </w:r>
      <w:r w:rsidRPr="00C2687C">
        <w:rPr>
          <w:rFonts w:ascii="Times New Roman" w:hAnsi="Times New Roman" w:cs="Times New Roman"/>
          <w:sz w:val="40"/>
          <w:szCs w:val="40"/>
          <w:lang w:val="en-US"/>
        </w:rPr>
        <w:t>(</w:t>
      </w:r>
      <w:r w:rsidRPr="00C2687C">
        <w:rPr>
          <w:rFonts w:ascii="Times New Roman" w:hAnsi="Times New Roman" w:cs="Times New Roman"/>
          <w:sz w:val="40"/>
          <w:szCs w:val="40"/>
        </w:rPr>
        <w:t>2021/2022 г.</w:t>
      </w:r>
      <w:r w:rsidRPr="00C2687C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:rsidR="002C7D29" w:rsidRPr="00C2687C" w:rsidRDefault="002C7D29" w:rsidP="002C7D29">
      <w:pPr>
        <w:jc w:val="center"/>
        <w:rPr>
          <w:rFonts w:ascii="Times New Roman" w:hAnsi="Times New Roman" w:cs="Times New Roman"/>
          <w:sz w:val="40"/>
          <w:szCs w:val="40"/>
        </w:rPr>
      </w:pPr>
      <w:r w:rsidRPr="00C2687C">
        <w:rPr>
          <w:rFonts w:ascii="Times New Roman" w:hAnsi="Times New Roman" w:cs="Times New Roman"/>
          <w:sz w:val="40"/>
          <w:szCs w:val="40"/>
        </w:rPr>
        <w:t>Проект на тема „</w:t>
      </w:r>
      <w:r w:rsidRPr="00C2687C">
        <w:rPr>
          <w:rFonts w:ascii="Times New Roman" w:hAnsi="Times New Roman" w:cs="Times New Roman"/>
          <w:b/>
          <w:sz w:val="40"/>
          <w:szCs w:val="40"/>
          <w:u w:val="single"/>
        </w:rPr>
        <w:t>Електронна библиотека</w:t>
      </w:r>
      <w:r w:rsidRPr="00C2687C">
        <w:rPr>
          <w:rFonts w:ascii="Times New Roman" w:hAnsi="Times New Roman" w:cs="Times New Roman"/>
          <w:sz w:val="40"/>
          <w:szCs w:val="40"/>
        </w:rPr>
        <w:t>“</w:t>
      </w:r>
    </w:p>
    <w:p w:rsidR="002C7D29" w:rsidRPr="00C2687C" w:rsidRDefault="002C7D29" w:rsidP="002C7D29">
      <w:pPr>
        <w:ind w:firstLine="708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2687C">
        <w:rPr>
          <w:rFonts w:ascii="Times New Roman" w:hAnsi="Times New Roman" w:cs="Times New Roman"/>
          <w:sz w:val="36"/>
          <w:szCs w:val="36"/>
        </w:rPr>
        <w:t>Изготвен от</w:t>
      </w:r>
      <w:r w:rsidRPr="00C2687C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C2687C">
        <w:rPr>
          <w:rFonts w:ascii="Times New Roman" w:hAnsi="Times New Roman" w:cs="Times New Roman"/>
          <w:sz w:val="36"/>
          <w:szCs w:val="36"/>
        </w:rPr>
        <w:t xml:space="preserve">Йоанна Любомирова Пешева </w:t>
      </w:r>
      <w:r w:rsidRPr="00C2687C">
        <w:rPr>
          <w:rFonts w:ascii="Times New Roman" w:hAnsi="Times New Roman" w:cs="Times New Roman"/>
          <w:sz w:val="36"/>
          <w:szCs w:val="36"/>
          <w:lang w:val="en-US"/>
        </w:rPr>
        <w:t>(</w:t>
      </w:r>
      <w:r w:rsidRPr="00C2687C">
        <w:rPr>
          <w:rFonts w:ascii="Times New Roman" w:hAnsi="Times New Roman" w:cs="Times New Roman"/>
          <w:sz w:val="36"/>
          <w:szCs w:val="36"/>
        </w:rPr>
        <w:t xml:space="preserve">Факултетен номер: </w:t>
      </w:r>
      <w:r w:rsidRPr="00C2687C">
        <w:rPr>
          <w:rFonts w:ascii="Times New Roman" w:hAnsi="Times New Roman" w:cs="Times New Roman"/>
          <w:b/>
          <w:sz w:val="36"/>
          <w:szCs w:val="36"/>
        </w:rPr>
        <w:t>2</w:t>
      </w:r>
      <w:r w:rsidRPr="00C2687C">
        <w:rPr>
          <w:rFonts w:ascii="Times New Roman" w:hAnsi="Times New Roman" w:cs="Times New Roman"/>
          <w:b/>
          <w:sz w:val="36"/>
          <w:szCs w:val="36"/>
          <w:lang w:val="en-US"/>
        </w:rPr>
        <w:t>MI0800103</w:t>
      </w:r>
      <w:r w:rsidRPr="00C2687C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EB54B4" w:rsidRPr="00C2687C" w:rsidRDefault="00EB54B4" w:rsidP="00EB54B4">
      <w:pPr>
        <w:ind w:left="212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2687C">
        <w:rPr>
          <w:rFonts w:ascii="Times New Roman" w:hAnsi="Times New Roman" w:cs="Times New Roman"/>
          <w:sz w:val="28"/>
          <w:szCs w:val="28"/>
          <w:u w:val="single"/>
        </w:rPr>
        <w:t xml:space="preserve">Връзка към хранилището в </w:t>
      </w:r>
      <w:r w:rsidRPr="00C2687C">
        <w:rPr>
          <w:rFonts w:ascii="Times New Roman" w:hAnsi="Times New Roman" w:cs="Times New Roman"/>
          <w:sz w:val="28"/>
          <w:szCs w:val="28"/>
          <w:u w:val="single"/>
          <w:lang w:val="en-US"/>
        </w:rPr>
        <w:t>GitHub:</w:t>
      </w:r>
    </w:p>
    <w:p w:rsidR="00EB54B4" w:rsidRPr="00C2687C" w:rsidRDefault="00EB54B4" w:rsidP="00EB54B4">
      <w:pPr>
        <w:ind w:left="2124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68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https://github.com/YoannaPesheva/ElectronicLibrary</w:t>
      </w:r>
    </w:p>
    <w:p w:rsidR="002C7D29" w:rsidRPr="00C2687C" w:rsidRDefault="002C7D29" w:rsidP="002C7D29">
      <w:pPr>
        <w:ind w:firstLine="708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2687C">
        <w:rPr>
          <w:rFonts w:ascii="Times New Roman" w:hAnsi="Times New Roman" w:cs="Times New Roman"/>
          <w:b/>
          <w:sz w:val="36"/>
          <w:szCs w:val="36"/>
          <w:u w:val="single"/>
        </w:rPr>
        <w:t>Съдържание:</w:t>
      </w:r>
    </w:p>
    <w:p w:rsidR="00993D90" w:rsidRPr="00EB54B4" w:rsidRDefault="006E46F2" w:rsidP="001B1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54B4">
        <w:rPr>
          <w:rFonts w:ascii="Times New Roman" w:hAnsi="Times New Roman" w:cs="Times New Roman"/>
          <w:sz w:val="28"/>
          <w:szCs w:val="28"/>
        </w:rPr>
        <w:t>Анализ на поставената задача</w:t>
      </w:r>
      <w:r w:rsidR="003938D9" w:rsidRPr="00EB54B4">
        <w:rPr>
          <w:rFonts w:ascii="Times New Roman" w:hAnsi="Times New Roman" w:cs="Times New Roman"/>
          <w:sz w:val="28"/>
          <w:szCs w:val="28"/>
        </w:rPr>
        <w:t xml:space="preserve"> и </w:t>
      </w:r>
      <w:r w:rsidR="00993D90" w:rsidRPr="00EB54B4">
        <w:rPr>
          <w:rFonts w:ascii="Times New Roman" w:hAnsi="Times New Roman" w:cs="Times New Roman"/>
          <w:sz w:val="28"/>
          <w:szCs w:val="28"/>
        </w:rPr>
        <w:t>подход на решаване</w:t>
      </w:r>
    </w:p>
    <w:p w:rsidR="003A0B26" w:rsidRPr="00EB54B4" w:rsidRDefault="007578B8" w:rsidP="006E46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54B4">
        <w:rPr>
          <w:rFonts w:ascii="Times New Roman" w:hAnsi="Times New Roman" w:cs="Times New Roman"/>
          <w:sz w:val="28"/>
          <w:szCs w:val="28"/>
        </w:rPr>
        <w:t>Как работи програмата?</w:t>
      </w:r>
    </w:p>
    <w:p w:rsidR="006E46F2" w:rsidRPr="00EB54B4" w:rsidRDefault="006E46F2" w:rsidP="006E46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54B4">
        <w:rPr>
          <w:rFonts w:ascii="Times New Roman" w:hAnsi="Times New Roman" w:cs="Times New Roman"/>
          <w:sz w:val="28"/>
          <w:szCs w:val="28"/>
        </w:rPr>
        <w:t>Кратко описание на използваните класове</w:t>
      </w:r>
      <w:r w:rsidR="00F21948" w:rsidRPr="00EB5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948" w:rsidRPr="00EB54B4">
        <w:rPr>
          <w:rFonts w:ascii="Times New Roman" w:hAnsi="Times New Roman" w:cs="Times New Roman"/>
          <w:sz w:val="28"/>
          <w:szCs w:val="28"/>
        </w:rPr>
        <w:t>и алгоритми</w:t>
      </w:r>
    </w:p>
    <w:p w:rsidR="006E46F2" w:rsidRPr="00EB54B4" w:rsidRDefault="006E46F2" w:rsidP="006E46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54B4">
        <w:rPr>
          <w:rFonts w:ascii="Times New Roman" w:hAnsi="Times New Roman" w:cs="Times New Roman"/>
          <w:sz w:val="28"/>
          <w:szCs w:val="28"/>
        </w:rPr>
        <w:t>Идеи за бъдещи подобрения</w:t>
      </w:r>
    </w:p>
    <w:p w:rsidR="002C7D29" w:rsidRPr="00EB54B4" w:rsidRDefault="006E46F2" w:rsidP="006E46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54B4">
        <w:rPr>
          <w:rFonts w:ascii="Times New Roman" w:hAnsi="Times New Roman" w:cs="Times New Roman"/>
          <w:sz w:val="28"/>
          <w:szCs w:val="28"/>
        </w:rPr>
        <w:t>Използвани източници</w:t>
      </w:r>
    </w:p>
    <w:p w:rsidR="006E46F2" w:rsidRPr="006E46F2" w:rsidRDefault="006E46F2" w:rsidP="006E46F2">
      <w:pPr>
        <w:jc w:val="center"/>
        <w:rPr>
          <w:i/>
          <w:sz w:val="40"/>
          <w:szCs w:val="40"/>
        </w:rPr>
      </w:pPr>
    </w:p>
    <w:p w:rsidR="004358BC" w:rsidRPr="00C2687C" w:rsidRDefault="006E46F2" w:rsidP="006C67D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687C">
        <w:rPr>
          <w:rFonts w:ascii="Times New Roman" w:hAnsi="Times New Roman" w:cs="Times New Roman"/>
          <w:b/>
          <w:sz w:val="40"/>
          <w:szCs w:val="40"/>
        </w:rPr>
        <w:t>Анализ на поставената задача</w:t>
      </w:r>
      <w:r w:rsidR="00993D90" w:rsidRPr="00C2687C">
        <w:rPr>
          <w:rFonts w:ascii="Times New Roman" w:hAnsi="Times New Roman" w:cs="Times New Roman"/>
          <w:b/>
          <w:sz w:val="40"/>
          <w:szCs w:val="40"/>
        </w:rPr>
        <w:t xml:space="preserve"> и подход на решаване</w:t>
      </w:r>
      <w:r w:rsidR="003938D9" w:rsidRPr="00C2687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6E46F2" w:rsidRPr="00C2687C" w:rsidRDefault="004358BC" w:rsidP="006C67D1">
      <w:pPr>
        <w:rPr>
          <w:rFonts w:ascii="Times New Roman" w:hAnsi="Times New Roman" w:cs="Times New Roman"/>
          <w:sz w:val="24"/>
          <w:szCs w:val="24"/>
        </w:rPr>
      </w:pPr>
      <w:r w:rsidRPr="00C2687C">
        <w:rPr>
          <w:rFonts w:ascii="Times New Roman" w:hAnsi="Times New Roman" w:cs="Times New Roman"/>
          <w:sz w:val="24"/>
          <w:szCs w:val="24"/>
        </w:rPr>
        <w:t>Проектът „Електронна библиотека“ цели изграждането на програма, която приема информация от потребителя, изпълнява набор от команди и запазва промените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687C">
        <w:rPr>
          <w:rFonts w:ascii="Times New Roman" w:hAnsi="Times New Roman" w:cs="Times New Roman"/>
          <w:sz w:val="24"/>
          <w:szCs w:val="24"/>
        </w:rPr>
        <w:t>във файл.</w:t>
      </w:r>
      <w:r w:rsidR="003938D9" w:rsidRPr="00C2687C">
        <w:rPr>
          <w:rFonts w:ascii="Times New Roman" w:hAnsi="Times New Roman" w:cs="Times New Roman"/>
          <w:sz w:val="24"/>
          <w:szCs w:val="24"/>
        </w:rPr>
        <w:t xml:space="preserve"> Програмата се изпълнява в диалогов режим, като поддържа две нива на достъп – свободен и оторизиран </w:t>
      </w:r>
      <w:r w:rsidR="003938D9"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938D9" w:rsidRPr="00C2687C">
        <w:rPr>
          <w:rFonts w:ascii="Times New Roman" w:hAnsi="Times New Roman" w:cs="Times New Roman"/>
          <w:sz w:val="24"/>
          <w:szCs w:val="24"/>
        </w:rPr>
        <w:t>изисква парола, за да може да се изпълни</w:t>
      </w:r>
      <w:r w:rsidR="003938D9" w:rsidRPr="00C268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938D9" w:rsidRPr="00C2687C">
        <w:rPr>
          <w:rFonts w:ascii="Times New Roman" w:hAnsi="Times New Roman" w:cs="Times New Roman"/>
          <w:sz w:val="24"/>
          <w:szCs w:val="24"/>
        </w:rPr>
        <w:t>. Идеята ми за осъществяване на проекта беше да се създаде динамичен масив от обекти, в който</w:t>
      </w:r>
      <w:r w:rsidR="00A5130D" w:rsidRPr="00C2687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938D9" w:rsidRPr="00C2687C">
        <w:rPr>
          <w:rFonts w:ascii="Times New Roman" w:hAnsi="Times New Roman" w:cs="Times New Roman"/>
          <w:sz w:val="24"/>
          <w:szCs w:val="24"/>
        </w:rPr>
        <w:t xml:space="preserve"> при отваряне на програмата</w:t>
      </w:r>
      <w:r w:rsidR="00A5130D" w:rsidRPr="00C2687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938D9" w:rsidRPr="00C2687C">
        <w:rPr>
          <w:rFonts w:ascii="Times New Roman" w:hAnsi="Times New Roman" w:cs="Times New Roman"/>
          <w:sz w:val="24"/>
          <w:szCs w:val="24"/>
        </w:rPr>
        <w:t xml:space="preserve"> да се записват обектите от тип „книга“. Върху него също да се изпълняват и извиканите команди, а накрая, когато потребителят прекрати програма, </w:t>
      </w:r>
      <w:r w:rsidR="00993D90" w:rsidRPr="00C2687C">
        <w:rPr>
          <w:rFonts w:ascii="Times New Roman" w:hAnsi="Times New Roman" w:cs="Times New Roman"/>
          <w:sz w:val="24"/>
          <w:szCs w:val="24"/>
        </w:rPr>
        <w:t>изписвайки ключова дума, промените във файла да бъдат запазени</w:t>
      </w:r>
      <w:r w:rsidR="003938D9" w:rsidRPr="00C2687C">
        <w:rPr>
          <w:rFonts w:ascii="Times New Roman" w:hAnsi="Times New Roman" w:cs="Times New Roman"/>
          <w:sz w:val="24"/>
          <w:szCs w:val="24"/>
        </w:rPr>
        <w:t>.</w:t>
      </w:r>
    </w:p>
    <w:p w:rsidR="006E46F2" w:rsidRPr="006E46F2" w:rsidRDefault="006E46F2" w:rsidP="006E46F2">
      <w:pPr>
        <w:pStyle w:val="a3"/>
        <w:ind w:left="1068"/>
        <w:rPr>
          <w:i/>
          <w:sz w:val="40"/>
          <w:szCs w:val="40"/>
        </w:rPr>
      </w:pPr>
    </w:p>
    <w:p w:rsidR="006E46F2" w:rsidRPr="00C2687C" w:rsidRDefault="007578B8" w:rsidP="006C67D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687C">
        <w:rPr>
          <w:rFonts w:ascii="Times New Roman" w:hAnsi="Times New Roman" w:cs="Times New Roman"/>
          <w:b/>
          <w:sz w:val="40"/>
          <w:szCs w:val="40"/>
        </w:rPr>
        <w:t>Как работи програмата?</w:t>
      </w:r>
    </w:p>
    <w:p w:rsidR="006E46F2" w:rsidRPr="00C2687C" w:rsidRDefault="00993D90" w:rsidP="006C67D1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>При стартиране на програмата, на конзолата се появява списък с команди, които програмата може да изпълни</w:t>
      </w:r>
      <w:r w:rsidR="00E60046"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0046" w:rsidRPr="00C2687C">
        <w:rPr>
          <w:rFonts w:ascii="Times New Roman" w:hAnsi="Times New Roman" w:cs="Times New Roman"/>
          <w:sz w:val="24"/>
          <w:szCs w:val="24"/>
        </w:rPr>
        <w:t>както и з</w:t>
      </w:r>
      <w:r w:rsidR="00A5130D" w:rsidRPr="00C2687C">
        <w:rPr>
          <w:rFonts w:ascii="Times New Roman" w:hAnsi="Times New Roman" w:cs="Times New Roman"/>
          <w:sz w:val="24"/>
          <w:szCs w:val="24"/>
        </w:rPr>
        <w:t>апитване към потребителя, от кого</w:t>
      </w:r>
      <w:r w:rsidR="00E60046" w:rsidRPr="00C2687C">
        <w:rPr>
          <w:rFonts w:ascii="Times New Roman" w:hAnsi="Times New Roman" w:cs="Times New Roman"/>
          <w:sz w:val="24"/>
          <w:szCs w:val="24"/>
        </w:rPr>
        <w:t xml:space="preserve">то се изисква да въведе ключовата дума на командата, която иска да бъде изпълнена </w:t>
      </w:r>
      <w:r w:rsidR="00E60046"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60046" w:rsidRPr="00C2687C">
        <w:rPr>
          <w:rFonts w:ascii="Times New Roman" w:hAnsi="Times New Roman" w:cs="Times New Roman"/>
          <w:sz w:val="24"/>
          <w:szCs w:val="24"/>
        </w:rPr>
        <w:t>Приложение №1</w:t>
      </w:r>
      <w:r w:rsidR="00E60046" w:rsidRPr="00C2687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60046" w:rsidRPr="00993D90" w:rsidRDefault="00E60046" w:rsidP="006E46F2">
      <w:pPr>
        <w:pStyle w:val="a3"/>
        <w:ind w:left="1068"/>
        <w:rPr>
          <w:i/>
          <w:sz w:val="28"/>
          <w:szCs w:val="28"/>
        </w:rPr>
      </w:pPr>
    </w:p>
    <w:p w:rsidR="00993D90" w:rsidRPr="003A0B26" w:rsidRDefault="00993D90" w:rsidP="006E46F2">
      <w:pPr>
        <w:pStyle w:val="a3"/>
        <w:ind w:left="1068"/>
        <w:rPr>
          <w:i/>
          <w:sz w:val="24"/>
          <w:szCs w:val="24"/>
        </w:rPr>
      </w:pPr>
      <w:r w:rsidRPr="003A0B26">
        <w:rPr>
          <w:i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635</wp:posOffset>
            </wp:positionV>
            <wp:extent cx="3962400" cy="22479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046" w:rsidRPr="003A0B26">
        <w:rPr>
          <w:i/>
          <w:sz w:val="24"/>
          <w:szCs w:val="24"/>
        </w:rPr>
        <w:t>Приложение №1</w:t>
      </w:r>
    </w:p>
    <w:p w:rsidR="006E46F2" w:rsidRDefault="006E46F2" w:rsidP="006E46F2">
      <w:pPr>
        <w:pStyle w:val="a3"/>
        <w:ind w:left="1068"/>
        <w:rPr>
          <w:i/>
          <w:sz w:val="40"/>
          <w:szCs w:val="40"/>
        </w:rPr>
      </w:pPr>
    </w:p>
    <w:p w:rsidR="006E46F2" w:rsidRDefault="006E46F2" w:rsidP="006E46F2">
      <w:pPr>
        <w:pStyle w:val="a3"/>
        <w:ind w:left="1068"/>
        <w:rPr>
          <w:i/>
          <w:sz w:val="40"/>
          <w:szCs w:val="40"/>
        </w:rPr>
      </w:pPr>
    </w:p>
    <w:p w:rsidR="006E46F2" w:rsidRDefault="006E46F2" w:rsidP="006E46F2">
      <w:pPr>
        <w:pStyle w:val="a3"/>
        <w:ind w:left="1068"/>
        <w:rPr>
          <w:i/>
          <w:sz w:val="40"/>
          <w:szCs w:val="40"/>
        </w:rPr>
      </w:pPr>
    </w:p>
    <w:p w:rsidR="006E46F2" w:rsidRDefault="006E46F2" w:rsidP="006E46F2">
      <w:pPr>
        <w:pStyle w:val="a3"/>
        <w:ind w:left="1068"/>
        <w:rPr>
          <w:i/>
          <w:sz w:val="40"/>
          <w:szCs w:val="40"/>
        </w:rPr>
      </w:pPr>
    </w:p>
    <w:p w:rsidR="00993D90" w:rsidRDefault="00993D90" w:rsidP="006E46F2">
      <w:pPr>
        <w:pStyle w:val="a3"/>
        <w:ind w:left="1068"/>
        <w:rPr>
          <w:i/>
          <w:sz w:val="40"/>
          <w:szCs w:val="40"/>
        </w:rPr>
      </w:pPr>
    </w:p>
    <w:p w:rsidR="00993D90" w:rsidRDefault="00993D90" w:rsidP="006E46F2">
      <w:pPr>
        <w:pStyle w:val="a3"/>
        <w:ind w:left="1068"/>
        <w:rPr>
          <w:i/>
          <w:sz w:val="40"/>
          <w:szCs w:val="40"/>
        </w:rPr>
      </w:pPr>
    </w:p>
    <w:p w:rsidR="00E60046" w:rsidRPr="00C2687C" w:rsidRDefault="00E60046" w:rsidP="006C67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 xml:space="preserve">Потребителят въвежда някоя от командите, като може да я въведе по два начина – първата буква може да бъде и главна, и малка 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2687C">
        <w:rPr>
          <w:rFonts w:ascii="Times New Roman" w:hAnsi="Times New Roman" w:cs="Times New Roman"/>
          <w:sz w:val="24"/>
          <w:szCs w:val="24"/>
        </w:rPr>
        <w:t>тоест, ако искаме да се изпълни командата 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Pr="00C2687C">
        <w:rPr>
          <w:rFonts w:ascii="Times New Roman" w:hAnsi="Times New Roman" w:cs="Times New Roman"/>
          <w:sz w:val="24"/>
          <w:szCs w:val="24"/>
        </w:rPr>
        <w:t>“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687C">
        <w:rPr>
          <w:rFonts w:ascii="Times New Roman" w:hAnsi="Times New Roman" w:cs="Times New Roman"/>
          <w:sz w:val="24"/>
          <w:szCs w:val="24"/>
        </w:rPr>
        <w:t>тогава можем да я изпишем и по този начин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2687C">
        <w:rPr>
          <w:rFonts w:ascii="Times New Roman" w:hAnsi="Times New Roman" w:cs="Times New Roman"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Pr="00C2687C">
        <w:rPr>
          <w:rFonts w:ascii="Times New Roman" w:hAnsi="Times New Roman" w:cs="Times New Roman"/>
          <w:sz w:val="24"/>
          <w:szCs w:val="24"/>
        </w:rPr>
        <w:t>“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C2687C">
        <w:rPr>
          <w:rFonts w:ascii="Times New Roman" w:hAnsi="Times New Roman" w:cs="Times New Roman"/>
          <w:sz w:val="24"/>
          <w:szCs w:val="24"/>
        </w:rPr>
        <w:t xml:space="preserve"> </w:t>
      </w:r>
      <w:r w:rsidR="00A5130D" w:rsidRPr="00C2687C">
        <w:rPr>
          <w:rFonts w:ascii="Times New Roman" w:hAnsi="Times New Roman" w:cs="Times New Roman"/>
          <w:sz w:val="24"/>
          <w:szCs w:val="24"/>
        </w:rPr>
        <w:t>При изписана дума</w:t>
      </w:r>
      <w:r w:rsidRPr="00C2687C">
        <w:rPr>
          <w:rFonts w:ascii="Times New Roman" w:hAnsi="Times New Roman" w:cs="Times New Roman"/>
          <w:sz w:val="24"/>
          <w:szCs w:val="24"/>
        </w:rPr>
        <w:t>, която не отговаря на ключ</w:t>
      </w:r>
      <w:r w:rsidR="00A5130D" w:rsidRPr="00C2687C">
        <w:rPr>
          <w:rFonts w:ascii="Times New Roman" w:hAnsi="Times New Roman" w:cs="Times New Roman"/>
          <w:sz w:val="24"/>
          <w:szCs w:val="24"/>
        </w:rPr>
        <w:t xml:space="preserve">овата за някоя от тези команди, </w:t>
      </w:r>
      <w:r w:rsidRPr="00C2687C">
        <w:rPr>
          <w:rFonts w:ascii="Times New Roman" w:hAnsi="Times New Roman" w:cs="Times New Roman"/>
          <w:sz w:val="24"/>
          <w:szCs w:val="24"/>
        </w:rPr>
        <w:t xml:space="preserve">на екрана се изписва съответното съобщение за невалидна команда, след което се дава възможност на потребителя отново да въведе ключова дума. В списъка може да се проследи и кои команди изискват парола. </w:t>
      </w:r>
      <w:r w:rsidR="006C67D1" w:rsidRPr="00C2687C">
        <w:rPr>
          <w:rFonts w:ascii="Times New Roman" w:hAnsi="Times New Roman" w:cs="Times New Roman"/>
          <w:sz w:val="24"/>
          <w:szCs w:val="24"/>
        </w:rPr>
        <w:t>Командите за добавяне и премахване не са със свободен достъп и ще поискат парола при опит за изпълняването им. Потребителят има 3 възможности за въвеждане на паролата. В случай на грешна парола за трети път, програмата прекратява изпълняването на съответната команда, уведомява потребителя и изисква отново въвеждането на команда</w:t>
      </w:r>
      <w:r w:rsidR="006C67D1"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C67D1" w:rsidRPr="00C2687C">
        <w:rPr>
          <w:rFonts w:ascii="Times New Roman" w:hAnsi="Times New Roman" w:cs="Times New Roman"/>
          <w:sz w:val="24"/>
          <w:szCs w:val="24"/>
        </w:rPr>
        <w:t>приложение №2</w:t>
      </w:r>
      <w:r w:rsidR="006C67D1" w:rsidRPr="00C2687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C67D1" w:rsidRDefault="006C67D1" w:rsidP="006E46F2">
      <w:pPr>
        <w:pStyle w:val="a3"/>
        <w:ind w:left="1068"/>
        <w:rPr>
          <w:i/>
          <w:sz w:val="28"/>
          <w:szCs w:val="28"/>
          <w:lang w:val="en-US"/>
        </w:rPr>
      </w:pPr>
    </w:p>
    <w:p w:rsidR="006C67D1" w:rsidRPr="00F95DC6" w:rsidRDefault="006C67D1" w:rsidP="00E8061D">
      <w:pPr>
        <w:rPr>
          <w:i/>
          <w:sz w:val="24"/>
          <w:szCs w:val="24"/>
        </w:rPr>
      </w:pPr>
      <w:r w:rsidRPr="006C67D1"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 wp14:anchorId="3205E3ED" wp14:editId="2705D79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1753235"/>
            <wp:effectExtent l="0" t="0" r="0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  <w:t xml:space="preserve">    </w:t>
      </w:r>
      <w:r w:rsidRPr="00E8061D">
        <w:rPr>
          <w:i/>
          <w:sz w:val="24"/>
          <w:szCs w:val="24"/>
        </w:rPr>
        <w:t>Приложение №2</w:t>
      </w:r>
      <w:r w:rsidR="00F95DC6">
        <w:rPr>
          <w:i/>
          <w:sz w:val="24"/>
          <w:szCs w:val="24"/>
        </w:rPr>
        <w:t xml:space="preserve">  </w:t>
      </w:r>
    </w:p>
    <w:p w:rsidR="00993D90" w:rsidRPr="00C2687C" w:rsidRDefault="00C2687C" w:rsidP="007578B8">
      <w:pPr>
        <w:rPr>
          <w:rFonts w:ascii="Times New Roman" w:hAnsi="Times New Roman" w:cs="Times New Roman"/>
          <w:sz w:val="24"/>
          <w:szCs w:val="24"/>
        </w:rPr>
      </w:pPr>
      <w:r w:rsidRPr="00C2687C"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0DEE08" wp14:editId="53714C1F">
                <wp:simplePos x="0" y="0"/>
                <wp:positionH relativeFrom="column">
                  <wp:posOffset>4944745</wp:posOffset>
                </wp:positionH>
                <wp:positionV relativeFrom="paragraph">
                  <wp:posOffset>3012440</wp:posOffset>
                </wp:positionV>
                <wp:extent cx="1043940" cy="480060"/>
                <wp:effectExtent l="0" t="0" r="3810" b="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8B8" w:rsidRPr="007578B8" w:rsidRDefault="007578B8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7578B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Приложение </w:t>
                            </w:r>
                            <w:r w:rsidR="00F95DC6">
                              <w:rPr>
                                <w:i/>
                                <w:sz w:val="24"/>
                                <w:szCs w:val="24"/>
                              </w:rPr>
                              <w:t>№3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DEE0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89.35pt;margin-top:237.2pt;width:82.2pt;height:3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" stroked="f">
                <v:textbox>
                  <w:txbxContent>
                    <w:p w:rsidR="007578B8" w:rsidRPr="007578B8" w:rsidRDefault="007578B8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7578B8">
                        <w:rPr>
                          <w:i/>
                          <w:sz w:val="24"/>
                          <w:szCs w:val="24"/>
                        </w:rPr>
                        <w:t xml:space="preserve">Приложение </w:t>
                      </w:r>
                      <w:r w:rsidR="00F95DC6">
                        <w:rPr>
                          <w:i/>
                          <w:sz w:val="24"/>
                          <w:szCs w:val="24"/>
                        </w:rPr>
                        <w:t>№3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687C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698DACF1" wp14:editId="7B307F73">
            <wp:simplePos x="0" y="0"/>
            <wp:positionH relativeFrom="margin">
              <wp:posOffset>-635</wp:posOffset>
            </wp:positionH>
            <wp:positionV relativeFrom="paragraph">
              <wp:posOffset>3058160</wp:posOffset>
            </wp:positionV>
            <wp:extent cx="4953000" cy="2319020"/>
            <wp:effectExtent l="0" t="0" r="0" b="5080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7D1" w:rsidRPr="00C2687C">
        <w:rPr>
          <w:rFonts w:ascii="Times New Roman" w:hAnsi="Times New Roman" w:cs="Times New Roman"/>
          <w:sz w:val="24"/>
          <w:szCs w:val="24"/>
        </w:rPr>
        <w:t>При добавяне на нова книга</w:t>
      </w:r>
      <w:r w:rsidR="00200C9A" w:rsidRPr="00C2687C">
        <w:rPr>
          <w:rFonts w:ascii="Times New Roman" w:hAnsi="Times New Roman" w:cs="Times New Roman"/>
          <w:sz w:val="24"/>
          <w:szCs w:val="24"/>
        </w:rPr>
        <w:t xml:space="preserve">, от потребителя се изисква да въведе цялата информация за книгата </w:t>
      </w:r>
      <w:r w:rsidR="00200C9A"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00C9A" w:rsidRPr="00C2687C">
        <w:rPr>
          <w:rFonts w:ascii="Times New Roman" w:hAnsi="Times New Roman" w:cs="Times New Roman"/>
          <w:sz w:val="24"/>
          <w:szCs w:val="24"/>
        </w:rPr>
        <w:t>в случай на въвеждане на заглавие на книга, която вече съществува в системата, програмата изписва съответното уведомително съобщение и изисква друго заглавие на книга</w:t>
      </w:r>
      <w:r w:rsidR="00200C9A" w:rsidRPr="00C268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00C9A" w:rsidRPr="00C2687C">
        <w:rPr>
          <w:rFonts w:ascii="Times New Roman" w:hAnsi="Times New Roman" w:cs="Times New Roman"/>
          <w:sz w:val="24"/>
          <w:szCs w:val="24"/>
        </w:rPr>
        <w:t>, а при премахване – само заглавието на книгата, като може да бъде избрано дали файлът на съответната книга също да бъде изтрит. Командата за сортиране</w:t>
      </w:r>
      <w:r w:rsidR="000C2E69" w:rsidRPr="00C2687C">
        <w:rPr>
          <w:rFonts w:ascii="Times New Roman" w:hAnsi="Times New Roman" w:cs="Times New Roman"/>
          <w:sz w:val="24"/>
          <w:szCs w:val="24"/>
        </w:rPr>
        <w:t xml:space="preserve"> извежда целия набор от книги </w:t>
      </w:r>
      <w:r w:rsidR="000C2E69"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C2E69" w:rsidRPr="00C2687C">
        <w:rPr>
          <w:rFonts w:ascii="Times New Roman" w:hAnsi="Times New Roman" w:cs="Times New Roman"/>
          <w:sz w:val="24"/>
          <w:szCs w:val="24"/>
        </w:rPr>
        <w:t>изписват се само заглавие, автор и код за всяка книга</w:t>
      </w:r>
      <w:r w:rsidR="000C2E69" w:rsidRPr="00C268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C2E69" w:rsidRPr="00C2687C">
        <w:rPr>
          <w:rFonts w:ascii="Times New Roman" w:hAnsi="Times New Roman" w:cs="Times New Roman"/>
          <w:sz w:val="24"/>
          <w:szCs w:val="24"/>
        </w:rPr>
        <w:t xml:space="preserve">, сортирани по едно от полетата: заглавие, автор или рейтинг, както и дали сортирането да е низходящо или възходящо. При командата за намиране на книга се изисква от потребителя да избере по какъв критерий </w:t>
      </w:r>
      <w:r w:rsidR="000C2E69"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C2E69" w:rsidRPr="00C2687C">
        <w:rPr>
          <w:rFonts w:ascii="Times New Roman" w:hAnsi="Times New Roman" w:cs="Times New Roman"/>
          <w:sz w:val="24"/>
          <w:szCs w:val="24"/>
        </w:rPr>
        <w:t>заглавие, автор, код или част от описанието</w:t>
      </w:r>
      <w:r w:rsidR="000C2E69" w:rsidRPr="00C268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C2E69" w:rsidRPr="00C2687C">
        <w:rPr>
          <w:rFonts w:ascii="Times New Roman" w:hAnsi="Times New Roman" w:cs="Times New Roman"/>
          <w:sz w:val="24"/>
          <w:szCs w:val="24"/>
        </w:rPr>
        <w:t xml:space="preserve"> да се потърси книгата. Програмата извежда книгата, ако е намерена, а в противен случай – съответното уведомително съобщение. Функцията извеждане на книга извежда на конзолата текста на файла на книга по определен брой редове или до достигането на препинателен знак. Функцията</w:t>
      </w:r>
      <w:r w:rsidR="000C2E69">
        <w:rPr>
          <w:i/>
          <w:sz w:val="28"/>
          <w:szCs w:val="28"/>
        </w:rPr>
        <w:t xml:space="preserve"> </w:t>
      </w:r>
      <w:r w:rsidR="003A0B26" w:rsidRPr="00C2687C">
        <w:rPr>
          <w:rFonts w:ascii="Times New Roman" w:hAnsi="Times New Roman" w:cs="Times New Roman"/>
          <w:sz w:val="24"/>
          <w:szCs w:val="24"/>
        </w:rPr>
        <w:t>„</w:t>
      </w:r>
      <w:r w:rsidR="000C2E69" w:rsidRPr="00C2687C">
        <w:rPr>
          <w:rFonts w:ascii="Times New Roman" w:hAnsi="Times New Roman" w:cs="Times New Roman"/>
          <w:sz w:val="24"/>
          <w:szCs w:val="24"/>
        </w:rPr>
        <w:t>завърши</w:t>
      </w:r>
      <w:r w:rsidR="003A0B26" w:rsidRPr="00C2687C">
        <w:rPr>
          <w:rFonts w:ascii="Times New Roman" w:hAnsi="Times New Roman" w:cs="Times New Roman"/>
          <w:sz w:val="24"/>
          <w:szCs w:val="24"/>
        </w:rPr>
        <w:t>“</w:t>
      </w:r>
      <w:r w:rsidR="000C2E69" w:rsidRPr="00C2687C">
        <w:rPr>
          <w:rFonts w:ascii="Times New Roman" w:hAnsi="Times New Roman" w:cs="Times New Roman"/>
          <w:sz w:val="24"/>
          <w:szCs w:val="24"/>
        </w:rPr>
        <w:t xml:space="preserve"> прекратява програмат</w:t>
      </w:r>
      <w:r>
        <w:rPr>
          <w:rFonts w:ascii="Times New Roman" w:hAnsi="Times New Roman" w:cs="Times New Roman"/>
          <w:sz w:val="24"/>
          <w:szCs w:val="24"/>
        </w:rPr>
        <w:t xml:space="preserve">а и запазва промените в главния </w:t>
      </w:r>
      <w:r w:rsidR="000C2E69" w:rsidRPr="00C2687C">
        <w:rPr>
          <w:rFonts w:ascii="Times New Roman" w:hAnsi="Times New Roman" w:cs="Times New Roman"/>
          <w:sz w:val="24"/>
          <w:szCs w:val="24"/>
        </w:rPr>
        <w:t>файл, където се пази информацията за всички въведени книги</w:t>
      </w:r>
      <w:r w:rsidR="00BF19EA" w:rsidRPr="00C2687C">
        <w:rPr>
          <w:rFonts w:ascii="Times New Roman" w:hAnsi="Times New Roman" w:cs="Times New Roman"/>
          <w:sz w:val="24"/>
          <w:szCs w:val="24"/>
        </w:rPr>
        <w:t xml:space="preserve"> </w:t>
      </w:r>
      <w:r w:rsidR="007578B8"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578B8" w:rsidRPr="00C2687C">
        <w:rPr>
          <w:rFonts w:ascii="Times New Roman" w:hAnsi="Times New Roman" w:cs="Times New Roman"/>
          <w:sz w:val="24"/>
          <w:szCs w:val="24"/>
        </w:rPr>
        <w:t>Приложение №3</w:t>
      </w:r>
      <w:r w:rsidR="007578B8" w:rsidRPr="00C268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C2E69" w:rsidRPr="00C2687C">
        <w:rPr>
          <w:rFonts w:ascii="Times New Roman" w:hAnsi="Times New Roman" w:cs="Times New Roman"/>
          <w:sz w:val="24"/>
          <w:szCs w:val="24"/>
        </w:rPr>
        <w:t xml:space="preserve">, а функцията </w:t>
      </w:r>
      <w:r w:rsidR="003A0B26" w:rsidRPr="00C2687C">
        <w:rPr>
          <w:rFonts w:ascii="Times New Roman" w:hAnsi="Times New Roman" w:cs="Times New Roman"/>
          <w:sz w:val="24"/>
          <w:szCs w:val="24"/>
        </w:rPr>
        <w:t>„</w:t>
      </w:r>
      <w:r w:rsidR="000C2E69" w:rsidRPr="00C2687C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="003A0B26" w:rsidRPr="00C2687C">
        <w:rPr>
          <w:rFonts w:ascii="Times New Roman" w:hAnsi="Times New Roman" w:cs="Times New Roman"/>
          <w:sz w:val="24"/>
          <w:szCs w:val="24"/>
        </w:rPr>
        <w:t>“</w:t>
      </w:r>
      <w:r w:rsidR="000C2E69"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2E69" w:rsidRPr="00C2687C">
        <w:rPr>
          <w:rFonts w:ascii="Times New Roman" w:hAnsi="Times New Roman" w:cs="Times New Roman"/>
          <w:sz w:val="24"/>
          <w:szCs w:val="24"/>
        </w:rPr>
        <w:t>принтира командите отново</w:t>
      </w:r>
      <w:r w:rsidR="000C2E69">
        <w:rPr>
          <w:i/>
          <w:sz w:val="28"/>
          <w:szCs w:val="28"/>
        </w:rPr>
        <w:t xml:space="preserve">. </w:t>
      </w:r>
    </w:p>
    <w:p w:rsidR="00656BE7" w:rsidRPr="00656BE7" w:rsidRDefault="00656BE7" w:rsidP="007578B8">
      <w:pPr>
        <w:rPr>
          <w:i/>
          <w:sz w:val="28"/>
          <w:szCs w:val="28"/>
          <w:lang w:val="en-US"/>
        </w:rPr>
      </w:pPr>
    </w:p>
    <w:p w:rsidR="006E46F2" w:rsidRPr="00C2687C" w:rsidRDefault="00656BE7" w:rsidP="006E46F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687C">
        <w:rPr>
          <w:rFonts w:ascii="Times New Roman" w:hAnsi="Times New Roman" w:cs="Times New Roman"/>
          <w:b/>
          <w:sz w:val="40"/>
          <w:szCs w:val="40"/>
        </w:rPr>
        <w:t>Кратко описание на използваните класове</w:t>
      </w:r>
    </w:p>
    <w:p w:rsidR="00656BE7" w:rsidRPr="00C2687C" w:rsidRDefault="00656BE7" w:rsidP="00656B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>Класовете, използвани за реализиране на програмата, са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38EB" w:rsidRPr="00C2687C" w:rsidRDefault="00A338EB" w:rsidP="003B656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C2687C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Book</w:t>
      </w:r>
    </w:p>
    <w:p w:rsidR="003B6561" w:rsidRPr="00C2687C" w:rsidRDefault="003B6561" w:rsidP="003B656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 xml:space="preserve">1.1 </w:t>
      </w:r>
      <w:r w:rsidR="004464E2" w:rsidRPr="00C2687C">
        <w:rPr>
          <w:rFonts w:ascii="Times New Roman" w:hAnsi="Times New Roman" w:cs="Times New Roman"/>
          <w:sz w:val="24"/>
          <w:szCs w:val="24"/>
        </w:rPr>
        <w:t>При м</w:t>
      </w:r>
      <w:r w:rsidRPr="00C2687C">
        <w:rPr>
          <w:rFonts w:ascii="Times New Roman" w:hAnsi="Times New Roman" w:cs="Times New Roman"/>
          <w:sz w:val="24"/>
          <w:szCs w:val="24"/>
        </w:rPr>
        <w:t xml:space="preserve">одификатор за достъп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r w:rsidRPr="00C2687C">
        <w:rPr>
          <w:rFonts w:ascii="Times New Roman" w:hAnsi="Times New Roman" w:cs="Times New Roman"/>
          <w:i/>
          <w:sz w:val="24"/>
          <w:szCs w:val="24"/>
        </w:rPr>
        <w:t>“</w:t>
      </w:r>
    </w:p>
    <w:p w:rsidR="003B6561" w:rsidRPr="00C2687C" w:rsidRDefault="003B6561" w:rsidP="003B65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687C">
        <w:rPr>
          <w:rFonts w:ascii="Times New Roman" w:hAnsi="Times New Roman" w:cs="Times New Roman"/>
          <w:sz w:val="24"/>
          <w:szCs w:val="24"/>
        </w:rPr>
        <w:t>Има</w:t>
      </w:r>
      <w:r w:rsidR="00A338EB" w:rsidRPr="00C2687C">
        <w:rPr>
          <w:rFonts w:ascii="Times New Roman" w:hAnsi="Times New Roman" w:cs="Times New Roman"/>
          <w:sz w:val="24"/>
          <w:szCs w:val="24"/>
        </w:rPr>
        <w:t xml:space="preserve"> 6 полета –  4 динамични масива от тип </w:t>
      </w:r>
      <w:r w:rsidR="00A338EB" w:rsidRPr="00C2687C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A338EB" w:rsidRPr="00C2687C">
        <w:rPr>
          <w:rFonts w:ascii="Times New Roman" w:hAnsi="Times New Roman" w:cs="Times New Roman"/>
          <w:sz w:val="24"/>
          <w:szCs w:val="24"/>
        </w:rPr>
        <w:t xml:space="preserve"> за заглавие, автор, име на текстов файл и описание на съответната книга,</w:t>
      </w:r>
      <w:r w:rsidRPr="00C2687C">
        <w:rPr>
          <w:rFonts w:ascii="Times New Roman" w:hAnsi="Times New Roman" w:cs="Times New Roman"/>
          <w:sz w:val="24"/>
          <w:szCs w:val="24"/>
        </w:rPr>
        <w:t xml:space="preserve"> </w:t>
      </w:r>
      <w:r w:rsidR="00A338EB" w:rsidRPr="00C2687C">
        <w:rPr>
          <w:rFonts w:ascii="Times New Roman" w:hAnsi="Times New Roman" w:cs="Times New Roman"/>
          <w:sz w:val="24"/>
          <w:szCs w:val="24"/>
        </w:rPr>
        <w:t xml:space="preserve"> </w:t>
      </w:r>
      <w:r w:rsidRPr="00C2687C">
        <w:rPr>
          <w:rFonts w:ascii="Times New Roman" w:hAnsi="Times New Roman" w:cs="Times New Roman"/>
          <w:sz w:val="24"/>
          <w:szCs w:val="24"/>
        </w:rPr>
        <w:t xml:space="preserve">едно поле от тип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double</w:t>
      </w:r>
      <w:r w:rsidRPr="00C2687C">
        <w:rPr>
          <w:rFonts w:ascii="Times New Roman" w:hAnsi="Times New Roman" w:cs="Times New Roman"/>
          <w:i/>
          <w:sz w:val="24"/>
          <w:szCs w:val="24"/>
        </w:rPr>
        <w:t>“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687C">
        <w:rPr>
          <w:rFonts w:ascii="Times New Roman" w:hAnsi="Times New Roman" w:cs="Times New Roman"/>
          <w:sz w:val="24"/>
          <w:szCs w:val="24"/>
        </w:rPr>
        <w:t xml:space="preserve">което служи за рейтинга на книгата, както и поле от тип 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C2687C">
        <w:rPr>
          <w:rFonts w:ascii="Times New Roman" w:hAnsi="Times New Roman" w:cs="Times New Roman"/>
          <w:i/>
          <w:sz w:val="24"/>
          <w:szCs w:val="24"/>
        </w:rPr>
        <w:t>“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87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87C">
        <w:rPr>
          <w:rFonts w:ascii="Times New Roman" w:hAnsi="Times New Roman" w:cs="Times New Roman"/>
          <w:sz w:val="24"/>
          <w:szCs w:val="24"/>
          <w:lang w:val="en-US"/>
        </w:rPr>
        <w:t>кода</w:t>
      </w:r>
      <w:proofErr w:type="spellEnd"/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87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87C">
        <w:rPr>
          <w:rFonts w:ascii="Times New Roman" w:hAnsi="Times New Roman" w:cs="Times New Roman"/>
          <w:sz w:val="24"/>
          <w:szCs w:val="24"/>
          <w:lang w:val="en-US"/>
        </w:rPr>
        <w:t>книгата</w:t>
      </w:r>
      <w:proofErr w:type="spellEnd"/>
      <w:r w:rsidR="009A54F9" w:rsidRPr="00C2687C">
        <w:rPr>
          <w:rFonts w:ascii="Times New Roman" w:hAnsi="Times New Roman" w:cs="Times New Roman"/>
          <w:sz w:val="24"/>
          <w:szCs w:val="24"/>
        </w:rPr>
        <w:t>.</w:t>
      </w:r>
    </w:p>
    <w:p w:rsidR="00A338EB" w:rsidRPr="00C2687C" w:rsidRDefault="00E8061D" w:rsidP="003B65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687C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2336" behindDoc="0" locked="0" layoutInCell="1" allowOverlap="1" wp14:anchorId="0C4F109C" wp14:editId="503CE75E">
            <wp:simplePos x="0" y="0"/>
            <wp:positionH relativeFrom="column">
              <wp:posOffset>685165</wp:posOffset>
            </wp:positionH>
            <wp:positionV relativeFrom="paragraph">
              <wp:posOffset>772160</wp:posOffset>
            </wp:positionV>
            <wp:extent cx="4877481" cy="619211"/>
            <wp:effectExtent l="0" t="0" r="0" b="9525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561" w:rsidRPr="00C2687C">
        <w:rPr>
          <w:rFonts w:ascii="Times New Roman" w:hAnsi="Times New Roman" w:cs="Times New Roman"/>
          <w:sz w:val="24"/>
          <w:szCs w:val="24"/>
        </w:rPr>
        <w:t xml:space="preserve">Има също три член-функции, които помагат при писането на голямата четворка </w:t>
      </w:r>
      <w:r w:rsidR="003B6561"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6561" w:rsidRPr="00C2687C">
        <w:rPr>
          <w:rFonts w:ascii="Times New Roman" w:hAnsi="Times New Roman" w:cs="Times New Roman"/>
          <w:sz w:val="24"/>
          <w:szCs w:val="24"/>
        </w:rPr>
        <w:t>която ни е нужна, понеже използваме динамична памет</w:t>
      </w:r>
      <w:r w:rsidR="003B6561" w:rsidRPr="00C268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2687C">
        <w:rPr>
          <w:rFonts w:ascii="Times New Roman" w:hAnsi="Times New Roman" w:cs="Times New Roman"/>
          <w:sz w:val="24"/>
          <w:szCs w:val="24"/>
        </w:rPr>
        <w:t xml:space="preserve"> - Приложение </w:t>
      </w:r>
      <w:r w:rsidR="00F95DC6" w:rsidRPr="00C2687C">
        <w:rPr>
          <w:rFonts w:ascii="Times New Roman" w:hAnsi="Times New Roman" w:cs="Times New Roman"/>
          <w:sz w:val="24"/>
          <w:szCs w:val="24"/>
        </w:rPr>
        <w:t>№4.</w:t>
      </w:r>
    </w:p>
    <w:p w:rsidR="00E8061D" w:rsidRPr="00E8061D" w:rsidRDefault="00E8061D" w:rsidP="00E8061D">
      <w:pPr>
        <w:ind w:left="720"/>
        <w:rPr>
          <w:i/>
          <w:sz w:val="28"/>
          <w:szCs w:val="28"/>
        </w:rPr>
      </w:pPr>
    </w:p>
    <w:p w:rsidR="00E8061D" w:rsidRPr="00E8061D" w:rsidRDefault="00E8061D" w:rsidP="00E8061D">
      <w:pPr>
        <w:rPr>
          <w:i/>
          <w:sz w:val="28"/>
          <w:szCs w:val="28"/>
        </w:rPr>
      </w:pPr>
    </w:p>
    <w:p w:rsidR="00E8061D" w:rsidRDefault="00E8061D" w:rsidP="00E8061D">
      <w:pPr>
        <w:pStyle w:val="a3"/>
        <w:ind w:left="1080"/>
        <w:rPr>
          <w:i/>
          <w:sz w:val="24"/>
          <w:szCs w:val="24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4"/>
          <w:szCs w:val="24"/>
        </w:rPr>
        <w:t xml:space="preserve">Приложение </w:t>
      </w:r>
      <w:r w:rsidR="00F95DC6">
        <w:rPr>
          <w:i/>
          <w:sz w:val="24"/>
          <w:szCs w:val="24"/>
        </w:rPr>
        <w:t>№4</w:t>
      </w:r>
    </w:p>
    <w:p w:rsidR="00E8061D" w:rsidRPr="00E8061D" w:rsidRDefault="00E8061D" w:rsidP="00E8061D">
      <w:pPr>
        <w:pStyle w:val="a3"/>
        <w:ind w:left="1080"/>
        <w:rPr>
          <w:i/>
          <w:sz w:val="24"/>
          <w:szCs w:val="24"/>
        </w:rPr>
      </w:pPr>
    </w:p>
    <w:p w:rsidR="003B6561" w:rsidRPr="00C2687C" w:rsidRDefault="004464E2" w:rsidP="003B6561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C2687C">
        <w:rPr>
          <w:rFonts w:ascii="Times New Roman" w:hAnsi="Times New Roman" w:cs="Times New Roman"/>
          <w:sz w:val="24"/>
          <w:szCs w:val="24"/>
        </w:rPr>
        <w:t>При м</w:t>
      </w:r>
      <w:r w:rsidR="003B6561" w:rsidRPr="00C2687C">
        <w:rPr>
          <w:rFonts w:ascii="Times New Roman" w:hAnsi="Times New Roman" w:cs="Times New Roman"/>
          <w:sz w:val="24"/>
          <w:szCs w:val="24"/>
        </w:rPr>
        <w:t xml:space="preserve">одификатор за достъп </w:t>
      </w:r>
      <w:r w:rsidR="003B6561"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="003B6561" w:rsidRPr="00C2687C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r w:rsidR="003B6561" w:rsidRPr="00C2687C">
        <w:rPr>
          <w:rFonts w:ascii="Times New Roman" w:hAnsi="Times New Roman" w:cs="Times New Roman"/>
          <w:i/>
          <w:sz w:val="24"/>
          <w:szCs w:val="24"/>
        </w:rPr>
        <w:t>“</w:t>
      </w:r>
    </w:p>
    <w:p w:rsidR="003B6561" w:rsidRPr="00C2687C" w:rsidRDefault="004464E2" w:rsidP="003B65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>Канонично представяне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2687C">
        <w:rPr>
          <w:rFonts w:ascii="Times New Roman" w:hAnsi="Times New Roman" w:cs="Times New Roman"/>
          <w:sz w:val="24"/>
          <w:szCs w:val="24"/>
        </w:rPr>
        <w:t>голяма четворка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2687C">
        <w:rPr>
          <w:rFonts w:ascii="Times New Roman" w:hAnsi="Times New Roman" w:cs="Times New Roman"/>
          <w:sz w:val="24"/>
          <w:szCs w:val="24"/>
        </w:rPr>
        <w:t xml:space="preserve">. Състои се от конструктор по подразбиране, копи конструктор, конструктор 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C2687C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C2687C">
        <w:rPr>
          <w:rFonts w:ascii="Times New Roman" w:hAnsi="Times New Roman" w:cs="Times New Roman"/>
          <w:sz w:val="24"/>
          <w:szCs w:val="24"/>
        </w:rPr>
        <w:t>деструктор</w:t>
      </w:r>
      <w:proofErr w:type="spellEnd"/>
      <w:r w:rsidRPr="00C2687C">
        <w:rPr>
          <w:rFonts w:ascii="Times New Roman" w:hAnsi="Times New Roman" w:cs="Times New Roman"/>
          <w:sz w:val="24"/>
          <w:szCs w:val="24"/>
        </w:rPr>
        <w:t>.</w:t>
      </w:r>
    </w:p>
    <w:p w:rsidR="004464E2" w:rsidRPr="00C2687C" w:rsidRDefault="004464E2" w:rsidP="003B65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>Селектори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get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C2687C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C2687C">
        <w:rPr>
          <w:rFonts w:ascii="Times New Roman" w:hAnsi="Times New Roman" w:cs="Times New Roman"/>
          <w:sz w:val="24"/>
          <w:szCs w:val="24"/>
        </w:rPr>
        <w:t>мутатори</w:t>
      </w:r>
      <w:proofErr w:type="spellEnd"/>
      <w:r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set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2687C">
        <w:rPr>
          <w:rFonts w:ascii="Times New Roman" w:hAnsi="Times New Roman" w:cs="Times New Roman"/>
          <w:sz w:val="24"/>
          <w:szCs w:val="24"/>
        </w:rPr>
        <w:t>.</w:t>
      </w:r>
    </w:p>
    <w:p w:rsidR="00C10704" w:rsidRPr="00C2687C" w:rsidRDefault="004464E2" w:rsidP="00C107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>Метод за принтиране на полетата.</w:t>
      </w:r>
    </w:p>
    <w:p w:rsidR="00A338EB" w:rsidRPr="00C2687C" w:rsidRDefault="00A338EB" w:rsidP="00656BE7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C2687C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Library</w:t>
      </w:r>
    </w:p>
    <w:p w:rsidR="004464E2" w:rsidRPr="00C2687C" w:rsidRDefault="004464E2" w:rsidP="004464E2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87C">
        <w:rPr>
          <w:rFonts w:ascii="Times New Roman" w:hAnsi="Times New Roman" w:cs="Times New Roman"/>
          <w:sz w:val="24"/>
          <w:szCs w:val="24"/>
        </w:rPr>
        <w:t xml:space="preserve">2.1 При модификатор за достъп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r w:rsidRPr="00C2687C">
        <w:rPr>
          <w:rFonts w:ascii="Times New Roman" w:hAnsi="Times New Roman" w:cs="Times New Roman"/>
          <w:i/>
          <w:sz w:val="24"/>
          <w:szCs w:val="24"/>
        </w:rPr>
        <w:t>“</w:t>
      </w:r>
    </w:p>
    <w:p w:rsidR="004464E2" w:rsidRPr="00C2687C" w:rsidRDefault="004464E2" w:rsidP="004464E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7C">
        <w:rPr>
          <w:rFonts w:ascii="Times New Roman" w:hAnsi="Times New Roman" w:cs="Times New Roman"/>
          <w:sz w:val="24"/>
          <w:szCs w:val="24"/>
        </w:rPr>
        <w:t xml:space="preserve">3 полета – динамичен масив от тип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Book</w:t>
      </w:r>
      <w:r w:rsidRPr="00C2687C">
        <w:rPr>
          <w:rFonts w:ascii="Times New Roman" w:hAnsi="Times New Roman" w:cs="Times New Roman"/>
          <w:i/>
          <w:sz w:val="24"/>
          <w:szCs w:val="24"/>
        </w:rPr>
        <w:t>“,</w:t>
      </w:r>
      <w:r w:rsidRPr="00C2687C">
        <w:rPr>
          <w:rFonts w:ascii="Times New Roman" w:hAnsi="Times New Roman" w:cs="Times New Roman"/>
          <w:sz w:val="24"/>
          <w:szCs w:val="24"/>
        </w:rPr>
        <w:t xml:space="preserve"> </w:t>
      </w:r>
      <w:r w:rsidR="009A54F9" w:rsidRPr="00C2687C">
        <w:rPr>
          <w:rFonts w:ascii="Times New Roman" w:hAnsi="Times New Roman" w:cs="Times New Roman"/>
          <w:sz w:val="24"/>
          <w:szCs w:val="24"/>
        </w:rPr>
        <w:t>капацитетът на масива и неговия настоящ размер.</w:t>
      </w:r>
    </w:p>
    <w:p w:rsidR="00E8061D" w:rsidRPr="00C2687C" w:rsidRDefault="009A54F9" w:rsidP="00E806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7C">
        <w:rPr>
          <w:rFonts w:ascii="Times New Roman" w:hAnsi="Times New Roman" w:cs="Times New Roman"/>
          <w:sz w:val="24"/>
          <w:szCs w:val="24"/>
        </w:rPr>
        <w:t>Има 3 член функции – за разпределяне на повече памет за масива, помощна функция за каноничното представяне, както и за намиране на индекса на книга, която връща индекс на книга, ако заглавието й съвпада с подаденото като параметър такова и -1, ако няма книга с такова заглавие в би</w:t>
      </w:r>
      <w:r w:rsidR="00E8061D" w:rsidRPr="00C2687C">
        <w:rPr>
          <w:rFonts w:ascii="Times New Roman" w:hAnsi="Times New Roman" w:cs="Times New Roman"/>
          <w:sz w:val="24"/>
          <w:szCs w:val="24"/>
        </w:rPr>
        <w:t>блиотеката</w:t>
      </w:r>
      <w:r w:rsidR="00656F26" w:rsidRPr="00C2687C">
        <w:rPr>
          <w:rFonts w:ascii="Times New Roman" w:hAnsi="Times New Roman" w:cs="Times New Roman"/>
          <w:sz w:val="24"/>
          <w:szCs w:val="24"/>
        </w:rPr>
        <w:t xml:space="preserve"> </w:t>
      </w:r>
      <w:r w:rsidR="00E8061D"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8061D" w:rsidRPr="00C2687C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F95DC6" w:rsidRPr="00C2687C">
        <w:rPr>
          <w:rFonts w:ascii="Times New Roman" w:hAnsi="Times New Roman" w:cs="Times New Roman"/>
          <w:sz w:val="24"/>
          <w:szCs w:val="24"/>
        </w:rPr>
        <w:t>№5</w:t>
      </w:r>
      <w:r w:rsidR="00E8061D" w:rsidRPr="00C268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8061D" w:rsidRPr="00C2687C">
        <w:rPr>
          <w:rFonts w:ascii="Times New Roman" w:hAnsi="Times New Roman" w:cs="Times New Roman"/>
          <w:sz w:val="24"/>
          <w:szCs w:val="24"/>
        </w:rPr>
        <w:t>.</w:t>
      </w:r>
    </w:p>
    <w:p w:rsidR="00E8061D" w:rsidRPr="00E8061D" w:rsidRDefault="00E8061D" w:rsidP="00E8061D">
      <w:pPr>
        <w:pStyle w:val="a3"/>
        <w:ind w:left="1080"/>
        <w:rPr>
          <w:i/>
          <w:sz w:val="28"/>
          <w:szCs w:val="28"/>
        </w:rPr>
      </w:pPr>
    </w:p>
    <w:p w:rsidR="00E8061D" w:rsidRDefault="00E8061D" w:rsidP="00E8061D">
      <w:pPr>
        <w:pStyle w:val="a3"/>
        <w:ind w:left="1080"/>
        <w:rPr>
          <w:i/>
          <w:sz w:val="28"/>
          <w:szCs w:val="28"/>
        </w:rPr>
      </w:pPr>
      <w:r w:rsidRPr="00E8061D">
        <w:rPr>
          <w:i/>
          <w:noProof/>
          <w:sz w:val="28"/>
          <w:szCs w:val="28"/>
          <w:lang w:eastAsia="bg-BG"/>
        </w:rPr>
        <w:drawing>
          <wp:inline distT="0" distB="0" distL="0" distR="0" wp14:anchorId="3E485129" wp14:editId="47A6E9B4">
            <wp:extent cx="4706007" cy="2067213"/>
            <wp:effectExtent l="0" t="0" r="0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1D" w:rsidRDefault="00E8061D" w:rsidP="00E8061D">
      <w:pPr>
        <w:pStyle w:val="a3"/>
        <w:ind w:left="1080"/>
        <w:rPr>
          <w:i/>
          <w:sz w:val="24"/>
          <w:szCs w:val="24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 </w:t>
      </w:r>
      <w:r w:rsidRPr="00E8061D">
        <w:rPr>
          <w:i/>
          <w:sz w:val="24"/>
          <w:szCs w:val="24"/>
        </w:rPr>
        <w:t xml:space="preserve">Приложение </w:t>
      </w:r>
      <w:r w:rsidR="00F95DC6">
        <w:rPr>
          <w:i/>
          <w:sz w:val="24"/>
          <w:szCs w:val="24"/>
        </w:rPr>
        <w:t>№5</w:t>
      </w:r>
    </w:p>
    <w:p w:rsidR="00E8061D" w:rsidRPr="00E8061D" w:rsidRDefault="00E8061D" w:rsidP="00E8061D">
      <w:pPr>
        <w:pStyle w:val="a3"/>
        <w:ind w:left="1080"/>
        <w:rPr>
          <w:i/>
          <w:sz w:val="24"/>
          <w:szCs w:val="24"/>
        </w:rPr>
      </w:pPr>
    </w:p>
    <w:p w:rsidR="009A54F9" w:rsidRPr="00C2687C" w:rsidRDefault="009A54F9" w:rsidP="009A54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  <w:sz w:val="28"/>
          <w:szCs w:val="28"/>
        </w:rPr>
        <w:t xml:space="preserve"> </w:t>
      </w:r>
      <w:r w:rsidRPr="00C2687C">
        <w:rPr>
          <w:rFonts w:ascii="Times New Roman" w:hAnsi="Times New Roman" w:cs="Times New Roman"/>
          <w:sz w:val="24"/>
          <w:szCs w:val="24"/>
        </w:rPr>
        <w:t xml:space="preserve">При модификатор за достъп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r w:rsidRPr="00C2687C">
        <w:rPr>
          <w:rFonts w:ascii="Times New Roman" w:hAnsi="Times New Roman" w:cs="Times New Roman"/>
          <w:i/>
          <w:sz w:val="24"/>
          <w:szCs w:val="24"/>
        </w:rPr>
        <w:t>“</w:t>
      </w:r>
    </w:p>
    <w:p w:rsidR="009A54F9" w:rsidRPr="00C2687C" w:rsidRDefault="009A54F9" w:rsidP="009A54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>Канонично представяне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2687C">
        <w:rPr>
          <w:rFonts w:ascii="Times New Roman" w:hAnsi="Times New Roman" w:cs="Times New Roman"/>
          <w:sz w:val="24"/>
          <w:szCs w:val="24"/>
        </w:rPr>
        <w:t>голяма четворка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2687C">
        <w:rPr>
          <w:rFonts w:ascii="Times New Roman" w:hAnsi="Times New Roman" w:cs="Times New Roman"/>
          <w:sz w:val="24"/>
          <w:szCs w:val="24"/>
        </w:rPr>
        <w:t xml:space="preserve">. Състои се от конструктор по подразбиране, копи конструктор, конструктор 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C2687C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C2687C">
        <w:rPr>
          <w:rFonts w:ascii="Times New Roman" w:hAnsi="Times New Roman" w:cs="Times New Roman"/>
          <w:sz w:val="24"/>
          <w:szCs w:val="24"/>
        </w:rPr>
        <w:t>деструктор</w:t>
      </w:r>
      <w:proofErr w:type="spellEnd"/>
      <w:r w:rsidRPr="00C2687C">
        <w:rPr>
          <w:rFonts w:ascii="Times New Roman" w:hAnsi="Times New Roman" w:cs="Times New Roman"/>
          <w:sz w:val="24"/>
          <w:szCs w:val="24"/>
        </w:rPr>
        <w:t>.</w:t>
      </w:r>
    </w:p>
    <w:p w:rsidR="002F7077" w:rsidRPr="00C2687C" w:rsidRDefault="002F7077" w:rsidP="009A54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 xml:space="preserve">Предефиниране на оператор 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>[]</w:t>
      </w:r>
      <w:r w:rsidRPr="00C2687C">
        <w:rPr>
          <w:rFonts w:ascii="Times New Roman" w:hAnsi="Times New Roman" w:cs="Times New Roman"/>
          <w:sz w:val="24"/>
          <w:szCs w:val="24"/>
        </w:rPr>
        <w:t>.</w:t>
      </w:r>
    </w:p>
    <w:p w:rsidR="002F7077" w:rsidRPr="00C2687C" w:rsidRDefault="002F7077" w:rsidP="009A54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>Селектори за взимане на текущия размер на масива от обекти и индексът на книгата, получен от функцията в приложение №5</w:t>
      </w:r>
    </w:p>
    <w:p w:rsidR="009A54F9" w:rsidRPr="00C2687C" w:rsidRDefault="009A54F9" w:rsidP="009A54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>Методи за добавян</w:t>
      </w:r>
      <w:r w:rsidR="002F7077" w:rsidRPr="00C2687C">
        <w:rPr>
          <w:rFonts w:ascii="Times New Roman" w:hAnsi="Times New Roman" w:cs="Times New Roman"/>
          <w:sz w:val="24"/>
          <w:szCs w:val="24"/>
        </w:rPr>
        <w:t>е</w:t>
      </w:r>
      <w:r w:rsidRPr="00C2687C">
        <w:rPr>
          <w:rFonts w:ascii="Times New Roman" w:hAnsi="Times New Roman" w:cs="Times New Roman"/>
          <w:sz w:val="24"/>
          <w:szCs w:val="24"/>
        </w:rPr>
        <w:t xml:space="preserve"> и премахване на книга към масива от книги</w:t>
      </w:r>
    </w:p>
    <w:p w:rsidR="009A54F9" w:rsidRPr="00C2687C" w:rsidRDefault="009A54F9" w:rsidP="009A54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>Методи за сортиране на книгите в масива по различните критерии</w:t>
      </w:r>
    </w:p>
    <w:p w:rsidR="009A54F9" w:rsidRPr="00C2687C" w:rsidRDefault="009A54F9" w:rsidP="009A54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687C">
        <w:rPr>
          <w:rFonts w:ascii="Times New Roman" w:hAnsi="Times New Roman" w:cs="Times New Roman"/>
          <w:sz w:val="24"/>
          <w:szCs w:val="24"/>
        </w:rPr>
        <w:t>Метод за принтиране на масива от книги по специален критерий – да бъде само заглавието, авторът и кодът на всяка книга, както и метод за изписване на масива във файла.</w:t>
      </w:r>
    </w:p>
    <w:p w:rsidR="00A338EB" w:rsidRPr="00C2687C" w:rsidRDefault="00A338EB" w:rsidP="00656BE7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C2687C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Commands</w:t>
      </w:r>
    </w:p>
    <w:p w:rsidR="009A54F9" w:rsidRPr="00C2687C" w:rsidRDefault="009A54F9" w:rsidP="009A54F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87C">
        <w:rPr>
          <w:rFonts w:ascii="Times New Roman" w:hAnsi="Times New Roman" w:cs="Times New Roman"/>
          <w:sz w:val="24"/>
          <w:szCs w:val="24"/>
        </w:rPr>
        <w:t xml:space="preserve">Класът е помощен и има два метода при модификатора за достъп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r w:rsidRPr="00C2687C">
        <w:rPr>
          <w:rFonts w:ascii="Times New Roman" w:hAnsi="Times New Roman" w:cs="Times New Roman"/>
          <w:i/>
          <w:sz w:val="24"/>
          <w:szCs w:val="24"/>
        </w:rPr>
        <w:t>“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687C">
        <w:rPr>
          <w:rFonts w:ascii="Times New Roman" w:hAnsi="Times New Roman" w:cs="Times New Roman"/>
          <w:sz w:val="24"/>
          <w:szCs w:val="24"/>
        </w:rPr>
        <w:t xml:space="preserve">Първият метод служи за принтиране на командите на конзолата, а вторият за разпознаване на </w:t>
      </w:r>
      <w:r w:rsidR="00C10704" w:rsidRPr="00C2687C">
        <w:rPr>
          <w:rFonts w:ascii="Times New Roman" w:hAnsi="Times New Roman" w:cs="Times New Roman"/>
          <w:sz w:val="24"/>
          <w:szCs w:val="24"/>
        </w:rPr>
        <w:t xml:space="preserve">командата, подадена от потребителя </w:t>
      </w:r>
      <w:r w:rsidR="00C10704" w:rsidRPr="00C268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10704" w:rsidRPr="00C2687C">
        <w:rPr>
          <w:rFonts w:ascii="Times New Roman" w:hAnsi="Times New Roman" w:cs="Times New Roman"/>
          <w:sz w:val="24"/>
          <w:szCs w:val="24"/>
        </w:rPr>
        <w:t xml:space="preserve">за целта са използвани </w:t>
      </w:r>
      <w:r w:rsidR="00C10704" w:rsidRPr="00C2687C">
        <w:rPr>
          <w:rFonts w:ascii="Times New Roman" w:hAnsi="Times New Roman" w:cs="Times New Roman"/>
          <w:sz w:val="24"/>
          <w:szCs w:val="24"/>
        </w:rPr>
        <w:lastRenderedPageBreak/>
        <w:t xml:space="preserve">константи от тип </w:t>
      </w:r>
      <w:r w:rsidR="00C10704" w:rsidRPr="00C2687C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="00C10704" w:rsidRPr="00C2687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="00C10704" w:rsidRPr="00C2687C">
        <w:rPr>
          <w:rFonts w:ascii="Times New Roman" w:hAnsi="Times New Roman" w:cs="Times New Roman"/>
          <w:i/>
          <w:sz w:val="24"/>
          <w:szCs w:val="24"/>
        </w:rPr>
        <w:t>“</w:t>
      </w:r>
      <w:r w:rsidR="00C10704" w:rsidRPr="00C2687C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C10704"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704" w:rsidRPr="00C2687C">
        <w:rPr>
          <w:rFonts w:ascii="Times New Roman" w:hAnsi="Times New Roman" w:cs="Times New Roman"/>
          <w:sz w:val="24"/>
          <w:szCs w:val="24"/>
        </w:rPr>
        <w:t>като всяка е число, което определя командата</w:t>
      </w:r>
      <w:r w:rsidR="00F21948" w:rsidRPr="00C2687C">
        <w:rPr>
          <w:rFonts w:ascii="Times New Roman" w:hAnsi="Times New Roman" w:cs="Times New Roman"/>
          <w:sz w:val="24"/>
          <w:szCs w:val="24"/>
        </w:rPr>
        <w:t xml:space="preserve"> – приложение </w:t>
      </w:r>
      <w:r w:rsidR="002F7077" w:rsidRPr="00C2687C">
        <w:rPr>
          <w:rFonts w:ascii="Times New Roman" w:hAnsi="Times New Roman" w:cs="Times New Roman"/>
          <w:sz w:val="24"/>
          <w:szCs w:val="24"/>
        </w:rPr>
        <w:t>№6</w:t>
      </w:r>
      <w:r w:rsidR="00F21948" w:rsidRPr="00C2687C">
        <w:rPr>
          <w:rFonts w:ascii="Times New Roman" w:hAnsi="Times New Roman" w:cs="Times New Roman"/>
          <w:sz w:val="24"/>
          <w:szCs w:val="24"/>
        </w:rPr>
        <w:t xml:space="preserve"> и </w:t>
      </w:r>
      <w:r w:rsidR="002F7077" w:rsidRPr="00C2687C">
        <w:rPr>
          <w:rFonts w:ascii="Times New Roman" w:hAnsi="Times New Roman" w:cs="Times New Roman"/>
          <w:sz w:val="24"/>
          <w:szCs w:val="24"/>
        </w:rPr>
        <w:t>№7</w:t>
      </w:r>
      <w:r w:rsidR="00C10704" w:rsidRPr="00C268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10704" w:rsidRPr="00C2687C">
        <w:rPr>
          <w:rFonts w:ascii="Times New Roman" w:hAnsi="Times New Roman" w:cs="Times New Roman"/>
          <w:sz w:val="24"/>
          <w:szCs w:val="24"/>
        </w:rPr>
        <w:t>.</w:t>
      </w:r>
      <w:r w:rsidR="00C10704"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F8A" w:rsidRPr="00C2687C">
        <w:rPr>
          <w:rFonts w:ascii="Times New Roman" w:hAnsi="Times New Roman" w:cs="Times New Roman"/>
          <w:sz w:val="24"/>
          <w:szCs w:val="24"/>
        </w:rPr>
        <w:t>Функциите са</w:t>
      </w:r>
      <w:r w:rsidR="00C10704" w:rsidRPr="00C2687C">
        <w:rPr>
          <w:rFonts w:ascii="Times New Roman" w:hAnsi="Times New Roman" w:cs="Times New Roman"/>
          <w:sz w:val="24"/>
          <w:szCs w:val="24"/>
        </w:rPr>
        <w:t xml:space="preserve"> „</w:t>
      </w:r>
      <w:r w:rsidR="00C10704" w:rsidRPr="00C2687C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C10704" w:rsidRPr="00C2687C">
        <w:rPr>
          <w:rFonts w:ascii="Times New Roman" w:hAnsi="Times New Roman" w:cs="Times New Roman"/>
          <w:sz w:val="24"/>
          <w:szCs w:val="24"/>
        </w:rPr>
        <w:t>“</w:t>
      </w:r>
      <w:r w:rsidR="00C10704" w:rsidRPr="00C268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10704" w:rsidRPr="00C2687C">
        <w:rPr>
          <w:rFonts w:ascii="Times New Roman" w:hAnsi="Times New Roman" w:cs="Times New Roman"/>
          <w:sz w:val="24"/>
          <w:szCs w:val="24"/>
        </w:rPr>
        <w:t>защото нямаме никакви полета в класа.</w:t>
      </w:r>
    </w:p>
    <w:p w:rsidR="00F21948" w:rsidRDefault="00F21948" w:rsidP="00F21948">
      <w:pPr>
        <w:pStyle w:val="a3"/>
        <w:rPr>
          <w:i/>
          <w:sz w:val="24"/>
          <w:szCs w:val="24"/>
        </w:rPr>
      </w:pPr>
      <w:r w:rsidRPr="00F21948">
        <w:rPr>
          <w:i/>
          <w:noProof/>
          <w:sz w:val="24"/>
          <w:szCs w:val="24"/>
          <w:lang w:eastAsia="bg-BG"/>
        </w:rPr>
        <w:drawing>
          <wp:inline distT="0" distB="0" distL="0" distR="0" wp14:anchorId="495614A9" wp14:editId="0C0A422F">
            <wp:extent cx="2236150" cy="130302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026" cy="13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t xml:space="preserve"> </w:t>
      </w:r>
      <w:r w:rsidRPr="00F21948">
        <w:rPr>
          <w:i/>
          <w:sz w:val="24"/>
          <w:szCs w:val="24"/>
        </w:rPr>
        <w:t xml:space="preserve">Приложение </w:t>
      </w:r>
      <w:r w:rsidR="00F95DC6">
        <w:rPr>
          <w:i/>
          <w:sz w:val="24"/>
          <w:szCs w:val="24"/>
        </w:rPr>
        <w:t>№6</w:t>
      </w:r>
    </w:p>
    <w:p w:rsidR="002F7077" w:rsidRDefault="002F7077" w:rsidP="00F21948">
      <w:pPr>
        <w:pStyle w:val="a3"/>
        <w:rPr>
          <w:i/>
          <w:sz w:val="28"/>
          <w:szCs w:val="28"/>
        </w:rPr>
      </w:pPr>
    </w:p>
    <w:p w:rsidR="00F21948" w:rsidRDefault="00F21948" w:rsidP="00F21948">
      <w:pPr>
        <w:pStyle w:val="a3"/>
        <w:rPr>
          <w:i/>
          <w:sz w:val="28"/>
          <w:szCs w:val="28"/>
        </w:rPr>
      </w:pPr>
      <w:r w:rsidRPr="00F21948">
        <w:rPr>
          <w:i/>
          <w:noProof/>
          <w:sz w:val="28"/>
          <w:szCs w:val="28"/>
          <w:lang w:eastAsia="bg-BG"/>
        </w:rPr>
        <w:drawing>
          <wp:inline distT="0" distB="0" distL="0" distR="0" wp14:anchorId="4DBB1317" wp14:editId="13F2579D">
            <wp:extent cx="4565458" cy="1828800"/>
            <wp:effectExtent l="0" t="0" r="698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526" cy="18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t xml:space="preserve"> </w:t>
      </w:r>
    </w:p>
    <w:p w:rsidR="002F7077" w:rsidRPr="002F7077" w:rsidRDefault="00F21948" w:rsidP="002F7077">
      <w:pPr>
        <w:pStyle w:val="a3"/>
        <w:rPr>
          <w:i/>
          <w:sz w:val="24"/>
          <w:szCs w:val="24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   </w:t>
      </w:r>
      <w:r>
        <w:rPr>
          <w:i/>
          <w:sz w:val="24"/>
          <w:szCs w:val="24"/>
        </w:rPr>
        <w:t xml:space="preserve">Приложение </w:t>
      </w:r>
      <w:r w:rsidR="00F95DC6">
        <w:rPr>
          <w:i/>
          <w:sz w:val="24"/>
          <w:szCs w:val="24"/>
        </w:rPr>
        <w:t>№7</w:t>
      </w:r>
      <w:r w:rsidR="0044205C">
        <w:rPr>
          <w:i/>
          <w:sz w:val="24"/>
          <w:szCs w:val="24"/>
        </w:rPr>
        <w:t xml:space="preserve"> </w:t>
      </w:r>
    </w:p>
    <w:p w:rsidR="00C10704" w:rsidRPr="00C10704" w:rsidRDefault="00C10704" w:rsidP="009A54F9">
      <w:pPr>
        <w:pStyle w:val="a3"/>
        <w:rPr>
          <w:i/>
          <w:sz w:val="28"/>
          <w:szCs w:val="28"/>
        </w:rPr>
      </w:pPr>
    </w:p>
    <w:p w:rsidR="00C10704" w:rsidRPr="00C2687C" w:rsidRDefault="00A338EB" w:rsidP="00C10704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C2687C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CommandExecuter</w:t>
      </w:r>
      <w:proofErr w:type="spellEnd"/>
    </w:p>
    <w:p w:rsidR="00C10704" w:rsidRPr="00EB54B4" w:rsidRDefault="00C10704" w:rsidP="00C10704">
      <w:pPr>
        <w:pStyle w:val="a3"/>
        <w:rPr>
          <w:rFonts w:ascii="Times New Roman" w:hAnsi="Times New Roman" w:cs="Times New Roman"/>
          <w:sz w:val="24"/>
          <w:szCs w:val="24"/>
        </w:rPr>
      </w:pPr>
      <w:r w:rsidRPr="00EB54B4">
        <w:rPr>
          <w:rFonts w:ascii="Times New Roman" w:hAnsi="Times New Roman" w:cs="Times New Roman"/>
          <w:sz w:val="24"/>
          <w:szCs w:val="24"/>
        </w:rPr>
        <w:t xml:space="preserve">4.1 При модификатор за достъп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r w:rsidRPr="00C2687C">
        <w:rPr>
          <w:rFonts w:ascii="Times New Roman" w:hAnsi="Times New Roman" w:cs="Times New Roman"/>
          <w:i/>
          <w:sz w:val="24"/>
          <w:szCs w:val="24"/>
        </w:rPr>
        <w:t>“</w:t>
      </w:r>
    </w:p>
    <w:p w:rsidR="00C10704" w:rsidRPr="00EB54B4" w:rsidRDefault="00C10704" w:rsidP="00C1070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B54B4">
        <w:rPr>
          <w:rFonts w:ascii="Times New Roman" w:hAnsi="Times New Roman" w:cs="Times New Roman"/>
          <w:sz w:val="24"/>
          <w:szCs w:val="24"/>
        </w:rPr>
        <w:t xml:space="preserve">Има едно поле от тип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Library</w:t>
      </w:r>
      <w:r w:rsidRPr="00C2687C">
        <w:rPr>
          <w:rFonts w:ascii="Times New Roman" w:hAnsi="Times New Roman" w:cs="Times New Roman"/>
          <w:i/>
          <w:sz w:val="24"/>
          <w:szCs w:val="24"/>
        </w:rPr>
        <w:t>“</w:t>
      </w:r>
    </w:p>
    <w:p w:rsidR="00C10704" w:rsidRPr="00EB54B4" w:rsidRDefault="00C10704" w:rsidP="00C1070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4B4">
        <w:rPr>
          <w:rFonts w:ascii="Times New Roman" w:hAnsi="Times New Roman" w:cs="Times New Roman"/>
          <w:sz w:val="24"/>
          <w:szCs w:val="24"/>
        </w:rPr>
        <w:t xml:space="preserve">При модификатор за достъп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r w:rsidRPr="00C2687C">
        <w:rPr>
          <w:rFonts w:ascii="Times New Roman" w:hAnsi="Times New Roman" w:cs="Times New Roman"/>
          <w:i/>
          <w:sz w:val="24"/>
          <w:szCs w:val="24"/>
        </w:rPr>
        <w:t>“</w:t>
      </w:r>
    </w:p>
    <w:p w:rsidR="00C10704" w:rsidRPr="00EB54B4" w:rsidRDefault="00D57F8A" w:rsidP="00C10704">
      <w:pPr>
        <w:pStyle w:val="a3"/>
        <w:ind w:left="1140"/>
        <w:rPr>
          <w:rFonts w:ascii="Times New Roman" w:hAnsi="Times New Roman" w:cs="Times New Roman"/>
          <w:sz w:val="24"/>
          <w:szCs w:val="24"/>
        </w:rPr>
      </w:pPr>
      <w:r w:rsidRPr="00EB54B4">
        <w:rPr>
          <w:rFonts w:ascii="Times New Roman" w:hAnsi="Times New Roman" w:cs="Times New Roman"/>
          <w:sz w:val="24"/>
          <w:szCs w:val="24"/>
        </w:rPr>
        <w:t>Тук се извършва изпълнението на командите, подадени от потребителя</w:t>
      </w:r>
    </w:p>
    <w:p w:rsidR="00F95DC6" w:rsidRPr="00EB54B4" w:rsidRDefault="00F95DC6" w:rsidP="00F95D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B54B4">
        <w:rPr>
          <w:rFonts w:ascii="Times New Roman" w:hAnsi="Times New Roman" w:cs="Times New Roman"/>
          <w:sz w:val="24"/>
          <w:szCs w:val="24"/>
        </w:rPr>
        <w:t>Метод за стартиране на програмата.</w:t>
      </w:r>
    </w:p>
    <w:p w:rsidR="00C10704" w:rsidRPr="00EB54B4" w:rsidRDefault="00F95DC6" w:rsidP="00D57F8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B54B4">
        <w:rPr>
          <w:rFonts w:ascii="Times New Roman" w:hAnsi="Times New Roman" w:cs="Times New Roman"/>
          <w:sz w:val="24"/>
          <w:szCs w:val="24"/>
        </w:rPr>
        <w:t xml:space="preserve">Методи </w:t>
      </w:r>
      <w:r w:rsidR="00D57F8A" w:rsidRPr="00EB54B4">
        <w:rPr>
          <w:rFonts w:ascii="Times New Roman" w:hAnsi="Times New Roman" w:cs="Times New Roman"/>
          <w:sz w:val="24"/>
          <w:szCs w:val="24"/>
        </w:rPr>
        <w:t>за невалидна команда, сортиране, намиране, извеждане, добавяне и премахване на книга, както и за прекратяване на програмата.</w:t>
      </w:r>
    </w:p>
    <w:p w:rsidR="00C10704" w:rsidRPr="00EB54B4" w:rsidRDefault="00C10704" w:rsidP="00C1070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E46F2" w:rsidRPr="00C2687C" w:rsidRDefault="00A338EB" w:rsidP="00C10704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C2687C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FileWork</w:t>
      </w:r>
      <w:proofErr w:type="spellEnd"/>
    </w:p>
    <w:p w:rsidR="006E46F2" w:rsidRPr="00EB54B4" w:rsidRDefault="00D57F8A" w:rsidP="00D57F8A">
      <w:pPr>
        <w:pStyle w:val="a3"/>
        <w:rPr>
          <w:rFonts w:ascii="Times New Roman" w:hAnsi="Times New Roman" w:cs="Times New Roman"/>
          <w:sz w:val="24"/>
          <w:szCs w:val="24"/>
        </w:rPr>
      </w:pPr>
      <w:r w:rsidRPr="00EB54B4">
        <w:rPr>
          <w:rFonts w:ascii="Times New Roman" w:hAnsi="Times New Roman" w:cs="Times New Roman"/>
          <w:sz w:val="24"/>
          <w:szCs w:val="24"/>
        </w:rPr>
        <w:t xml:space="preserve">Помощен клас за работа с файловете. Както при класа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Commands</w:t>
      </w:r>
      <w:r w:rsidRPr="00C2687C">
        <w:rPr>
          <w:rFonts w:ascii="Times New Roman" w:hAnsi="Times New Roman" w:cs="Times New Roman"/>
          <w:i/>
          <w:sz w:val="24"/>
          <w:szCs w:val="24"/>
        </w:rPr>
        <w:t>“,</w:t>
      </w:r>
      <w:r w:rsidRPr="00EB54B4">
        <w:rPr>
          <w:rFonts w:ascii="Times New Roman" w:hAnsi="Times New Roman" w:cs="Times New Roman"/>
          <w:sz w:val="24"/>
          <w:szCs w:val="24"/>
        </w:rPr>
        <w:t xml:space="preserve"> нямаме полета, само две функции, които са при модификатора за достъп </w:t>
      </w:r>
      <w:r w:rsidRPr="00C2687C">
        <w:rPr>
          <w:rFonts w:ascii="Times New Roman" w:hAnsi="Times New Roman" w:cs="Times New Roman"/>
          <w:i/>
          <w:sz w:val="24"/>
          <w:szCs w:val="24"/>
        </w:rPr>
        <w:t>„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r w:rsidRPr="00C2687C">
        <w:rPr>
          <w:rFonts w:ascii="Times New Roman" w:hAnsi="Times New Roman" w:cs="Times New Roman"/>
          <w:i/>
          <w:sz w:val="24"/>
          <w:szCs w:val="24"/>
        </w:rPr>
        <w:t>“</w:t>
      </w:r>
      <w:r w:rsidRPr="00C2687C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EB54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54B4">
        <w:rPr>
          <w:rFonts w:ascii="Times New Roman" w:hAnsi="Times New Roman" w:cs="Times New Roman"/>
          <w:sz w:val="24"/>
          <w:szCs w:val="24"/>
        </w:rPr>
        <w:t>Първата служи за прочитане на данните за книги, които са били добавяни преди, а втората – за да запази промените във файла след приключване на рабо</w:t>
      </w:r>
      <w:r w:rsidR="002F7077" w:rsidRPr="00EB54B4">
        <w:rPr>
          <w:rFonts w:ascii="Times New Roman" w:hAnsi="Times New Roman" w:cs="Times New Roman"/>
          <w:sz w:val="24"/>
          <w:szCs w:val="24"/>
        </w:rPr>
        <w:t>тата на програмата</w:t>
      </w:r>
      <w:r w:rsidR="00656F26" w:rsidRPr="00EB54B4">
        <w:rPr>
          <w:rFonts w:ascii="Times New Roman" w:hAnsi="Times New Roman" w:cs="Times New Roman"/>
          <w:sz w:val="24"/>
          <w:szCs w:val="24"/>
        </w:rPr>
        <w:t xml:space="preserve"> </w:t>
      </w:r>
      <w:r w:rsidR="002F7077" w:rsidRPr="00EB54B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F7077" w:rsidRPr="00EB54B4">
        <w:rPr>
          <w:rFonts w:ascii="Times New Roman" w:hAnsi="Times New Roman" w:cs="Times New Roman"/>
          <w:sz w:val="24"/>
          <w:szCs w:val="24"/>
        </w:rPr>
        <w:t>приложение №8</w:t>
      </w:r>
      <w:r w:rsidR="002F7077" w:rsidRPr="00EB54B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F7077" w:rsidRPr="00EB54B4">
        <w:rPr>
          <w:rFonts w:ascii="Times New Roman" w:hAnsi="Times New Roman" w:cs="Times New Roman"/>
          <w:sz w:val="24"/>
          <w:szCs w:val="24"/>
        </w:rPr>
        <w:t>.</w:t>
      </w:r>
    </w:p>
    <w:p w:rsidR="00BF19EA" w:rsidRPr="00C2687C" w:rsidRDefault="00D57F8A" w:rsidP="00C2687C">
      <w:pPr>
        <w:pStyle w:val="a3"/>
        <w:rPr>
          <w:i/>
          <w:sz w:val="28"/>
          <w:szCs w:val="28"/>
        </w:rPr>
      </w:pPr>
      <w:r w:rsidRPr="00D57F8A">
        <w:rPr>
          <w:i/>
          <w:noProof/>
          <w:sz w:val="28"/>
          <w:szCs w:val="28"/>
          <w:lang w:eastAsia="bg-BG"/>
        </w:rPr>
        <w:drawing>
          <wp:inline distT="0" distB="0" distL="0" distR="0" wp14:anchorId="556E4379" wp14:editId="396C16EA">
            <wp:extent cx="3477653" cy="1333500"/>
            <wp:effectExtent l="0" t="0" r="889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988" cy="13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t xml:space="preserve">  </w:t>
      </w:r>
      <w:r w:rsidR="00C2687C" w:rsidRPr="00C2687C">
        <w:rPr>
          <w:i/>
          <w:sz w:val="24"/>
          <w:szCs w:val="24"/>
        </w:rPr>
        <w:t>Приложение №8</w:t>
      </w:r>
    </w:p>
    <w:p w:rsidR="00BF19EA" w:rsidRDefault="00BF19EA" w:rsidP="00E8061D">
      <w:pPr>
        <w:pStyle w:val="a3"/>
        <w:ind w:left="4260" w:firstLine="696"/>
        <w:rPr>
          <w:i/>
          <w:sz w:val="24"/>
          <w:szCs w:val="24"/>
        </w:rPr>
      </w:pPr>
    </w:p>
    <w:p w:rsidR="00BF19EA" w:rsidRPr="00EB54B4" w:rsidRDefault="00BF19EA" w:rsidP="00D57F8A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EB54B4">
        <w:rPr>
          <w:rFonts w:ascii="Times New Roman" w:hAnsi="Times New Roman" w:cs="Times New Roman"/>
          <w:sz w:val="24"/>
          <w:szCs w:val="24"/>
          <w:u w:val="single"/>
        </w:rPr>
        <w:t>Допълнение:</w:t>
      </w:r>
    </w:p>
    <w:p w:rsidR="00F95DC6" w:rsidRPr="00EB54B4" w:rsidRDefault="00BF19EA" w:rsidP="00D57F8A">
      <w:pPr>
        <w:pStyle w:val="a3"/>
        <w:rPr>
          <w:rFonts w:ascii="Times New Roman" w:hAnsi="Times New Roman" w:cs="Times New Roman"/>
          <w:sz w:val="24"/>
          <w:szCs w:val="24"/>
        </w:rPr>
      </w:pPr>
      <w:r w:rsidRPr="00EB54B4">
        <w:rPr>
          <w:rFonts w:ascii="Times New Roman" w:hAnsi="Times New Roman" w:cs="Times New Roman"/>
          <w:sz w:val="24"/>
          <w:szCs w:val="24"/>
        </w:rPr>
        <w:t>Има</w:t>
      </w:r>
      <w:r w:rsidR="00F95DC6" w:rsidRPr="00EB54B4">
        <w:rPr>
          <w:rFonts w:ascii="Times New Roman" w:hAnsi="Times New Roman" w:cs="Times New Roman"/>
          <w:sz w:val="24"/>
          <w:szCs w:val="24"/>
        </w:rPr>
        <w:t xml:space="preserve"> две помощни функции – за валидиране на</w:t>
      </w:r>
      <w:r w:rsidR="002F7077" w:rsidRPr="00EB54B4">
        <w:rPr>
          <w:rFonts w:ascii="Times New Roman" w:hAnsi="Times New Roman" w:cs="Times New Roman"/>
          <w:sz w:val="24"/>
          <w:szCs w:val="24"/>
        </w:rPr>
        <w:t xml:space="preserve"> въведена</w:t>
      </w:r>
      <w:r w:rsidR="00F95DC6" w:rsidRPr="00EB54B4">
        <w:rPr>
          <w:rFonts w:ascii="Times New Roman" w:hAnsi="Times New Roman" w:cs="Times New Roman"/>
          <w:sz w:val="24"/>
          <w:szCs w:val="24"/>
        </w:rPr>
        <w:t xml:space="preserve"> парола</w:t>
      </w:r>
      <w:r w:rsidR="002F7077" w:rsidRPr="00EB54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5DC6" w:rsidRPr="00EB54B4">
        <w:rPr>
          <w:rFonts w:ascii="Times New Roman" w:hAnsi="Times New Roman" w:cs="Times New Roman"/>
          <w:sz w:val="24"/>
          <w:szCs w:val="24"/>
        </w:rPr>
        <w:t xml:space="preserve">и за проверка дали два низа са еднакви, като не взима </w:t>
      </w:r>
      <w:r w:rsidRPr="00EB54B4">
        <w:rPr>
          <w:rFonts w:ascii="Times New Roman" w:hAnsi="Times New Roman" w:cs="Times New Roman"/>
          <w:sz w:val="24"/>
          <w:szCs w:val="24"/>
        </w:rPr>
        <w:t xml:space="preserve">под внимание </w:t>
      </w:r>
      <w:r w:rsidR="00F95DC6" w:rsidRPr="00EB54B4">
        <w:rPr>
          <w:rFonts w:ascii="Times New Roman" w:hAnsi="Times New Roman" w:cs="Times New Roman"/>
          <w:sz w:val="24"/>
          <w:szCs w:val="24"/>
        </w:rPr>
        <w:t xml:space="preserve">дали </w:t>
      </w:r>
      <w:r w:rsidRPr="00EB54B4">
        <w:rPr>
          <w:rFonts w:ascii="Times New Roman" w:hAnsi="Times New Roman" w:cs="Times New Roman"/>
          <w:sz w:val="24"/>
          <w:szCs w:val="24"/>
        </w:rPr>
        <w:t xml:space="preserve">символите </w:t>
      </w:r>
      <w:r w:rsidR="002F7077" w:rsidRPr="00EB54B4">
        <w:rPr>
          <w:rFonts w:ascii="Times New Roman" w:hAnsi="Times New Roman" w:cs="Times New Roman"/>
          <w:sz w:val="24"/>
          <w:szCs w:val="24"/>
        </w:rPr>
        <w:t xml:space="preserve">са главни или малки букви </w:t>
      </w:r>
      <w:r w:rsidR="002F7077" w:rsidRPr="00EB54B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F7077" w:rsidRPr="00EB54B4">
        <w:rPr>
          <w:rFonts w:ascii="Times New Roman" w:hAnsi="Times New Roman" w:cs="Times New Roman"/>
          <w:sz w:val="24"/>
          <w:szCs w:val="24"/>
        </w:rPr>
        <w:t>приложение №9 и №10</w:t>
      </w:r>
      <w:r w:rsidR="002F7077" w:rsidRPr="00EB54B4"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  <w:r w:rsidRPr="00EB54B4">
        <w:rPr>
          <w:rFonts w:ascii="Times New Roman" w:hAnsi="Times New Roman" w:cs="Times New Roman"/>
          <w:sz w:val="24"/>
          <w:szCs w:val="24"/>
        </w:rPr>
        <w:t xml:space="preserve"> За изпълнение на командата за сортиране е използван методът на мехурчетата.</w:t>
      </w:r>
    </w:p>
    <w:p w:rsidR="00BF19EA" w:rsidRDefault="00656F26" w:rsidP="00D57F8A">
      <w:pPr>
        <w:pStyle w:val="a3"/>
        <w:rPr>
          <w:i/>
          <w:sz w:val="28"/>
          <w:szCs w:val="28"/>
          <w:lang w:val="en-US"/>
        </w:rPr>
      </w:pPr>
      <w:r w:rsidRPr="00BF19EA">
        <w:rPr>
          <w:noProof/>
          <w:lang w:eastAsia="bg-BG"/>
        </w:rPr>
        <w:drawing>
          <wp:anchor distT="0" distB="0" distL="114300" distR="114300" simplePos="0" relativeHeight="251664384" behindDoc="0" locked="0" layoutInCell="1" allowOverlap="1" wp14:anchorId="7347A367" wp14:editId="1E54ACC4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668645" cy="3261360"/>
            <wp:effectExtent l="0" t="0" r="8255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077" w:rsidRPr="00656F26" w:rsidRDefault="00656F26" w:rsidP="00D57F8A">
      <w:pPr>
        <w:pStyle w:val="a3"/>
        <w:rPr>
          <w:i/>
          <w:sz w:val="24"/>
          <w:szCs w:val="24"/>
        </w:rPr>
      </w:pP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   </w:t>
      </w:r>
      <w:r w:rsidRPr="00656F26">
        <w:rPr>
          <w:i/>
          <w:sz w:val="24"/>
          <w:szCs w:val="24"/>
        </w:rPr>
        <w:t xml:space="preserve">Приложение </w:t>
      </w:r>
      <w:r>
        <w:rPr>
          <w:i/>
          <w:sz w:val="24"/>
          <w:szCs w:val="24"/>
        </w:rPr>
        <w:t>№9</w:t>
      </w:r>
    </w:p>
    <w:p w:rsidR="00656F26" w:rsidRPr="006F74BE" w:rsidRDefault="00656F26" w:rsidP="006F7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74BE">
        <w:rPr>
          <w:rFonts w:ascii="Times New Roman" w:hAnsi="Times New Roman" w:cs="Times New Roman"/>
          <w:sz w:val="24"/>
          <w:szCs w:val="24"/>
          <w:lang w:val="en-US"/>
        </w:rPr>
        <w:t>Във</w:t>
      </w:r>
      <w:proofErr w:type="spellEnd"/>
      <w:r w:rsidRPr="006F7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BE">
        <w:rPr>
          <w:rFonts w:ascii="Times New Roman" w:hAnsi="Times New Roman" w:cs="Times New Roman"/>
          <w:sz w:val="24"/>
          <w:szCs w:val="24"/>
          <w:lang w:val="en-US"/>
        </w:rPr>
        <w:t>функцията</w:t>
      </w:r>
      <w:proofErr w:type="spellEnd"/>
      <w:r w:rsidRPr="006F7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BE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6F7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BE">
        <w:rPr>
          <w:rFonts w:ascii="Times New Roman" w:hAnsi="Times New Roman" w:cs="Times New Roman"/>
          <w:sz w:val="24"/>
          <w:szCs w:val="24"/>
          <w:lang w:val="en-US"/>
        </w:rPr>
        <w:t>валидиране</w:t>
      </w:r>
      <w:proofErr w:type="spellEnd"/>
      <w:r w:rsidRPr="006F7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74BE">
        <w:rPr>
          <w:rFonts w:ascii="Times New Roman" w:hAnsi="Times New Roman" w:cs="Times New Roman"/>
          <w:sz w:val="24"/>
          <w:szCs w:val="24"/>
        </w:rPr>
        <w:t>като функционалност е направено така, че да се появяват „</w:t>
      </w:r>
      <w:r w:rsidRPr="006F74BE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Start"/>
      <w:r w:rsidRPr="006F74BE">
        <w:rPr>
          <w:rFonts w:ascii="Times New Roman" w:hAnsi="Times New Roman" w:cs="Times New Roman"/>
          <w:sz w:val="24"/>
          <w:szCs w:val="24"/>
        </w:rPr>
        <w:t>“</w:t>
      </w:r>
      <w:r w:rsidRPr="006F7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74BE">
        <w:rPr>
          <w:rFonts w:ascii="Times New Roman" w:hAnsi="Times New Roman" w:cs="Times New Roman"/>
          <w:sz w:val="24"/>
          <w:szCs w:val="24"/>
        </w:rPr>
        <w:t>вместо</w:t>
      </w:r>
      <w:proofErr w:type="gramEnd"/>
      <w:r w:rsidRPr="006F74BE">
        <w:rPr>
          <w:rFonts w:ascii="Times New Roman" w:hAnsi="Times New Roman" w:cs="Times New Roman"/>
          <w:sz w:val="24"/>
          <w:szCs w:val="24"/>
        </w:rPr>
        <w:t xml:space="preserve"> реалните символи, въвеждани от клавиатурата. Поради тази причина трябва да се включи и библиотеката </w:t>
      </w:r>
      <w:proofErr w:type="spellStart"/>
      <w:r w:rsidRPr="006F74BE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6F74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5DC6" w:rsidRDefault="00656F26" w:rsidP="00D57F8A">
      <w:pPr>
        <w:pStyle w:val="a3"/>
        <w:rPr>
          <w:i/>
          <w:sz w:val="24"/>
          <w:szCs w:val="24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6F74BE">
        <w:rPr>
          <w:i/>
          <w:sz w:val="28"/>
          <w:szCs w:val="28"/>
        </w:rPr>
        <w:t xml:space="preserve">     </w:t>
      </w:r>
      <w:r w:rsidRPr="00656F26">
        <w:rPr>
          <w:i/>
          <w:sz w:val="24"/>
          <w:szCs w:val="24"/>
        </w:rPr>
        <w:t>Приложение №10</w:t>
      </w:r>
    </w:p>
    <w:p w:rsidR="00656F26" w:rsidRDefault="00656F26" w:rsidP="00D57F8A">
      <w:pPr>
        <w:pStyle w:val="a3"/>
        <w:rPr>
          <w:i/>
          <w:sz w:val="24"/>
          <w:szCs w:val="24"/>
        </w:rPr>
      </w:pPr>
    </w:p>
    <w:p w:rsidR="00656F26" w:rsidRPr="00656F26" w:rsidRDefault="006F74BE" w:rsidP="00D57F8A">
      <w:pPr>
        <w:pStyle w:val="a3"/>
        <w:rPr>
          <w:i/>
          <w:sz w:val="24"/>
          <w:szCs w:val="24"/>
        </w:rPr>
      </w:pPr>
      <w:r w:rsidRPr="00BF19EA">
        <w:rPr>
          <w:i/>
          <w:noProof/>
          <w:sz w:val="28"/>
          <w:szCs w:val="28"/>
          <w:lang w:eastAsia="bg-BG"/>
        </w:rPr>
        <w:drawing>
          <wp:anchor distT="0" distB="0" distL="114300" distR="114300" simplePos="0" relativeHeight="251665408" behindDoc="0" locked="0" layoutInCell="1" allowOverlap="1" wp14:anchorId="5CDECC42" wp14:editId="6A4EE5A7">
            <wp:simplePos x="0" y="0"/>
            <wp:positionH relativeFrom="margin">
              <wp:posOffset>311785</wp:posOffset>
            </wp:positionH>
            <wp:positionV relativeFrom="paragraph">
              <wp:posOffset>-405765</wp:posOffset>
            </wp:positionV>
            <wp:extent cx="4104005" cy="3261360"/>
            <wp:effectExtent l="0" t="0" r="0" b="0"/>
            <wp:wrapSquare wrapText="bothSides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948" w:rsidRPr="006F74BE" w:rsidRDefault="006E46F2" w:rsidP="00A5130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F74BE">
        <w:rPr>
          <w:rFonts w:ascii="Times New Roman" w:hAnsi="Times New Roman" w:cs="Times New Roman"/>
          <w:b/>
          <w:sz w:val="40"/>
          <w:szCs w:val="40"/>
        </w:rPr>
        <w:lastRenderedPageBreak/>
        <w:t>Идеи за бъдещи подобрения</w:t>
      </w:r>
    </w:p>
    <w:p w:rsidR="006E46F2" w:rsidRPr="00EB54B4" w:rsidRDefault="00E61648" w:rsidP="00E61648">
      <w:pPr>
        <w:rPr>
          <w:rFonts w:ascii="Times New Roman" w:hAnsi="Times New Roman" w:cs="Times New Roman"/>
          <w:sz w:val="24"/>
          <w:szCs w:val="24"/>
        </w:rPr>
      </w:pPr>
      <w:r w:rsidRPr="00EB54B4">
        <w:rPr>
          <w:rFonts w:ascii="Times New Roman" w:hAnsi="Times New Roman" w:cs="Times New Roman"/>
          <w:sz w:val="24"/>
          <w:szCs w:val="24"/>
        </w:rPr>
        <w:t xml:space="preserve">Проектът би могъл да се разшири така, че потребителите да могат да се регистрират и да им бъде позволено да използват библиотеката, но само когато са в системата. Също така може да има място </w:t>
      </w:r>
      <w:r w:rsidRPr="00EB54B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54B4">
        <w:rPr>
          <w:rFonts w:ascii="Times New Roman" w:hAnsi="Times New Roman" w:cs="Times New Roman"/>
          <w:sz w:val="24"/>
          <w:szCs w:val="24"/>
        </w:rPr>
        <w:t>файл</w:t>
      </w:r>
      <w:r w:rsidRPr="00EB54B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54B4">
        <w:rPr>
          <w:rFonts w:ascii="Times New Roman" w:hAnsi="Times New Roman" w:cs="Times New Roman"/>
          <w:sz w:val="24"/>
          <w:szCs w:val="24"/>
        </w:rPr>
        <w:t xml:space="preserve">, където потребителите да могат да оставят своите коментари и да има команда, с която всеки човек ще може да прочете мненията на други читатели за съответната книга. Друга идея е човек да може да добавя собствена оценка за дадена книга и тя да се прибавя към общата оценка за </w:t>
      </w:r>
      <w:r w:rsidR="00A5130D" w:rsidRPr="00EB54B4">
        <w:rPr>
          <w:rFonts w:ascii="Times New Roman" w:hAnsi="Times New Roman" w:cs="Times New Roman"/>
          <w:sz w:val="24"/>
          <w:szCs w:val="24"/>
        </w:rPr>
        <w:t>съответното четиво</w:t>
      </w:r>
      <w:r w:rsidRPr="00EB54B4">
        <w:rPr>
          <w:rFonts w:ascii="Times New Roman" w:hAnsi="Times New Roman" w:cs="Times New Roman"/>
          <w:sz w:val="24"/>
          <w:szCs w:val="24"/>
        </w:rPr>
        <w:t>.</w:t>
      </w:r>
    </w:p>
    <w:p w:rsidR="006E46F2" w:rsidRPr="006F74BE" w:rsidRDefault="006E46F2" w:rsidP="00E61648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F74BE">
        <w:rPr>
          <w:rFonts w:ascii="Times New Roman" w:hAnsi="Times New Roman" w:cs="Times New Roman"/>
          <w:b/>
          <w:sz w:val="40"/>
          <w:szCs w:val="40"/>
        </w:rPr>
        <w:t>Използвани източници</w:t>
      </w:r>
    </w:p>
    <w:p w:rsidR="00E61648" w:rsidRPr="00EB54B4" w:rsidRDefault="00B60E35" w:rsidP="00E616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E61648" w:rsidRPr="00EB54B4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https://github.com/triffon</w:t>
        </w:r>
      </w:hyperlink>
      <w:r w:rsidR="00D3321D" w:rsidRPr="00EB54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820CA" w:rsidRPr="00EB54B4" w:rsidRDefault="00B60E35" w:rsidP="00A820C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A820CA" w:rsidRPr="00EB54B4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https://github.com/triffon/oop-2021-22/tree/main/practicum/4/Week03-ClassesAndRuleOf0-3/lab</w:t>
        </w:r>
      </w:hyperlink>
      <w:r w:rsidR="00A820CA" w:rsidRPr="00EB54B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820CA" w:rsidRPr="00EB54B4">
        <w:rPr>
          <w:rFonts w:ascii="Times New Roman" w:hAnsi="Times New Roman" w:cs="Times New Roman"/>
          <w:sz w:val="24"/>
          <w:szCs w:val="24"/>
        </w:rPr>
        <w:t xml:space="preserve">за функцията </w:t>
      </w:r>
      <w:proofErr w:type="spellStart"/>
      <w:r w:rsidR="00EB54B4" w:rsidRPr="00EB54B4">
        <w:rPr>
          <w:rFonts w:ascii="Times New Roman" w:hAnsi="Times New Roman" w:cs="Times New Roman"/>
          <w:i/>
          <w:sz w:val="24"/>
          <w:szCs w:val="24"/>
          <w:lang w:val="en-US"/>
        </w:rPr>
        <w:t>get</w:t>
      </w:r>
      <w:r w:rsidR="00A820CA" w:rsidRPr="00EB54B4">
        <w:rPr>
          <w:rFonts w:ascii="Times New Roman" w:hAnsi="Times New Roman" w:cs="Times New Roman"/>
          <w:i/>
          <w:sz w:val="24"/>
          <w:szCs w:val="24"/>
          <w:lang w:val="en-US"/>
        </w:rPr>
        <w:t>BookIndex</w:t>
      </w:r>
      <w:proofErr w:type="spellEnd"/>
      <w:r w:rsidR="00A820CA" w:rsidRPr="00EB54B4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</w:p>
    <w:p w:rsidR="00E61648" w:rsidRPr="00EB54B4" w:rsidRDefault="00E61648" w:rsidP="00D332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54B4">
        <w:rPr>
          <w:rFonts w:ascii="Times New Roman" w:hAnsi="Times New Roman" w:cs="Times New Roman"/>
          <w:sz w:val="24"/>
          <w:szCs w:val="24"/>
        </w:rPr>
        <w:t xml:space="preserve">За идеята за </w:t>
      </w:r>
      <w:r w:rsidR="00CC5CD5" w:rsidRPr="00EB54B4">
        <w:rPr>
          <w:rFonts w:ascii="Times New Roman" w:hAnsi="Times New Roman" w:cs="Times New Roman"/>
          <w:sz w:val="24"/>
          <w:szCs w:val="24"/>
        </w:rPr>
        <w:t>извеждането на</w:t>
      </w:r>
      <w:r w:rsidR="001E329A" w:rsidRPr="00EB54B4">
        <w:rPr>
          <w:rFonts w:ascii="Times New Roman" w:hAnsi="Times New Roman" w:cs="Times New Roman"/>
          <w:sz w:val="24"/>
          <w:szCs w:val="24"/>
        </w:rPr>
        <w:t xml:space="preserve"> паролата като „</w:t>
      </w:r>
      <w:r w:rsidR="001E329A" w:rsidRPr="00EB54B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1E329A" w:rsidRPr="00EB54B4">
        <w:rPr>
          <w:rFonts w:ascii="Times New Roman" w:hAnsi="Times New Roman" w:cs="Times New Roman"/>
          <w:sz w:val="24"/>
          <w:szCs w:val="24"/>
        </w:rPr>
        <w:t>“</w:t>
      </w:r>
      <w:r w:rsidR="001E329A" w:rsidRPr="00EB54B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3321D" w:rsidRPr="00EB54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="00A5130D" w:rsidRPr="00EB54B4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http://www.cplusplus.com/forum/general/3570/</w:t>
        </w:r>
      </w:hyperlink>
    </w:p>
    <w:p w:rsidR="00A5130D" w:rsidRPr="00EB54B4" w:rsidRDefault="00A5130D" w:rsidP="00A5130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Pr="00EB54B4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https://stackoverflow.com/questions/2390912/checking-for-an-empty-file-in-c</w:t>
        </w:r>
      </w:hyperlink>
      <w:r w:rsidRPr="00EB54B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54B4">
        <w:rPr>
          <w:rFonts w:ascii="Times New Roman" w:hAnsi="Times New Roman" w:cs="Times New Roman"/>
          <w:sz w:val="24"/>
          <w:szCs w:val="24"/>
        </w:rPr>
        <w:t xml:space="preserve">за ред 27, </w:t>
      </w:r>
      <w:proofErr w:type="spellStart"/>
      <w:r w:rsidRPr="00EB54B4">
        <w:rPr>
          <w:rFonts w:ascii="Times New Roman" w:hAnsi="Times New Roman" w:cs="Times New Roman"/>
          <w:i/>
          <w:sz w:val="24"/>
          <w:szCs w:val="24"/>
          <w:lang w:val="en-US"/>
        </w:rPr>
        <w:t>FileWork.h</w:t>
      </w:r>
      <w:proofErr w:type="spellEnd"/>
    </w:p>
    <w:p w:rsidR="00A5130D" w:rsidRDefault="00A5130D" w:rsidP="00A5130D">
      <w:pPr>
        <w:pStyle w:val="a3"/>
        <w:ind w:left="1788"/>
        <w:rPr>
          <w:i/>
          <w:sz w:val="28"/>
          <w:szCs w:val="28"/>
          <w:lang w:val="en-US"/>
        </w:rPr>
      </w:pPr>
    </w:p>
    <w:p w:rsidR="00A5130D" w:rsidRPr="00A5130D" w:rsidRDefault="00A5130D" w:rsidP="00A5130D">
      <w:pPr>
        <w:ind w:left="1428"/>
        <w:rPr>
          <w:i/>
          <w:sz w:val="28"/>
          <w:szCs w:val="28"/>
          <w:lang w:val="en-US"/>
        </w:rPr>
      </w:pPr>
    </w:p>
    <w:p w:rsidR="006E46F2" w:rsidRPr="006E46F2" w:rsidRDefault="006E46F2" w:rsidP="00E61648">
      <w:pPr>
        <w:jc w:val="center"/>
        <w:rPr>
          <w:i/>
          <w:sz w:val="28"/>
          <w:szCs w:val="28"/>
        </w:rPr>
      </w:pPr>
    </w:p>
    <w:sectPr w:rsidR="006E46F2" w:rsidRPr="006E46F2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E35" w:rsidRDefault="00B60E35" w:rsidP="00584FBF">
      <w:pPr>
        <w:spacing w:after="0" w:line="240" w:lineRule="auto"/>
      </w:pPr>
      <w:r>
        <w:separator/>
      </w:r>
    </w:p>
  </w:endnote>
  <w:endnote w:type="continuationSeparator" w:id="0">
    <w:p w:rsidR="00B60E35" w:rsidRDefault="00B60E35" w:rsidP="0058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8975890"/>
      <w:docPartObj>
        <w:docPartGallery w:val="Page Numbers (Bottom of Page)"/>
        <w:docPartUnique/>
      </w:docPartObj>
    </w:sdtPr>
    <w:sdtEndPr/>
    <w:sdtContent>
      <w:p w:rsidR="00584FBF" w:rsidRDefault="00584FB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4BE">
          <w:rPr>
            <w:noProof/>
          </w:rPr>
          <w:t>1</w:t>
        </w:r>
        <w:r>
          <w:fldChar w:fldCharType="end"/>
        </w:r>
      </w:p>
    </w:sdtContent>
  </w:sdt>
  <w:p w:rsidR="00584FBF" w:rsidRDefault="00584FB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E35" w:rsidRDefault="00B60E35" w:rsidP="00584FBF">
      <w:pPr>
        <w:spacing w:after="0" w:line="240" w:lineRule="auto"/>
      </w:pPr>
      <w:r>
        <w:separator/>
      </w:r>
    </w:p>
  </w:footnote>
  <w:footnote w:type="continuationSeparator" w:id="0">
    <w:p w:rsidR="00B60E35" w:rsidRDefault="00B60E35" w:rsidP="00584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4959"/>
    <w:multiLevelType w:val="hybridMultilevel"/>
    <w:tmpl w:val="5816D4C2"/>
    <w:lvl w:ilvl="0" w:tplc="196A3A3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039E9"/>
    <w:multiLevelType w:val="hybridMultilevel"/>
    <w:tmpl w:val="3D2E6CB8"/>
    <w:lvl w:ilvl="0" w:tplc="D6FAB4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B066570"/>
    <w:multiLevelType w:val="hybridMultilevel"/>
    <w:tmpl w:val="8446D8C2"/>
    <w:lvl w:ilvl="0" w:tplc="0402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">
    <w:nsid w:val="21520BBD"/>
    <w:multiLevelType w:val="hybridMultilevel"/>
    <w:tmpl w:val="6D6436D0"/>
    <w:lvl w:ilvl="0" w:tplc="196A3A3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730688"/>
    <w:multiLevelType w:val="hybridMultilevel"/>
    <w:tmpl w:val="309E6E36"/>
    <w:lvl w:ilvl="0" w:tplc="11A063E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8" w:hanging="360"/>
      </w:pPr>
    </w:lvl>
    <w:lvl w:ilvl="2" w:tplc="0402001B" w:tentative="1">
      <w:start w:val="1"/>
      <w:numFmt w:val="lowerRoman"/>
      <w:lvlText w:val="%3."/>
      <w:lvlJc w:val="right"/>
      <w:pPr>
        <w:ind w:left="3228" w:hanging="180"/>
      </w:pPr>
    </w:lvl>
    <w:lvl w:ilvl="3" w:tplc="0402000F" w:tentative="1">
      <w:start w:val="1"/>
      <w:numFmt w:val="decimal"/>
      <w:lvlText w:val="%4."/>
      <w:lvlJc w:val="left"/>
      <w:pPr>
        <w:ind w:left="3948" w:hanging="360"/>
      </w:pPr>
    </w:lvl>
    <w:lvl w:ilvl="4" w:tplc="04020019" w:tentative="1">
      <w:start w:val="1"/>
      <w:numFmt w:val="lowerLetter"/>
      <w:lvlText w:val="%5."/>
      <w:lvlJc w:val="left"/>
      <w:pPr>
        <w:ind w:left="4668" w:hanging="360"/>
      </w:pPr>
    </w:lvl>
    <w:lvl w:ilvl="5" w:tplc="0402001B" w:tentative="1">
      <w:start w:val="1"/>
      <w:numFmt w:val="lowerRoman"/>
      <w:lvlText w:val="%6."/>
      <w:lvlJc w:val="right"/>
      <w:pPr>
        <w:ind w:left="5388" w:hanging="180"/>
      </w:pPr>
    </w:lvl>
    <w:lvl w:ilvl="6" w:tplc="0402000F" w:tentative="1">
      <w:start w:val="1"/>
      <w:numFmt w:val="decimal"/>
      <w:lvlText w:val="%7."/>
      <w:lvlJc w:val="left"/>
      <w:pPr>
        <w:ind w:left="6108" w:hanging="360"/>
      </w:pPr>
    </w:lvl>
    <w:lvl w:ilvl="7" w:tplc="04020019" w:tentative="1">
      <w:start w:val="1"/>
      <w:numFmt w:val="lowerLetter"/>
      <w:lvlText w:val="%8."/>
      <w:lvlJc w:val="left"/>
      <w:pPr>
        <w:ind w:left="6828" w:hanging="360"/>
      </w:pPr>
    </w:lvl>
    <w:lvl w:ilvl="8" w:tplc="040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42365AD0"/>
    <w:multiLevelType w:val="hybridMultilevel"/>
    <w:tmpl w:val="4DD425AC"/>
    <w:lvl w:ilvl="0" w:tplc="9FA85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81752F1"/>
    <w:multiLevelType w:val="hybridMultilevel"/>
    <w:tmpl w:val="8EB65888"/>
    <w:lvl w:ilvl="0" w:tplc="196A3A3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1865BE"/>
    <w:multiLevelType w:val="hybridMultilevel"/>
    <w:tmpl w:val="F01CE47C"/>
    <w:lvl w:ilvl="0" w:tplc="C1740F3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C4845A9"/>
    <w:multiLevelType w:val="hybridMultilevel"/>
    <w:tmpl w:val="59429C7C"/>
    <w:lvl w:ilvl="0" w:tplc="196A3A3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2811CE"/>
    <w:multiLevelType w:val="multilevel"/>
    <w:tmpl w:val="07D01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7D212F9C"/>
    <w:multiLevelType w:val="hybridMultilevel"/>
    <w:tmpl w:val="4F88ABBC"/>
    <w:lvl w:ilvl="0" w:tplc="196A3A3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29"/>
    <w:rsid w:val="000C2E69"/>
    <w:rsid w:val="001E329A"/>
    <w:rsid w:val="00200C9A"/>
    <w:rsid w:val="002C7D29"/>
    <w:rsid w:val="002F7077"/>
    <w:rsid w:val="003938D9"/>
    <w:rsid w:val="003A0B26"/>
    <w:rsid w:val="003B6561"/>
    <w:rsid w:val="004016B0"/>
    <w:rsid w:val="004358BC"/>
    <w:rsid w:val="0044205C"/>
    <w:rsid w:val="004464E2"/>
    <w:rsid w:val="004D04F0"/>
    <w:rsid w:val="00584FBF"/>
    <w:rsid w:val="00656BE7"/>
    <w:rsid w:val="00656F26"/>
    <w:rsid w:val="006C67D1"/>
    <w:rsid w:val="006E46F2"/>
    <w:rsid w:val="006F74BE"/>
    <w:rsid w:val="007578B8"/>
    <w:rsid w:val="00993D90"/>
    <w:rsid w:val="009A54F9"/>
    <w:rsid w:val="00A338EB"/>
    <w:rsid w:val="00A5130D"/>
    <w:rsid w:val="00A820CA"/>
    <w:rsid w:val="00B17DC6"/>
    <w:rsid w:val="00B60E35"/>
    <w:rsid w:val="00BF19EA"/>
    <w:rsid w:val="00C10704"/>
    <w:rsid w:val="00C2687C"/>
    <w:rsid w:val="00C32B6F"/>
    <w:rsid w:val="00CA1DF2"/>
    <w:rsid w:val="00CC5CD5"/>
    <w:rsid w:val="00D3321D"/>
    <w:rsid w:val="00D57F8A"/>
    <w:rsid w:val="00E60046"/>
    <w:rsid w:val="00E61648"/>
    <w:rsid w:val="00E8061D"/>
    <w:rsid w:val="00EB54B4"/>
    <w:rsid w:val="00F122C4"/>
    <w:rsid w:val="00F21948"/>
    <w:rsid w:val="00F9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179C32-68B9-4F3F-8B29-5678520D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6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84FBF"/>
  </w:style>
  <w:style w:type="paragraph" w:styleId="a6">
    <w:name w:val="footer"/>
    <w:basedOn w:val="a"/>
    <w:link w:val="a7"/>
    <w:uiPriority w:val="99"/>
    <w:unhideWhenUsed/>
    <w:rsid w:val="0058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584FBF"/>
  </w:style>
  <w:style w:type="character" w:styleId="a8">
    <w:name w:val="Hyperlink"/>
    <w:basedOn w:val="a0"/>
    <w:uiPriority w:val="99"/>
    <w:unhideWhenUsed/>
    <w:rsid w:val="00E61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triff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390912/checking-for-an-empty-file-in-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cplusplus.com/forum/general/357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triffon/oop-2021-22/tree/main/practicum/4/Week03-ClassesAndRuleOf0-3/l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67E34-BCD5-4CA3-9056-BDD6E581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2022-05-14T21:34:00Z</dcterms:created>
  <dcterms:modified xsi:type="dcterms:W3CDTF">2022-05-15T20:35:00Z</dcterms:modified>
</cp:coreProperties>
</file>