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6806D" w14:textId="6D0AF715" w:rsidR="00150B08" w:rsidRDefault="00150B08" w:rsidP="00C81C1D">
      <w:pPr>
        <w:pStyle w:val="Heading2"/>
      </w:pPr>
      <w:r>
        <w:t>Add directory with old saves – 23/3/2024</w:t>
      </w:r>
    </w:p>
    <w:p w14:paraId="5026AF19" w14:textId="116F5343" w:rsidR="00150B08" w:rsidRDefault="00150B08" w:rsidP="00150B08">
      <w:r>
        <w:t>For each save – there is a new field with save time (in the end, before version).</w:t>
      </w:r>
    </w:p>
    <w:p w14:paraId="7051E948" w14:textId="020131DF" w:rsidR="00150B08" w:rsidRDefault="00150B08" w:rsidP="00150B08">
      <w:r>
        <w:t>Also – up to 100 saves are kept in “Old Saves” directory.</w:t>
      </w:r>
    </w:p>
    <w:p w14:paraId="55B6147D" w14:textId="77777777" w:rsidR="00150B08" w:rsidRPr="00150B08" w:rsidRDefault="00150B08" w:rsidP="00150B08"/>
    <w:p w14:paraId="690FF883" w14:textId="6DBB26A5" w:rsidR="0047618D" w:rsidRDefault="0047618D" w:rsidP="00C81C1D">
      <w:pPr>
        <w:pStyle w:val="Heading2"/>
      </w:pPr>
      <w:r>
        <w:t>Warning Comment – 23/3/24</w:t>
      </w:r>
    </w:p>
    <w:p w14:paraId="2C09B3D1" w14:textId="7F4148E4" w:rsidR="0047618D" w:rsidRPr="0047618D" w:rsidRDefault="0047618D" w:rsidP="0047618D">
      <w:r>
        <w:t>In family part dialogue:</w:t>
      </w:r>
    </w:p>
    <w:p w14:paraId="17480F88" w14:textId="0CC8C425" w:rsidR="0047618D" w:rsidRDefault="0047618D" w:rsidP="0047618D">
      <w:r w:rsidRPr="0047618D">
        <w:t>Notice: Final computation of family part may differ in case of partial parallel employment.</w:t>
      </w:r>
    </w:p>
    <w:p w14:paraId="25714680" w14:textId="4CB7B136" w:rsidR="0047618D" w:rsidRPr="0047618D" w:rsidRDefault="0047618D" w:rsidP="0047618D">
      <w:r>
        <w:t>Iris says: delete it!</w:t>
      </w:r>
    </w:p>
    <w:p w14:paraId="0F1D266F" w14:textId="0B0C11B5" w:rsidR="00DD2D3C" w:rsidRDefault="00DD2D3C" w:rsidP="00C81C1D">
      <w:pPr>
        <w:pStyle w:val="Heading2"/>
      </w:pPr>
      <w:r>
        <w:t>Add comments to explain partial common employment – 20/3/24</w:t>
      </w:r>
    </w:p>
    <w:p w14:paraId="64220123" w14:textId="79706F94" w:rsidR="00DD2D3C" w:rsidRDefault="00DD2D3C" w:rsidP="00DD2D3C">
      <w:r>
        <w:t>The comments should be under the pension table in the letter in English and Hebrew.</w:t>
      </w:r>
    </w:p>
    <w:p w14:paraId="58CAFF54" w14:textId="58394912" w:rsidR="00DD2D3C" w:rsidRDefault="00DD2D3C" w:rsidP="00DD2D3C">
      <w:r>
        <w:t>Start with English.</w:t>
      </w:r>
    </w:p>
    <w:p w14:paraId="4465D38D" w14:textId="62078F9F" w:rsidR="00DD2D3C" w:rsidRDefault="00DD2D3C" w:rsidP="00DD2D3C">
      <w:r>
        <w:t>Where is it computed?</w:t>
      </w:r>
    </w:p>
    <w:p w14:paraId="2A221D87" w14:textId="5951A56A" w:rsidR="00DD2D3C" w:rsidRDefault="00DD2D3C" w:rsidP="00DD2D3C">
      <w:pPr>
        <w:rPr>
          <w:rFonts w:ascii="Consolas" w:hAnsi="Consolas" w:cs="Consolas"/>
          <w:color w:val="000000"/>
          <w:kern w:val="0"/>
          <w:sz w:val="19"/>
          <w:szCs w:val="19"/>
          <w:lang w:val="en-IL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IL"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IL" w:bidi="ar-SA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en-IL" w:bidi="ar-SA"/>
        </w:rPr>
        <w:t>CPension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IL" w:bidi="ar-SA"/>
        </w:rPr>
        <w:t>::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IL" w:bidi="ar-SA"/>
        </w:rPr>
        <w:t>PensionAddMonth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IL" w:bidi="ar-SA"/>
        </w:rPr>
        <w:t>(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en-IL" w:bidi="ar-SA"/>
        </w:rPr>
        <w:t>CMyTime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IL" w:bidi="ar-SA"/>
        </w:rPr>
        <w:t xml:space="preserve">&amp; </w:t>
      </w:r>
      <w:r>
        <w:rPr>
          <w:rFonts w:ascii="Consolas" w:hAnsi="Consolas" w:cs="Consolas"/>
          <w:color w:val="808080"/>
          <w:kern w:val="0"/>
          <w:sz w:val="19"/>
          <w:szCs w:val="19"/>
          <w:lang w:val="en-IL" w:bidi="ar-SA"/>
        </w:rPr>
        <w:t>date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IL" w:bidi="ar-SA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L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IL" w:bidi="ar-SA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en-IL" w:bidi="ar-SA"/>
        </w:rPr>
        <w:t>nDays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IL" w:bidi="ar-SA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L" w:bidi="ar-SA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lang w:val="en-IL" w:bidi="ar-SA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en-IL" w:bidi="ar-SA"/>
        </w:rPr>
        <w:t>bFirst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IL" w:bidi="ar-SA"/>
        </w:rPr>
        <w:t>)</w:t>
      </w:r>
    </w:p>
    <w:p w14:paraId="3B35C2D1" w14:textId="59DECE80" w:rsidR="00DD2D3C" w:rsidRDefault="00DD2D3C" w:rsidP="00DD2D3C">
      <w:pPr>
        <w:rPr>
          <w:rFonts w:ascii="Consolas" w:hAnsi="Consolas" w:cs="Consolas"/>
          <w:color w:val="000000"/>
          <w:kern w:val="0"/>
          <w:sz w:val="19"/>
          <w:szCs w:val="19"/>
          <w:lang w:val="en-IL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IL" w:bidi="ar-SA"/>
        </w:rPr>
        <w:t>It is called only from:</w:t>
      </w:r>
    </w:p>
    <w:p w14:paraId="761DD64F" w14:textId="0FD4A592" w:rsidR="00DD2D3C" w:rsidRDefault="00DD2D3C" w:rsidP="00DD2D3C">
      <w:pPr>
        <w:rPr>
          <w:rFonts w:ascii="Consolas" w:hAnsi="Consolas" w:cs="Consolas"/>
          <w:color w:val="000000"/>
          <w:kern w:val="0"/>
          <w:sz w:val="19"/>
          <w:szCs w:val="19"/>
          <w:lang w:val="en-IL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IL" w:bidi="ar-SA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lang w:val="en-IL" w:bidi="ar-SA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en-IL" w:bidi="ar-SA"/>
        </w:rPr>
        <w:t>CPension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IL" w:bidi="ar-SA"/>
        </w:rPr>
        <w:t>::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IL" w:bidi="ar-SA"/>
        </w:rPr>
        <w:t>DoCompute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IL" w:bidi="ar-SA"/>
        </w:rPr>
        <w:t>()</w:t>
      </w:r>
    </w:p>
    <w:p w14:paraId="6BA939B8" w14:textId="61CD4CA5" w:rsidR="00DD2D3C" w:rsidRDefault="00F6617E" w:rsidP="00DD2D3C">
      <w:pPr>
        <w:rPr>
          <w:rFonts w:ascii="Consolas" w:hAnsi="Consolas" w:cs="Consolas"/>
          <w:color w:val="000000"/>
          <w:kern w:val="0"/>
          <w:sz w:val="19"/>
          <w:szCs w:val="19"/>
          <w:lang w:val="en-IL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IL" w:bidi="ar-SA"/>
        </w:rPr>
        <w:t>It calls:</w:t>
      </w:r>
    </w:p>
    <w:p w14:paraId="1D9EDE6C" w14:textId="6DA34AF7" w:rsidR="00F6617E" w:rsidRDefault="00F6617E" w:rsidP="00DD2D3C">
      <w:pPr>
        <w:rPr>
          <w:rFonts w:ascii="Consolas" w:hAnsi="Consolas" w:cs="Consolas"/>
          <w:color w:val="000000"/>
          <w:kern w:val="0"/>
          <w:sz w:val="19"/>
          <w:szCs w:val="19"/>
          <w:lang w:val="en-IL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IL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IL" w:bidi="ar-SA"/>
        </w:rPr>
        <w:t>mReport.AddMonth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IL" w:bidi="ar-SA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lang w:val="en-IL" w:bidi="ar-SA"/>
        </w:rPr>
        <w:t>date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IL" w:bidi="ar-SA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IL" w:bidi="ar-SA"/>
        </w:rPr>
        <w:t>monthlyPay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IL" w:bidi="ar-SA"/>
        </w:rPr>
        <w:t xml:space="preserve">, part,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IL" w:bidi="ar-SA"/>
        </w:rPr>
        <w:t>penRate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IL" w:bidi="ar-SA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IL" w:bidi="ar-SA"/>
        </w:rPr>
        <w:t>sevRate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IL" w:bidi="ar-SA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IL" w:bidi="ar-SA"/>
        </w:rPr>
        <w:t>familyPart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IL" w:bidi="ar-SA"/>
        </w:rPr>
        <w:t>,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IL" w:bidi="ar-SA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  <w:lang w:val="en-IL"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en-IL" w:bidi="ar-SA"/>
        </w:rPr>
        <w:t>wchar_t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IL" w:bidi="ar-SA"/>
        </w:rPr>
        <w:t xml:space="preserve"> *)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IL" w:bidi="ar-SA"/>
        </w:rPr>
        <w:t>monthlyFamilyPart.msCompanyRatio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IL" w:bidi="ar-SA"/>
        </w:rPr>
        <w:t>);</w:t>
      </w:r>
    </w:p>
    <w:p w14:paraId="4FD7F60B" w14:textId="63FB0B98" w:rsidR="00F6617E" w:rsidRDefault="00F6617E" w:rsidP="00F6617E">
      <w:pPr>
        <w:pStyle w:val="Heading4"/>
        <w:rPr>
          <w:lang w:val="en-IL" w:bidi="ar-SA"/>
        </w:rPr>
      </w:pPr>
      <w:r>
        <w:rPr>
          <w:lang w:val="en-IL" w:bidi="ar-SA"/>
        </w:rPr>
        <w:t>NEW</w:t>
      </w:r>
    </w:p>
    <w:p w14:paraId="5287D2EA" w14:textId="4AD1BBB8" w:rsidR="00F6617E" w:rsidRDefault="00F6617E" w:rsidP="00DD2D3C">
      <w:pPr>
        <w:rPr>
          <w:rFonts w:ascii="Consolas" w:hAnsi="Consolas" w:cs="Consolas"/>
          <w:color w:val="000000"/>
          <w:kern w:val="0"/>
          <w:sz w:val="19"/>
          <w:szCs w:val="19"/>
          <w:lang w:val="en-IL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IL" w:bidi="ar-SA"/>
        </w:rPr>
        <w:t>Monthly Family Part will hold two static lists with comments – for Hebrew and English.</w:t>
      </w:r>
    </w:p>
    <w:p w14:paraId="3C9A8D2E" w14:textId="2D3C4D3C" w:rsidR="00F6617E" w:rsidRDefault="00F6617E" w:rsidP="00DD2D3C">
      <w:pPr>
        <w:rPr>
          <w:rFonts w:ascii="Consolas" w:hAnsi="Consolas" w:cs="Consolas"/>
          <w:color w:val="000000"/>
          <w:kern w:val="0"/>
          <w:sz w:val="19"/>
          <w:szCs w:val="19"/>
          <w:lang w:val="en-IL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IL" w:bidi="ar-SA"/>
        </w:rPr>
        <w:t>The list will be emptied at the beginning of “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en-IL" w:bidi="ar-SA"/>
        </w:rPr>
        <w:t>CPension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IL" w:bidi="ar-SA"/>
        </w:rPr>
        <w:t>::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IL" w:bidi="ar-SA"/>
        </w:rPr>
        <w:t>DoCompute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IL" w:bidi="ar-SA"/>
        </w:rPr>
        <w:t>()</w:t>
      </w:r>
      <w:r>
        <w:rPr>
          <w:rFonts w:ascii="Consolas" w:hAnsi="Consolas" w:cs="Consolas"/>
          <w:color w:val="000000"/>
          <w:kern w:val="0"/>
          <w:sz w:val="19"/>
          <w:szCs w:val="19"/>
          <w:lang w:val="en-IL" w:bidi="ar-SA"/>
        </w:rPr>
        <w:t>”</w:t>
      </w:r>
    </w:p>
    <w:p w14:paraId="2BEDB1DD" w14:textId="7E0EEFA4" w:rsidR="00F6617E" w:rsidRDefault="00F6617E" w:rsidP="00DD2D3C">
      <w:pPr>
        <w:rPr>
          <w:rFonts w:ascii="Consolas" w:hAnsi="Consolas" w:cs="Consolas"/>
          <w:color w:val="000000"/>
          <w:kern w:val="0"/>
          <w:sz w:val="19"/>
          <w:szCs w:val="19"/>
          <w:lang w:val="en-IL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IL" w:bidi="ar-SA"/>
        </w:rPr>
        <w:t>If relevant, comments will be added to the lists.</w:t>
      </w:r>
    </w:p>
    <w:p w14:paraId="5D14D54C" w14:textId="1FB1A0E3" w:rsidR="00F6617E" w:rsidRDefault="00F6617E" w:rsidP="00DD2D3C">
      <w:pPr>
        <w:rPr>
          <w:rFonts w:ascii="Consolas" w:hAnsi="Consolas" w:cs="Consolas"/>
          <w:color w:val="000000"/>
          <w:kern w:val="0"/>
          <w:sz w:val="19"/>
          <w:szCs w:val="19"/>
          <w:lang w:val="en-IL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IL" w:bidi="ar-SA"/>
        </w:rPr>
        <w:t xml:space="preserve">If </w:t>
      </w:r>
      <w:r w:rsidR="00CA66DF">
        <w:rPr>
          <w:rFonts w:ascii="Consolas" w:hAnsi="Consolas" w:cs="Consolas"/>
          <w:color w:val="000000"/>
          <w:kern w:val="0"/>
          <w:sz w:val="19"/>
          <w:szCs w:val="19"/>
          <w:lang w:val="en-IL" w:bidi="ar-SA"/>
        </w:rPr>
        <w:t>there are comments – they would be printed under the pensions table</w:t>
      </w:r>
    </w:p>
    <w:p w14:paraId="51657927" w14:textId="7E7A904C" w:rsidR="00CA66DF" w:rsidRDefault="00CA66DF" w:rsidP="00DD2D3C">
      <w:pPr>
        <w:rPr>
          <w:rFonts w:ascii="Consolas" w:hAnsi="Consolas" w:cs="Consolas"/>
          <w:color w:val="000000"/>
          <w:kern w:val="0"/>
          <w:sz w:val="19"/>
          <w:szCs w:val="19"/>
          <w:lang w:val="en-IL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IL" w:bidi="ar-SA"/>
        </w:rPr>
        <w:t>Note that the comments should be numbered,</w:t>
      </w:r>
    </w:p>
    <w:p w14:paraId="4984C412" w14:textId="078421E0" w:rsidR="00CA66DF" w:rsidRDefault="00CA66DF" w:rsidP="00DD2D3C">
      <w:pPr>
        <w:rPr>
          <w:rFonts w:ascii="Consolas" w:hAnsi="Consolas" w:cs="Consolas"/>
          <w:color w:val="000000"/>
          <w:kern w:val="0"/>
          <w:sz w:val="19"/>
          <w:szCs w:val="19"/>
          <w:lang w:val="en-IL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IL" w:bidi="ar-SA"/>
        </w:rPr>
        <w:t>And only one comment for each new period (not for each month).</w:t>
      </w:r>
    </w:p>
    <w:p w14:paraId="1AD65572" w14:textId="77777777" w:rsidR="00DD2D3C" w:rsidRPr="00DD2D3C" w:rsidRDefault="00DD2D3C" w:rsidP="00DD2D3C"/>
    <w:p w14:paraId="60BB2607" w14:textId="114E97AB" w:rsidR="00CC6391" w:rsidRDefault="00CC6391" w:rsidP="00C81C1D">
      <w:pPr>
        <w:pStyle w:val="Heading2"/>
      </w:pPr>
      <w:r>
        <w:t>Pension computations are not correct – 18/3/24</w:t>
      </w:r>
    </w:p>
    <w:p w14:paraId="1D8CAC60" w14:textId="52247A18" w:rsidR="00CC6391" w:rsidRDefault="00CC6391" w:rsidP="00CC6391">
      <w:r>
        <w:t>They ignore special monthly wage!</w:t>
      </w:r>
    </w:p>
    <w:p w14:paraId="532DBA16" w14:textId="20C6D378" w:rsidR="00CC6391" w:rsidRDefault="00837DB6" w:rsidP="00CC6391">
      <w:r>
        <w:t>There was a problem with loading periods from saved XML.</w:t>
      </w:r>
    </w:p>
    <w:p w14:paraId="78F760D7" w14:textId="4210728A" w:rsidR="00837DB6" w:rsidRDefault="00837DB6" w:rsidP="00CC6391">
      <w:r>
        <w:t>It was corrected – but should be corrected better by loading the base “days span” from XML.</w:t>
      </w:r>
    </w:p>
    <w:p w14:paraId="02AE616D" w14:textId="0F5CCDAD" w:rsidR="00837DB6" w:rsidRDefault="004B795C" w:rsidP="00CC6391">
      <w:pPr>
        <w:rPr>
          <w:rFonts w:ascii="Consolas" w:hAnsi="Consolas" w:cs="Consolas"/>
          <w:color w:val="000000"/>
          <w:kern w:val="0"/>
          <w:sz w:val="19"/>
          <w:szCs w:val="19"/>
          <w:lang w:val="en-IL" w:bidi="ar-SA"/>
        </w:rPr>
      </w:pP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en-IL" w:bidi="ar-SA"/>
        </w:rPr>
        <w:t>CWagePeriod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IL" w:bidi="ar-SA"/>
        </w:rPr>
        <w:t>::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IL" w:bidi="ar-SA"/>
        </w:rPr>
        <w:t>CWagePeriod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IL" w:bidi="ar-SA"/>
        </w:rPr>
        <w:t>(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en-IL" w:bidi="ar-SA"/>
        </w:rPr>
        <w:t>CXMLParseNode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IL" w:bidi="ar-SA"/>
        </w:rPr>
        <w:t xml:space="preserve">*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en-IL" w:bidi="ar-SA"/>
        </w:rPr>
        <w:t>pNode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IL" w:bidi="ar-SA"/>
        </w:rPr>
        <w:t>)</w:t>
      </w:r>
    </w:p>
    <w:p w14:paraId="30F44EDD" w14:textId="48C323EC" w:rsidR="004B795C" w:rsidRDefault="004B795C" w:rsidP="00CC6391">
      <w:pPr>
        <w:rPr>
          <w:rFonts w:ascii="Consolas" w:hAnsi="Consolas" w:cs="Consolas"/>
          <w:color w:val="2B91AF"/>
          <w:kern w:val="0"/>
          <w:sz w:val="19"/>
          <w:szCs w:val="19"/>
          <w:lang w:val="en-IL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IL" w:bidi="ar-SA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lang w:val="en-IL" w:bidi="ar-SA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en-IL" w:bidi="ar-SA"/>
        </w:rPr>
        <w:t>CWagePeriod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IL" w:bidi="ar-SA"/>
        </w:rPr>
        <w:t xml:space="preserve"> :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L" w:bidi="ar-SA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IL" w:bidi="ar-SA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en-IL" w:bidi="ar-SA"/>
        </w:rPr>
        <w:t>CDaysSpan</w:t>
      </w:r>
      <w:proofErr w:type="spellEnd"/>
    </w:p>
    <w:p w14:paraId="67CE61DF" w14:textId="77777777" w:rsidR="004B795C" w:rsidRPr="00CC6391" w:rsidRDefault="004B795C" w:rsidP="00CC6391"/>
    <w:p w14:paraId="7CF892E6" w14:textId="5EC2581C" w:rsidR="00261E20" w:rsidRDefault="00261E20" w:rsidP="00C81C1D">
      <w:pPr>
        <w:pStyle w:val="Heading2"/>
      </w:pPr>
      <w:r>
        <w:t>Follow up on all computations – 16-17/3/24</w:t>
      </w:r>
    </w:p>
    <w:p w14:paraId="4F457A89" w14:textId="09A79CE2" w:rsidR="00261E20" w:rsidRDefault="00261E20" w:rsidP="00261E20">
      <w:r>
        <w:t>Display while editing</w:t>
      </w:r>
    </w:p>
    <w:p w14:paraId="3642ECAD" w14:textId="2AB07E7B" w:rsidR="00261E20" w:rsidRDefault="00261E20" w:rsidP="00261E20">
      <w:r>
        <w:t>Other online displays</w:t>
      </w:r>
    </w:p>
    <w:p w14:paraId="64128FEB" w14:textId="77777777" w:rsidR="00A4006C" w:rsidRDefault="00A4006C" w:rsidP="00A4006C">
      <w:r>
        <w:t>Family Part CSV</w:t>
      </w:r>
    </w:p>
    <w:p w14:paraId="3728293A" w14:textId="395D3479" w:rsidR="00A4006C" w:rsidRDefault="00A4006C" w:rsidP="00A4006C">
      <w:r>
        <w:t>Family Part last 3 months CSV</w:t>
      </w:r>
    </w:p>
    <w:p w14:paraId="79ECB5C3" w14:textId="46D72B26" w:rsidR="00261E20" w:rsidRDefault="00261E20" w:rsidP="00261E20">
      <w:r>
        <w:t>Letter</w:t>
      </w:r>
    </w:p>
    <w:p w14:paraId="406A6B28" w14:textId="77777777" w:rsidR="00261E20" w:rsidRPr="00261E20" w:rsidRDefault="00261E20" w:rsidP="00261E20"/>
    <w:p w14:paraId="4140E59C" w14:textId="6D980B5B" w:rsidR="00570CD3" w:rsidRDefault="00570CD3" w:rsidP="00C81C1D">
      <w:pPr>
        <w:pStyle w:val="Heading2"/>
      </w:pPr>
      <w:r>
        <w:t>Dialog for Family Part improved – 15+16/3/24</w:t>
      </w:r>
    </w:p>
    <w:p w14:paraId="72D58A9B" w14:textId="577C5FEB" w:rsidR="00570CD3" w:rsidRDefault="00570CD3" w:rsidP="00570CD3">
      <w:r>
        <w:t xml:space="preserve">Add “editing” field </w:t>
      </w:r>
    </w:p>
    <w:p w14:paraId="045310D7" w14:textId="7DDF8FD1" w:rsidR="00570CD3" w:rsidRDefault="00570CD3" w:rsidP="00570CD3">
      <w:r>
        <w:t>Start new editing with latest period</w:t>
      </w:r>
    </w:p>
    <w:p w14:paraId="1D52B8B1" w14:textId="7B6B2567" w:rsidR="00570CD3" w:rsidRDefault="00570CD3" w:rsidP="00570CD3">
      <w:r>
        <w:t>On OK warn if edited info may be lost</w:t>
      </w:r>
    </w:p>
    <w:p w14:paraId="4758DD0C" w14:textId="79D75BBC" w:rsidR="00570CD3" w:rsidRDefault="00570CD3" w:rsidP="00570CD3">
      <w:r>
        <w:t>On CANCEL restore previous state</w:t>
      </w:r>
    </w:p>
    <w:p w14:paraId="22C8907D" w14:textId="77777777" w:rsidR="00570CD3" w:rsidRPr="00570CD3" w:rsidRDefault="00570CD3" w:rsidP="00570CD3"/>
    <w:p w14:paraId="690A6C75" w14:textId="36785425" w:rsidR="00C81C1D" w:rsidRDefault="00C81C1D" w:rsidP="00C81C1D">
      <w:pPr>
        <w:pStyle w:val="Heading2"/>
      </w:pPr>
      <w:r>
        <w:t>Continue working on Family Part and Company Ratio – 15/3/2024</w:t>
      </w:r>
    </w:p>
    <w:p w14:paraId="44898167" w14:textId="5E85BC23" w:rsidR="00C81C1D" w:rsidRDefault="00C81C1D" w:rsidP="00C81C1D">
      <w:r>
        <w:t>Small corrections in the Family Part Dialog</w:t>
      </w:r>
    </w:p>
    <w:p w14:paraId="5A6446FA" w14:textId="1BAE05AA" w:rsidR="00C81C1D" w:rsidRDefault="00C81C1D" w:rsidP="00C81C1D">
      <w:pPr>
        <w:pStyle w:val="ListParagraph"/>
        <w:numPr>
          <w:ilvl w:val="0"/>
          <w:numId w:val="4"/>
        </w:numPr>
      </w:pPr>
      <w:r>
        <w:t>Start new editing with latest period</w:t>
      </w:r>
    </w:p>
    <w:p w14:paraId="37A3A2EC" w14:textId="7BEB071D" w:rsidR="00C81C1D" w:rsidRDefault="00C81C1D" w:rsidP="00C81C1D">
      <w:pPr>
        <w:pStyle w:val="ListParagraph"/>
        <w:numPr>
          <w:ilvl w:val="0"/>
          <w:numId w:val="4"/>
        </w:numPr>
      </w:pPr>
      <w:r>
        <w:t>Indicate when data was changed</w:t>
      </w:r>
    </w:p>
    <w:p w14:paraId="0E2DC4E8" w14:textId="54ABF3BE" w:rsidR="00C81C1D" w:rsidRDefault="00C81C1D" w:rsidP="00C81C1D">
      <w:pPr>
        <w:pStyle w:val="ListParagraph"/>
        <w:numPr>
          <w:ilvl w:val="0"/>
          <w:numId w:val="4"/>
        </w:numPr>
      </w:pPr>
      <w:r>
        <w:t>Ask before ignoring edited data</w:t>
      </w:r>
    </w:p>
    <w:p w14:paraId="566C3D74" w14:textId="6E19F89F" w:rsidR="00C81C1D" w:rsidRDefault="00C81C1D" w:rsidP="00C81C1D">
      <w:r>
        <w:t>Systematically test Family Part</w:t>
      </w:r>
    </w:p>
    <w:p w14:paraId="15EA2E46" w14:textId="35117C25" w:rsidR="00C81C1D" w:rsidRDefault="00C81C1D" w:rsidP="00C81C1D">
      <w:pPr>
        <w:pStyle w:val="ListParagraph"/>
        <w:numPr>
          <w:ilvl w:val="0"/>
          <w:numId w:val="5"/>
        </w:numPr>
      </w:pPr>
      <w:r>
        <w:t>Prepare a set of combinations to test</w:t>
      </w:r>
    </w:p>
    <w:p w14:paraId="430AA8D4" w14:textId="24233041" w:rsidR="00C81C1D" w:rsidRDefault="00C81C1D" w:rsidP="00C81C1D">
      <w:r>
        <w:t>Change Family part is letters (English + Hebrew)</w:t>
      </w:r>
    </w:p>
    <w:p w14:paraId="71A93A0A" w14:textId="29D2FBA8" w:rsidR="00C81C1D" w:rsidRDefault="00C81C1D" w:rsidP="00C81C1D">
      <w:pPr>
        <w:pStyle w:val="ListParagraph"/>
        <w:numPr>
          <w:ilvl w:val="0"/>
          <w:numId w:val="6"/>
        </w:numPr>
      </w:pPr>
      <w:r>
        <w:t>Only short description in main table</w:t>
      </w:r>
    </w:p>
    <w:p w14:paraId="08B1D8B3" w14:textId="4789A582" w:rsidR="00C81C1D" w:rsidRDefault="00C81C1D" w:rsidP="00C81C1D">
      <w:pPr>
        <w:pStyle w:val="ListParagraph"/>
        <w:numPr>
          <w:ilvl w:val="0"/>
          <w:numId w:val="6"/>
        </w:numPr>
      </w:pPr>
      <w:r>
        <w:t>Explain computation of family part in complicated cases</w:t>
      </w:r>
    </w:p>
    <w:p w14:paraId="25DD1389" w14:textId="585B1F01" w:rsidR="00C81C1D" w:rsidRDefault="00782490" w:rsidP="00C81C1D">
      <w:r>
        <w:t>Make sure that family part as displayed online is same as in the final letter.</w:t>
      </w:r>
    </w:p>
    <w:p w14:paraId="248F244E" w14:textId="77777777" w:rsidR="00782490" w:rsidRPr="00C81C1D" w:rsidRDefault="00782490" w:rsidP="00C81C1D"/>
    <w:p w14:paraId="21211F95" w14:textId="500849F7" w:rsidR="00C81C1D" w:rsidRDefault="00C81C1D" w:rsidP="00713FD6">
      <w:pPr>
        <w:pStyle w:val="Heading2"/>
        <w:rPr>
          <w:lang w:val="en-US" w:bidi="ar-JO"/>
        </w:rPr>
      </w:pPr>
      <w:r>
        <w:rPr>
          <w:lang w:val="en-US" w:bidi="ar-JO"/>
        </w:rPr>
        <w:t>* * *</w:t>
      </w:r>
    </w:p>
    <w:p w14:paraId="4B09BF9A" w14:textId="77777777" w:rsidR="00C81C1D" w:rsidRPr="00C81C1D" w:rsidRDefault="00C81C1D" w:rsidP="00C81C1D">
      <w:pPr>
        <w:rPr>
          <w:lang w:val="en-US" w:bidi="ar-JO"/>
        </w:rPr>
      </w:pPr>
    </w:p>
    <w:p w14:paraId="5DF4F187" w14:textId="71749911" w:rsidR="00EE032B" w:rsidRDefault="00EE032B" w:rsidP="00713FD6">
      <w:pPr>
        <w:pStyle w:val="Heading2"/>
        <w:rPr>
          <w:lang w:val="en-US" w:bidi="ar-JO"/>
        </w:rPr>
      </w:pPr>
      <w:r>
        <w:rPr>
          <w:lang w:val="en-US" w:bidi="ar-JO"/>
        </w:rPr>
        <w:t>Where is “Get Company Ratio” and “Get Family Ratio” Used?</w:t>
      </w:r>
    </w:p>
    <w:p w14:paraId="1973CD12" w14:textId="38E7DB3E" w:rsidR="00EE032B" w:rsidRDefault="00531FAE" w:rsidP="00EE032B">
      <w:pPr>
        <w:rPr>
          <w:lang w:val="en-US" w:bidi="ar-JO"/>
        </w:rPr>
      </w:pPr>
      <w:r>
        <w:rPr>
          <w:lang w:val="en-US" w:bidi="ar-JO"/>
        </w:rPr>
        <w:t>In Work Period</w:t>
      </w:r>
    </w:p>
    <w:p w14:paraId="78F8E252" w14:textId="57309DD6" w:rsidR="00531FAE" w:rsidRDefault="00531FAE" w:rsidP="00531FAE">
      <w:pPr>
        <w:pStyle w:val="ListParagraph"/>
        <w:numPr>
          <w:ilvl w:val="0"/>
          <w:numId w:val="3"/>
        </w:numPr>
        <w:rPr>
          <w:lang w:val="en-US" w:bidi="ar-JO"/>
        </w:rPr>
      </w:pPr>
      <w:r>
        <w:rPr>
          <w:lang w:val="en-US" w:bidi="ar-JO"/>
        </w:rPr>
        <w:t>“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CWorkPeriod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ComputeFamilyPartLastMonths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nMonthsWanted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</w:t>
      </w:r>
      <w:r>
        <w:rPr>
          <w:lang w:val="en-US" w:bidi="ar-JO"/>
        </w:rPr>
        <w:t>”</w:t>
      </w:r>
    </w:p>
    <w:p w14:paraId="6AAB913D" w14:textId="36D2AEAA" w:rsidR="00531FAE" w:rsidRDefault="00531FAE" w:rsidP="00531FAE">
      <w:pPr>
        <w:pStyle w:val="ListParagraph"/>
        <w:numPr>
          <w:ilvl w:val="0"/>
          <w:numId w:val="3"/>
        </w:numPr>
        <w:rPr>
          <w:lang w:val="en-US" w:bidi="ar-JO"/>
        </w:rPr>
      </w:pPr>
      <w:r>
        <w:rPr>
          <w:lang w:val="en-US" w:bidi="ar-JO"/>
        </w:rPr>
        <w:t>“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CWorkPeriod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ComputeFamilyPart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()</w:t>
      </w:r>
      <w:r>
        <w:rPr>
          <w:lang w:val="en-US" w:bidi="ar-JO"/>
        </w:rPr>
        <w:t>”</w:t>
      </w:r>
    </w:p>
    <w:p w14:paraId="721A57B1" w14:textId="77777777" w:rsidR="00531FAE" w:rsidRPr="00531FAE" w:rsidRDefault="00531FAE" w:rsidP="00531FAE">
      <w:pPr>
        <w:rPr>
          <w:lang w:val="en-US" w:bidi="ar-JO"/>
        </w:rPr>
      </w:pPr>
    </w:p>
    <w:p w14:paraId="5E4943B3" w14:textId="2B510336" w:rsidR="00226FB1" w:rsidRDefault="00226FB1" w:rsidP="00713FD6">
      <w:pPr>
        <w:pStyle w:val="Heading2"/>
        <w:rPr>
          <w:lang w:val="en-US" w:bidi="ar-JO"/>
        </w:rPr>
      </w:pPr>
      <w:r>
        <w:rPr>
          <w:lang w:val="en-US" w:bidi="ar-JO"/>
        </w:rPr>
        <w:t>Where family part is used?</w:t>
      </w:r>
    </w:p>
    <w:p w14:paraId="11DA61C7" w14:textId="00528E54" w:rsidR="00226FB1" w:rsidRDefault="007D6513" w:rsidP="007D6513">
      <w:pPr>
        <w:pStyle w:val="ListParagraph"/>
        <w:numPr>
          <w:ilvl w:val="0"/>
          <w:numId w:val="2"/>
        </w:numPr>
        <w:rPr>
          <w:lang w:val="en-US" w:bidi="ar-JO"/>
        </w:rPr>
      </w:pPr>
      <w:r>
        <w:rPr>
          <w:lang w:val="en-US" w:bidi="ar-JO"/>
        </w:rPr>
        <w:t>Writing letter</w:t>
      </w:r>
    </w:p>
    <w:p w14:paraId="59FF8386" w14:textId="17B9B975" w:rsidR="007D6513" w:rsidRDefault="007D6513" w:rsidP="007D6513">
      <w:pPr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CFamilyPart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WriteToLetter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CHtmlWriter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&amp;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writer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</w:t>
      </w:r>
    </w:p>
    <w:p w14:paraId="2484E46B" w14:textId="0C54F3D8" w:rsidR="007D6513" w:rsidRDefault="007D6513" w:rsidP="007D6513">
      <w:pP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Relates to single value “”</w:t>
      </w:r>
    </w:p>
    <w:p w14:paraId="6D776AF3" w14:textId="0FD34D5A" w:rsidR="007D6513" w:rsidRDefault="007D6513" w:rsidP="007D6513">
      <w:pPr>
        <w:pStyle w:val="ListParagraph"/>
        <w:numPr>
          <w:ilvl w:val="0"/>
          <w:numId w:val="2"/>
        </w:numPr>
        <w:rPr>
          <w:lang w:val="en-US" w:bidi="ar-JO"/>
        </w:rPr>
      </w:pPr>
      <w:r>
        <w:rPr>
          <w:lang w:val="en-US" w:bidi="ar-JO"/>
        </w:rPr>
        <w:t>Work period computes total family part</w:t>
      </w:r>
    </w:p>
    <w:p w14:paraId="39880B5A" w14:textId="7A8F7CD1" w:rsidR="007D6513" w:rsidRDefault="007D6513" w:rsidP="007D6513">
      <w:pPr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CWorkPeriod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ComputeFamilyPart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()</w:t>
      </w:r>
    </w:p>
    <w:p w14:paraId="63F9E4CE" w14:textId="4E6F2A45" w:rsidR="007D6513" w:rsidRDefault="007D6513" w:rsidP="007D6513">
      <w:pPr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Uses “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companyRatio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maMonths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GetCompanyRatio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();”</w:t>
      </w:r>
    </w:p>
    <w:p w14:paraId="2BB63548" w14:textId="777EBC73" w:rsidR="005226B9" w:rsidRDefault="005226B9" w:rsidP="005226B9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Many users of “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gFamilyPart.mbAskOnlyForFamilyPart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”</w:t>
      </w:r>
    </w:p>
    <w:p w14:paraId="1851C48A" w14:textId="67C6B725" w:rsidR="005226B9" w:rsidRDefault="005226B9" w:rsidP="005226B9">
      <w:pPr>
        <w:pStyle w:val="ListParagraph"/>
        <w:numPr>
          <w:ilvl w:val="1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Notice</w:t>
      </w:r>
    </w:p>
    <w:p w14:paraId="667489DA" w14:textId="6ED1F815" w:rsidR="005226B9" w:rsidRDefault="005226B9" w:rsidP="005226B9">
      <w:pPr>
        <w:pStyle w:val="ListParagraph"/>
        <w:numPr>
          <w:ilvl w:val="1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Pension</w:t>
      </w:r>
    </w:p>
    <w:p w14:paraId="61E3E3EC" w14:textId="0EABC860" w:rsidR="005226B9" w:rsidRDefault="005226B9" w:rsidP="005226B9">
      <w:pPr>
        <w:pStyle w:val="ListParagraph"/>
        <w:numPr>
          <w:ilvl w:val="2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Pension Report</w:t>
      </w:r>
    </w:p>
    <w:p w14:paraId="0A7AE053" w14:textId="53097572" w:rsidR="005226B9" w:rsidRDefault="005226B9" w:rsidP="005226B9">
      <w:pPr>
        <w:pStyle w:val="ListParagraph"/>
        <w:numPr>
          <w:ilvl w:val="1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Severance</w:t>
      </w:r>
    </w:p>
    <w:p w14:paraId="60385408" w14:textId="58623EFE" w:rsidR="005226B9" w:rsidRDefault="005226B9" w:rsidP="005226B9">
      <w:pPr>
        <w:pStyle w:val="ListParagraph"/>
        <w:numPr>
          <w:ilvl w:val="1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Work Period</w:t>
      </w:r>
    </w:p>
    <w:p w14:paraId="3E0ECDD9" w14:textId="3E6D8DD8" w:rsidR="005226B9" w:rsidRDefault="005226B9" w:rsidP="005226B9">
      <w:pPr>
        <w:pStyle w:val="ListParagraph"/>
        <w:numPr>
          <w:ilvl w:val="2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Work Period Dialog</w:t>
      </w:r>
    </w:p>
    <w:p w14:paraId="4AB04153" w14:textId="0DFE79B3" w:rsidR="005226B9" w:rsidRDefault="00627BE9" w:rsidP="005226B9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Computing Severance</w:t>
      </w:r>
    </w:p>
    <w:p w14:paraId="79CC922B" w14:textId="750341B2" w:rsidR="00627BE9" w:rsidRDefault="00627BE9" w:rsidP="00627BE9">
      <w:pPr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CSeverance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::Compute(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</w:t>
      </w:r>
    </w:p>
    <w:p w14:paraId="04E6A0AB" w14:textId="0A3AE6C2" w:rsidR="00627BE9" w:rsidRDefault="00627BE9" w:rsidP="00627BE9">
      <w:pPr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May Use: “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mDuePay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mDuePay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*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gFamilyPart.GetRatio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();”</w:t>
      </w:r>
    </w:p>
    <w:p w14:paraId="15CC9EC7" w14:textId="77777777" w:rsidR="00C626E3" w:rsidRPr="00EE032B" w:rsidRDefault="00C626E3" w:rsidP="00627BE9">
      <w:pP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6DE426B1" w14:textId="77777777" w:rsidR="007D6513" w:rsidRPr="007D6513" w:rsidRDefault="007D6513" w:rsidP="007D6513">
      <w:pPr>
        <w:rPr>
          <w:lang w:val="en-US" w:bidi="ar-JO"/>
        </w:rPr>
      </w:pPr>
    </w:p>
    <w:p w14:paraId="1E5AED4A" w14:textId="180DA395" w:rsidR="00462DC4" w:rsidRDefault="00462DC4" w:rsidP="00713FD6">
      <w:pPr>
        <w:pStyle w:val="Heading2"/>
        <w:rPr>
          <w:lang w:val="en-US" w:bidi="ar-JO"/>
        </w:rPr>
      </w:pPr>
      <w:r>
        <w:rPr>
          <w:lang w:val="en-US" w:bidi="ar-JO"/>
        </w:rPr>
        <w:t>New rules for “Family Part”</w:t>
      </w:r>
    </w:p>
    <w:p w14:paraId="7EB43390" w14:textId="3B6C432D" w:rsidR="00462DC4" w:rsidRDefault="00462DC4" w:rsidP="00462DC4">
      <w:pPr>
        <w:pStyle w:val="ListParagraph"/>
        <w:numPr>
          <w:ilvl w:val="0"/>
          <w:numId w:val="1"/>
        </w:numPr>
        <w:rPr>
          <w:lang w:val="en-US" w:bidi="ar-JO"/>
        </w:rPr>
      </w:pPr>
      <w:r w:rsidRPr="00462DC4">
        <w:rPr>
          <w:lang w:val="en-US" w:bidi="ar-JO"/>
        </w:rPr>
        <w:t>If there are no “Company Hours” – all is simple</w:t>
      </w:r>
    </w:p>
    <w:p w14:paraId="5A53D9FF" w14:textId="5CE771D2" w:rsidR="00462DC4" w:rsidRDefault="00462DC4" w:rsidP="00462DC4">
      <w:pPr>
        <w:pStyle w:val="ListParagraph"/>
        <w:numPr>
          <w:ilvl w:val="0"/>
          <w:numId w:val="1"/>
        </w:numPr>
        <w:rPr>
          <w:lang w:val="en-US" w:bidi="ar-JO"/>
        </w:rPr>
      </w:pPr>
      <w:r>
        <w:rPr>
          <w:lang w:val="en-US" w:bidi="ar-JO"/>
        </w:rPr>
        <w:t>If wage is minimum – all is simple</w:t>
      </w:r>
    </w:p>
    <w:p w14:paraId="322DD09A" w14:textId="548CC70A" w:rsidR="00462DC4" w:rsidRDefault="00462DC4" w:rsidP="00462DC4">
      <w:pPr>
        <w:pStyle w:val="ListParagraph"/>
        <w:numPr>
          <w:ilvl w:val="0"/>
          <w:numId w:val="1"/>
        </w:numPr>
        <w:rPr>
          <w:lang w:val="en-US" w:bidi="ar-JO"/>
        </w:rPr>
      </w:pPr>
      <w:r>
        <w:rPr>
          <w:lang w:val="en-US" w:bidi="ar-JO"/>
        </w:rPr>
        <w:t>If there is company part AND agreed wage above minimum</w:t>
      </w:r>
    </w:p>
    <w:p w14:paraId="5EB5FCD2" w14:textId="1398816C" w:rsidR="00462DC4" w:rsidRDefault="00462DC4" w:rsidP="00462DC4">
      <w:pPr>
        <w:pStyle w:val="ListParagraph"/>
        <w:numPr>
          <w:ilvl w:val="1"/>
          <w:numId w:val="1"/>
        </w:numPr>
        <w:rPr>
          <w:lang w:val="en-US" w:bidi="ar-JO"/>
        </w:rPr>
      </w:pPr>
      <w:r>
        <w:rPr>
          <w:lang w:val="en-US" w:bidi="ar-JO"/>
        </w:rPr>
        <w:t>Compute sum paid by company: “company hourly rate” * “n company hours”</w:t>
      </w:r>
    </w:p>
    <w:p w14:paraId="0F1AFAC9" w14:textId="4707C916" w:rsidR="00462DC4" w:rsidRDefault="00462DC4" w:rsidP="00462DC4">
      <w:pPr>
        <w:pStyle w:val="ListParagraph"/>
        <w:numPr>
          <w:ilvl w:val="2"/>
          <w:numId w:val="1"/>
        </w:numPr>
        <w:rPr>
          <w:lang w:val="en-US" w:bidi="ar-JO"/>
        </w:rPr>
      </w:pPr>
      <w:r>
        <w:rPr>
          <w:lang w:val="en-US" w:bidi="ar-JO"/>
        </w:rPr>
        <w:t>If “Company PC” is defined, multiple by 182 hours</w:t>
      </w:r>
    </w:p>
    <w:p w14:paraId="78A229F9" w14:textId="6AC56ABC" w:rsidR="00462DC4" w:rsidRDefault="00462DC4" w:rsidP="00462DC4">
      <w:pPr>
        <w:pStyle w:val="ListParagraph"/>
        <w:numPr>
          <w:ilvl w:val="1"/>
          <w:numId w:val="1"/>
        </w:numPr>
        <w:rPr>
          <w:lang w:val="en-US" w:bidi="ar-JO"/>
        </w:rPr>
      </w:pPr>
      <w:r>
        <w:rPr>
          <w:lang w:val="en-US" w:bidi="ar-JO"/>
        </w:rPr>
        <w:t>Compute “full company pay”: “company hourly rate” * 182</w:t>
      </w:r>
    </w:p>
    <w:p w14:paraId="3D8F10E3" w14:textId="0FF7D3D8" w:rsidR="00462DC4" w:rsidRDefault="00462DC4" w:rsidP="00462DC4">
      <w:pPr>
        <w:pStyle w:val="ListParagraph"/>
        <w:numPr>
          <w:ilvl w:val="1"/>
          <w:numId w:val="1"/>
        </w:numPr>
        <w:rPr>
          <w:lang w:val="en-US" w:bidi="ar-JO"/>
        </w:rPr>
      </w:pPr>
      <w:r>
        <w:rPr>
          <w:lang w:val="en-US" w:bidi="ar-JO"/>
        </w:rPr>
        <w:t>If “full company pay” &gt;= agreed salary</w:t>
      </w:r>
    </w:p>
    <w:p w14:paraId="77D60580" w14:textId="03CC7FA6" w:rsidR="00462DC4" w:rsidRDefault="00462DC4" w:rsidP="00462DC4">
      <w:pPr>
        <w:pStyle w:val="ListParagraph"/>
        <w:numPr>
          <w:ilvl w:val="2"/>
          <w:numId w:val="1"/>
        </w:numPr>
        <w:rPr>
          <w:lang w:val="en-US" w:bidi="ar-JO"/>
        </w:rPr>
      </w:pPr>
      <w:r>
        <w:rPr>
          <w:lang w:val="en-US" w:bidi="ar-JO"/>
        </w:rPr>
        <w:t>Family part is “Family fraction” * “agreed salary”</w:t>
      </w:r>
    </w:p>
    <w:p w14:paraId="418E6CFC" w14:textId="328BD035" w:rsidR="00462DC4" w:rsidRDefault="00462DC4" w:rsidP="00462DC4">
      <w:pPr>
        <w:pStyle w:val="ListParagraph"/>
        <w:numPr>
          <w:ilvl w:val="1"/>
          <w:numId w:val="1"/>
        </w:numPr>
        <w:rPr>
          <w:lang w:val="en-US" w:bidi="ar-JO"/>
        </w:rPr>
      </w:pPr>
      <w:r>
        <w:rPr>
          <w:lang w:val="en-US" w:bidi="ar-JO"/>
        </w:rPr>
        <w:lastRenderedPageBreak/>
        <w:t>Else // “full company pay” &lt; agreed salary</w:t>
      </w:r>
    </w:p>
    <w:p w14:paraId="1C2E2666" w14:textId="2BA4253F" w:rsidR="00462DC4" w:rsidRDefault="00462DC4" w:rsidP="00462DC4">
      <w:pPr>
        <w:pStyle w:val="ListParagraph"/>
        <w:numPr>
          <w:ilvl w:val="2"/>
          <w:numId w:val="1"/>
        </w:numPr>
        <w:rPr>
          <w:lang w:val="en-US" w:bidi="ar-JO"/>
        </w:rPr>
      </w:pPr>
      <w:r>
        <w:rPr>
          <w:lang w:val="en-US" w:bidi="ar-JO"/>
        </w:rPr>
        <w:t>Up to “full company pay” – division by %</w:t>
      </w:r>
    </w:p>
    <w:p w14:paraId="4A621A70" w14:textId="504B0A95" w:rsidR="00462DC4" w:rsidRDefault="00462DC4" w:rsidP="00462DC4">
      <w:pPr>
        <w:pStyle w:val="ListParagraph"/>
        <w:numPr>
          <w:ilvl w:val="2"/>
          <w:numId w:val="1"/>
        </w:numPr>
        <w:rPr>
          <w:lang w:val="en-US" w:bidi="ar-JO"/>
        </w:rPr>
      </w:pPr>
      <w:r>
        <w:rPr>
          <w:lang w:val="en-US" w:bidi="ar-JO"/>
        </w:rPr>
        <w:t>Rest is Family 100%</w:t>
      </w:r>
    </w:p>
    <w:p w14:paraId="15E5FAED" w14:textId="77777777" w:rsidR="00462DC4" w:rsidRPr="00462DC4" w:rsidRDefault="00462DC4" w:rsidP="00462DC4">
      <w:pPr>
        <w:rPr>
          <w:lang w:val="en-US" w:bidi="ar-JO"/>
        </w:rPr>
      </w:pPr>
    </w:p>
    <w:p w14:paraId="20ED3912" w14:textId="2D760154" w:rsidR="00462DC4" w:rsidRDefault="00462DC4" w:rsidP="00462DC4">
      <w:pPr>
        <w:rPr>
          <w:lang w:val="en-US" w:bidi="ar-JO"/>
        </w:rPr>
      </w:pPr>
      <w:r w:rsidRPr="00462DC4">
        <w:rPr>
          <w:highlight w:val="yellow"/>
          <w:lang w:val="en-US" w:bidi="ar-JO"/>
        </w:rPr>
        <w:t>Ask: Full month is 182 for all times?</w:t>
      </w:r>
    </w:p>
    <w:p w14:paraId="40917C14" w14:textId="762C2DAF" w:rsidR="003B3542" w:rsidRDefault="003B3542" w:rsidP="00462DC4">
      <w:pPr>
        <w:rPr>
          <w:lang w:val="en-US" w:bidi="ar-JO"/>
        </w:rPr>
      </w:pPr>
      <w:r>
        <w:rPr>
          <w:lang w:val="en-US" w:bidi="ar-JO"/>
        </w:rPr>
        <w:t xml:space="preserve">It was 186 – </w:t>
      </w:r>
    </w:p>
    <w:p w14:paraId="0BADE921" w14:textId="480684D2" w:rsidR="003B3542" w:rsidRDefault="003B3542" w:rsidP="00462DC4">
      <w:pPr>
        <w:rPr>
          <w:lang w:val="en-US" w:bidi="ar-JO"/>
        </w:rPr>
      </w:pPr>
      <w:r>
        <w:rPr>
          <w:lang w:val="en-US" w:bidi="ar-JO"/>
        </w:rPr>
        <w:t>Use “</w:t>
      </w:r>
      <w:r w:rsidR="002D1746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r w:rsidR="002D1746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="002D1746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CWorkPeriod</w:t>
      </w:r>
      <w:proofErr w:type="spellEnd"/>
      <w:r w:rsidR="002D1746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proofErr w:type="spellStart"/>
      <w:r w:rsidR="002D1746" w:rsidRPr="002D1746">
        <w:rPr>
          <w:rFonts w:ascii="Consolas" w:hAnsi="Consolas" w:cs="Consolas"/>
          <w:color w:val="000000"/>
          <w:kern w:val="0"/>
          <w:sz w:val="19"/>
          <w:szCs w:val="19"/>
          <w:highlight w:val="yellow"/>
          <w:lang w:bidi="ar-SA"/>
        </w:rPr>
        <w:t>GetWorkingHoursInFullMonth</w:t>
      </w:r>
      <w:proofErr w:type="spellEnd"/>
      <w:r w:rsidR="002D1746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spellStart"/>
      <w:r w:rsidR="002D1746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CMyTime</w:t>
      </w:r>
      <w:proofErr w:type="spellEnd"/>
      <w:r w:rsidR="002D1746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="002D1746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date</w:t>
      </w:r>
      <w:r w:rsidR="002D1746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</w:t>
      </w:r>
      <w:r>
        <w:rPr>
          <w:lang w:val="en-US" w:bidi="ar-JO"/>
        </w:rPr>
        <w:t>”</w:t>
      </w:r>
    </w:p>
    <w:p w14:paraId="46F1E989" w14:textId="77777777" w:rsidR="00462DC4" w:rsidRPr="00462DC4" w:rsidRDefault="00462DC4" w:rsidP="00462DC4">
      <w:pPr>
        <w:rPr>
          <w:lang w:val="en-US" w:bidi="ar-JO"/>
        </w:rPr>
      </w:pPr>
    </w:p>
    <w:p w14:paraId="6415D3C3" w14:textId="6238211B" w:rsidR="00161808" w:rsidRDefault="00161808" w:rsidP="00713FD6">
      <w:pPr>
        <w:pStyle w:val="Heading2"/>
        <w:rPr>
          <w:lang w:val="en-US" w:bidi="ar-JO"/>
        </w:rPr>
      </w:pPr>
      <w:r>
        <w:rPr>
          <w:lang w:val="en-US" w:bidi="ar-JO"/>
        </w:rPr>
        <w:t>“Bonus” will be replaced by “Agreed Salary”</w:t>
      </w:r>
    </w:p>
    <w:p w14:paraId="26DADFE7" w14:textId="00157B96" w:rsidR="00161808" w:rsidRDefault="00161808" w:rsidP="00161808">
      <w:pPr>
        <w:rPr>
          <w:lang w:val="en-US" w:bidi="ar-JO"/>
        </w:rPr>
      </w:pPr>
      <w:r w:rsidRPr="00161808">
        <w:rPr>
          <w:lang w:val="en-US" w:bidi="ar-JO"/>
        </w:rPr>
        <w:t>Agreed salary (completion by the family)</w:t>
      </w:r>
    </w:p>
    <w:p w14:paraId="5E7408DF" w14:textId="77777777" w:rsidR="00161808" w:rsidRPr="00161808" w:rsidRDefault="00161808" w:rsidP="00161808">
      <w:pPr>
        <w:rPr>
          <w:lang w:val="en-US" w:bidi="ar-JO"/>
        </w:rPr>
      </w:pPr>
    </w:p>
    <w:p w14:paraId="37A1FD96" w14:textId="78A16E6A" w:rsidR="00EA624E" w:rsidRDefault="00EA624E" w:rsidP="00713FD6">
      <w:pPr>
        <w:pStyle w:val="Heading2"/>
        <w:rPr>
          <w:lang w:val="en-US"/>
        </w:rPr>
      </w:pPr>
      <w:r>
        <w:rPr>
          <w:lang w:val="en-US"/>
        </w:rPr>
        <w:t>Is monthly wage saved? 19/2/24</w:t>
      </w:r>
    </w:p>
    <w:p w14:paraId="557C752A" w14:textId="77777777" w:rsidR="00EA624E" w:rsidRPr="00EA624E" w:rsidRDefault="00EA624E" w:rsidP="00EA624E">
      <w:pPr>
        <w:rPr>
          <w:rtl/>
          <w:lang w:val="en-US"/>
        </w:rPr>
      </w:pPr>
    </w:p>
    <w:p w14:paraId="13A80CAA" w14:textId="15A009BB" w:rsidR="00EA624E" w:rsidRDefault="00EA624E" w:rsidP="00713FD6">
      <w:pPr>
        <w:pStyle w:val="Heading2"/>
        <w:rPr>
          <w:lang w:val="en-US"/>
        </w:rPr>
      </w:pPr>
      <w:r>
        <w:rPr>
          <w:lang w:val="en-US"/>
        </w:rPr>
        <w:t>Set caregiver as default – 19/2/24</w:t>
      </w:r>
    </w:p>
    <w:p w14:paraId="66364882" w14:textId="1E0343E2" w:rsidR="00EA624E" w:rsidRDefault="00EA624E" w:rsidP="00EA624E">
      <w:pPr>
        <w:rPr>
          <w:lang w:val="en-US"/>
        </w:rPr>
      </w:pPr>
      <w:r>
        <w:rPr>
          <w:lang w:val="en-US"/>
        </w:rPr>
        <w:t>It is default…</w:t>
      </w:r>
    </w:p>
    <w:p w14:paraId="5D0CEB3E" w14:textId="327DDD96" w:rsidR="00EA624E" w:rsidRDefault="00EA624E" w:rsidP="00EA624E">
      <w:pPr>
        <w:rPr>
          <w:lang w:val="en-US"/>
        </w:rPr>
      </w:pPr>
      <w:r>
        <w:rPr>
          <w:lang w:val="en-US"/>
        </w:rPr>
        <w:t>Should it be locked as default?</w:t>
      </w:r>
    </w:p>
    <w:p w14:paraId="25E1BFE7" w14:textId="0420BEB3" w:rsidR="00EA624E" w:rsidRDefault="00EA624E" w:rsidP="00EA624E">
      <w:pPr>
        <w:rPr>
          <w:lang w:val="en-US"/>
        </w:rPr>
      </w:pPr>
      <w:r>
        <w:rPr>
          <w:lang w:val="en-US"/>
        </w:rPr>
        <w:t>What should be checked/blocked if status is changed retroactively?</w:t>
      </w:r>
    </w:p>
    <w:p w14:paraId="04C506BC" w14:textId="77777777" w:rsidR="00EA624E" w:rsidRPr="00EA624E" w:rsidRDefault="00EA624E" w:rsidP="00EA624E">
      <w:pPr>
        <w:rPr>
          <w:lang w:val="en-US"/>
        </w:rPr>
      </w:pPr>
    </w:p>
    <w:p w14:paraId="7E2E25C8" w14:textId="41487472" w:rsidR="00713FD6" w:rsidRDefault="00713FD6" w:rsidP="00713FD6">
      <w:pPr>
        <w:pStyle w:val="Heading2"/>
        <w:rPr>
          <w:lang w:val="en-US"/>
        </w:rPr>
      </w:pPr>
      <w:r>
        <w:rPr>
          <w:lang w:val="en-US"/>
        </w:rPr>
        <w:t>Discussion with Iris – 18/2/24</w:t>
      </w:r>
    </w:p>
    <w:p w14:paraId="008E1A1E" w14:textId="79A7DFF5" w:rsidR="00713FD6" w:rsidRDefault="00713FD6" w:rsidP="00713FD6">
      <w:pPr>
        <w:rPr>
          <w:lang w:val="en-US" w:bidi="ar-JO"/>
        </w:rPr>
      </w:pPr>
      <w:r>
        <w:rPr>
          <w:lang w:val="en-US"/>
        </w:rPr>
        <w:t>Do not call it “Monthly Bonus” but “</w:t>
      </w:r>
      <w:r w:rsidRPr="00713FD6">
        <w:rPr>
          <w:lang w:val="en-US"/>
        </w:rPr>
        <w:t>Supplement to an agreed salary</w:t>
      </w:r>
      <w:r>
        <w:rPr>
          <w:lang w:val="en-US" w:bidi="ar-JO"/>
        </w:rPr>
        <w:t>”</w:t>
      </w:r>
    </w:p>
    <w:p w14:paraId="347CE108" w14:textId="77777777" w:rsidR="00713FD6" w:rsidRPr="00713FD6" w:rsidRDefault="00713FD6" w:rsidP="00713FD6">
      <w:pPr>
        <w:rPr>
          <w:lang w:val="en-US" w:bidi="ar-JO"/>
        </w:rPr>
      </w:pPr>
    </w:p>
    <w:p w14:paraId="4B6C5CE5" w14:textId="77777777" w:rsidR="00713FD6" w:rsidRDefault="00713FD6" w:rsidP="00713FD6">
      <w:pPr>
        <w:pStyle w:val="Heading2"/>
        <w:rPr>
          <w:lang w:val="en-US"/>
        </w:rPr>
      </w:pPr>
      <w:r>
        <w:rPr>
          <w:lang w:val="en-US"/>
        </w:rPr>
        <w:t>Email from Iris – 18/2/24</w:t>
      </w:r>
    </w:p>
    <w:p w14:paraId="6C81F3C7" w14:textId="77777777" w:rsidR="00713FD6" w:rsidRPr="00713FD6" w:rsidRDefault="00713FD6" w:rsidP="00713FD6">
      <w:pPr>
        <w:shd w:val="clear" w:color="auto" w:fill="FFFFFF"/>
        <w:bidi/>
        <w:spacing w:after="0"/>
        <w:rPr>
          <w:rFonts w:ascii="Arial" w:eastAsia="Times New Roman" w:hAnsi="Arial" w:cs="Arial"/>
          <w:color w:val="222222"/>
          <w:kern w:val="0"/>
          <w:sz w:val="24"/>
          <w:szCs w:val="24"/>
          <w:lang w:eastAsia="en-IL" w:bidi="ar-SA"/>
          <w14:ligatures w14:val="none"/>
        </w:rPr>
      </w:pPr>
      <w:r w:rsidRPr="00713FD6">
        <w:rPr>
          <w:rFonts w:ascii="Arial" w:eastAsia="Times New Roman" w:hAnsi="Arial" w:cs="Arial"/>
          <w:color w:val="222222"/>
          <w:kern w:val="0"/>
          <w:sz w:val="24"/>
          <w:szCs w:val="24"/>
          <w:rtl/>
          <w:lang w:eastAsia="en-IL"/>
          <w14:ligatures w14:val="none"/>
        </w:rPr>
        <w:t xml:space="preserve">אני צריכה להפעיל את כפתור </w:t>
      </w:r>
      <w:r w:rsidRPr="00713FD6">
        <w:rPr>
          <w:rFonts w:ascii="Arial" w:eastAsia="Times New Roman" w:hAnsi="Arial" w:cs="Arial"/>
          <w:color w:val="222222"/>
          <w:kern w:val="0"/>
          <w:sz w:val="24"/>
          <w:szCs w:val="24"/>
          <w:lang w:eastAsia="en-IL" w:bidi="ar-SA"/>
          <w14:ligatures w14:val="none"/>
        </w:rPr>
        <w:t>monthly bonus</w:t>
      </w:r>
      <w:r w:rsidRPr="00713FD6">
        <w:rPr>
          <w:rFonts w:ascii="Arial" w:eastAsia="Times New Roman" w:hAnsi="Arial" w:cs="Arial"/>
          <w:color w:val="222222"/>
          <w:kern w:val="0"/>
          <w:sz w:val="24"/>
          <w:szCs w:val="24"/>
          <w:rtl/>
          <w:lang w:eastAsia="en-IL" w:bidi="ar-SA"/>
          <w14:ligatures w14:val="none"/>
        </w:rPr>
        <w:br/>
      </w:r>
      <w:r w:rsidRPr="00713FD6">
        <w:rPr>
          <w:rFonts w:ascii="Arial" w:eastAsia="Times New Roman" w:hAnsi="Arial" w:cs="Arial"/>
          <w:color w:val="222222"/>
          <w:kern w:val="0"/>
          <w:sz w:val="24"/>
          <w:szCs w:val="24"/>
          <w:rtl/>
          <w:lang w:eastAsia="en-IL"/>
          <w14:ligatures w14:val="none"/>
        </w:rPr>
        <w:t>הכפתור הזה משמש לחישוב זכאות במקרים שבהם יש</w:t>
      </w:r>
      <w:r w:rsidRPr="00713FD6">
        <w:rPr>
          <w:rFonts w:ascii="Arial" w:eastAsia="Times New Roman" w:hAnsi="Arial" w:cs="Arial"/>
          <w:color w:val="222222"/>
          <w:kern w:val="0"/>
          <w:sz w:val="24"/>
          <w:szCs w:val="24"/>
          <w:rtl/>
          <w:lang w:eastAsia="en-IL" w:bidi="ar-SA"/>
          <w14:ligatures w14:val="none"/>
        </w:rPr>
        <w:t> </w:t>
      </w:r>
      <w:r w:rsidRPr="00713FD6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rtl/>
          <w:lang w:eastAsia="en-IL"/>
          <w14:ligatures w14:val="none"/>
        </w:rPr>
        <w:t>העסקה במקביל</w:t>
      </w:r>
      <w:r w:rsidRPr="00713FD6">
        <w:rPr>
          <w:rFonts w:ascii="Arial" w:eastAsia="Times New Roman" w:hAnsi="Arial" w:cs="Arial"/>
          <w:color w:val="222222"/>
          <w:kern w:val="0"/>
          <w:sz w:val="24"/>
          <w:szCs w:val="24"/>
          <w:rtl/>
          <w:lang w:eastAsia="en-IL" w:bidi="ar-SA"/>
          <w14:ligatures w14:val="none"/>
        </w:rPr>
        <w:t> (</w:t>
      </w:r>
      <w:r w:rsidRPr="00713FD6">
        <w:rPr>
          <w:rFonts w:ascii="Arial" w:eastAsia="Times New Roman" w:hAnsi="Arial" w:cs="Arial"/>
          <w:color w:val="222222"/>
          <w:kern w:val="0"/>
          <w:sz w:val="24"/>
          <w:szCs w:val="24"/>
          <w:rtl/>
          <w:lang w:eastAsia="en-IL"/>
          <w14:ligatures w14:val="none"/>
        </w:rPr>
        <w:t xml:space="preserve">חלק מהשכר משולם ע"י חברה המעבירה גמלת </w:t>
      </w:r>
      <w:proofErr w:type="spellStart"/>
      <w:r w:rsidRPr="00713FD6">
        <w:rPr>
          <w:rFonts w:ascii="Arial" w:eastAsia="Times New Roman" w:hAnsi="Arial" w:cs="Arial"/>
          <w:color w:val="222222"/>
          <w:kern w:val="0"/>
          <w:sz w:val="24"/>
          <w:szCs w:val="24"/>
          <w:rtl/>
          <w:lang w:eastAsia="en-IL"/>
          <w14:ligatures w14:val="none"/>
        </w:rPr>
        <w:t>סיועד</w:t>
      </w:r>
      <w:proofErr w:type="spellEnd"/>
      <w:r w:rsidRPr="00713FD6">
        <w:rPr>
          <w:rFonts w:ascii="Arial" w:eastAsia="Times New Roman" w:hAnsi="Arial" w:cs="Arial"/>
          <w:color w:val="222222"/>
          <w:kern w:val="0"/>
          <w:sz w:val="24"/>
          <w:szCs w:val="24"/>
          <w:rtl/>
          <w:lang w:eastAsia="en-IL"/>
          <w14:ligatures w14:val="none"/>
        </w:rPr>
        <w:t xml:space="preserve"> וחלק ע"י המשפחה) </w:t>
      </w:r>
      <w:r w:rsidRPr="00713FD6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rtl/>
          <w:lang w:eastAsia="en-IL"/>
          <w14:ligatures w14:val="none"/>
        </w:rPr>
        <w:t xml:space="preserve">העובדת מקבל שכר חדשי (ללא תשלום עבור עבודה </w:t>
      </w:r>
      <w:proofErr w:type="spellStart"/>
      <w:r w:rsidRPr="00713FD6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rtl/>
          <w:lang w:eastAsia="en-IL"/>
          <w14:ligatures w14:val="none"/>
        </w:rPr>
        <w:t>בסופ"ש</w:t>
      </w:r>
      <w:proofErr w:type="spellEnd"/>
      <w:r w:rsidRPr="00713FD6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rtl/>
          <w:lang w:eastAsia="en-IL"/>
          <w14:ligatures w14:val="none"/>
        </w:rPr>
        <w:t>) שגבוה מהשכר השעתי שניתן ע"י החברה * 182.</w:t>
      </w:r>
    </w:p>
    <w:p w14:paraId="50720A22" w14:textId="77777777" w:rsidR="00713FD6" w:rsidRPr="00713FD6" w:rsidRDefault="00713FD6" w:rsidP="00713FD6">
      <w:pPr>
        <w:shd w:val="clear" w:color="auto" w:fill="FFFFFF"/>
        <w:bidi/>
        <w:spacing w:after="0"/>
        <w:rPr>
          <w:rFonts w:ascii="Arial" w:eastAsia="Times New Roman" w:hAnsi="Arial" w:cs="Arial"/>
          <w:color w:val="222222"/>
          <w:kern w:val="0"/>
          <w:sz w:val="24"/>
          <w:szCs w:val="24"/>
          <w:rtl/>
          <w:lang w:eastAsia="en-IL" w:bidi="ar-SA"/>
          <w14:ligatures w14:val="none"/>
        </w:rPr>
      </w:pPr>
    </w:p>
    <w:p w14:paraId="41FBA978" w14:textId="1A700225" w:rsidR="00713FD6" w:rsidRPr="00713FD6" w:rsidRDefault="00713FD6" w:rsidP="00713FD6">
      <w:pPr>
        <w:shd w:val="clear" w:color="auto" w:fill="FFFFFF"/>
        <w:bidi/>
        <w:spacing w:after="0"/>
        <w:rPr>
          <w:rFonts w:ascii="Arial" w:eastAsia="Times New Roman" w:hAnsi="Arial" w:cs="Arial"/>
          <w:color w:val="222222"/>
          <w:kern w:val="0"/>
          <w:sz w:val="24"/>
          <w:szCs w:val="24"/>
          <w:rtl/>
          <w:lang w:eastAsia="en-IL" w:bidi="ar-SA"/>
          <w14:ligatures w14:val="none"/>
        </w:rPr>
      </w:pPr>
      <w:r w:rsidRPr="00713FD6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rtl/>
          <w:lang w:eastAsia="en-IL"/>
          <w14:ligatures w14:val="none"/>
        </w:rPr>
        <w:t>לדוגמא:  </w:t>
      </w:r>
      <w:r w:rsidRPr="00713FD6">
        <w:rPr>
          <w:rFonts w:ascii="Arial" w:eastAsia="Times New Roman" w:hAnsi="Arial" w:cs="Arial"/>
          <w:color w:val="222222"/>
          <w:kern w:val="0"/>
          <w:sz w:val="24"/>
          <w:szCs w:val="24"/>
          <w:rtl/>
          <w:lang w:eastAsia="en-IL" w:bidi="ar-SA"/>
          <w14:ligatures w14:val="none"/>
        </w:rPr>
        <w:br/>
      </w:r>
      <w:r w:rsidRPr="00713FD6">
        <w:rPr>
          <w:rFonts w:ascii="Arial" w:eastAsia="Times New Roman" w:hAnsi="Arial" w:cs="Arial"/>
          <w:color w:val="222222"/>
          <w:kern w:val="0"/>
          <w:sz w:val="24"/>
          <w:szCs w:val="24"/>
          <w:rtl/>
          <w:lang w:eastAsia="en-IL"/>
          <w14:ligatures w14:val="none"/>
        </w:rPr>
        <w:t>החברה משלמת לפי תעריף של 35.00 ש"ח לשעה</w:t>
      </w:r>
      <w:r w:rsidRPr="00713FD6">
        <w:rPr>
          <w:rFonts w:ascii="Arial" w:eastAsia="Times New Roman" w:hAnsi="Arial" w:cs="Arial"/>
          <w:color w:val="222222"/>
          <w:kern w:val="0"/>
          <w:sz w:val="24"/>
          <w:szCs w:val="24"/>
          <w:rtl/>
          <w:lang w:eastAsia="en-IL" w:bidi="ar-SA"/>
          <w14:ligatures w14:val="none"/>
        </w:rPr>
        <w:br/>
      </w:r>
      <w:r w:rsidRPr="00713FD6">
        <w:rPr>
          <w:rFonts w:ascii="Arial" w:eastAsia="Times New Roman" w:hAnsi="Arial" w:cs="Arial"/>
          <w:color w:val="222222"/>
          <w:kern w:val="0"/>
          <w:sz w:val="24"/>
          <w:szCs w:val="24"/>
          <w:rtl/>
          <w:lang w:eastAsia="en-IL"/>
          <w14:ligatures w14:val="none"/>
        </w:rPr>
        <w:t>והעובדת מקבלת שכר של 6,500.00 ש"ח </w:t>
      </w:r>
      <w:r w:rsidRPr="00713FD6">
        <w:rPr>
          <w:rFonts w:ascii="Arial" w:eastAsia="Times New Roman" w:hAnsi="Arial" w:cs="Arial"/>
          <w:color w:val="222222"/>
          <w:kern w:val="0"/>
          <w:sz w:val="24"/>
          <w:szCs w:val="24"/>
          <w:rtl/>
          <w:lang w:eastAsia="en-IL" w:bidi="ar-SA"/>
          <w14:ligatures w14:val="none"/>
        </w:rPr>
        <w:br/>
        <w:t xml:space="preserve">35.00 * </w:t>
      </w:r>
      <w:r>
        <w:rPr>
          <w:rFonts w:ascii="Arial" w:eastAsia="Times New Roman" w:hAnsi="Arial" w:cs="Arial"/>
          <w:color w:val="222222"/>
          <w:kern w:val="0"/>
          <w:sz w:val="24"/>
          <w:szCs w:val="24"/>
          <w:lang w:eastAsia="en-IL" w:bidi="ar-SA"/>
          <w14:ligatures w14:val="none"/>
        </w:rPr>
        <w:t>182</w:t>
      </w:r>
      <w:r w:rsidRPr="00713FD6">
        <w:rPr>
          <w:rFonts w:ascii="Arial" w:eastAsia="Times New Roman" w:hAnsi="Arial" w:cs="Arial"/>
          <w:color w:val="222222"/>
          <w:kern w:val="0"/>
          <w:sz w:val="24"/>
          <w:szCs w:val="24"/>
          <w:rtl/>
          <w:lang w:eastAsia="en-IL" w:bidi="ar-SA"/>
          <w14:ligatures w14:val="none"/>
        </w:rPr>
        <w:t xml:space="preserve"> = 6,370.00</w:t>
      </w:r>
      <w:r w:rsidRPr="00713FD6">
        <w:rPr>
          <w:rFonts w:ascii="Arial" w:eastAsia="Times New Roman" w:hAnsi="Arial" w:cs="Arial"/>
          <w:color w:val="222222"/>
          <w:kern w:val="0"/>
          <w:sz w:val="24"/>
          <w:szCs w:val="24"/>
          <w:rtl/>
          <w:lang w:eastAsia="en-IL"/>
          <w14:ligatures w14:val="none"/>
        </w:rPr>
        <w:t xml:space="preserve"> ש"ח - </w:t>
      </w:r>
      <w:r w:rsidRPr="00713FD6">
        <w:rPr>
          <w:rFonts w:ascii="Arial" w:eastAsia="Times New Roman" w:hAnsi="Arial" w:cs="Arial"/>
          <w:color w:val="222222"/>
          <w:kern w:val="0"/>
          <w:sz w:val="24"/>
          <w:szCs w:val="24"/>
          <w:rtl/>
          <w:lang w:eastAsia="en-IL" w:bidi="ar-SA"/>
          <w14:ligatures w14:val="none"/>
        </w:rPr>
        <w:br/>
      </w:r>
      <w:r w:rsidRPr="00713FD6">
        <w:rPr>
          <w:rFonts w:ascii="Arial" w:eastAsia="Times New Roman" w:hAnsi="Arial" w:cs="Arial"/>
          <w:color w:val="222222"/>
          <w:kern w:val="0"/>
          <w:sz w:val="24"/>
          <w:szCs w:val="24"/>
          <w:rtl/>
          <w:lang w:eastAsia="en-IL"/>
          <w14:ligatures w14:val="none"/>
        </w:rPr>
        <w:t>לפיכך - מתוך השכר הזה:-</w:t>
      </w:r>
      <w:r w:rsidRPr="00713FD6">
        <w:rPr>
          <w:rFonts w:ascii="Arial" w:eastAsia="Times New Roman" w:hAnsi="Arial" w:cs="Arial"/>
          <w:color w:val="222222"/>
          <w:kern w:val="0"/>
          <w:sz w:val="24"/>
          <w:szCs w:val="24"/>
          <w:rtl/>
          <w:lang w:eastAsia="en-IL" w:bidi="ar-SA"/>
          <w14:ligatures w14:val="none"/>
        </w:rPr>
        <w:br/>
        <w:t>6,370.00</w:t>
      </w:r>
      <w:r w:rsidRPr="00713FD6">
        <w:rPr>
          <w:rFonts w:ascii="Arial" w:eastAsia="Times New Roman" w:hAnsi="Arial" w:cs="Arial"/>
          <w:color w:val="222222"/>
          <w:kern w:val="0"/>
          <w:sz w:val="24"/>
          <w:szCs w:val="24"/>
          <w:rtl/>
          <w:lang w:eastAsia="en-IL"/>
          <w14:ligatures w14:val="none"/>
        </w:rPr>
        <w:t xml:space="preserve"> ש"ח מחולקות בין החברה והמשפחה </w:t>
      </w:r>
      <w:r w:rsidRPr="00713FD6">
        <w:rPr>
          <w:rFonts w:ascii="Arial" w:eastAsia="Times New Roman" w:hAnsi="Arial" w:cs="Arial"/>
          <w:color w:val="222222"/>
          <w:kern w:val="0"/>
          <w:sz w:val="24"/>
          <w:szCs w:val="24"/>
          <w:rtl/>
          <w:lang w:eastAsia="en-IL" w:bidi="ar-SA"/>
          <w14:ligatures w14:val="none"/>
        </w:rPr>
        <w:br/>
      </w:r>
      <w:r w:rsidRPr="00713FD6">
        <w:rPr>
          <w:rFonts w:ascii="Arial" w:eastAsia="Times New Roman" w:hAnsi="Arial" w:cs="Arial"/>
          <w:color w:val="222222"/>
          <w:kern w:val="0"/>
          <w:sz w:val="24"/>
          <w:szCs w:val="24"/>
          <w:rtl/>
          <w:lang w:eastAsia="en-IL"/>
          <w14:ligatures w14:val="none"/>
        </w:rPr>
        <w:t>וההפרש - 130.00 ש"ח משולם ע"י המשפחה....</w:t>
      </w:r>
      <w:r w:rsidRPr="00713FD6">
        <w:rPr>
          <w:rFonts w:ascii="Arial" w:eastAsia="Times New Roman" w:hAnsi="Arial" w:cs="Arial"/>
          <w:color w:val="222222"/>
          <w:kern w:val="0"/>
          <w:sz w:val="24"/>
          <w:szCs w:val="24"/>
          <w:rtl/>
          <w:lang w:eastAsia="en-IL" w:bidi="ar-SA"/>
          <w14:ligatures w14:val="none"/>
        </w:rPr>
        <w:br/>
      </w:r>
      <w:r w:rsidRPr="00713FD6">
        <w:rPr>
          <w:rFonts w:ascii="Arial" w:eastAsia="Times New Roman" w:hAnsi="Arial" w:cs="Arial"/>
          <w:color w:val="222222"/>
          <w:kern w:val="0"/>
          <w:sz w:val="24"/>
          <w:szCs w:val="24"/>
          <w:rtl/>
          <w:lang w:eastAsia="en-IL" w:bidi="ar-SA"/>
          <w14:ligatures w14:val="none"/>
        </w:rPr>
        <w:br/>
      </w:r>
      <w:r w:rsidRPr="00713FD6">
        <w:rPr>
          <w:rFonts w:ascii="Arial" w:eastAsia="Times New Roman" w:hAnsi="Arial" w:cs="Arial"/>
          <w:color w:val="222222"/>
          <w:kern w:val="0"/>
          <w:sz w:val="24"/>
          <w:szCs w:val="24"/>
          <w:rtl/>
          <w:lang w:eastAsia="en-IL"/>
          <w14:ligatures w14:val="none"/>
        </w:rPr>
        <w:t>לצורך זה חישוב ערך יום חופשה  במקרה של עובד המועסק 6 ימים בשבוע אמור להיות שכר + "בונוס חדשי" / 25</w:t>
      </w:r>
    </w:p>
    <w:p w14:paraId="6EA148BE" w14:textId="77777777" w:rsidR="00713FD6" w:rsidRPr="00713FD6" w:rsidRDefault="00713FD6" w:rsidP="00713FD6">
      <w:pPr>
        <w:shd w:val="clear" w:color="auto" w:fill="FFFFFF"/>
        <w:bidi/>
        <w:spacing w:after="0"/>
        <w:rPr>
          <w:rFonts w:ascii="Arial" w:eastAsia="Times New Roman" w:hAnsi="Arial" w:cs="Arial"/>
          <w:color w:val="222222"/>
          <w:kern w:val="0"/>
          <w:sz w:val="24"/>
          <w:szCs w:val="24"/>
          <w:rtl/>
          <w:lang w:eastAsia="en-IL" w:bidi="ar-SA"/>
          <w14:ligatures w14:val="none"/>
        </w:rPr>
      </w:pPr>
      <w:r w:rsidRPr="00713FD6">
        <w:rPr>
          <w:rFonts w:ascii="Arial" w:eastAsia="Times New Roman" w:hAnsi="Arial" w:cs="Arial"/>
          <w:color w:val="222222"/>
          <w:kern w:val="0"/>
          <w:sz w:val="24"/>
          <w:szCs w:val="24"/>
          <w:rtl/>
          <w:lang w:eastAsia="en-IL"/>
          <w14:ligatures w14:val="none"/>
        </w:rPr>
        <w:t>חישוב השכר לצורך חישוב פיצויי פיטורים ופנסיה אמור להיות 6,370.00 * %משרה + 130 </w:t>
      </w:r>
      <w:r w:rsidRPr="00713FD6">
        <w:rPr>
          <w:rFonts w:ascii="Arial" w:eastAsia="Times New Roman" w:hAnsi="Arial" w:cs="Arial"/>
          <w:color w:val="222222"/>
          <w:kern w:val="0"/>
          <w:sz w:val="24"/>
          <w:szCs w:val="24"/>
          <w:rtl/>
          <w:lang w:eastAsia="en-IL" w:bidi="ar-SA"/>
          <w14:ligatures w14:val="none"/>
        </w:rPr>
        <w:br/>
      </w:r>
      <w:r w:rsidRPr="00713FD6">
        <w:rPr>
          <w:rFonts w:ascii="Arial" w:eastAsia="Times New Roman" w:hAnsi="Arial" w:cs="Arial"/>
          <w:color w:val="222222"/>
          <w:kern w:val="0"/>
          <w:sz w:val="24"/>
          <w:szCs w:val="24"/>
          <w:rtl/>
          <w:lang w:eastAsia="en-IL" w:bidi="ar-SA"/>
          <w14:ligatures w14:val="none"/>
        </w:rPr>
        <w:br/>
      </w:r>
      <w:r w:rsidRPr="00713FD6">
        <w:rPr>
          <w:rFonts w:ascii="Arial" w:eastAsia="Times New Roman" w:hAnsi="Arial" w:cs="Arial"/>
          <w:color w:val="222222"/>
          <w:kern w:val="0"/>
          <w:sz w:val="24"/>
          <w:szCs w:val="24"/>
          <w:rtl/>
          <w:lang w:eastAsia="en-IL"/>
          <w14:ligatures w14:val="none"/>
        </w:rPr>
        <w:t>מה שחשוב שבמכתב לא יהיה כתוב "בונוס חדשי" אלא "השלמה לשכר מוסכם".  יכול להיות שגם במחשבון עדיף שיהיה כתוב "השלמה לשכר מוסכם"</w:t>
      </w:r>
    </w:p>
    <w:p w14:paraId="15C22E56" w14:textId="77777777" w:rsidR="00713FD6" w:rsidRPr="00713FD6" w:rsidRDefault="00713FD6">
      <w:pPr>
        <w:rPr>
          <w:lang w:val="en-US" w:bidi="ar-SA"/>
        </w:rPr>
      </w:pPr>
    </w:p>
    <w:sectPr w:rsidR="00713FD6" w:rsidRPr="00713F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90D8C"/>
    <w:multiLevelType w:val="hybridMultilevel"/>
    <w:tmpl w:val="D55A6DD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E217BC"/>
    <w:multiLevelType w:val="hybridMultilevel"/>
    <w:tmpl w:val="2550C780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596D4F"/>
    <w:multiLevelType w:val="hybridMultilevel"/>
    <w:tmpl w:val="FEACCEA4"/>
    <w:lvl w:ilvl="0" w:tplc="97AC153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91344E"/>
    <w:multiLevelType w:val="hybridMultilevel"/>
    <w:tmpl w:val="346A3BF2"/>
    <w:lvl w:ilvl="0" w:tplc="97AC153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A756B3"/>
    <w:multiLevelType w:val="hybridMultilevel"/>
    <w:tmpl w:val="032C282E"/>
    <w:lvl w:ilvl="0" w:tplc="97AC153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4F011E"/>
    <w:multiLevelType w:val="hybridMultilevel"/>
    <w:tmpl w:val="1116D32A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1014449">
    <w:abstractNumId w:val="2"/>
  </w:num>
  <w:num w:numId="2" w16cid:durableId="209076000">
    <w:abstractNumId w:val="4"/>
  </w:num>
  <w:num w:numId="3" w16cid:durableId="1295599781">
    <w:abstractNumId w:val="3"/>
  </w:num>
  <w:num w:numId="4" w16cid:durableId="1462311269">
    <w:abstractNumId w:val="0"/>
  </w:num>
  <w:num w:numId="5" w16cid:durableId="488329991">
    <w:abstractNumId w:val="5"/>
  </w:num>
  <w:num w:numId="6" w16cid:durableId="6698746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BD9"/>
    <w:rsid w:val="00114BD9"/>
    <w:rsid w:val="00150B08"/>
    <w:rsid w:val="00161808"/>
    <w:rsid w:val="001840FC"/>
    <w:rsid w:val="00226FB1"/>
    <w:rsid w:val="00261E20"/>
    <w:rsid w:val="002D1746"/>
    <w:rsid w:val="003426A8"/>
    <w:rsid w:val="003B3542"/>
    <w:rsid w:val="00462DC4"/>
    <w:rsid w:val="0047618D"/>
    <w:rsid w:val="004B795C"/>
    <w:rsid w:val="005226B9"/>
    <w:rsid w:val="00531FAE"/>
    <w:rsid w:val="00570CD3"/>
    <w:rsid w:val="00627BE9"/>
    <w:rsid w:val="00713FD6"/>
    <w:rsid w:val="00782490"/>
    <w:rsid w:val="007D6513"/>
    <w:rsid w:val="00837DB6"/>
    <w:rsid w:val="00A4006C"/>
    <w:rsid w:val="00A960F5"/>
    <w:rsid w:val="00B15432"/>
    <w:rsid w:val="00B87F79"/>
    <w:rsid w:val="00C626E3"/>
    <w:rsid w:val="00C81C1D"/>
    <w:rsid w:val="00CA66DF"/>
    <w:rsid w:val="00CC6391"/>
    <w:rsid w:val="00CE5791"/>
    <w:rsid w:val="00DD2D3C"/>
    <w:rsid w:val="00EA624E"/>
    <w:rsid w:val="00EE032B"/>
    <w:rsid w:val="00F66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FA293"/>
  <w15:chartTrackingRefBased/>
  <w15:docId w15:val="{ACA172A2-5FDB-4CFB-8E1C-BAB8E60A7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624E"/>
    <w:pPr>
      <w:spacing w:after="60" w:line="240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3F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61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6617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13F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62DC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6617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6617E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378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8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4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5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7406</TotalTime>
  <Pages>3</Pages>
  <Words>716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Yoav Bar</dc:creator>
  <cp:keywords/>
  <dc:description/>
  <cp:lastModifiedBy>Yoav Bar</cp:lastModifiedBy>
  <cp:revision>20</cp:revision>
  <dcterms:created xsi:type="dcterms:W3CDTF">2024-02-18T19:24:00Z</dcterms:created>
  <dcterms:modified xsi:type="dcterms:W3CDTF">2024-03-23T18:27:00Z</dcterms:modified>
</cp:coreProperties>
</file>