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1C2B" w14:textId="6E77D01C" w:rsidR="009B6FB8" w:rsidRPr="009B6FB8" w:rsidRDefault="009B6FB8" w:rsidP="009B6FB8">
      <w:p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9B6FB8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Resumen pericias </w:t>
      </w:r>
      <w:r>
        <w:rPr>
          <w:rFonts w:ascii="Arial" w:hAnsi="Arial" w:cs="Arial"/>
          <w:b/>
          <w:bCs/>
          <w:sz w:val="24"/>
          <w:szCs w:val="24"/>
          <w:u w:val="single"/>
          <w:lang w:val="es-419"/>
        </w:rPr>
        <w:t>informáticas</w:t>
      </w:r>
    </w:p>
    <w:p w14:paraId="43716674" w14:textId="0577BD48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</w:pPr>
    </w:p>
    <w:p w14:paraId="5DA5376A" w14:textId="77777777" w:rsidR="009B6FB8" w:rsidRPr="0080730B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</w:pPr>
    </w:p>
    <w:p w14:paraId="707438E5" w14:textId="264BC98E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Una pericia puede ser un estudio que desarrolla un perito sobre un asunto encomendado por un juez, un tribunal u otra autoridad, que incluye la presentación de un informe (el informe pericial o dictamen pericial). Este informe puede convertirse en una prueba pericial y contribuir al dictado de una sentencia.</w:t>
      </w:r>
    </w:p>
    <w:p w14:paraId="44802394" w14:textId="02E1BA30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1A6BD0D" w14:textId="1E00416A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Perito Judicial:  </w:t>
      </w:r>
      <w:r w:rsidRPr="0080730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 perito es una persona experimentada, hábil o entendida en una ciencia o arte. El perito es el experto en una determinada materia, que, gracias a sus conocimientos, actúa como fuente de consulta para la resolución de conflictos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0ADA4F16" w14:textId="7418AEB8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1F3BDBB" w14:textId="4BD43666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Tipos de Perito</w:t>
      </w:r>
    </w:p>
    <w:p w14:paraId="2737B907" w14:textId="1FC21072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2FDA327" w14:textId="364D1FAF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Perito Oficial</w:t>
      </w:r>
    </w:p>
    <w:p w14:paraId="47C55763" w14:textId="68E5A686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Perito de Oficio</w:t>
      </w:r>
    </w:p>
    <w:p w14:paraId="4D3245F6" w14:textId="180A23BA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Perito de parte</w:t>
      </w:r>
    </w:p>
    <w:p w14:paraId="580955F5" w14:textId="2E95899C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Consultor Técnico</w:t>
      </w:r>
    </w:p>
    <w:p w14:paraId="39CCFED6" w14:textId="2BEFAAAB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Asesor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Tecnico</w:t>
      </w:r>
      <w:proofErr w:type="spellEnd"/>
    </w:p>
    <w:p w14:paraId="2473257C" w14:textId="074405D7" w:rsidR="009B6FB8" w:rsidRDefault="009B6FB8" w:rsidP="009B6FB8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Especialista Consultor</w:t>
      </w:r>
    </w:p>
    <w:p w14:paraId="79567584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6088B36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AFCCAE4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239E1F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7A0BC6E" w14:textId="4F009366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Responsabilidades:</w:t>
      </w:r>
    </w:p>
    <w:p w14:paraId="462FFABB" w14:textId="39B2BDFD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92F5586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23A9872" w14:textId="457604F2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experto puede enfrentar responsabilidad al presentar su evaluación; no obstante, hay distintos tipos de responsabilidad dependiendo del contexto específico en el que se haya requerido su participación. Estos tipos son los siguientes:</w:t>
      </w:r>
    </w:p>
    <w:p w14:paraId="5BA89127" w14:textId="6CD56BD1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2962B48" w14:textId="74D38877" w:rsidR="009B6FB8" w:rsidRDefault="009B6FB8" w:rsidP="009B6FB8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Responsabilidad Civil</w:t>
      </w:r>
    </w:p>
    <w:p w14:paraId="7227277A" w14:textId="43135FD2" w:rsidR="009B6FB8" w:rsidRDefault="009B6FB8" w:rsidP="009B6FB8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Responsabilidad penal</w:t>
      </w:r>
    </w:p>
    <w:p w14:paraId="594FDE7E" w14:textId="1D4EB5E5" w:rsidR="009B6FB8" w:rsidRDefault="009B6FB8" w:rsidP="009B6FB8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Responsabilidad Administrativa </w:t>
      </w:r>
    </w:p>
    <w:p w14:paraId="6FA4E6C4" w14:textId="25254246" w:rsidR="00517827" w:rsidRDefault="00517827" w:rsidP="0051782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16C413C" w14:textId="77777777" w:rsidR="00517827" w:rsidRPr="00517827" w:rsidRDefault="00517827" w:rsidP="0051782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8345465" w14:textId="3E9E6CA0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Remuneración: </w:t>
      </w:r>
      <w:r w:rsidRPr="009B6FB8">
        <w:rPr>
          <w:rFonts w:ascii="Arial" w:eastAsia="Times New Roman" w:hAnsi="Arial" w:cs="Arial"/>
          <w:sz w:val="24"/>
          <w:szCs w:val="24"/>
          <w:lang w:eastAsia="es-AR"/>
        </w:rPr>
        <w:t>En la República Argentina un perito puede trabajar de oficio para el Poder Judicial, en cuyo caso sus honorarios serán decididos por el magistrado en base a la Ley N°27.423 o trabajará de forma independiente y por tanto podrá fijar sus propios honorarios.</w:t>
      </w:r>
    </w:p>
    <w:p w14:paraId="5EBA1728" w14:textId="510F716A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87EC872" w14:textId="77777777" w:rsidR="00517827" w:rsidRDefault="00517827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A874E07" w14:textId="37216211" w:rsidR="009B6FB8" w:rsidRPr="0080730B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¿</w:t>
      </w:r>
      <w:r w:rsidR="00517827"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Qué</w:t>
      </w: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 xml:space="preserve"> es un perito Informático?</w:t>
      </w:r>
    </w:p>
    <w:p w14:paraId="73C93722" w14:textId="77777777" w:rsidR="009B6FB8" w:rsidRDefault="009B6FB8" w:rsidP="009B6FB8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9551654" w14:textId="77777777" w:rsidR="009B6FB8" w:rsidRPr="0080730B" w:rsidRDefault="009B6FB8" w:rsidP="009B6FB8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0465B7A" w14:textId="4AC70301" w:rsidR="009B6FB8" w:rsidRPr="0080730B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s-AR"/>
        </w:rPr>
        <w:t>El perito informático es un perito judicial, que en su carácter de auxiliar de la justicia tiene como tarea primordial la de asesorar al juez respecto a temas relacionados con la informática.</w:t>
      </w:r>
      <w:r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s-AR"/>
        </w:rPr>
        <w:t xml:space="preserve">  </w:t>
      </w:r>
      <w:r w:rsidRPr="0080730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s-AR"/>
        </w:rPr>
        <w:t xml:space="preserve">La función del perito informático consiste en el </w:t>
      </w:r>
      <w:r w:rsidRPr="0080730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es-AR"/>
        </w:rPr>
        <w:lastRenderedPageBreak/>
        <w:t>análisis de elementos informáticos, en busca de aquellos datos que puedan constituir una prueba o indicio útil para el litigio jurídico al que ha sido asignado.</w:t>
      </w:r>
    </w:p>
    <w:p w14:paraId="2A652650" w14:textId="16BBEFE8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2EF66EE" w14:textId="77777777" w:rsidR="00517827" w:rsidRDefault="00517827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71D8125" w14:textId="77777777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¿Qué tareas realizan?</w:t>
      </w:r>
    </w:p>
    <w:p w14:paraId="5554563B" w14:textId="754C9585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6110016" w14:textId="77777777" w:rsidR="00517827" w:rsidRDefault="00517827" w:rsidP="009B6FB8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ADF54F8" w14:textId="586E3079" w:rsidR="009B6FB8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 </w:t>
      </w:r>
      <w:r w:rsidRPr="00897396">
        <w:rPr>
          <w:rFonts w:ascii="Arial" w:eastAsia="Times New Roman" w:hAnsi="Arial" w:cs="Arial"/>
          <w:sz w:val="24"/>
          <w:szCs w:val="24"/>
          <w:lang w:eastAsia="es-AR"/>
        </w:rPr>
        <w:t>Análisis claro de pruebas informáticas para jueces.</w:t>
      </w:r>
    </w:p>
    <w:p w14:paraId="1646649B" w14:textId="306371B8" w:rsidR="00897396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897396">
        <w:rPr>
          <w:rFonts w:ascii="Arial" w:eastAsia="Times New Roman" w:hAnsi="Arial" w:cs="Arial"/>
          <w:sz w:val="24"/>
          <w:szCs w:val="24"/>
          <w:lang w:eastAsia="es-AR"/>
        </w:rPr>
        <w:t>Recopilación y estudio detallado de pruebas digitales.</w:t>
      </w:r>
    </w:p>
    <w:p w14:paraId="720E5DBB" w14:textId="780366CB" w:rsidR="00897396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sz w:val="24"/>
          <w:szCs w:val="24"/>
          <w:lang w:eastAsia="es-AR"/>
        </w:rPr>
        <w:t>Presentación y defensa en tribunales.</w:t>
      </w:r>
    </w:p>
    <w:p w14:paraId="358B66FE" w14:textId="246599E4" w:rsidR="00897396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sz w:val="24"/>
          <w:szCs w:val="24"/>
          <w:lang w:eastAsia="es-AR"/>
        </w:rPr>
        <w:t>Asesoramiento sobre estrategias legales.</w:t>
      </w:r>
    </w:p>
    <w:p w14:paraId="68CD8236" w14:textId="039BE45F" w:rsidR="00897396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sz w:val="24"/>
          <w:szCs w:val="24"/>
          <w:lang w:eastAsia="es-AR"/>
        </w:rPr>
        <w:t>Apoyo en argumentación técnica.</w:t>
      </w:r>
    </w:p>
    <w:p w14:paraId="0E94D00E" w14:textId="6324580F" w:rsidR="00897396" w:rsidRDefault="00897396" w:rsidP="009B6FB8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sz w:val="24"/>
          <w:szCs w:val="24"/>
          <w:lang w:eastAsia="es-AR"/>
        </w:rPr>
        <w:t>Preservación y justificación de información técnica.</w:t>
      </w:r>
    </w:p>
    <w:p w14:paraId="04532872" w14:textId="38FF6C5E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9ED24DF" w14:textId="77777777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1B6C093" w14:textId="77777777" w:rsidR="00897396" w:rsidRPr="0080730B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Delitos que investigan</w:t>
      </w:r>
    </w:p>
    <w:p w14:paraId="694BD093" w14:textId="253D0DB5" w:rsidR="009B6FB8" w:rsidRDefault="009B6FB8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24397B2" w14:textId="77777777" w:rsidR="00517827" w:rsidRDefault="00517827" w:rsidP="009B6FB8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0ED0F34" w14:textId="59982830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Casos de espionaje, revelación de secretos o violación de propiedad industrial.</w:t>
      </w:r>
    </w:p>
    <w:p w14:paraId="3D4A91EE" w14:textId="70E7C5F0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Delitos contra la propiedad intelectual.</w:t>
      </w:r>
    </w:p>
    <w:p w14:paraId="06A182C6" w14:textId="3409E628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Intromisiones ilegítimas en la intimidad.</w:t>
      </w:r>
    </w:p>
    <w:p w14:paraId="7ACF6E3C" w14:textId="7159802E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Accesos ilegales a documentos o ficheros empresariales.</w:t>
      </w:r>
    </w:p>
    <w:p w14:paraId="11974BAA" w14:textId="3B0EAAA0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Competencia desleal por parte de empleados.</w:t>
      </w:r>
    </w:p>
    <w:p w14:paraId="3CB4948A" w14:textId="420F696E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Despidos por uso inadecuado de tecnología.</w:t>
      </w:r>
    </w:p>
    <w:p w14:paraId="644C6AC3" w14:textId="2CFE9ADA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Interceptación de comunicaciones.</w:t>
      </w:r>
    </w:p>
    <w:p w14:paraId="3E8758EA" w14:textId="795DB163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Protección de datos sensibles o jurídicos.</w:t>
      </w:r>
    </w:p>
    <w:p w14:paraId="1A6B1250" w14:textId="126519BD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Difusión de datos privados o reservados.</w:t>
      </w:r>
    </w:p>
    <w:p w14:paraId="4B99154B" w14:textId="6969C6EC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Acceso o manipulación ilegítima de software.</w:t>
      </w:r>
    </w:p>
    <w:p w14:paraId="1A0133AA" w14:textId="7190BF3C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Uso ilegítimo de sistemas informáticos.</w:t>
      </w:r>
    </w:p>
    <w:p w14:paraId="59054905" w14:textId="07F3FF59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Daños en equipos informáticos por uso abusivo.</w:t>
      </w:r>
    </w:p>
    <w:p w14:paraId="36979E59" w14:textId="7B3875FE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Delitos económicos y contra consumidores mediante medios informáticos.</w:t>
      </w:r>
    </w:p>
    <w:p w14:paraId="40138E8E" w14:textId="254EA6B5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Estafas y fraudes digitales.</w:t>
      </w:r>
    </w:p>
    <w:p w14:paraId="555E34A3" w14:textId="04F8759F" w:rsidR="00897396" w:rsidRDefault="00897396" w:rsidP="00897396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Acceso, posesión o divulgación de pornografía infantil.</w:t>
      </w:r>
    </w:p>
    <w:p w14:paraId="4AC4F9A0" w14:textId="661F5151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A7F7F78" w14:textId="77777777" w:rsidR="00517827" w:rsidRDefault="00517827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F47CE84" w14:textId="77777777" w:rsidR="00897396" w:rsidRPr="0080730B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Elementos que se analizan</w:t>
      </w:r>
    </w:p>
    <w:p w14:paraId="78CFE46D" w14:textId="6849FFC6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9E63F52" w14:textId="77777777" w:rsidR="00517827" w:rsidRDefault="00517827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B96F346" w14:textId="1B99B287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Dispositivos de almacenamiento</w:t>
      </w:r>
    </w:p>
    <w:p w14:paraId="72629778" w14:textId="3D3D968F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Registros de actividad</w:t>
      </w:r>
    </w:p>
    <w:p w14:paraId="7EC5CAF4" w14:textId="5E8B8849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Correos electrónicos</w:t>
      </w:r>
    </w:p>
    <w:p w14:paraId="3C86BD01" w14:textId="3BE7F65E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Historial de navegación web</w:t>
      </w:r>
    </w:p>
    <w:p w14:paraId="4CE3528F" w14:textId="5AC6D461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Archivos y documentos</w:t>
      </w:r>
    </w:p>
    <w:p w14:paraId="18CE7D42" w14:textId="7A36912A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Metadatos</w:t>
      </w:r>
    </w:p>
    <w:p w14:paraId="1A6BE6EE" w14:textId="7C8C802D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Registros de comunicaciones</w:t>
      </w:r>
    </w:p>
    <w:p w14:paraId="351E321D" w14:textId="51778708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Redes sociales</w:t>
      </w:r>
    </w:p>
    <w:p w14:paraId="7184265B" w14:textId="29197921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Transacciones financieras</w:t>
      </w:r>
    </w:p>
    <w:p w14:paraId="5148B896" w14:textId="0E51FCA1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Vulnerabilidades de seguridad</w:t>
      </w:r>
    </w:p>
    <w:p w14:paraId="7A55782A" w14:textId="0044988C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Ubicación y localización</w:t>
      </w:r>
    </w:p>
    <w:p w14:paraId="63BFD70D" w14:textId="6095D120" w:rsidR="00897396" w:rsidRDefault="00897396" w:rsidP="00897396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Registros de aplicaciones</w:t>
      </w:r>
    </w:p>
    <w:p w14:paraId="6E84A305" w14:textId="64700F92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124C73" w14:textId="77777777" w:rsidR="00897396" w:rsidRP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386AE27" w14:textId="0EE3153F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¿Qué se estudia para ser perito informático?</w:t>
      </w:r>
    </w:p>
    <w:p w14:paraId="38B2DE04" w14:textId="40FC07E9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FC841EC" w14:textId="77777777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E82C61B" w14:textId="6B0BADA5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89739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convertirse en un perito informático, es fundamental tener un profundo conocimiento en dos áreas principales: informática y derecho. En el ámbito de la informática, es necesario entender tanto el funcionamiento de los equipos y programas informáticos como los procedimientos asociados. Además, en el campo del derecho, se requiere comprensión tanto de cuestiones relacionadas con la ciberseguridad como del derecho procesal.</w:t>
      </w:r>
    </w:p>
    <w:p w14:paraId="3A1172ED" w14:textId="4A72BBCC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B23E270" w14:textId="77777777" w:rsid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8073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Proceso de una pericia informática</w:t>
      </w:r>
    </w:p>
    <w:p w14:paraId="2E9B68D0" w14:textId="77777777" w:rsidR="00897396" w:rsidRPr="00897396" w:rsidRDefault="00897396" w:rsidP="00897396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B1A97F8" w14:textId="00354ACE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Recoleccion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Informacion</w:t>
      </w:r>
      <w:proofErr w:type="spellEnd"/>
    </w:p>
    <w:p w14:paraId="17837F67" w14:textId="0889C97D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Planificaciones</w:t>
      </w:r>
    </w:p>
    <w:p w14:paraId="29038652" w14:textId="7E69CB29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Recopilacion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datos y evidencia</w:t>
      </w:r>
    </w:p>
    <w:p w14:paraId="3BA3DBDB" w14:textId="5AB526B6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Analisis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forense</w:t>
      </w:r>
    </w:p>
    <w:p w14:paraId="729B0CC0" w14:textId="24183746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Documentacion</w:t>
      </w:r>
      <w:proofErr w:type="spellEnd"/>
    </w:p>
    <w:p w14:paraId="500D5078" w14:textId="5D228AE9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Presentacion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resultados</w:t>
      </w:r>
    </w:p>
    <w:p w14:paraId="1137E2E4" w14:textId="26EF5BD7" w:rsidR="00897396" w:rsidRDefault="00897396" w:rsidP="00897396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Testimonio en el tribunal</w:t>
      </w:r>
    </w:p>
    <w:p w14:paraId="0334F774" w14:textId="7CCCD957" w:rsidR="009B6FB8" w:rsidRPr="00517827" w:rsidRDefault="00897396" w:rsidP="00517827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Seguimiento y apoyo continuo</w:t>
      </w:r>
    </w:p>
    <w:sectPr w:rsidR="009B6FB8" w:rsidRPr="0051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E37"/>
    <w:multiLevelType w:val="hybridMultilevel"/>
    <w:tmpl w:val="753E4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05F"/>
    <w:multiLevelType w:val="hybridMultilevel"/>
    <w:tmpl w:val="2C341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54BE9"/>
    <w:multiLevelType w:val="hybridMultilevel"/>
    <w:tmpl w:val="CD500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0B33"/>
    <w:multiLevelType w:val="hybridMultilevel"/>
    <w:tmpl w:val="A704E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4127"/>
    <w:multiLevelType w:val="hybridMultilevel"/>
    <w:tmpl w:val="4CC23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218DC"/>
    <w:multiLevelType w:val="hybridMultilevel"/>
    <w:tmpl w:val="E0166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4333"/>
    <w:multiLevelType w:val="hybridMultilevel"/>
    <w:tmpl w:val="816C8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A27D2"/>
    <w:multiLevelType w:val="hybridMultilevel"/>
    <w:tmpl w:val="D2AE1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62"/>
    <w:rsid w:val="00517827"/>
    <w:rsid w:val="00897396"/>
    <w:rsid w:val="009B6FB8"/>
    <w:rsid w:val="00F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CAFA"/>
  <w15:chartTrackingRefBased/>
  <w15:docId w15:val="{ECCD8F79-09E0-4F3A-9B78-560A2412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AD9A-A455-4E28-985A-983759DD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</dc:creator>
  <cp:keywords/>
  <dc:description/>
  <cp:lastModifiedBy>Yober</cp:lastModifiedBy>
  <cp:revision>2</cp:revision>
  <dcterms:created xsi:type="dcterms:W3CDTF">2024-05-14T01:15:00Z</dcterms:created>
  <dcterms:modified xsi:type="dcterms:W3CDTF">2024-05-14T01:37:00Z</dcterms:modified>
</cp:coreProperties>
</file>