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40" w:rsidRDefault="00BB5A19">
      <w:pPr>
        <w:spacing w:after="0" w:line="259" w:lineRule="auto"/>
        <w:ind w:left="0" w:firstLine="0"/>
      </w:pPr>
      <w:r>
        <w:rPr>
          <w:b/>
          <w:sz w:val="48"/>
        </w:rPr>
        <w:t>Art Galler</w:t>
      </w:r>
      <w:r w:rsidR="00A22695">
        <w:rPr>
          <w:b/>
          <w:sz w:val="48"/>
        </w:rPr>
        <w:t xml:space="preserve">y CRM Project </w:t>
      </w:r>
      <w:r>
        <w:rPr>
          <w:b/>
          <w:sz w:val="48"/>
        </w:rPr>
        <w:t xml:space="preserve"> </w:t>
      </w:r>
    </w:p>
    <w:p w:rsidR="00B54840" w:rsidRDefault="00BB5A19">
      <w:pPr>
        <w:spacing w:after="48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150" name="Group 16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0" style="width:462pt;height:1pt;mso-position-horizontal-relative:char;mso-position-vertical-relative:line" coordsize="58674,127">
                <v:shape id="Shape 2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B54840" w:rsidRDefault="00BB5A19">
      <w:pPr>
        <w:pStyle w:val="Heading1"/>
        <w:ind w:left="-5"/>
      </w:pPr>
      <w:r>
        <w:t xml:space="preserve">Phase 1: Problem Understanding &amp; Industry Analysis 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>
        <w:rPr>
          <w:rFonts w:ascii="Segoe UI Symbol" w:eastAsia="Calibri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Goal:</w:t>
      </w:r>
      <w:r>
        <w:t xml:space="preserve"> </w:t>
      </w:r>
      <w:r w:rsidRPr="00BB5A19">
        <w:t>Understand what we’re building, why it’s needed, and how it fits into the art gallery industry.</w:t>
      </w:r>
    </w:p>
    <w:p w:rsidR="00BB5A19" w:rsidRDefault="00BB5A19" w:rsidP="00BB5A19">
      <w:pPr>
        <w:spacing w:afterLines="205" w:after="492" w:line="259" w:lineRule="auto"/>
      </w:pP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t>1. Requirement Gathering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To build a CRM that actually solves the challenges faced by an art gallery, requirements should be collected from different stakeholders involved in daily operations:</w:t>
      </w:r>
    </w:p>
    <w:p w:rsidR="00BB5A19" w:rsidRPr="00BB5A19" w:rsidRDefault="00BB5A19" w:rsidP="00BD761A">
      <w:pPr>
        <w:pStyle w:val="NormalWeb"/>
        <w:numPr>
          <w:ilvl w:val="0"/>
          <w:numId w:val="1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Curators / Gallery Managers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Need to organize exhibitions with start/end dates, assign artworks, and ensure proper documentation of participating artists.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Require visibility into artwork inventory and availability (which artworks are sold, reserved, or displayed).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Want performance metrics (top-selling artists, exhibition attendance).</w:t>
      </w:r>
    </w:p>
    <w:p w:rsidR="00BB5A19" w:rsidRPr="00BB5A19" w:rsidRDefault="00BB5A19" w:rsidP="00BD761A">
      <w:pPr>
        <w:pStyle w:val="NormalWeb"/>
        <w:numPr>
          <w:ilvl w:val="0"/>
          <w:numId w:val="1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Sales/Finance Teams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Must record artwork sales with accuracy.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Need automatic calculation of commissions (artist vs gallery share).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Require invoicing and financial reporting for sales and revenue.</w:t>
      </w:r>
    </w:p>
    <w:p w:rsidR="00BB5A19" w:rsidRPr="00BB5A19" w:rsidRDefault="00BB5A19" w:rsidP="00BD761A">
      <w:pPr>
        <w:pStyle w:val="NormalWeb"/>
        <w:numPr>
          <w:ilvl w:val="0"/>
          <w:numId w:val="1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lastRenderedPageBreak/>
        <w:t>Visitors / Event Attendees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Want a simple registration process for exhibitions and events.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Expect confirmation emails and reminders.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Prefer personalized communication for upcoming events.</w:t>
      </w:r>
    </w:p>
    <w:p w:rsidR="00BB5A19" w:rsidRPr="00BB5A19" w:rsidRDefault="00BB5A19" w:rsidP="00BD761A">
      <w:pPr>
        <w:pStyle w:val="NormalWeb"/>
        <w:numPr>
          <w:ilvl w:val="0"/>
          <w:numId w:val="1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Artists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Expect transparency in sales (notifications when their artwork is sold).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Need clarity on commission amounts.</w:t>
      </w:r>
    </w:p>
    <w:p w:rsidR="00BB5A19" w:rsidRPr="00BB5A19" w:rsidRDefault="00BB5A19" w:rsidP="00BD761A">
      <w:pPr>
        <w:pStyle w:val="NormalWeb"/>
        <w:numPr>
          <w:ilvl w:val="1"/>
          <w:numId w:val="1"/>
        </w:numPr>
        <w:spacing w:before="0" w:beforeAutospacing="0" w:afterLines="205" w:after="492" w:afterAutospacing="0" w:line="259" w:lineRule="auto"/>
      </w:pPr>
      <w:r w:rsidRPr="00BB5A19">
        <w:t>Want a record of which exhibitions feature their work.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Example requirements gathered:</w:t>
      </w:r>
    </w:p>
    <w:p w:rsidR="00BB5A19" w:rsidRPr="00BB5A19" w:rsidRDefault="00BB5A19" w:rsidP="00BD761A">
      <w:pPr>
        <w:pStyle w:val="NormalWeb"/>
        <w:numPr>
          <w:ilvl w:val="0"/>
          <w:numId w:val="2"/>
        </w:numPr>
        <w:spacing w:before="0" w:beforeAutospacing="0" w:afterLines="205" w:after="492" w:afterAutospacing="0" w:line="259" w:lineRule="auto"/>
      </w:pPr>
      <w:r w:rsidRPr="00BB5A19">
        <w:t>Maintain a digital catalogue of all artworks with images, prices, and status.</w:t>
      </w:r>
    </w:p>
    <w:p w:rsidR="00BB5A19" w:rsidRPr="00BB5A19" w:rsidRDefault="00BB5A19" w:rsidP="00BD761A">
      <w:pPr>
        <w:pStyle w:val="NormalWeb"/>
        <w:numPr>
          <w:ilvl w:val="0"/>
          <w:numId w:val="2"/>
        </w:numPr>
        <w:spacing w:before="0" w:beforeAutospacing="0" w:afterLines="205" w:after="492" w:afterAutospacing="0" w:line="259" w:lineRule="auto"/>
      </w:pPr>
      <w:r w:rsidRPr="00BB5A19">
        <w:t>Allow curators to schedule and manage exhibitions.</w:t>
      </w:r>
    </w:p>
    <w:p w:rsidR="00BB5A19" w:rsidRPr="00BB5A19" w:rsidRDefault="00BB5A19" w:rsidP="00BD761A">
      <w:pPr>
        <w:pStyle w:val="NormalWeb"/>
        <w:numPr>
          <w:ilvl w:val="0"/>
          <w:numId w:val="2"/>
        </w:numPr>
        <w:spacing w:before="0" w:beforeAutospacing="0" w:afterLines="205" w:after="492" w:afterAutospacing="0" w:line="259" w:lineRule="auto"/>
      </w:pPr>
      <w:r w:rsidRPr="00BB5A19">
        <w:t>Automate artwork status updates after a sale.</w:t>
      </w:r>
    </w:p>
    <w:p w:rsidR="00BB5A19" w:rsidRPr="00BB5A19" w:rsidRDefault="00BB5A19" w:rsidP="00BD761A">
      <w:pPr>
        <w:pStyle w:val="NormalWeb"/>
        <w:numPr>
          <w:ilvl w:val="0"/>
          <w:numId w:val="2"/>
        </w:numPr>
        <w:spacing w:before="0" w:beforeAutospacing="0" w:afterLines="205" w:after="492" w:afterAutospacing="0" w:line="259" w:lineRule="auto"/>
      </w:pPr>
      <w:r w:rsidRPr="00BB5A19">
        <w:t>Calculate and record artist commissions without manual errors.</w:t>
      </w:r>
    </w:p>
    <w:p w:rsidR="00BB5A19" w:rsidRPr="00BB5A19" w:rsidRDefault="00BB5A19" w:rsidP="00BD761A">
      <w:pPr>
        <w:pStyle w:val="NormalWeb"/>
        <w:numPr>
          <w:ilvl w:val="0"/>
          <w:numId w:val="2"/>
        </w:numPr>
        <w:spacing w:before="0" w:beforeAutospacing="0" w:afterLines="205" w:after="492" w:afterAutospacing="0" w:line="259" w:lineRule="auto"/>
      </w:pPr>
      <w:r w:rsidRPr="00BB5A19">
        <w:t>Capture and manage visitor registrations for exhibitions.</w:t>
      </w:r>
    </w:p>
    <w:p w:rsidR="00BB5A19" w:rsidRPr="00BB5A19" w:rsidRDefault="00BB5A19" w:rsidP="00BD761A">
      <w:pPr>
        <w:pStyle w:val="NormalWeb"/>
        <w:numPr>
          <w:ilvl w:val="0"/>
          <w:numId w:val="2"/>
        </w:numPr>
        <w:spacing w:before="0" w:beforeAutospacing="0" w:afterLines="205" w:after="492" w:afterAutospacing="0" w:line="259" w:lineRule="auto"/>
      </w:pPr>
      <w:r w:rsidRPr="00BB5A19">
        <w:t>Generate reports on sales trends, artwork inventory, and visitor engagement.</w:t>
      </w:r>
    </w:p>
    <w:p w:rsidR="00BB5A19" w:rsidRPr="00BB5A19" w:rsidRDefault="00BB5A19" w:rsidP="00BB5A19">
      <w:pPr>
        <w:spacing w:afterLines="205" w:after="492" w:line="259" w:lineRule="auto"/>
        <w:rPr>
          <w:szCs w:val="24"/>
        </w:rPr>
      </w:pPr>
      <w:r w:rsidRPr="00BB5A19">
        <w:rPr>
          <w:szCs w:val="24"/>
        </w:rPr>
        <w:pict>
          <v:rect id="_x0000_i1026" style="width:0;height:1.5pt" o:hralign="center" o:hrstd="t" o:hr="t" fillcolor="#a0a0a0" stroked="f"/>
        </w:pict>
      </w: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lastRenderedPageBreak/>
        <w:t>2. Stakeholder Analysis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Different users will interact with the CRM in different roles.</w:t>
      </w:r>
    </w:p>
    <w:p w:rsidR="00BB5A19" w:rsidRPr="00BB5A19" w:rsidRDefault="00BB5A19" w:rsidP="00BD761A">
      <w:pPr>
        <w:pStyle w:val="NormalWeb"/>
        <w:numPr>
          <w:ilvl w:val="0"/>
          <w:numId w:val="3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Admin (You / Gallery IT Manager)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Configures Salesforce objects, fields, and automations.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Ensures data security, access control, and system customization.</w:t>
      </w:r>
    </w:p>
    <w:p w:rsidR="00BB5A19" w:rsidRPr="00BB5A19" w:rsidRDefault="00BB5A19" w:rsidP="00BD761A">
      <w:pPr>
        <w:pStyle w:val="NormalWeb"/>
        <w:numPr>
          <w:ilvl w:val="0"/>
          <w:numId w:val="3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Curators / Gallery Managers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Create and manage exhibitions.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Assign artworks to exhibitions.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Monitor artwork availability and sales reports.</w:t>
      </w:r>
    </w:p>
    <w:p w:rsidR="00BB5A19" w:rsidRPr="00BB5A19" w:rsidRDefault="00BB5A19" w:rsidP="00BD761A">
      <w:pPr>
        <w:pStyle w:val="NormalWeb"/>
        <w:numPr>
          <w:ilvl w:val="0"/>
          <w:numId w:val="3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Sales / Finance Staff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Record sales and track payments.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Verify commission calculations.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Generate financial and sales dashboards.</w:t>
      </w:r>
    </w:p>
    <w:p w:rsidR="00BB5A19" w:rsidRPr="00BB5A19" w:rsidRDefault="00BB5A19" w:rsidP="00BD761A">
      <w:pPr>
        <w:pStyle w:val="NormalWeb"/>
        <w:numPr>
          <w:ilvl w:val="0"/>
          <w:numId w:val="3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Visitors / Customers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Register for exhibitions/events.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Receive confirmation and follow-up emails.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lastRenderedPageBreak/>
        <w:t>Provide feedback on exhibitions.</w:t>
      </w:r>
    </w:p>
    <w:p w:rsidR="00BB5A19" w:rsidRPr="00BB5A19" w:rsidRDefault="00BB5A19" w:rsidP="00BD761A">
      <w:pPr>
        <w:pStyle w:val="NormalWeb"/>
        <w:numPr>
          <w:ilvl w:val="0"/>
          <w:numId w:val="3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Artists</w:t>
      </w:r>
      <w:r w:rsidRPr="00BB5A19">
        <w:t xml:space="preserve"> </w:t>
      </w:r>
      <w:r w:rsidRPr="00BB5A19">
        <w:rPr>
          <w:rStyle w:val="Emphasis"/>
        </w:rPr>
        <w:t>(indirect stakeholders)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Receive automated notifications when artworks are sold.</w:t>
      </w:r>
    </w:p>
    <w:p w:rsidR="00BB5A19" w:rsidRPr="00BB5A19" w:rsidRDefault="00BB5A19" w:rsidP="00BD761A">
      <w:pPr>
        <w:pStyle w:val="NormalWeb"/>
        <w:numPr>
          <w:ilvl w:val="1"/>
          <w:numId w:val="3"/>
        </w:numPr>
        <w:spacing w:before="0" w:beforeAutospacing="0" w:afterLines="205" w:after="492" w:afterAutospacing="0" w:line="259" w:lineRule="auto"/>
      </w:pPr>
      <w:r w:rsidRPr="00BB5A19">
        <w:t>Benefit from transparent tracking of their sales and commissions.</w:t>
      </w:r>
    </w:p>
    <w:p w:rsidR="00BB5A19" w:rsidRPr="00BB5A19" w:rsidRDefault="00BB5A19" w:rsidP="00BB5A19">
      <w:pPr>
        <w:spacing w:afterLines="205" w:after="492" w:line="259" w:lineRule="auto"/>
        <w:rPr>
          <w:szCs w:val="24"/>
        </w:rPr>
      </w:pPr>
      <w:r w:rsidRPr="00BB5A19">
        <w:rPr>
          <w:szCs w:val="24"/>
        </w:rPr>
        <w:pict>
          <v:rect id="_x0000_i1027" style="width:0;height:1.5pt" o:hralign="center" o:hrstd="t" o:hr="t" fillcolor="#a0a0a0" stroked="f"/>
        </w:pict>
      </w: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t>3. Business Process Mapping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We can map the gallery’s operations as a simple workflow:</w:t>
      </w:r>
    </w:p>
    <w:p w:rsidR="00BB5A19" w:rsidRPr="00BB5A19" w:rsidRDefault="00BB5A19" w:rsidP="00BD761A">
      <w:pPr>
        <w:pStyle w:val="NormalWeb"/>
        <w:numPr>
          <w:ilvl w:val="0"/>
          <w:numId w:val="4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Exhibition Planning</w:t>
      </w:r>
    </w:p>
    <w:p w:rsidR="00BB5A19" w:rsidRPr="00BB5A19" w:rsidRDefault="00BB5A19" w:rsidP="00BD761A">
      <w:pPr>
        <w:pStyle w:val="NormalWeb"/>
        <w:numPr>
          <w:ilvl w:val="1"/>
          <w:numId w:val="4"/>
        </w:numPr>
        <w:spacing w:before="0" w:beforeAutospacing="0" w:afterLines="205" w:after="492" w:afterAutospacing="0" w:line="259" w:lineRule="auto"/>
      </w:pPr>
      <w:r w:rsidRPr="00BB5A19">
        <w:t>Curator creates an exhibition → assigns artworks and artists → publishes details.</w:t>
      </w:r>
    </w:p>
    <w:p w:rsidR="00BB5A19" w:rsidRPr="00BB5A19" w:rsidRDefault="00BB5A19" w:rsidP="00BD761A">
      <w:pPr>
        <w:pStyle w:val="NormalWeb"/>
        <w:numPr>
          <w:ilvl w:val="0"/>
          <w:numId w:val="4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Visitor Registration</w:t>
      </w:r>
    </w:p>
    <w:p w:rsidR="00BB5A19" w:rsidRPr="00BB5A19" w:rsidRDefault="00BB5A19" w:rsidP="00BD761A">
      <w:pPr>
        <w:pStyle w:val="NormalWeb"/>
        <w:numPr>
          <w:ilvl w:val="1"/>
          <w:numId w:val="4"/>
        </w:numPr>
        <w:spacing w:before="0" w:beforeAutospacing="0" w:afterLines="205" w:after="492" w:afterAutospacing="0" w:line="259" w:lineRule="auto"/>
      </w:pPr>
      <w:r w:rsidRPr="00BB5A19">
        <w:t>Visitor registers online → record created in CRM → email confirmation sent.</w:t>
      </w:r>
    </w:p>
    <w:p w:rsidR="00BB5A19" w:rsidRPr="00BB5A19" w:rsidRDefault="00BB5A19" w:rsidP="00BD761A">
      <w:pPr>
        <w:pStyle w:val="NormalWeb"/>
        <w:numPr>
          <w:ilvl w:val="0"/>
          <w:numId w:val="4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Artwork Sale</w:t>
      </w:r>
    </w:p>
    <w:p w:rsidR="00BB5A19" w:rsidRPr="00BB5A19" w:rsidRDefault="00BB5A19" w:rsidP="00BD761A">
      <w:pPr>
        <w:pStyle w:val="NormalWeb"/>
        <w:numPr>
          <w:ilvl w:val="1"/>
          <w:numId w:val="4"/>
        </w:numPr>
        <w:spacing w:before="0" w:beforeAutospacing="0" w:afterLines="205" w:after="492" w:afterAutospacing="0" w:line="259" w:lineRule="auto"/>
      </w:pPr>
      <w:r w:rsidRPr="00BB5A19">
        <w:t>Sales agent records sale → system validates reserve price → sale is confirmed.</w:t>
      </w:r>
    </w:p>
    <w:p w:rsidR="00BB5A19" w:rsidRPr="00BB5A19" w:rsidRDefault="00BB5A19" w:rsidP="00BD761A">
      <w:pPr>
        <w:pStyle w:val="NormalWeb"/>
        <w:numPr>
          <w:ilvl w:val="0"/>
          <w:numId w:val="4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Post-Sale Updates</w:t>
      </w:r>
    </w:p>
    <w:p w:rsidR="00BB5A19" w:rsidRPr="00BB5A19" w:rsidRDefault="00BB5A19" w:rsidP="00BD761A">
      <w:pPr>
        <w:pStyle w:val="NormalWeb"/>
        <w:numPr>
          <w:ilvl w:val="1"/>
          <w:numId w:val="4"/>
        </w:numPr>
        <w:spacing w:before="0" w:beforeAutospacing="0" w:afterLines="205" w:after="492" w:afterAutospacing="0" w:line="259" w:lineRule="auto"/>
      </w:pPr>
      <w:r w:rsidRPr="00BB5A19">
        <w:t xml:space="preserve">Artwork status changes to </w:t>
      </w:r>
      <w:r w:rsidRPr="00BB5A19">
        <w:rPr>
          <w:rStyle w:val="Emphasis"/>
        </w:rPr>
        <w:t>Sold</w:t>
      </w:r>
      <w:r w:rsidRPr="00BB5A19">
        <w:t>.</w:t>
      </w:r>
    </w:p>
    <w:p w:rsidR="00BB5A19" w:rsidRPr="00BB5A19" w:rsidRDefault="00BB5A19" w:rsidP="00BD761A">
      <w:pPr>
        <w:pStyle w:val="NormalWeb"/>
        <w:numPr>
          <w:ilvl w:val="1"/>
          <w:numId w:val="4"/>
        </w:numPr>
        <w:spacing w:before="0" w:beforeAutospacing="0" w:afterLines="205" w:after="492" w:afterAutospacing="0" w:line="259" w:lineRule="auto"/>
      </w:pPr>
      <w:r w:rsidRPr="00BB5A19">
        <w:t>Commission calculation is triggered → artist and gallery notified.</w:t>
      </w:r>
    </w:p>
    <w:p w:rsidR="00BB5A19" w:rsidRPr="00BB5A19" w:rsidRDefault="00BB5A19" w:rsidP="00BD761A">
      <w:pPr>
        <w:pStyle w:val="NormalWeb"/>
        <w:numPr>
          <w:ilvl w:val="0"/>
          <w:numId w:val="4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lastRenderedPageBreak/>
        <w:t>Reporting</w:t>
      </w:r>
    </w:p>
    <w:p w:rsidR="00BB5A19" w:rsidRPr="00BB5A19" w:rsidRDefault="00BB5A19" w:rsidP="00BD761A">
      <w:pPr>
        <w:pStyle w:val="NormalWeb"/>
        <w:numPr>
          <w:ilvl w:val="1"/>
          <w:numId w:val="4"/>
        </w:numPr>
        <w:spacing w:before="0" w:beforeAutospacing="0" w:afterLines="205" w:after="492" w:afterAutospacing="0" w:line="259" w:lineRule="auto"/>
      </w:pPr>
      <w:r w:rsidRPr="00BB5A19">
        <w:t>Manager reviews dashboards (sales, visitor registrations, top artists).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This ensures smooth transitions from planning → execution → reporting, without manual errors.</w:t>
      </w:r>
    </w:p>
    <w:p w:rsidR="00BB5A19" w:rsidRPr="00BB5A19" w:rsidRDefault="00BB5A19" w:rsidP="00BB5A19">
      <w:pPr>
        <w:spacing w:afterLines="205" w:after="492" w:line="259" w:lineRule="auto"/>
        <w:rPr>
          <w:szCs w:val="24"/>
        </w:rPr>
      </w:pPr>
      <w:r w:rsidRPr="00BB5A19">
        <w:rPr>
          <w:szCs w:val="24"/>
        </w:rPr>
        <w:pict>
          <v:rect id="_x0000_i1028" style="width:0;height:1.5pt" o:hralign="center" o:hrstd="t" o:hr="t" fillcolor="#a0a0a0" stroked="f"/>
        </w:pict>
      </w: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t>4. Industry-Specific Use Case Analysis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>The art gallery industry has unique challenges compared to generic retail or event businesses:</w:t>
      </w:r>
    </w:p>
    <w:p w:rsidR="00BB5A19" w:rsidRPr="00BB5A19" w:rsidRDefault="00BB5A19" w:rsidP="00BD761A">
      <w:pPr>
        <w:pStyle w:val="NormalWeb"/>
        <w:numPr>
          <w:ilvl w:val="0"/>
          <w:numId w:val="5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Artwork Inventory is Limited &amp; Unique</w:t>
      </w:r>
    </w:p>
    <w:p w:rsidR="00BB5A19" w:rsidRPr="00BB5A19" w:rsidRDefault="00BB5A19" w:rsidP="00BD761A">
      <w:pPr>
        <w:pStyle w:val="NormalWeb"/>
        <w:numPr>
          <w:ilvl w:val="1"/>
          <w:numId w:val="5"/>
        </w:numPr>
        <w:spacing w:before="0" w:beforeAutospacing="0" w:afterLines="205" w:after="492" w:afterAutospacing="0" w:line="259" w:lineRule="auto"/>
      </w:pPr>
      <w:r w:rsidRPr="00BB5A19">
        <w:t>Each artwork is one-of-a-kind; once sold, it cannot be resold.</w:t>
      </w:r>
    </w:p>
    <w:p w:rsidR="00BB5A19" w:rsidRPr="00BB5A19" w:rsidRDefault="00BB5A19" w:rsidP="00BD761A">
      <w:pPr>
        <w:pStyle w:val="NormalWeb"/>
        <w:numPr>
          <w:ilvl w:val="1"/>
          <w:numId w:val="5"/>
        </w:numPr>
        <w:spacing w:before="0" w:beforeAutospacing="0" w:afterLines="205" w:after="492" w:afterAutospacing="0" w:line="259" w:lineRule="auto"/>
      </w:pPr>
      <w:r w:rsidRPr="00BB5A19">
        <w:t>Tracking availability and preventing duplicate sales is critical.</w:t>
      </w:r>
    </w:p>
    <w:p w:rsidR="00BB5A19" w:rsidRPr="00BB5A19" w:rsidRDefault="00BB5A19" w:rsidP="00BD761A">
      <w:pPr>
        <w:pStyle w:val="NormalWeb"/>
        <w:numPr>
          <w:ilvl w:val="0"/>
          <w:numId w:val="5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Artist-Gallery Financial Relationship</w:t>
      </w:r>
    </w:p>
    <w:p w:rsidR="00BB5A19" w:rsidRPr="00BB5A19" w:rsidRDefault="00BB5A19" w:rsidP="00BD761A">
      <w:pPr>
        <w:pStyle w:val="NormalWeb"/>
        <w:numPr>
          <w:ilvl w:val="1"/>
          <w:numId w:val="5"/>
        </w:numPr>
        <w:spacing w:before="0" w:beforeAutospacing="0" w:afterLines="205" w:after="492" w:afterAutospacing="0" w:line="259" w:lineRule="auto"/>
      </w:pPr>
      <w:r w:rsidRPr="00BB5A19">
        <w:t>Commission-based revenue sharing is standard.</w:t>
      </w:r>
    </w:p>
    <w:p w:rsidR="00BB5A19" w:rsidRPr="00BB5A19" w:rsidRDefault="00BB5A19" w:rsidP="00BD761A">
      <w:pPr>
        <w:pStyle w:val="NormalWeb"/>
        <w:numPr>
          <w:ilvl w:val="1"/>
          <w:numId w:val="5"/>
        </w:numPr>
        <w:spacing w:before="0" w:beforeAutospacing="0" w:afterLines="205" w:after="492" w:afterAutospacing="0" w:line="259" w:lineRule="auto"/>
      </w:pPr>
      <w:r w:rsidRPr="00BB5A19">
        <w:t>Galleries must ensure transparent and fair calculation of commissions.</w:t>
      </w:r>
    </w:p>
    <w:p w:rsidR="00BB5A19" w:rsidRPr="00BB5A19" w:rsidRDefault="00BB5A19" w:rsidP="00BD761A">
      <w:pPr>
        <w:pStyle w:val="NormalWeb"/>
        <w:numPr>
          <w:ilvl w:val="0"/>
          <w:numId w:val="5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Exhibition as Core Revenue Driver</w:t>
      </w:r>
    </w:p>
    <w:p w:rsidR="00BB5A19" w:rsidRPr="00BB5A19" w:rsidRDefault="00BB5A19" w:rsidP="00BD761A">
      <w:pPr>
        <w:pStyle w:val="NormalWeb"/>
        <w:numPr>
          <w:ilvl w:val="1"/>
          <w:numId w:val="5"/>
        </w:numPr>
        <w:spacing w:before="0" w:beforeAutospacing="0" w:afterLines="205" w:after="492" w:afterAutospacing="0" w:line="259" w:lineRule="auto"/>
      </w:pPr>
      <w:r w:rsidRPr="00BB5A19">
        <w:t>Success depends on visitor engagement and sales during exhibitions.</w:t>
      </w:r>
    </w:p>
    <w:p w:rsidR="00BB5A19" w:rsidRPr="00BB5A19" w:rsidRDefault="00BB5A19" w:rsidP="00BD761A">
      <w:pPr>
        <w:pStyle w:val="NormalWeb"/>
        <w:numPr>
          <w:ilvl w:val="1"/>
          <w:numId w:val="5"/>
        </w:numPr>
        <w:spacing w:before="0" w:beforeAutospacing="0" w:afterLines="205" w:after="492" w:afterAutospacing="0" w:line="259" w:lineRule="auto"/>
      </w:pPr>
      <w:r w:rsidRPr="00BB5A19">
        <w:t>Visitor registration data helps forecast attendance and measure success.</w:t>
      </w:r>
    </w:p>
    <w:p w:rsidR="00BB5A19" w:rsidRPr="00BB5A19" w:rsidRDefault="00BB5A19" w:rsidP="00BD761A">
      <w:pPr>
        <w:pStyle w:val="NormalWeb"/>
        <w:numPr>
          <w:ilvl w:val="0"/>
          <w:numId w:val="5"/>
        </w:numPr>
        <w:spacing w:before="0" w:beforeAutospacing="0" w:afterLines="205" w:after="492" w:afterAutospacing="0" w:line="259" w:lineRule="auto"/>
      </w:pPr>
      <w:r w:rsidRPr="00BB5A19">
        <w:rPr>
          <w:rStyle w:val="Strong"/>
          <w:rFonts w:eastAsiaTheme="majorEastAsia"/>
        </w:rPr>
        <w:t>Visitor Experience</w:t>
      </w:r>
    </w:p>
    <w:p w:rsidR="00BB5A19" w:rsidRPr="00BB5A19" w:rsidRDefault="00BB5A19" w:rsidP="00BD761A">
      <w:pPr>
        <w:pStyle w:val="NormalWeb"/>
        <w:numPr>
          <w:ilvl w:val="1"/>
          <w:numId w:val="5"/>
        </w:numPr>
        <w:spacing w:before="0" w:beforeAutospacing="0" w:afterLines="205" w:after="492" w:afterAutospacing="0" w:line="259" w:lineRule="auto"/>
      </w:pPr>
      <w:r w:rsidRPr="00BB5A19">
        <w:lastRenderedPageBreak/>
        <w:t>Personalized communication (invitations, reminders) encourages loyalty.</w:t>
      </w:r>
    </w:p>
    <w:p w:rsidR="00BB5A19" w:rsidRPr="00BB5A19" w:rsidRDefault="00BB5A19" w:rsidP="00BD761A">
      <w:pPr>
        <w:pStyle w:val="NormalWeb"/>
        <w:numPr>
          <w:ilvl w:val="1"/>
          <w:numId w:val="5"/>
        </w:numPr>
        <w:spacing w:before="0" w:beforeAutospacing="0" w:afterLines="205" w:after="492" w:afterAutospacing="0" w:line="259" w:lineRule="auto"/>
      </w:pPr>
      <w:r w:rsidRPr="00BB5A19">
        <w:t>Repeat visitors and VIP customers can be identified for special events.</w:t>
      </w:r>
    </w:p>
    <w:p w:rsidR="00BB5A19" w:rsidRP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 xml:space="preserve">Thus, our CRM must handle </w:t>
      </w:r>
      <w:r w:rsidRPr="00BB5A19">
        <w:rPr>
          <w:rStyle w:val="Strong"/>
          <w:rFonts w:eastAsiaTheme="majorEastAsia"/>
        </w:rPr>
        <w:t>inventory management, automated commission workflows, event/visitor tracking, and visitor engagement</w:t>
      </w:r>
      <w:r w:rsidRPr="00BB5A19">
        <w:t xml:space="preserve"> seamlessly.</w:t>
      </w:r>
    </w:p>
    <w:p w:rsidR="00BB5A19" w:rsidRPr="00BB5A19" w:rsidRDefault="00BB5A19" w:rsidP="00BB5A19">
      <w:pPr>
        <w:spacing w:afterLines="205" w:after="492" w:line="259" w:lineRule="auto"/>
        <w:rPr>
          <w:szCs w:val="24"/>
        </w:rPr>
      </w:pPr>
      <w:r w:rsidRPr="00BB5A19">
        <w:rPr>
          <w:szCs w:val="24"/>
        </w:rPr>
        <w:pict>
          <v:rect id="_x0000_i1029" style="width:0;height:1.5pt" o:hralign="center" o:hrstd="t" o:hr="t" fillcolor="#a0a0a0" stroked="f"/>
        </w:pict>
      </w:r>
    </w:p>
    <w:p w:rsidR="00BB5A19" w:rsidRPr="00BB5A19" w:rsidRDefault="00BB5A19" w:rsidP="00BB5A19">
      <w:pPr>
        <w:pStyle w:val="Heading3"/>
        <w:spacing w:before="0" w:afterLines="205" w:after="492" w:line="259" w:lineRule="auto"/>
        <w:rPr>
          <w:rFonts w:ascii="Times New Roman" w:hAnsi="Times New Roman" w:cs="Times New Roman"/>
          <w:b/>
          <w:color w:val="000000" w:themeColor="text1"/>
        </w:rPr>
      </w:pPr>
      <w:r w:rsidRPr="00BB5A19">
        <w:rPr>
          <w:rFonts w:ascii="Times New Roman" w:hAnsi="Times New Roman" w:cs="Times New Roman"/>
          <w:b/>
          <w:color w:val="000000" w:themeColor="text1"/>
        </w:rPr>
        <w:t>5. AppExchange Exploration</w:t>
      </w:r>
    </w:p>
    <w:p w:rsidR="00BB5A19" w:rsidRPr="00BB5A19" w:rsidRDefault="00BB5A19" w:rsidP="00BD761A">
      <w:pPr>
        <w:pStyle w:val="NormalWeb"/>
        <w:numPr>
          <w:ilvl w:val="0"/>
          <w:numId w:val="6"/>
        </w:numPr>
        <w:spacing w:before="0" w:beforeAutospacing="0" w:afterLines="205" w:after="492" w:afterAutospacing="0" w:line="259" w:lineRule="auto"/>
      </w:pPr>
      <w:r w:rsidRPr="00BB5A19">
        <w:t xml:space="preserve">A quick search on </w:t>
      </w:r>
      <w:r w:rsidRPr="00BB5A19">
        <w:rPr>
          <w:rStyle w:val="Strong"/>
          <w:rFonts w:eastAsiaTheme="majorEastAsia"/>
        </w:rPr>
        <w:t>Salesforce AppExchange</w:t>
      </w:r>
      <w:r w:rsidRPr="00BB5A19">
        <w:t xml:space="preserve"> shows event management and inventory tracking apps, but very few specifically for </w:t>
      </w:r>
      <w:r w:rsidRPr="00BB5A19">
        <w:rPr>
          <w:rStyle w:val="Strong"/>
          <w:rFonts w:eastAsiaTheme="majorEastAsia"/>
        </w:rPr>
        <w:t>art galleries</w:t>
      </w:r>
      <w:r w:rsidRPr="00BB5A19">
        <w:t>.</w:t>
      </w:r>
    </w:p>
    <w:p w:rsidR="00BB5A19" w:rsidRPr="00BB5A19" w:rsidRDefault="00BB5A19" w:rsidP="00BD761A">
      <w:pPr>
        <w:pStyle w:val="NormalWeb"/>
        <w:numPr>
          <w:ilvl w:val="0"/>
          <w:numId w:val="6"/>
        </w:numPr>
        <w:spacing w:before="0" w:beforeAutospacing="0" w:afterLines="205" w:after="492" w:afterAutospacing="0" w:line="259" w:lineRule="auto"/>
      </w:pPr>
      <w:r w:rsidRPr="00BB5A19">
        <w:t>Some “museum” or “event ticketing” apps exist, but they are too generic or overly complex.</w:t>
      </w:r>
    </w:p>
    <w:p w:rsidR="00BB5A19" w:rsidRPr="00BB5A19" w:rsidRDefault="00BB5A19" w:rsidP="00BD761A">
      <w:pPr>
        <w:pStyle w:val="NormalWeb"/>
        <w:numPr>
          <w:ilvl w:val="0"/>
          <w:numId w:val="6"/>
        </w:numPr>
        <w:spacing w:before="0" w:beforeAutospacing="0" w:afterLines="205" w:after="492" w:afterAutospacing="0" w:line="259" w:lineRule="auto"/>
      </w:pPr>
      <w:r w:rsidRPr="00BB5A19">
        <w:t xml:space="preserve">Instead, we will build a </w:t>
      </w:r>
      <w:r w:rsidRPr="00BB5A19">
        <w:rPr>
          <w:rStyle w:val="Strong"/>
          <w:rFonts w:eastAsiaTheme="majorEastAsia"/>
        </w:rPr>
        <w:t>custom, lightweight Art Gallery CRM</w:t>
      </w:r>
      <w:r w:rsidRPr="00BB5A19">
        <w:t xml:space="preserve"> tailored specifically for:</w:t>
      </w:r>
    </w:p>
    <w:p w:rsidR="00BB5A19" w:rsidRPr="00BB5A19" w:rsidRDefault="00BB5A19" w:rsidP="00BD761A">
      <w:pPr>
        <w:pStyle w:val="NormalWeb"/>
        <w:numPr>
          <w:ilvl w:val="1"/>
          <w:numId w:val="6"/>
        </w:numPr>
        <w:spacing w:before="0" w:beforeAutospacing="0" w:afterLines="205" w:after="492" w:afterAutospacing="0" w:line="259" w:lineRule="auto"/>
      </w:pPr>
      <w:r w:rsidRPr="00BB5A19">
        <w:t>Artwork inventory (one-of-a-kind items).</w:t>
      </w:r>
    </w:p>
    <w:p w:rsidR="00BB5A19" w:rsidRPr="00BB5A19" w:rsidRDefault="00BB5A19" w:rsidP="00BD761A">
      <w:pPr>
        <w:pStyle w:val="NormalWeb"/>
        <w:numPr>
          <w:ilvl w:val="1"/>
          <w:numId w:val="6"/>
        </w:numPr>
        <w:spacing w:before="0" w:beforeAutospacing="0" w:afterLines="205" w:after="492" w:afterAutospacing="0" w:line="259" w:lineRule="auto"/>
      </w:pPr>
      <w:r w:rsidRPr="00BB5A19">
        <w:t>Commission-based sales tracking.</w:t>
      </w:r>
    </w:p>
    <w:p w:rsidR="00BB5A19" w:rsidRPr="00BB5A19" w:rsidRDefault="00BB5A19" w:rsidP="00BD761A">
      <w:pPr>
        <w:pStyle w:val="NormalWeb"/>
        <w:numPr>
          <w:ilvl w:val="1"/>
          <w:numId w:val="6"/>
        </w:numPr>
        <w:spacing w:before="0" w:beforeAutospacing="0" w:afterLines="205" w:after="492" w:afterAutospacing="0" w:line="259" w:lineRule="auto"/>
      </w:pPr>
      <w:r w:rsidRPr="00BB5A19">
        <w:t>Exhibition-focused visitor engagement.</w:t>
      </w:r>
    </w:p>
    <w:p w:rsidR="00BB5A19" w:rsidRDefault="00BB5A19" w:rsidP="00BB5A19">
      <w:pPr>
        <w:pStyle w:val="NormalWeb"/>
        <w:spacing w:before="0" w:beforeAutospacing="0" w:afterLines="205" w:after="492" w:afterAutospacing="0" w:line="259" w:lineRule="auto"/>
      </w:pPr>
      <w:r w:rsidRPr="00BB5A19">
        <w:t xml:space="preserve">This ensures the project is </w:t>
      </w:r>
      <w:r w:rsidRPr="00BB5A19">
        <w:rPr>
          <w:rStyle w:val="Strong"/>
          <w:rFonts w:eastAsiaTheme="majorEastAsia"/>
        </w:rPr>
        <w:t>unique, practical, and a strong fit for a resume</w:t>
      </w:r>
      <w:r w:rsidRPr="00BB5A19">
        <w:t>, while also giving you hands-on Salesforce customization experience</w:t>
      </w:r>
      <w:r>
        <w:t>.</w:t>
      </w:r>
    </w:p>
    <w:p w:rsidR="00B54840" w:rsidRDefault="00BB5A19" w:rsidP="00BB5A19">
      <w:pPr>
        <w:spacing w:afterLines="205" w:after="492" w:line="259" w:lineRule="auto"/>
      </w:pPr>
      <w:r>
        <w:t xml:space="preserve"> </w:t>
      </w:r>
    </w:p>
    <w:p w:rsidR="00B54840" w:rsidRDefault="00BB5A19">
      <w:pPr>
        <w:spacing w:after="48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5846" name="Group 1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46" style="width:462pt;height:1pt;mso-position-horizontal-relative:char;mso-position-vertical-relative:line" coordsize="58674,127">
                <v:shape id="Shape 37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B54840" w:rsidRDefault="00BB5A19">
      <w:pPr>
        <w:pStyle w:val="Heading1"/>
        <w:ind w:left="-5"/>
      </w:pPr>
      <w:r>
        <w:lastRenderedPageBreak/>
        <w:t xml:space="preserve">Phase 2: Org Setup &amp; Configuration </w:t>
      </w:r>
    </w:p>
    <w:p w:rsidR="00B23358" w:rsidRPr="00B23358" w:rsidRDefault="00BB5A19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Fonts w:ascii="Segoe UI Symbol" w:eastAsia="Calibri" w:hAnsi="Segoe UI Symbol" w:cs="Segoe UI Symbol"/>
          <w:color w:val="2E74B5" w:themeColor="accent1" w:themeShade="BF"/>
        </w:rPr>
        <w:t>👉</w:t>
      </w:r>
      <w:r w:rsidRPr="00B23358">
        <w:rPr>
          <w:rFonts w:ascii="Times New Roman" w:hAnsi="Times New Roman" w:cs="Times New Roman"/>
        </w:rPr>
        <w:t xml:space="preserve"> </w:t>
      </w:r>
      <w:r w:rsidR="00B23358" w:rsidRPr="00B23358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Goal:</w:t>
      </w:r>
      <w:r w:rsidR="00B23358" w:rsidRPr="00B23358">
        <w:rPr>
          <w:rFonts w:ascii="Times New Roman" w:hAnsi="Times New Roman" w:cs="Times New Roman"/>
          <w:color w:val="000000" w:themeColor="text1"/>
        </w:rPr>
        <w:t xml:space="preserve"> Prepare Salesforce environment for Art Gallery CRM.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 xml:space="preserve">This phase ensures the foundational Salesforce setup (users, roles, permissions, org-wide defaults, etc.) matches the business needs of an </w:t>
      </w:r>
      <w:r w:rsidRPr="00B23358">
        <w:rPr>
          <w:rStyle w:val="Strong"/>
          <w:rFonts w:eastAsiaTheme="majorEastAsia"/>
        </w:rPr>
        <w:t>Art Gallery</w:t>
      </w:r>
      <w:r w:rsidRPr="00B23358">
        <w:t xml:space="preserve"> (tracking exhibitions, artists, artwork sales, visitor registrations).</w:t>
      </w:r>
    </w:p>
    <w:p w:rsidR="00B23358" w:rsidRPr="00B23358" w:rsidRDefault="005A4A76" w:rsidP="005A4A76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</w:rPr>
        <w:t>Z4</w:t>
      </w:r>
      <w:r w:rsidR="00B23358"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1. Salesforce Edition</w:t>
      </w:r>
    </w:p>
    <w:p w:rsidR="00B23358" w:rsidRPr="00B23358" w:rsidRDefault="00B23358" w:rsidP="00BD761A">
      <w:pPr>
        <w:pStyle w:val="NormalWeb"/>
        <w:numPr>
          <w:ilvl w:val="0"/>
          <w:numId w:val="7"/>
        </w:numPr>
        <w:spacing w:before="0" w:beforeAutospacing="0" w:afterLines="205" w:after="492" w:afterAutospacing="0" w:line="432" w:lineRule="auto"/>
      </w:pPr>
      <w:r w:rsidRPr="00B23358">
        <w:t xml:space="preserve">Used </w:t>
      </w:r>
      <w:r w:rsidRPr="00B23358">
        <w:rPr>
          <w:rStyle w:val="Strong"/>
          <w:rFonts w:eastAsiaTheme="majorEastAsia"/>
        </w:rPr>
        <w:t>Salesforce Developer Edition (Free Dev Org)</w:t>
      </w:r>
      <w:r w:rsidRPr="00B23358">
        <w:t xml:space="preserve"> to build the project.</w:t>
      </w:r>
    </w:p>
    <w:p w:rsidR="00B23358" w:rsidRPr="00B23358" w:rsidRDefault="00B23358" w:rsidP="00BD761A">
      <w:pPr>
        <w:pStyle w:val="NormalWeb"/>
        <w:numPr>
          <w:ilvl w:val="0"/>
          <w:numId w:val="7"/>
        </w:numPr>
        <w:spacing w:before="0" w:beforeAutospacing="0" w:afterLines="205" w:after="492" w:afterAutospacing="0" w:line="432" w:lineRule="auto"/>
      </w:pPr>
      <w:r w:rsidRPr="00B23358">
        <w:t>This edition provides standard CRM features, custom objects, workflow automation, reports, and dashboards – enough to model gallery processes.</w:t>
      </w:r>
    </w:p>
    <w:p w:rsidR="00B23358" w:rsidRPr="00B23358" w:rsidRDefault="00B23358" w:rsidP="00B23358">
      <w:pPr>
        <w:spacing w:afterLines="205" w:after="492" w:line="432" w:lineRule="auto"/>
        <w:rPr>
          <w:szCs w:val="24"/>
        </w:rPr>
      </w:pP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2. Company Profile Setup</w:t>
      </w:r>
    </w:p>
    <w:p w:rsidR="00B23358" w:rsidRPr="00B23358" w:rsidRDefault="00B23358" w:rsidP="00BD761A">
      <w:pPr>
        <w:pStyle w:val="NormalWeb"/>
        <w:numPr>
          <w:ilvl w:val="0"/>
          <w:numId w:val="8"/>
        </w:numPr>
        <w:spacing w:before="0" w:beforeAutospacing="0" w:afterLines="205" w:after="492" w:afterAutospacing="0" w:line="432" w:lineRule="auto"/>
      </w:pPr>
      <w:r w:rsidRPr="00B23358">
        <w:t xml:space="preserve">Navigated to </w:t>
      </w:r>
      <w:r w:rsidRPr="00B23358">
        <w:rPr>
          <w:rStyle w:val="Strong"/>
          <w:rFonts w:eastAsiaTheme="majorEastAsia"/>
        </w:rPr>
        <w:t>Setup → Company Information</w:t>
      </w:r>
      <w:r w:rsidRPr="00B23358">
        <w:t>.</w:t>
      </w:r>
    </w:p>
    <w:p w:rsidR="00B23358" w:rsidRPr="00B23358" w:rsidRDefault="00B23358" w:rsidP="00BD761A">
      <w:pPr>
        <w:pStyle w:val="NormalWeb"/>
        <w:numPr>
          <w:ilvl w:val="0"/>
          <w:numId w:val="8"/>
        </w:numPr>
        <w:spacing w:before="0" w:beforeAutospacing="0" w:afterLines="205" w:after="492" w:afterAutospacing="0" w:line="432" w:lineRule="auto"/>
      </w:pPr>
      <w:r w:rsidRPr="00B23358">
        <w:t>Configured company as:</w:t>
      </w:r>
    </w:p>
    <w:p w:rsidR="00B23358" w:rsidRPr="00B23358" w:rsidRDefault="00B23358" w:rsidP="00BD761A">
      <w:pPr>
        <w:pStyle w:val="NormalWeb"/>
        <w:numPr>
          <w:ilvl w:val="1"/>
          <w:numId w:val="8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Company Name:</w:t>
      </w:r>
      <w:r w:rsidRPr="00B23358">
        <w:t xml:space="preserve"> Modern Art &amp; Exhibitions </w:t>
      </w:r>
      <w:proofErr w:type="spellStart"/>
      <w:r w:rsidRPr="00B23358">
        <w:t>Pvt.</w:t>
      </w:r>
      <w:proofErr w:type="spellEnd"/>
      <w:r w:rsidRPr="00B23358">
        <w:t xml:space="preserve"> Ltd.</w:t>
      </w:r>
    </w:p>
    <w:p w:rsidR="00B23358" w:rsidRPr="00B23358" w:rsidRDefault="00B23358" w:rsidP="00BD761A">
      <w:pPr>
        <w:pStyle w:val="NormalWeb"/>
        <w:numPr>
          <w:ilvl w:val="1"/>
          <w:numId w:val="8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Primary Language:</w:t>
      </w:r>
      <w:r w:rsidRPr="00B23358">
        <w:t xml:space="preserve"> English.</w:t>
      </w:r>
    </w:p>
    <w:p w:rsidR="00B23358" w:rsidRPr="00B23358" w:rsidRDefault="00B23358" w:rsidP="00BD761A">
      <w:pPr>
        <w:pStyle w:val="NormalWeb"/>
        <w:numPr>
          <w:ilvl w:val="1"/>
          <w:numId w:val="8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lastRenderedPageBreak/>
        <w:t>Time Zone:</w:t>
      </w:r>
      <w:r w:rsidRPr="00B23358">
        <w:t xml:space="preserve"> Asia/Kolkata (IST).</w:t>
      </w:r>
    </w:p>
    <w:p w:rsidR="00B23358" w:rsidRPr="00B23358" w:rsidRDefault="00B23358" w:rsidP="00BD761A">
      <w:pPr>
        <w:pStyle w:val="NormalWeb"/>
        <w:numPr>
          <w:ilvl w:val="1"/>
          <w:numId w:val="8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Currency:</w:t>
      </w:r>
      <w:r w:rsidRPr="00B23358">
        <w:t xml:space="preserve"> INR (₹), since sales reporting and artwork pricing in India is mostly in rupees.</w:t>
      </w:r>
    </w:p>
    <w:p w:rsidR="00B23358" w:rsidRPr="00B23358" w:rsidRDefault="00B23358" w:rsidP="00B23358">
      <w:pPr>
        <w:spacing w:afterLines="205" w:after="492" w:line="432" w:lineRule="auto"/>
        <w:rPr>
          <w:szCs w:val="24"/>
        </w:rPr>
      </w:pP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3. Business Hours &amp; Holidays</w:t>
      </w:r>
    </w:p>
    <w:p w:rsidR="00B23358" w:rsidRPr="00B23358" w:rsidRDefault="00B23358" w:rsidP="00BD761A">
      <w:pPr>
        <w:pStyle w:val="NormalWeb"/>
        <w:numPr>
          <w:ilvl w:val="0"/>
          <w:numId w:val="9"/>
        </w:numPr>
        <w:spacing w:before="0" w:beforeAutospacing="0" w:afterLines="205" w:after="492" w:afterAutospacing="0" w:line="432" w:lineRule="auto"/>
      </w:pPr>
      <w:r w:rsidRPr="00B23358">
        <w:t xml:space="preserve">Defined </w:t>
      </w:r>
      <w:r w:rsidRPr="00B23358">
        <w:rPr>
          <w:rStyle w:val="Strong"/>
          <w:rFonts w:eastAsiaTheme="majorEastAsia"/>
        </w:rPr>
        <w:t>Gallery Business Hours: 10 AM – 7 PM</w:t>
      </w:r>
      <w:r w:rsidRPr="00B23358">
        <w:t xml:space="preserve"> (Tuesday–Sunday).</w:t>
      </w:r>
    </w:p>
    <w:p w:rsidR="00B23358" w:rsidRPr="00B23358" w:rsidRDefault="00B23358" w:rsidP="00BD761A">
      <w:pPr>
        <w:pStyle w:val="NormalWeb"/>
        <w:numPr>
          <w:ilvl w:val="0"/>
          <w:numId w:val="9"/>
        </w:numPr>
        <w:spacing w:before="0" w:beforeAutospacing="0" w:afterLines="205" w:after="492" w:afterAutospacing="0" w:line="432" w:lineRule="auto"/>
      </w:pPr>
      <w:r w:rsidRPr="00B23358">
        <w:t xml:space="preserve">Added </w:t>
      </w:r>
      <w:r w:rsidRPr="00B23358">
        <w:rPr>
          <w:rStyle w:val="Strong"/>
          <w:rFonts w:eastAsiaTheme="majorEastAsia"/>
        </w:rPr>
        <w:t>Holidays</w:t>
      </w:r>
      <w:r w:rsidRPr="00B23358">
        <w:t xml:space="preserve"> like </w:t>
      </w:r>
      <w:r w:rsidRPr="00B23358">
        <w:rPr>
          <w:rStyle w:val="Emphasis"/>
        </w:rPr>
        <w:t>Independence Day, Diwali, New Year</w:t>
      </w:r>
      <w:r w:rsidRPr="00B23358">
        <w:t>, when exhibitions remain closed.</w:t>
      </w:r>
    </w:p>
    <w:p w:rsidR="00B23358" w:rsidRPr="00B23358" w:rsidRDefault="00B23358" w:rsidP="00BD761A">
      <w:pPr>
        <w:pStyle w:val="NormalWeb"/>
        <w:numPr>
          <w:ilvl w:val="0"/>
          <w:numId w:val="9"/>
        </w:numPr>
        <w:spacing w:before="0" w:beforeAutospacing="0" w:afterLines="205" w:after="492" w:afterAutospacing="0" w:line="432" w:lineRule="auto"/>
      </w:pPr>
      <w:r w:rsidRPr="00B23358">
        <w:t>This ensures workflows like approvals or visitor event notifications won’t trigger on closed days.</w:t>
      </w:r>
    </w:p>
    <w:p w:rsidR="00B23358" w:rsidRPr="00B23358" w:rsidRDefault="0068722E" w:rsidP="00B23358">
      <w:pPr>
        <w:spacing w:afterLines="205" w:after="492" w:line="432" w:lineRule="auto"/>
        <w:rPr>
          <w:szCs w:val="24"/>
        </w:rPr>
      </w:pPr>
      <w:r w:rsidRPr="0068722E">
        <w:rPr>
          <w:rStyle w:val="Emphasis"/>
          <w:color w:val="auto"/>
          <w:szCs w:val="24"/>
        </w:rPr>
        <w:lastRenderedPageBreak/>
        <w:drawing>
          <wp:inline distT="0" distB="0" distL="0" distR="0" wp14:anchorId="2C1FD1A7" wp14:editId="026D4F1B">
            <wp:extent cx="598170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4. Fiscal Year Settings</w:t>
      </w:r>
    </w:p>
    <w:p w:rsidR="00B23358" w:rsidRPr="00B23358" w:rsidRDefault="00B23358" w:rsidP="00BD761A">
      <w:pPr>
        <w:pStyle w:val="NormalWeb"/>
        <w:numPr>
          <w:ilvl w:val="0"/>
          <w:numId w:val="10"/>
        </w:numPr>
        <w:spacing w:before="0" w:beforeAutospacing="0" w:afterLines="205" w:after="492" w:afterAutospacing="0" w:line="432" w:lineRule="auto"/>
      </w:pPr>
      <w:r w:rsidRPr="00B23358">
        <w:t xml:space="preserve">Kept </w:t>
      </w:r>
      <w:r w:rsidRPr="00B23358">
        <w:rPr>
          <w:rStyle w:val="Strong"/>
          <w:rFonts w:eastAsiaTheme="majorEastAsia"/>
        </w:rPr>
        <w:t>Standard Fiscal Year (Jan–Dec)</w:t>
      </w:r>
      <w:r w:rsidRPr="00B23358">
        <w:t xml:space="preserve"> → suitable for generating sales and revenue reports per quarter.</w:t>
      </w:r>
    </w:p>
    <w:p w:rsidR="00B23358" w:rsidRPr="00B23358" w:rsidRDefault="00B23358" w:rsidP="00BD761A">
      <w:pPr>
        <w:pStyle w:val="NormalWeb"/>
        <w:numPr>
          <w:ilvl w:val="0"/>
          <w:numId w:val="10"/>
        </w:numPr>
        <w:spacing w:before="0" w:beforeAutospacing="0" w:afterLines="205" w:after="492" w:afterAutospacing="0" w:line="432" w:lineRule="auto"/>
      </w:pPr>
      <w:r w:rsidRPr="00B23358">
        <w:t>Example: Quarterly sales of artworks per exhibition.</w:t>
      </w:r>
    </w:p>
    <w:p w:rsidR="00B23358" w:rsidRPr="00B23358" w:rsidRDefault="00B23358" w:rsidP="00B23358">
      <w:pPr>
        <w:spacing w:afterLines="205" w:after="492" w:line="432" w:lineRule="auto"/>
        <w:rPr>
          <w:szCs w:val="24"/>
        </w:rPr>
      </w:pP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5. User Setup &amp; Licenses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Created users with different roles:</w:t>
      </w:r>
    </w:p>
    <w:p w:rsidR="00B23358" w:rsidRPr="00B23358" w:rsidRDefault="00B23358" w:rsidP="00BD761A">
      <w:pPr>
        <w:pStyle w:val="NormalWeb"/>
        <w:numPr>
          <w:ilvl w:val="0"/>
          <w:numId w:val="11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Gallery Admin</w:t>
      </w:r>
      <w:r w:rsidRPr="00B23358">
        <w:t xml:space="preserve"> – Full system control.</w:t>
      </w:r>
    </w:p>
    <w:p w:rsidR="00B23358" w:rsidRPr="00B23358" w:rsidRDefault="00B23358" w:rsidP="00BD761A">
      <w:pPr>
        <w:pStyle w:val="NormalWeb"/>
        <w:numPr>
          <w:ilvl w:val="0"/>
          <w:numId w:val="11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lastRenderedPageBreak/>
        <w:t>Exhibition Coordinator</w:t>
      </w:r>
      <w:r w:rsidRPr="00B23358">
        <w:t xml:space="preserve"> – Manages exhibitions and assigns artists.</w:t>
      </w:r>
    </w:p>
    <w:p w:rsidR="00B23358" w:rsidRPr="00B23358" w:rsidRDefault="00B23358" w:rsidP="00BD761A">
      <w:pPr>
        <w:pStyle w:val="NormalWeb"/>
        <w:numPr>
          <w:ilvl w:val="0"/>
          <w:numId w:val="11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Sales Executive</w:t>
      </w:r>
      <w:r w:rsidRPr="00B23358">
        <w:t xml:space="preserve"> – Handles artwork sales, generates invoices.</w:t>
      </w:r>
    </w:p>
    <w:p w:rsidR="00B23358" w:rsidRPr="00B23358" w:rsidRDefault="00B23358" w:rsidP="00BD761A">
      <w:pPr>
        <w:pStyle w:val="NormalWeb"/>
        <w:numPr>
          <w:ilvl w:val="0"/>
          <w:numId w:val="11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Visitor Manager</w:t>
      </w:r>
      <w:r w:rsidRPr="00B23358">
        <w:t xml:space="preserve"> – Manages visitor registrations &amp; event RSVPs.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 xml:space="preserve">Each user assigned </w:t>
      </w:r>
      <w:r w:rsidRPr="00B23358">
        <w:rPr>
          <w:rStyle w:val="Strong"/>
          <w:rFonts w:eastAsiaTheme="majorEastAsia"/>
        </w:rPr>
        <w:t>Salesforce Platform License</w:t>
      </w:r>
      <w:r w:rsidRPr="00B23358">
        <w:t xml:space="preserve"> for custom CRM usage.</w:t>
      </w:r>
    </w:p>
    <w:p w:rsidR="00B23358" w:rsidRPr="00B23358" w:rsidRDefault="007D75C1" w:rsidP="00B23358">
      <w:pPr>
        <w:spacing w:afterLines="205" w:after="492" w:line="432" w:lineRule="auto"/>
        <w:rPr>
          <w:szCs w:val="24"/>
        </w:rPr>
      </w:pPr>
      <w:r w:rsidRPr="007D75C1">
        <w:rPr>
          <w:rStyle w:val="Emphasis"/>
          <w:color w:val="auto"/>
          <w:szCs w:val="24"/>
        </w:rPr>
        <w:drawing>
          <wp:inline distT="0" distB="0" distL="0" distR="0" wp14:anchorId="3C1E2940" wp14:editId="1E659C86">
            <wp:extent cx="59817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6. Profiles</w:t>
      </w:r>
    </w:p>
    <w:p w:rsidR="00B23358" w:rsidRPr="00B23358" w:rsidRDefault="00B23358" w:rsidP="00BD761A">
      <w:pPr>
        <w:pStyle w:val="NormalWeb"/>
        <w:numPr>
          <w:ilvl w:val="0"/>
          <w:numId w:val="12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Exhibition Coordinator Profile:</w:t>
      </w:r>
      <w:r w:rsidRPr="00B23358">
        <w:t xml:space="preserve"> Can create/manage exhibitions and assign artists but restricted from altering sales data.</w:t>
      </w:r>
    </w:p>
    <w:p w:rsidR="00B23358" w:rsidRPr="00B23358" w:rsidRDefault="00B23358" w:rsidP="00BD761A">
      <w:pPr>
        <w:pStyle w:val="NormalWeb"/>
        <w:numPr>
          <w:ilvl w:val="0"/>
          <w:numId w:val="12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Sales Executive Profile:</w:t>
      </w:r>
      <w:r w:rsidRPr="00B23358">
        <w:t xml:space="preserve"> Can create/edit artwork sales, but limited read-only access to exhibitions.</w:t>
      </w:r>
    </w:p>
    <w:p w:rsidR="00B23358" w:rsidRPr="00B23358" w:rsidRDefault="00B23358" w:rsidP="00BD761A">
      <w:pPr>
        <w:pStyle w:val="NormalWeb"/>
        <w:numPr>
          <w:ilvl w:val="0"/>
          <w:numId w:val="12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lastRenderedPageBreak/>
        <w:t>Visitor Manager Profile:</w:t>
      </w:r>
      <w:r w:rsidRPr="00B23358">
        <w:t xml:space="preserve"> Manages visitor objects but no access to revenue reports.</w:t>
      </w:r>
    </w:p>
    <w:p w:rsidR="00B23358" w:rsidRPr="00B23358" w:rsidRDefault="00B23358" w:rsidP="00BD761A">
      <w:pPr>
        <w:pStyle w:val="NormalWeb"/>
        <w:numPr>
          <w:ilvl w:val="0"/>
          <w:numId w:val="12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Admin Profile:</w:t>
      </w:r>
      <w:r w:rsidRPr="00B23358">
        <w:t xml:space="preserve"> Full CRUD access across all objects.</w:t>
      </w:r>
    </w:p>
    <w:p w:rsidR="00B23358" w:rsidRPr="00B23358" w:rsidRDefault="00B23358" w:rsidP="00B23358">
      <w:pPr>
        <w:spacing w:afterLines="205" w:after="492" w:line="432" w:lineRule="auto"/>
        <w:rPr>
          <w:szCs w:val="24"/>
        </w:rPr>
      </w:pP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7. Roles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Defined role hierarchy to maintain data visibility:</w:t>
      </w:r>
    </w:p>
    <w:p w:rsidR="00B23358" w:rsidRPr="00B23358" w:rsidRDefault="00B23358" w:rsidP="00BD761A">
      <w:pPr>
        <w:pStyle w:val="NormalWeb"/>
        <w:numPr>
          <w:ilvl w:val="0"/>
          <w:numId w:val="13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Gallery Manager (Top Role)</w:t>
      </w:r>
    </w:p>
    <w:p w:rsidR="00B23358" w:rsidRPr="00B23358" w:rsidRDefault="00B23358" w:rsidP="00BD761A">
      <w:pPr>
        <w:pStyle w:val="NormalWeb"/>
        <w:numPr>
          <w:ilvl w:val="1"/>
          <w:numId w:val="13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Exhibition Coordinator</w:t>
      </w:r>
    </w:p>
    <w:p w:rsidR="00B23358" w:rsidRPr="00B23358" w:rsidRDefault="00B23358" w:rsidP="00BD761A">
      <w:pPr>
        <w:pStyle w:val="NormalWeb"/>
        <w:numPr>
          <w:ilvl w:val="1"/>
          <w:numId w:val="13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Sales Executive</w:t>
      </w:r>
    </w:p>
    <w:p w:rsidR="00B23358" w:rsidRPr="00B23358" w:rsidRDefault="00B23358" w:rsidP="00BD761A">
      <w:pPr>
        <w:pStyle w:val="NormalWeb"/>
        <w:numPr>
          <w:ilvl w:val="1"/>
          <w:numId w:val="13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Visitor Manager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This ensures managers can see all data, while lower roles see only their relevant records.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8. Permission Sets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Instead of editing profiles repeatedly:</w:t>
      </w:r>
    </w:p>
    <w:p w:rsidR="00B23358" w:rsidRPr="00B23358" w:rsidRDefault="00B23358" w:rsidP="00BD761A">
      <w:pPr>
        <w:pStyle w:val="NormalWeb"/>
        <w:numPr>
          <w:ilvl w:val="0"/>
          <w:numId w:val="14"/>
        </w:numPr>
        <w:spacing w:before="0" w:beforeAutospacing="0" w:afterLines="205" w:after="492" w:afterAutospacing="0" w:line="432" w:lineRule="auto"/>
      </w:pPr>
      <w:r w:rsidRPr="00B23358">
        <w:t xml:space="preserve">Created </w:t>
      </w:r>
      <w:r w:rsidRPr="00B23358">
        <w:rPr>
          <w:rStyle w:val="Strong"/>
          <w:rFonts w:eastAsiaTheme="majorEastAsia"/>
        </w:rPr>
        <w:t>"Reports Access" Permission Set</w:t>
      </w:r>
      <w:r w:rsidRPr="00B23358">
        <w:t xml:space="preserve"> → assigned to Coordinators who need to </w:t>
      </w:r>
      <w:r w:rsidR="001A0A62" w:rsidRPr="00B23358">
        <w:t>analyse</w:t>
      </w:r>
      <w:r w:rsidRPr="00B23358">
        <w:t xml:space="preserve"> exhibitions.</w:t>
      </w:r>
    </w:p>
    <w:p w:rsidR="00B23358" w:rsidRPr="00B23358" w:rsidRDefault="00B23358" w:rsidP="00BD761A">
      <w:pPr>
        <w:pStyle w:val="NormalWeb"/>
        <w:numPr>
          <w:ilvl w:val="0"/>
          <w:numId w:val="14"/>
        </w:numPr>
        <w:spacing w:before="0" w:beforeAutospacing="0" w:afterLines="205" w:after="492" w:afterAutospacing="0" w:line="432" w:lineRule="auto"/>
      </w:pPr>
      <w:r w:rsidRPr="00B23358">
        <w:lastRenderedPageBreak/>
        <w:t xml:space="preserve">Created </w:t>
      </w:r>
      <w:r w:rsidRPr="00B23358">
        <w:rPr>
          <w:rStyle w:val="Strong"/>
          <w:rFonts w:eastAsiaTheme="majorEastAsia"/>
        </w:rPr>
        <w:t>"Artwork Pricing Update" Permission Set</w:t>
      </w:r>
      <w:r w:rsidRPr="00B23358">
        <w:t xml:space="preserve"> → given to selected Sales Executives.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9. Org-Wide Defaults (OWD)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Set record-level security:</w:t>
      </w:r>
    </w:p>
    <w:p w:rsidR="00B23358" w:rsidRPr="00B23358" w:rsidRDefault="00B23358" w:rsidP="00BD761A">
      <w:pPr>
        <w:pStyle w:val="NormalWeb"/>
        <w:numPr>
          <w:ilvl w:val="0"/>
          <w:numId w:val="15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Exhibitions:</w:t>
      </w:r>
      <w:r w:rsidRPr="00B23358">
        <w:t xml:space="preserve"> Public Read Only → all users can view exhibitions but only Coordinator/Admin can edit.</w:t>
      </w:r>
    </w:p>
    <w:p w:rsidR="00B23358" w:rsidRPr="00B23358" w:rsidRDefault="00B23358" w:rsidP="00BD761A">
      <w:pPr>
        <w:pStyle w:val="NormalWeb"/>
        <w:numPr>
          <w:ilvl w:val="0"/>
          <w:numId w:val="15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Artists:</w:t>
      </w:r>
      <w:r w:rsidRPr="00B23358">
        <w:t xml:space="preserve"> Public Read Only.</w:t>
      </w:r>
    </w:p>
    <w:p w:rsidR="00B23358" w:rsidRPr="00B23358" w:rsidRDefault="00B23358" w:rsidP="00BD761A">
      <w:pPr>
        <w:pStyle w:val="NormalWeb"/>
        <w:numPr>
          <w:ilvl w:val="0"/>
          <w:numId w:val="15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Artworks &amp; Sales Records:</w:t>
      </w:r>
      <w:r w:rsidRPr="00B23358">
        <w:t xml:space="preserve"> Private → only Sales Executives/Managers can view/edit their sales.</w:t>
      </w:r>
    </w:p>
    <w:p w:rsidR="00B23358" w:rsidRPr="00B23358" w:rsidRDefault="00B23358" w:rsidP="00BD761A">
      <w:pPr>
        <w:pStyle w:val="NormalWeb"/>
        <w:numPr>
          <w:ilvl w:val="0"/>
          <w:numId w:val="15"/>
        </w:numPr>
        <w:spacing w:before="0" w:beforeAutospacing="0" w:afterLines="205" w:after="492" w:afterAutospacing="0" w:line="432" w:lineRule="auto"/>
      </w:pPr>
      <w:r w:rsidRPr="00B23358">
        <w:rPr>
          <w:rStyle w:val="Strong"/>
          <w:rFonts w:eastAsiaTheme="majorEastAsia"/>
        </w:rPr>
        <w:t>Visitor Registrations:</w:t>
      </w:r>
      <w:r w:rsidRPr="00B23358">
        <w:t xml:space="preserve"> Private → only assigned Visitor Manager can see/edit.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10. Sharing Rules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>Added rules for collaboration:</w:t>
      </w:r>
    </w:p>
    <w:p w:rsidR="00B23358" w:rsidRPr="00B23358" w:rsidRDefault="00B23358" w:rsidP="00BD761A">
      <w:pPr>
        <w:pStyle w:val="NormalWeb"/>
        <w:numPr>
          <w:ilvl w:val="0"/>
          <w:numId w:val="16"/>
        </w:numPr>
        <w:spacing w:before="0" w:beforeAutospacing="0" w:afterLines="205" w:after="492" w:afterAutospacing="0" w:line="432" w:lineRule="auto"/>
      </w:pPr>
      <w:r w:rsidRPr="00B23358">
        <w:t xml:space="preserve">Allowed </w:t>
      </w:r>
      <w:r w:rsidRPr="00B23358">
        <w:rPr>
          <w:rStyle w:val="Strong"/>
          <w:rFonts w:eastAsiaTheme="majorEastAsia"/>
        </w:rPr>
        <w:t>Sales Executives</w:t>
      </w:r>
      <w:r w:rsidRPr="00B23358">
        <w:t xml:space="preserve"> to view artwork sales created by other executives (for team collaboration).</w:t>
      </w:r>
    </w:p>
    <w:p w:rsidR="00B23358" w:rsidRPr="00B23358" w:rsidRDefault="00B23358" w:rsidP="00BD761A">
      <w:pPr>
        <w:pStyle w:val="NormalWeb"/>
        <w:numPr>
          <w:ilvl w:val="0"/>
          <w:numId w:val="16"/>
        </w:numPr>
        <w:spacing w:before="0" w:beforeAutospacing="0" w:afterLines="205" w:after="492" w:afterAutospacing="0" w:line="432" w:lineRule="auto"/>
      </w:pPr>
      <w:r w:rsidRPr="00B23358">
        <w:t xml:space="preserve">Coordinators can view </w:t>
      </w:r>
      <w:r w:rsidRPr="00B23358">
        <w:rPr>
          <w:rStyle w:val="Strong"/>
          <w:rFonts w:eastAsiaTheme="majorEastAsia"/>
        </w:rPr>
        <w:t>visitor registrations</w:t>
      </w:r>
      <w:r w:rsidRPr="00B23358">
        <w:t xml:space="preserve"> for exhibitions they manage.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lastRenderedPageBreak/>
        <w:t>11. Login Access Policies</w:t>
      </w:r>
    </w:p>
    <w:p w:rsidR="00B23358" w:rsidRPr="00B23358" w:rsidRDefault="00B23358" w:rsidP="00BD761A">
      <w:pPr>
        <w:pStyle w:val="NormalWeb"/>
        <w:numPr>
          <w:ilvl w:val="0"/>
          <w:numId w:val="17"/>
        </w:numPr>
        <w:spacing w:before="0" w:beforeAutospacing="0" w:afterLines="205" w:after="492" w:afterAutospacing="0" w:line="432" w:lineRule="auto"/>
      </w:pPr>
      <w:r w:rsidRPr="00B23358">
        <w:t xml:space="preserve">Restricted </w:t>
      </w:r>
      <w:r w:rsidRPr="00B23358">
        <w:rPr>
          <w:rStyle w:val="Strong"/>
          <w:rFonts w:eastAsiaTheme="majorEastAsia"/>
        </w:rPr>
        <w:t>Visitor Manager &amp; Sales Executives login access</w:t>
      </w:r>
      <w:r w:rsidRPr="00B23358">
        <w:t xml:space="preserve"> → 10 AM – 7 PM (business hours).</w:t>
      </w:r>
    </w:p>
    <w:p w:rsidR="00B23358" w:rsidRPr="00B23358" w:rsidRDefault="00B23358" w:rsidP="00BD761A">
      <w:pPr>
        <w:pStyle w:val="NormalWeb"/>
        <w:numPr>
          <w:ilvl w:val="0"/>
          <w:numId w:val="17"/>
        </w:numPr>
        <w:spacing w:before="0" w:beforeAutospacing="0" w:afterLines="205" w:after="492" w:afterAutospacing="0" w:line="432" w:lineRule="auto"/>
      </w:pPr>
      <w:r w:rsidRPr="00B23358">
        <w:t>Admin has unrestricted login.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12. Developer Org Setup</w:t>
      </w:r>
    </w:p>
    <w:p w:rsidR="00B23358" w:rsidRPr="00B23358" w:rsidRDefault="00B23358" w:rsidP="00B23358">
      <w:pPr>
        <w:pStyle w:val="NormalWeb"/>
        <w:spacing w:before="0" w:beforeAutospacing="0" w:afterLines="205" w:after="492" w:afterAutospacing="0" w:line="432" w:lineRule="auto"/>
      </w:pPr>
      <w:r w:rsidRPr="00B23358">
        <w:t xml:space="preserve">This Dev Org acted as the </w:t>
      </w:r>
      <w:r w:rsidRPr="00B23358">
        <w:rPr>
          <w:rStyle w:val="Strong"/>
          <w:rFonts w:eastAsiaTheme="majorEastAsia"/>
        </w:rPr>
        <w:t>sandbox environment</w:t>
      </w:r>
      <w:r w:rsidRPr="00B23358">
        <w:t xml:space="preserve"> where I configured:</w:t>
      </w:r>
    </w:p>
    <w:p w:rsidR="00B23358" w:rsidRPr="00B23358" w:rsidRDefault="00B23358" w:rsidP="00BD761A">
      <w:pPr>
        <w:pStyle w:val="NormalWeb"/>
        <w:numPr>
          <w:ilvl w:val="0"/>
          <w:numId w:val="18"/>
        </w:numPr>
        <w:spacing w:before="0" w:beforeAutospacing="0" w:afterLines="205" w:after="492" w:afterAutospacing="0" w:line="432" w:lineRule="auto"/>
      </w:pPr>
      <w:r w:rsidRPr="00B23358">
        <w:t>Custom Objects (Exhibition, Artist, Artwork, Visitor Registration, Sales).</w:t>
      </w:r>
    </w:p>
    <w:p w:rsidR="00B23358" w:rsidRPr="00B23358" w:rsidRDefault="00B23358" w:rsidP="00BD761A">
      <w:pPr>
        <w:pStyle w:val="NormalWeb"/>
        <w:numPr>
          <w:ilvl w:val="0"/>
          <w:numId w:val="18"/>
        </w:numPr>
        <w:spacing w:before="0" w:beforeAutospacing="0" w:afterLines="205" w:after="492" w:afterAutospacing="0" w:line="432" w:lineRule="auto"/>
      </w:pPr>
      <w:r w:rsidRPr="00B23358">
        <w:t>Roles, Profiles, and Sharing Rules.</w:t>
      </w:r>
    </w:p>
    <w:p w:rsidR="00B23358" w:rsidRPr="00B23358" w:rsidRDefault="007D152B" w:rsidP="00B23358">
      <w:pPr>
        <w:spacing w:afterLines="205" w:after="492" w:line="432" w:lineRule="auto"/>
        <w:rPr>
          <w:szCs w:val="24"/>
        </w:rPr>
      </w:pPr>
      <w:r w:rsidRPr="007D152B">
        <w:rPr>
          <w:rStyle w:val="Emphasis"/>
          <w:color w:val="auto"/>
          <w:szCs w:val="24"/>
        </w:rPr>
        <w:drawing>
          <wp:inline distT="0" distB="0" distL="0" distR="0" wp14:anchorId="600D7DBC" wp14:editId="5053C52A">
            <wp:extent cx="5981700" cy="1785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13. Sandbox Usage (Conceptual)</w:t>
      </w:r>
    </w:p>
    <w:p w:rsidR="00B23358" w:rsidRPr="00B23358" w:rsidRDefault="00B23358" w:rsidP="00BD761A">
      <w:pPr>
        <w:pStyle w:val="NormalWeb"/>
        <w:numPr>
          <w:ilvl w:val="0"/>
          <w:numId w:val="19"/>
        </w:numPr>
        <w:spacing w:before="0" w:beforeAutospacing="0" w:afterLines="205" w:after="492" w:afterAutospacing="0" w:line="432" w:lineRule="auto"/>
      </w:pPr>
      <w:r w:rsidRPr="00B23358">
        <w:t xml:space="preserve">In real implementation, all </w:t>
      </w:r>
      <w:proofErr w:type="spellStart"/>
      <w:r w:rsidRPr="00B23358">
        <w:t>configs</w:t>
      </w:r>
      <w:proofErr w:type="spellEnd"/>
      <w:r w:rsidRPr="00B23358">
        <w:t xml:space="preserve"> would be tested in </w:t>
      </w:r>
      <w:r w:rsidRPr="00B23358">
        <w:rPr>
          <w:rStyle w:val="Strong"/>
          <w:rFonts w:eastAsiaTheme="majorEastAsia"/>
        </w:rPr>
        <w:t>Sandbox</w:t>
      </w:r>
      <w:r w:rsidRPr="00B23358">
        <w:t xml:space="preserve"> before pushing to production.</w:t>
      </w:r>
    </w:p>
    <w:p w:rsidR="00B23358" w:rsidRPr="00B23358" w:rsidRDefault="00B23358" w:rsidP="00BD761A">
      <w:pPr>
        <w:pStyle w:val="NormalWeb"/>
        <w:numPr>
          <w:ilvl w:val="0"/>
          <w:numId w:val="19"/>
        </w:numPr>
        <w:spacing w:before="0" w:beforeAutospacing="0" w:afterLines="205" w:after="492" w:afterAutospacing="0" w:line="432" w:lineRule="auto"/>
      </w:pPr>
      <w:r w:rsidRPr="00B23358">
        <w:lastRenderedPageBreak/>
        <w:t>Since Developer Edition was used, sandbox acted as the test environment.</w:t>
      </w:r>
    </w:p>
    <w:p w:rsidR="00B23358" w:rsidRPr="00B23358" w:rsidRDefault="00B23358" w:rsidP="00B23358">
      <w:pPr>
        <w:pStyle w:val="Heading3"/>
        <w:spacing w:before="0" w:afterLines="205" w:after="492" w:line="432" w:lineRule="auto"/>
        <w:rPr>
          <w:rFonts w:ascii="Times New Roman" w:hAnsi="Times New Roman" w:cs="Times New Roman"/>
          <w:color w:val="000000" w:themeColor="text1"/>
        </w:rPr>
      </w:pPr>
      <w:r w:rsidRPr="00B23358">
        <w:rPr>
          <w:rStyle w:val="Strong"/>
          <w:rFonts w:ascii="Times New Roman" w:hAnsi="Times New Roman" w:cs="Times New Roman"/>
          <w:bCs w:val="0"/>
          <w:color w:val="000000" w:themeColor="text1"/>
        </w:rPr>
        <w:t>14. Deployment Basics</w:t>
      </w:r>
    </w:p>
    <w:p w:rsidR="00B23358" w:rsidRPr="00B23358" w:rsidRDefault="00B23358" w:rsidP="00BD761A">
      <w:pPr>
        <w:pStyle w:val="NormalWeb"/>
        <w:numPr>
          <w:ilvl w:val="0"/>
          <w:numId w:val="20"/>
        </w:numPr>
        <w:spacing w:before="0" w:beforeAutospacing="0" w:afterLines="205" w:after="492" w:afterAutospacing="0" w:line="432" w:lineRule="auto"/>
      </w:pPr>
      <w:r w:rsidRPr="00B23358">
        <w:t>For real org:</w:t>
      </w:r>
    </w:p>
    <w:p w:rsidR="00B23358" w:rsidRPr="00B23358" w:rsidRDefault="00B23358" w:rsidP="00BD761A">
      <w:pPr>
        <w:pStyle w:val="NormalWeb"/>
        <w:numPr>
          <w:ilvl w:val="1"/>
          <w:numId w:val="20"/>
        </w:numPr>
        <w:spacing w:before="0" w:beforeAutospacing="0" w:afterLines="205" w:after="492" w:afterAutospacing="0" w:line="432" w:lineRule="auto"/>
      </w:pPr>
      <w:r w:rsidRPr="00B23358">
        <w:t xml:space="preserve">Move components (Objects, Workflows, Reports, Dashboards) using </w:t>
      </w:r>
      <w:r w:rsidRPr="00B23358">
        <w:rPr>
          <w:rStyle w:val="Strong"/>
          <w:rFonts w:eastAsiaTheme="majorEastAsia"/>
        </w:rPr>
        <w:t>Change Sets</w:t>
      </w:r>
      <w:r w:rsidRPr="00B23358">
        <w:t xml:space="preserve"> to Production.</w:t>
      </w:r>
    </w:p>
    <w:p w:rsidR="00B23358" w:rsidRPr="00B23358" w:rsidRDefault="00B23358" w:rsidP="00BD761A">
      <w:pPr>
        <w:pStyle w:val="NormalWeb"/>
        <w:numPr>
          <w:ilvl w:val="1"/>
          <w:numId w:val="20"/>
        </w:numPr>
        <w:spacing w:before="0" w:beforeAutospacing="0" w:afterLines="205" w:after="492" w:afterAutospacing="0" w:line="432" w:lineRule="auto"/>
      </w:pPr>
      <w:r w:rsidRPr="00B23358">
        <w:t>Versioning ensures stability before release.</w:t>
      </w:r>
    </w:p>
    <w:p w:rsidR="00B54840" w:rsidRDefault="00BB5A19" w:rsidP="00B23358">
      <w:pPr>
        <w:spacing w:after="24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7003" name="Group 1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4" name="Shape 90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03" style="width:462pt;height:1pt;mso-position-horizontal-relative:char;mso-position-vertical-relative:line" coordsize="58674,127">
                <v:shape id="Shape 90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B54840" w:rsidRDefault="00BB5A19">
      <w:pPr>
        <w:pStyle w:val="Heading1"/>
        <w:ind w:left="-5"/>
      </w:pPr>
      <w:r>
        <w:t xml:space="preserve">Phase 3: Data </w:t>
      </w:r>
      <w:proofErr w:type="spellStart"/>
      <w:r>
        <w:t>Modeling</w:t>
      </w:r>
      <w:proofErr w:type="spellEnd"/>
      <w:r>
        <w:t xml:space="preserve"> &amp; Relationships 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Goal</w:t>
      </w:r>
      <w:r>
        <w:t>: Define the data model (objects, fields, relationships) that forms the foundation of the Art Gallery CRM.</w:t>
      </w:r>
    </w:p>
    <w:p w:rsidR="000F7C6E" w:rsidRDefault="000F7C6E" w:rsidP="000F7C6E">
      <w:pPr>
        <w:pStyle w:val="Heading2"/>
        <w:spacing w:afterLines="205" w:after="492" w:line="432" w:lineRule="auto"/>
      </w:pPr>
      <w:r>
        <w:rPr>
          <w:rStyle w:val="Strong"/>
          <w:rFonts w:eastAsiaTheme="majorEastAsia"/>
          <w:b/>
          <w:bCs w:val="0"/>
        </w:rPr>
        <w:t>1. Standard &amp; Custom Objects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 xml:space="preserve">We’ll use a mix of Salesforce </w:t>
      </w:r>
      <w:r>
        <w:rPr>
          <w:rStyle w:val="Strong"/>
          <w:rFonts w:eastAsiaTheme="majorEastAsia"/>
        </w:rPr>
        <w:t>standard objects</w:t>
      </w:r>
      <w:r>
        <w:t xml:space="preserve"> and </w:t>
      </w:r>
      <w:r>
        <w:rPr>
          <w:rStyle w:val="Strong"/>
          <w:rFonts w:eastAsiaTheme="majorEastAsia"/>
        </w:rPr>
        <w:t>custom objects</w:t>
      </w:r>
      <w:r>
        <w:t xml:space="preserve"> to capture all gallery operations.</w:t>
      </w:r>
    </w:p>
    <w:p w:rsidR="000F7C6E" w:rsidRDefault="000F7C6E" w:rsidP="00BD761A">
      <w:pPr>
        <w:pStyle w:val="NormalWeb"/>
        <w:numPr>
          <w:ilvl w:val="0"/>
          <w:numId w:val="21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Standard Objects</w:t>
      </w:r>
    </w:p>
    <w:p w:rsidR="000F7C6E" w:rsidRDefault="000F7C6E" w:rsidP="00BD761A">
      <w:pPr>
        <w:pStyle w:val="NormalWeb"/>
        <w:numPr>
          <w:ilvl w:val="1"/>
          <w:numId w:val="21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Contact</w:t>
      </w:r>
      <w:r>
        <w:t xml:space="preserve"> → used for Visitors (name, phone, email, etc.).</w:t>
      </w:r>
    </w:p>
    <w:p w:rsidR="000F7C6E" w:rsidRDefault="000F7C6E" w:rsidP="00BD761A">
      <w:pPr>
        <w:pStyle w:val="NormalWeb"/>
        <w:numPr>
          <w:ilvl w:val="1"/>
          <w:numId w:val="21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lastRenderedPageBreak/>
        <w:t>User</w:t>
      </w:r>
      <w:r>
        <w:t xml:space="preserve"> → system users (Admin, Sales Executive, Curator, Visitor Manager).</w:t>
      </w:r>
    </w:p>
    <w:p w:rsidR="000F7C6E" w:rsidRDefault="000F7C6E" w:rsidP="00BD761A">
      <w:pPr>
        <w:pStyle w:val="NormalWeb"/>
        <w:numPr>
          <w:ilvl w:val="1"/>
          <w:numId w:val="21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Account (optional)</w:t>
      </w:r>
      <w:r>
        <w:t xml:space="preserve"> → could be used if gallery wants to group corporate clients or sponsors.</w:t>
      </w:r>
    </w:p>
    <w:p w:rsidR="000F7C6E" w:rsidRDefault="000F7C6E" w:rsidP="00BD761A">
      <w:pPr>
        <w:pStyle w:val="NormalWeb"/>
        <w:numPr>
          <w:ilvl w:val="0"/>
          <w:numId w:val="21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Custom Objects</w:t>
      </w:r>
    </w:p>
    <w:p w:rsidR="000F7C6E" w:rsidRDefault="000F7C6E" w:rsidP="00BD761A">
      <w:pPr>
        <w:pStyle w:val="NormalWeb"/>
        <w:numPr>
          <w:ilvl w:val="1"/>
          <w:numId w:val="21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Artist__c</w:t>
      </w:r>
      <w:proofErr w:type="spellEnd"/>
      <w:r>
        <w:t xml:space="preserve"> → stores details of artists.</w:t>
      </w:r>
    </w:p>
    <w:p w:rsidR="000F7C6E" w:rsidRDefault="000F7C6E" w:rsidP="00BD761A">
      <w:pPr>
        <w:pStyle w:val="NormalWeb"/>
        <w:numPr>
          <w:ilvl w:val="1"/>
          <w:numId w:val="21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Artwork__c</w:t>
      </w:r>
      <w:proofErr w:type="spellEnd"/>
      <w:r>
        <w:t xml:space="preserve"> → each piece of art, linked to Artist.</w:t>
      </w:r>
    </w:p>
    <w:p w:rsidR="000F7C6E" w:rsidRDefault="000F7C6E" w:rsidP="00BD761A">
      <w:pPr>
        <w:pStyle w:val="NormalWeb"/>
        <w:numPr>
          <w:ilvl w:val="1"/>
          <w:numId w:val="21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  <w:r>
        <w:t xml:space="preserve"> → gallery exhibitions/events.</w:t>
      </w:r>
    </w:p>
    <w:p w:rsidR="000F7C6E" w:rsidRDefault="000F7C6E" w:rsidP="00BD761A">
      <w:pPr>
        <w:pStyle w:val="NormalWeb"/>
        <w:numPr>
          <w:ilvl w:val="1"/>
          <w:numId w:val="21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t xml:space="preserve"> → records sales of artworks.</w:t>
      </w:r>
    </w:p>
    <w:p w:rsidR="000F7C6E" w:rsidRDefault="000F7C6E" w:rsidP="00BD761A">
      <w:pPr>
        <w:pStyle w:val="NormalWeb"/>
        <w:numPr>
          <w:ilvl w:val="1"/>
          <w:numId w:val="21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Visitor__c</w:t>
      </w:r>
      <w:proofErr w:type="spellEnd"/>
      <w:r>
        <w:t xml:space="preserve"> → visitor information (beyond standard contact fields).</w:t>
      </w:r>
    </w:p>
    <w:p w:rsidR="000F7C6E" w:rsidRDefault="000F7C6E" w:rsidP="00BD761A">
      <w:pPr>
        <w:pStyle w:val="NormalWeb"/>
        <w:numPr>
          <w:ilvl w:val="1"/>
          <w:numId w:val="21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Registration__c</w:t>
      </w:r>
      <w:proofErr w:type="spellEnd"/>
      <w:r>
        <w:t xml:space="preserve"> → links Visitors with Exhibitions (attendance tracking).</w:t>
      </w:r>
    </w:p>
    <w:p w:rsidR="00A14BC2" w:rsidRDefault="00A14BC2" w:rsidP="00A14BC2">
      <w:pPr>
        <w:pStyle w:val="NormalWeb"/>
        <w:spacing w:before="0" w:beforeAutospacing="0" w:afterLines="205" w:after="492" w:afterAutospacing="0" w:line="432" w:lineRule="auto"/>
      </w:pPr>
      <w:r w:rsidRPr="00A14BC2">
        <w:drawing>
          <wp:inline distT="0" distB="0" distL="0" distR="0" wp14:anchorId="55FB0D3A" wp14:editId="449C3C33">
            <wp:extent cx="5981700" cy="183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lastRenderedPageBreak/>
        <w:t>2. Fields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Each custom object will have its own set of custom fields.</w:t>
      </w:r>
    </w:p>
    <w:p w:rsidR="000F7C6E" w:rsidRDefault="000F7C6E" w:rsidP="00BD761A">
      <w:pPr>
        <w:pStyle w:val="NormalWeb"/>
        <w:numPr>
          <w:ilvl w:val="0"/>
          <w:numId w:val="22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Artist__c</w:t>
      </w:r>
      <w:proofErr w:type="spellEnd"/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Name (Text)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Nationality (Picklist)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Specialty (Picklist: Painting, Sculpture, Photography, Digital Art, etc.)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Biography (Long Text Area)</w:t>
      </w:r>
    </w:p>
    <w:p w:rsidR="000F7C6E" w:rsidRDefault="000F7C6E" w:rsidP="00BD761A">
      <w:pPr>
        <w:pStyle w:val="NormalWeb"/>
        <w:numPr>
          <w:ilvl w:val="0"/>
          <w:numId w:val="22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Artwork__c</w:t>
      </w:r>
      <w:proofErr w:type="spellEnd"/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Title (Text)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Medium (Picklist: Oil, Acrylic, Marble, Bronze, etc.)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Price (Currency)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Status (Picklist: Available, Reserved, Sold, On Loan)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 xml:space="preserve">Artist (Lookup → </w:t>
      </w:r>
      <w:proofErr w:type="spellStart"/>
      <w:r>
        <w:t>Artist__c</w:t>
      </w:r>
      <w:proofErr w:type="spellEnd"/>
      <w:r>
        <w:t>)</w:t>
      </w:r>
    </w:p>
    <w:p w:rsidR="000F7C6E" w:rsidRDefault="000F7C6E" w:rsidP="00BD761A">
      <w:pPr>
        <w:pStyle w:val="NormalWeb"/>
        <w:numPr>
          <w:ilvl w:val="0"/>
          <w:numId w:val="22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lastRenderedPageBreak/>
        <w:t>Exhibition__c</w:t>
      </w:r>
      <w:proofErr w:type="spellEnd"/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Name (Text)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Start Date (Date)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End Date (Date)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Location (Text)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Theme (Text)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Coordinator (Lookup → User)</w:t>
      </w:r>
    </w:p>
    <w:p w:rsidR="000F7C6E" w:rsidRDefault="000F7C6E" w:rsidP="00BD761A">
      <w:pPr>
        <w:pStyle w:val="NormalWeb"/>
        <w:numPr>
          <w:ilvl w:val="0"/>
          <w:numId w:val="22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Sale Date (Date)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Sale Price (Currency)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Buyer (Lookup → Contact)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 xml:space="preserve">Artwork (Lookup → </w:t>
      </w:r>
      <w:proofErr w:type="spellStart"/>
      <w:r>
        <w:t>Artwork__c</w:t>
      </w:r>
      <w:proofErr w:type="spellEnd"/>
      <w:r>
        <w:t>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Artist Commission (Formula: % of Sale Price)</w:t>
      </w:r>
    </w:p>
    <w:p w:rsidR="000F7C6E" w:rsidRDefault="000F7C6E" w:rsidP="00BD761A">
      <w:pPr>
        <w:pStyle w:val="NormalWeb"/>
        <w:numPr>
          <w:ilvl w:val="0"/>
          <w:numId w:val="22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lastRenderedPageBreak/>
        <w:t>Visitor__c</w:t>
      </w:r>
      <w:proofErr w:type="spellEnd"/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Name (Text)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Email (Email)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Phone (Phone)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Membership Status (Picklist: Regular, Premium, Guest)</w:t>
      </w:r>
    </w:p>
    <w:p w:rsidR="000F7C6E" w:rsidRDefault="000F7C6E" w:rsidP="00BD761A">
      <w:pPr>
        <w:pStyle w:val="NormalWeb"/>
        <w:numPr>
          <w:ilvl w:val="0"/>
          <w:numId w:val="22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Registration__c</w:t>
      </w:r>
      <w:proofErr w:type="spellEnd"/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 xml:space="preserve">Visitor (Lookup → </w:t>
      </w:r>
      <w:proofErr w:type="spellStart"/>
      <w:r>
        <w:t>Visitor__c</w:t>
      </w:r>
      <w:proofErr w:type="spellEnd"/>
      <w:r>
        <w:t>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 xml:space="preserve">Exhibition (Lookup → </w:t>
      </w:r>
      <w:proofErr w:type="spellStart"/>
      <w:r>
        <w:t>Exhibition__c</w:t>
      </w:r>
      <w:proofErr w:type="spellEnd"/>
      <w:r>
        <w:t>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Registration Date (Date)</w:t>
      </w:r>
    </w:p>
    <w:p w:rsidR="000F7C6E" w:rsidRDefault="000F7C6E" w:rsidP="00BD761A">
      <w:pPr>
        <w:pStyle w:val="NormalWeb"/>
        <w:numPr>
          <w:ilvl w:val="1"/>
          <w:numId w:val="22"/>
        </w:numPr>
        <w:spacing w:before="0" w:beforeAutospacing="0" w:afterLines="205" w:after="492" w:afterAutospacing="0" w:line="432" w:lineRule="auto"/>
      </w:pPr>
      <w:r>
        <w:t>Ticket Type (Picklist: Free, VIP, Student, Early Bird)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3. Record Types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Record Types let us handle different scenarios within one object.</w:t>
      </w:r>
    </w:p>
    <w:p w:rsidR="000F7C6E" w:rsidRDefault="000F7C6E" w:rsidP="00BD761A">
      <w:pPr>
        <w:pStyle w:val="NormalWeb"/>
        <w:numPr>
          <w:ilvl w:val="0"/>
          <w:numId w:val="23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  <w:r>
        <w:t xml:space="preserve"> →</w:t>
      </w:r>
    </w:p>
    <w:p w:rsidR="000F7C6E" w:rsidRDefault="000F7C6E" w:rsidP="00BD761A">
      <w:pPr>
        <w:pStyle w:val="NormalWeb"/>
        <w:numPr>
          <w:ilvl w:val="1"/>
          <w:numId w:val="23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lastRenderedPageBreak/>
        <w:t>Solo Exhibition</w:t>
      </w:r>
      <w:r>
        <w:t xml:space="preserve"> (single artist show)</w:t>
      </w:r>
    </w:p>
    <w:p w:rsidR="000F7C6E" w:rsidRDefault="000F7C6E" w:rsidP="00BD761A">
      <w:pPr>
        <w:pStyle w:val="NormalWeb"/>
        <w:numPr>
          <w:ilvl w:val="1"/>
          <w:numId w:val="23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Group Exhibition</w:t>
      </w:r>
      <w:r>
        <w:t xml:space="preserve"> (multiple artists)</w:t>
      </w:r>
    </w:p>
    <w:p w:rsidR="000F7C6E" w:rsidRDefault="000F7C6E" w:rsidP="00BD761A">
      <w:pPr>
        <w:pStyle w:val="NormalWeb"/>
        <w:numPr>
          <w:ilvl w:val="0"/>
          <w:numId w:val="23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t xml:space="preserve"> →</w:t>
      </w:r>
    </w:p>
    <w:p w:rsidR="000F7C6E" w:rsidRDefault="000F7C6E" w:rsidP="00BD761A">
      <w:pPr>
        <w:pStyle w:val="NormalWeb"/>
        <w:numPr>
          <w:ilvl w:val="1"/>
          <w:numId w:val="23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Direct Sale</w:t>
      </w:r>
      <w:r>
        <w:t xml:space="preserve"> (sold at gallery)</w:t>
      </w:r>
    </w:p>
    <w:p w:rsidR="000F7C6E" w:rsidRDefault="000F7C6E" w:rsidP="00BD761A">
      <w:pPr>
        <w:pStyle w:val="NormalWeb"/>
        <w:numPr>
          <w:ilvl w:val="1"/>
          <w:numId w:val="23"/>
        </w:numPr>
        <w:spacing w:before="0" w:beforeAutospacing="0" w:afterLines="205" w:after="492" w:afterAutospacing="0" w:line="432" w:lineRule="auto"/>
      </w:pPr>
      <w:r>
        <w:rPr>
          <w:rStyle w:val="Strong"/>
          <w:rFonts w:eastAsiaTheme="majorEastAsia"/>
        </w:rPr>
        <w:t>Auction Sale</w:t>
      </w:r>
      <w:r>
        <w:t xml:space="preserve"> (sold at event/auction)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4. Page Layouts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Page layouts define what users see.</w:t>
      </w:r>
    </w:p>
    <w:p w:rsidR="000F7C6E" w:rsidRDefault="000F7C6E" w:rsidP="00BD761A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Artist__c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Artist Info → Name, Nationality, Specialty, Bio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Related List: Artworks</w:t>
      </w:r>
    </w:p>
    <w:p w:rsidR="000F7C6E" w:rsidRDefault="000F7C6E" w:rsidP="00BD761A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Artwork__c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Artwork Info → Title, Medium, Year, Status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Related Lists: Artist, Sales History, Exhibitions shown in</w:t>
      </w:r>
    </w:p>
    <w:p w:rsidR="000F7C6E" w:rsidRDefault="000F7C6E" w:rsidP="00BD761A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lastRenderedPageBreak/>
        <w:t>Exhibition__c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Exhibition Info → Name, Dates, Theme, Location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Related Lists: Assigned Artworks, Visitor Registrations</w:t>
      </w:r>
    </w:p>
    <w:p w:rsidR="000F7C6E" w:rsidRDefault="000F7C6E" w:rsidP="00BD761A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Sale Info → Sale Date, Price, Buyer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Related: Artwork details</w:t>
      </w:r>
    </w:p>
    <w:p w:rsidR="000F7C6E" w:rsidRDefault="000F7C6E" w:rsidP="00BD761A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Visitor__c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Visitor Info → Name, Membership Status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Related Lists: Registrations</w:t>
      </w:r>
    </w:p>
    <w:p w:rsidR="000F7C6E" w:rsidRDefault="000F7C6E" w:rsidP="00BD761A">
      <w:pPr>
        <w:pStyle w:val="NormalWeb"/>
        <w:numPr>
          <w:ilvl w:val="0"/>
          <w:numId w:val="24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Registration__c</w:t>
      </w:r>
      <w:proofErr w:type="spellEnd"/>
      <w:r>
        <w:rPr>
          <w:rStyle w:val="Strong"/>
          <w:rFonts w:eastAsiaTheme="majorEastAsia"/>
        </w:rPr>
        <w:t xml:space="preserve"> Page Layout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Registration Info → Exhibition, Ticket Type</w:t>
      </w:r>
    </w:p>
    <w:p w:rsidR="000F7C6E" w:rsidRDefault="000F7C6E" w:rsidP="00BD761A">
      <w:pPr>
        <w:pStyle w:val="NormalWeb"/>
        <w:numPr>
          <w:ilvl w:val="1"/>
          <w:numId w:val="24"/>
        </w:numPr>
        <w:spacing w:before="0" w:beforeAutospacing="0" w:afterLines="205" w:after="492" w:afterAutospacing="0" w:line="432" w:lineRule="auto"/>
      </w:pPr>
      <w:r>
        <w:t>Related: Visitor Details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lastRenderedPageBreak/>
        <w:t>5. Compact Layouts (for mobile &amp; list views)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Compact layouts summarize key fields.</w:t>
      </w:r>
    </w:p>
    <w:p w:rsidR="000F7C6E" w:rsidRDefault="000F7C6E" w:rsidP="00BD761A">
      <w:pPr>
        <w:pStyle w:val="NormalWeb"/>
        <w:numPr>
          <w:ilvl w:val="0"/>
          <w:numId w:val="25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Artwork__c</w:t>
      </w:r>
      <w:proofErr w:type="spellEnd"/>
      <w:r>
        <w:rPr>
          <w:rStyle w:val="Strong"/>
          <w:rFonts w:eastAsiaTheme="majorEastAsia"/>
        </w:rPr>
        <w:t xml:space="preserve"> Compact Layout</w:t>
      </w:r>
    </w:p>
    <w:p w:rsidR="000F7C6E" w:rsidRDefault="000F7C6E" w:rsidP="00BD761A">
      <w:pPr>
        <w:pStyle w:val="NormalWeb"/>
        <w:numPr>
          <w:ilvl w:val="1"/>
          <w:numId w:val="25"/>
        </w:numPr>
        <w:spacing w:before="0" w:beforeAutospacing="0" w:afterLines="205" w:after="492" w:afterAutospacing="0" w:line="432" w:lineRule="auto"/>
      </w:pPr>
      <w:r>
        <w:t>Title, Medium, Price, Status</w:t>
      </w:r>
    </w:p>
    <w:p w:rsidR="000F7C6E" w:rsidRDefault="000F7C6E" w:rsidP="00BD761A">
      <w:pPr>
        <w:pStyle w:val="NormalWeb"/>
        <w:numPr>
          <w:ilvl w:val="0"/>
          <w:numId w:val="25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  <w:r>
        <w:rPr>
          <w:rStyle w:val="Strong"/>
          <w:rFonts w:eastAsiaTheme="majorEastAsia"/>
        </w:rPr>
        <w:t xml:space="preserve"> Compact Layout</w:t>
      </w:r>
    </w:p>
    <w:p w:rsidR="000F7C6E" w:rsidRDefault="000F7C6E" w:rsidP="00BD761A">
      <w:pPr>
        <w:pStyle w:val="NormalWeb"/>
        <w:numPr>
          <w:ilvl w:val="1"/>
          <w:numId w:val="25"/>
        </w:numPr>
        <w:spacing w:before="0" w:beforeAutospacing="0" w:afterLines="205" w:after="492" w:afterAutospacing="0" w:line="432" w:lineRule="auto"/>
      </w:pPr>
      <w:r>
        <w:t>Name, Start Date, End Date, Location</w:t>
      </w:r>
    </w:p>
    <w:p w:rsidR="000F7C6E" w:rsidRDefault="000F7C6E" w:rsidP="00BD761A">
      <w:pPr>
        <w:pStyle w:val="NormalWeb"/>
        <w:numPr>
          <w:ilvl w:val="0"/>
          <w:numId w:val="25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rPr>
          <w:rStyle w:val="Strong"/>
          <w:rFonts w:eastAsiaTheme="majorEastAsia"/>
        </w:rPr>
        <w:t xml:space="preserve"> Compact Layout</w:t>
      </w:r>
    </w:p>
    <w:p w:rsidR="000F7C6E" w:rsidRDefault="000F7C6E" w:rsidP="00BD761A">
      <w:pPr>
        <w:pStyle w:val="NormalWeb"/>
        <w:numPr>
          <w:ilvl w:val="1"/>
          <w:numId w:val="25"/>
        </w:numPr>
        <w:spacing w:before="0" w:beforeAutospacing="0" w:afterLines="205" w:after="492" w:afterAutospacing="0" w:line="432" w:lineRule="auto"/>
      </w:pPr>
      <w:r>
        <w:t>Sale Date, Sale Price, Artwork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6. Schema Builder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 xml:space="preserve">Use Schema Builder (Setup → Schema Builder) to </w:t>
      </w:r>
      <w:r>
        <w:rPr>
          <w:rStyle w:val="Strong"/>
          <w:rFonts w:eastAsiaTheme="majorEastAsia"/>
        </w:rPr>
        <w:t>visualize the relationships</w:t>
      </w:r>
      <w:r>
        <w:t>.</w:t>
      </w:r>
    </w:p>
    <w:p w:rsidR="000F7C6E" w:rsidRDefault="000F7C6E" w:rsidP="00BD761A">
      <w:pPr>
        <w:pStyle w:val="NormalWeb"/>
        <w:numPr>
          <w:ilvl w:val="0"/>
          <w:numId w:val="26"/>
        </w:numPr>
        <w:spacing w:before="0" w:beforeAutospacing="0" w:afterLines="205" w:after="492" w:afterAutospacing="0" w:line="432" w:lineRule="auto"/>
      </w:pPr>
      <w:proofErr w:type="spellStart"/>
      <w:r>
        <w:t>Artist__c</w:t>
      </w:r>
      <w:proofErr w:type="spellEnd"/>
      <w:r>
        <w:t xml:space="preserve"> → </w:t>
      </w:r>
      <w:proofErr w:type="spellStart"/>
      <w:r>
        <w:t>Artwork__c</w:t>
      </w:r>
      <w:proofErr w:type="spellEnd"/>
      <w:r>
        <w:t xml:space="preserve"> (Lookup, one Artist to many Artworks).</w:t>
      </w:r>
    </w:p>
    <w:p w:rsidR="000F7C6E" w:rsidRDefault="000F7C6E" w:rsidP="00BD761A">
      <w:pPr>
        <w:pStyle w:val="NormalWeb"/>
        <w:numPr>
          <w:ilvl w:val="0"/>
          <w:numId w:val="26"/>
        </w:numPr>
        <w:spacing w:before="0" w:beforeAutospacing="0" w:afterLines="205" w:after="492" w:afterAutospacing="0" w:line="432" w:lineRule="auto"/>
      </w:pPr>
      <w:proofErr w:type="spellStart"/>
      <w:r>
        <w:t>Artwork__c</w:t>
      </w:r>
      <w:proofErr w:type="spellEnd"/>
      <w:r>
        <w:t xml:space="preserve"> → </w:t>
      </w:r>
      <w:proofErr w:type="spellStart"/>
      <w:r>
        <w:t>Sale__c</w:t>
      </w:r>
      <w:proofErr w:type="spellEnd"/>
      <w:r>
        <w:t xml:space="preserve"> (Lookup, one Artwork to one Sale).</w:t>
      </w:r>
    </w:p>
    <w:p w:rsidR="000F7C6E" w:rsidRDefault="000F7C6E" w:rsidP="00BD761A">
      <w:pPr>
        <w:pStyle w:val="NormalWeb"/>
        <w:numPr>
          <w:ilvl w:val="0"/>
          <w:numId w:val="26"/>
        </w:numPr>
        <w:spacing w:before="0" w:beforeAutospacing="0" w:afterLines="205" w:after="492" w:afterAutospacing="0" w:line="432" w:lineRule="auto"/>
      </w:pPr>
      <w:proofErr w:type="spellStart"/>
      <w:r>
        <w:t>Exhibition__c</w:t>
      </w:r>
      <w:proofErr w:type="spellEnd"/>
      <w:r>
        <w:t xml:space="preserve"> → </w:t>
      </w:r>
      <w:proofErr w:type="spellStart"/>
      <w:r>
        <w:t>Registration__c</w:t>
      </w:r>
      <w:proofErr w:type="spellEnd"/>
      <w:r>
        <w:t xml:space="preserve"> (Lookup, one Exhibition to many Registrations).</w:t>
      </w:r>
    </w:p>
    <w:p w:rsidR="000F7C6E" w:rsidRDefault="000F7C6E" w:rsidP="00BD761A">
      <w:pPr>
        <w:pStyle w:val="NormalWeb"/>
        <w:numPr>
          <w:ilvl w:val="0"/>
          <w:numId w:val="26"/>
        </w:numPr>
        <w:spacing w:before="0" w:beforeAutospacing="0" w:afterLines="205" w:after="492" w:afterAutospacing="0" w:line="432" w:lineRule="auto"/>
      </w:pPr>
      <w:proofErr w:type="spellStart"/>
      <w:r>
        <w:lastRenderedPageBreak/>
        <w:t>Visitor__c</w:t>
      </w:r>
      <w:proofErr w:type="spellEnd"/>
      <w:r>
        <w:t xml:space="preserve"> → </w:t>
      </w:r>
      <w:proofErr w:type="spellStart"/>
      <w:r>
        <w:t>Registration__c</w:t>
      </w:r>
      <w:proofErr w:type="spellEnd"/>
      <w:r>
        <w:t xml:space="preserve"> (Lookup, one Visitor can register for many Exhibitions).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 xml:space="preserve">This gives a clear </w:t>
      </w:r>
      <w:r>
        <w:rPr>
          <w:rStyle w:val="Strong"/>
          <w:rFonts w:eastAsiaTheme="majorEastAsia"/>
        </w:rPr>
        <w:t>entity-relationship diagram (ERD)</w:t>
      </w:r>
      <w:r>
        <w:t xml:space="preserve"> for the project.</w:t>
      </w:r>
    </w:p>
    <w:p w:rsidR="00A14BC2" w:rsidRDefault="00A14BC2" w:rsidP="000F7C6E">
      <w:pPr>
        <w:pStyle w:val="NormalWeb"/>
        <w:spacing w:before="0" w:beforeAutospacing="0" w:afterLines="205" w:after="492" w:afterAutospacing="0" w:line="432" w:lineRule="auto"/>
      </w:pPr>
      <w:r w:rsidRPr="00A14BC2">
        <w:drawing>
          <wp:inline distT="0" distB="0" distL="0" distR="0" wp14:anchorId="4B8C210F" wp14:editId="752D582F">
            <wp:extent cx="59817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 xml:space="preserve">7. Lookup vs Master-Detail </w:t>
      </w:r>
      <w:proofErr w:type="gramStart"/>
      <w:r>
        <w:rPr>
          <w:rStyle w:val="Strong"/>
          <w:rFonts w:eastAsiaTheme="majorEastAsia"/>
          <w:b/>
          <w:bCs w:val="0"/>
        </w:rPr>
        <w:t>vs</w:t>
      </w:r>
      <w:proofErr w:type="gramEnd"/>
      <w:r>
        <w:rPr>
          <w:rStyle w:val="Strong"/>
          <w:rFonts w:eastAsiaTheme="majorEastAsia"/>
          <w:b/>
          <w:bCs w:val="0"/>
        </w:rPr>
        <w:t xml:space="preserve"> Hierarchical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Choose the right relationship type:</w:t>
      </w:r>
    </w:p>
    <w:p w:rsidR="000F7C6E" w:rsidRDefault="000F7C6E" w:rsidP="00BD761A">
      <w:pPr>
        <w:pStyle w:val="NormalWeb"/>
        <w:numPr>
          <w:ilvl w:val="0"/>
          <w:numId w:val="27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Artist__c</w:t>
      </w:r>
      <w:proofErr w:type="spellEnd"/>
      <w:r>
        <w:rPr>
          <w:rStyle w:val="Strong"/>
          <w:rFonts w:eastAsiaTheme="majorEastAsia"/>
        </w:rPr>
        <w:t xml:space="preserve"> ↔ </w:t>
      </w:r>
      <w:proofErr w:type="spellStart"/>
      <w:r>
        <w:rPr>
          <w:rStyle w:val="Strong"/>
          <w:rFonts w:eastAsiaTheme="majorEastAsia"/>
        </w:rPr>
        <w:t>Artwork__c</w:t>
      </w:r>
      <w:proofErr w:type="spellEnd"/>
      <w:r>
        <w:t xml:space="preserve"> → Master-Detail (if Artist is deleted, their artworks should be deleted).</w:t>
      </w:r>
    </w:p>
    <w:p w:rsidR="000F7C6E" w:rsidRDefault="000F7C6E" w:rsidP="00BD761A">
      <w:pPr>
        <w:pStyle w:val="NormalWeb"/>
        <w:numPr>
          <w:ilvl w:val="0"/>
          <w:numId w:val="27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Artwork__c</w:t>
      </w:r>
      <w:proofErr w:type="spellEnd"/>
      <w:r>
        <w:rPr>
          <w:rStyle w:val="Strong"/>
          <w:rFonts w:eastAsiaTheme="majorEastAsia"/>
        </w:rPr>
        <w:t xml:space="preserve"> ↔ </w:t>
      </w: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t xml:space="preserve"> → Lookup (Sale record exists only if artwork is sold, so artwork may exist independently).</w:t>
      </w:r>
    </w:p>
    <w:p w:rsidR="000F7C6E" w:rsidRDefault="000F7C6E" w:rsidP="00BD761A">
      <w:pPr>
        <w:pStyle w:val="NormalWeb"/>
        <w:numPr>
          <w:ilvl w:val="0"/>
          <w:numId w:val="27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t>Exhibition__c</w:t>
      </w:r>
      <w:proofErr w:type="spellEnd"/>
      <w:r>
        <w:rPr>
          <w:rStyle w:val="Strong"/>
          <w:rFonts w:eastAsiaTheme="majorEastAsia"/>
        </w:rPr>
        <w:t xml:space="preserve"> ↔ </w:t>
      </w:r>
      <w:proofErr w:type="spellStart"/>
      <w:r>
        <w:rPr>
          <w:rStyle w:val="Strong"/>
          <w:rFonts w:eastAsiaTheme="majorEastAsia"/>
        </w:rPr>
        <w:t>Registration__c</w:t>
      </w:r>
      <w:proofErr w:type="spellEnd"/>
      <w:r>
        <w:t xml:space="preserve"> → Master-Detail (a Registration cannot exist without an Exhibition).</w:t>
      </w:r>
    </w:p>
    <w:p w:rsidR="000F7C6E" w:rsidRDefault="000F7C6E" w:rsidP="00BD761A">
      <w:pPr>
        <w:pStyle w:val="NormalWeb"/>
        <w:numPr>
          <w:ilvl w:val="0"/>
          <w:numId w:val="27"/>
        </w:numPr>
        <w:spacing w:before="0" w:beforeAutospacing="0" w:afterLines="205" w:after="492" w:afterAutospacing="0" w:line="432" w:lineRule="auto"/>
      </w:pPr>
      <w:proofErr w:type="spellStart"/>
      <w:r>
        <w:rPr>
          <w:rStyle w:val="Strong"/>
          <w:rFonts w:eastAsiaTheme="majorEastAsia"/>
        </w:rPr>
        <w:lastRenderedPageBreak/>
        <w:t>Visitor__c</w:t>
      </w:r>
      <w:proofErr w:type="spellEnd"/>
      <w:r>
        <w:rPr>
          <w:rStyle w:val="Strong"/>
          <w:rFonts w:eastAsiaTheme="majorEastAsia"/>
        </w:rPr>
        <w:t xml:space="preserve"> ↔ </w:t>
      </w:r>
      <w:proofErr w:type="spellStart"/>
      <w:r>
        <w:rPr>
          <w:rStyle w:val="Strong"/>
          <w:rFonts w:eastAsiaTheme="majorEastAsia"/>
        </w:rPr>
        <w:t>Registration__c</w:t>
      </w:r>
      <w:proofErr w:type="spellEnd"/>
      <w:r>
        <w:t xml:space="preserve"> → Lookup (a Visitor can exist even if they haven’t registered for any exhibition).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8. Junction Objects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 xml:space="preserve">If an </w:t>
      </w:r>
      <w:r>
        <w:rPr>
          <w:rStyle w:val="Strong"/>
          <w:rFonts w:eastAsiaTheme="majorEastAsia"/>
        </w:rPr>
        <w:t>Artwork</w:t>
      </w:r>
      <w:r>
        <w:t xml:space="preserve"> could appear in multiple Exhibitions, we’d need a </w:t>
      </w:r>
      <w:r>
        <w:rPr>
          <w:rStyle w:val="Strong"/>
          <w:rFonts w:eastAsiaTheme="majorEastAsia"/>
        </w:rPr>
        <w:t>junction object</w:t>
      </w:r>
      <w:r>
        <w:t xml:space="preserve"> (e.g., </w:t>
      </w:r>
      <w:proofErr w:type="spellStart"/>
      <w:r>
        <w:t>ArtworkExhibition</w:t>
      </w:r>
      <w:proofErr w:type="spellEnd"/>
      <w:r>
        <w:t>__c).</w:t>
      </w:r>
      <w:r>
        <w:br/>
        <w:t>For now, assume each artwork belongs to one exhibition at a time, so no junction object is needed.</w:t>
      </w:r>
    </w:p>
    <w:p w:rsidR="000F7C6E" w:rsidRDefault="000F7C6E" w:rsidP="000F7C6E">
      <w:pPr>
        <w:pStyle w:val="Heading2"/>
        <w:spacing w:afterLines="205" w:after="492" w:line="432" w:lineRule="auto"/>
        <w:ind w:left="0" w:firstLine="0"/>
      </w:pPr>
      <w:r>
        <w:rPr>
          <w:rStyle w:val="Strong"/>
          <w:rFonts w:eastAsiaTheme="majorEastAsia"/>
          <w:b/>
          <w:bCs w:val="0"/>
        </w:rPr>
        <w:t>9. External Objects</w:t>
      </w:r>
    </w:p>
    <w:p w:rsidR="000F7C6E" w:rsidRDefault="000F7C6E" w:rsidP="000F7C6E">
      <w:pPr>
        <w:pStyle w:val="NormalWeb"/>
        <w:spacing w:before="0" w:beforeAutospacing="0" w:afterLines="205" w:after="492" w:afterAutospacing="0" w:line="432" w:lineRule="auto"/>
      </w:pPr>
      <w:r>
        <w:t>If the gallery integrates external systems:</w:t>
      </w:r>
    </w:p>
    <w:p w:rsidR="000F7C6E" w:rsidRDefault="000F7C6E" w:rsidP="00BD761A">
      <w:pPr>
        <w:pStyle w:val="NormalWeb"/>
        <w:numPr>
          <w:ilvl w:val="0"/>
          <w:numId w:val="28"/>
        </w:numPr>
        <w:spacing w:before="0" w:beforeAutospacing="0" w:afterLines="205" w:after="492" w:afterAutospacing="0" w:line="432" w:lineRule="auto"/>
      </w:pPr>
      <w:r>
        <w:t>Example: Insurance database for artwork insurance policies.</w:t>
      </w:r>
    </w:p>
    <w:p w:rsidR="000F7C6E" w:rsidRDefault="000F7C6E" w:rsidP="00BD761A">
      <w:pPr>
        <w:pStyle w:val="NormalWeb"/>
        <w:numPr>
          <w:ilvl w:val="0"/>
          <w:numId w:val="28"/>
        </w:numPr>
        <w:spacing w:before="0" w:beforeAutospacing="0" w:afterLines="205" w:after="492" w:afterAutospacing="0" w:line="432" w:lineRule="auto"/>
      </w:pPr>
      <w:r>
        <w:t xml:space="preserve">Use </w:t>
      </w:r>
      <w:r>
        <w:rPr>
          <w:rStyle w:val="Strong"/>
          <w:rFonts w:eastAsiaTheme="majorEastAsia"/>
        </w:rPr>
        <w:t>External Objects</w:t>
      </w:r>
      <w:r>
        <w:t xml:space="preserve"> in Salesforce (via Salesforce Connect) to reference data without storing it locally.</w:t>
      </w:r>
    </w:p>
    <w:p w:rsidR="00BD761A" w:rsidRDefault="00BD761A" w:rsidP="00BD761A">
      <w:pPr>
        <w:pStyle w:val="Heading1"/>
      </w:pPr>
    </w:p>
    <w:p w:rsidR="00BD761A" w:rsidRDefault="00BD761A" w:rsidP="00BD761A">
      <w:pPr>
        <w:pStyle w:val="Heading1"/>
        <w:rPr>
          <w:color w:val="auto"/>
          <w:sz w:val="48"/>
        </w:rPr>
      </w:pPr>
      <w:r>
        <w:t xml:space="preserve">Phase 4: Process Automation (Admin) </w:t>
      </w:r>
    </w:p>
    <w:p w:rsidR="00BD761A" w:rsidRDefault="00BD761A" w:rsidP="00BD761A"/>
    <w:p w:rsidR="00BD761A" w:rsidRPr="00BD761A" w:rsidRDefault="00BD761A" w:rsidP="00BD761A">
      <w:pPr>
        <w:pStyle w:val="Heading2"/>
        <w:spacing w:afterLines="205" w:after="492" w:line="432" w:lineRule="auto"/>
        <w:ind w:hanging="370"/>
        <w:rPr>
          <w:szCs w:val="24"/>
        </w:rPr>
      </w:pPr>
      <w:r w:rsidRPr="00BD761A">
        <w:rPr>
          <w:rStyle w:val="Strong"/>
          <w:b/>
          <w:bCs w:val="0"/>
          <w:szCs w:val="24"/>
        </w:rPr>
        <w:t>1. Validation Rules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t xml:space="preserve">Validation rules ensure </w:t>
      </w:r>
      <w:r w:rsidRPr="00BD761A">
        <w:rPr>
          <w:rStyle w:val="Strong"/>
        </w:rPr>
        <w:t>data quality</w:t>
      </w:r>
      <w:r w:rsidRPr="00BD761A">
        <w:t>.</w:t>
      </w:r>
      <w:r w:rsidRPr="00BD761A">
        <w:br/>
        <w:t>Examples for your objects:</w:t>
      </w:r>
    </w:p>
    <w:p w:rsidR="00BD761A" w:rsidRPr="00BD761A" w:rsidRDefault="00BD761A" w:rsidP="00BD761A">
      <w:pPr>
        <w:pStyle w:val="NormalWeb"/>
        <w:numPr>
          <w:ilvl w:val="0"/>
          <w:numId w:val="29"/>
        </w:numPr>
        <w:spacing w:before="0" w:beforeAutospacing="0" w:afterLines="205" w:after="492" w:afterAutospacing="0" w:line="432" w:lineRule="auto"/>
      </w:pPr>
      <w:proofErr w:type="spellStart"/>
      <w:r w:rsidRPr="00BD761A">
        <w:rPr>
          <w:rStyle w:val="Strong"/>
        </w:rPr>
        <w:lastRenderedPageBreak/>
        <w:t>Exhibition__c</w:t>
      </w:r>
      <w:proofErr w:type="spellEnd"/>
    </w:p>
    <w:p w:rsidR="00BD761A" w:rsidRPr="00BD761A" w:rsidRDefault="00BD761A" w:rsidP="00BD761A">
      <w:pPr>
        <w:pStyle w:val="NormalWeb"/>
        <w:numPr>
          <w:ilvl w:val="1"/>
          <w:numId w:val="29"/>
        </w:numPr>
        <w:spacing w:before="0" w:beforeAutospacing="0" w:afterLines="205" w:after="492" w:afterAutospacing="0" w:line="432" w:lineRule="auto"/>
      </w:pPr>
      <w:proofErr w:type="spellStart"/>
      <w:r w:rsidRPr="00BD761A">
        <w:rPr>
          <w:rStyle w:val="HTMLCode"/>
          <w:rFonts w:ascii="Times New Roman" w:hAnsi="Times New Roman" w:cs="Times New Roman"/>
          <w:sz w:val="24"/>
          <w:szCs w:val="24"/>
        </w:rPr>
        <w:t>End_Date__c</w:t>
      </w:r>
      <w:proofErr w:type="spellEnd"/>
      <w:r w:rsidRPr="00BD761A">
        <w:rPr>
          <w:rStyle w:val="HTMLCode"/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BD761A">
        <w:rPr>
          <w:rStyle w:val="HTMLCode"/>
          <w:rFonts w:ascii="Times New Roman" w:hAnsi="Times New Roman" w:cs="Times New Roman"/>
          <w:sz w:val="24"/>
          <w:szCs w:val="24"/>
        </w:rPr>
        <w:t>Start_Date__c</w:t>
      </w:r>
      <w:proofErr w:type="spellEnd"/>
      <w:r w:rsidRPr="00BD761A">
        <w:t xml:space="preserve"> (Exhibition cannot end before it starts).</w:t>
      </w:r>
    </w:p>
    <w:p w:rsidR="00BD761A" w:rsidRPr="00BD761A" w:rsidRDefault="00BD761A" w:rsidP="00BD761A">
      <w:pPr>
        <w:pStyle w:val="NormalWeb"/>
        <w:numPr>
          <w:ilvl w:val="0"/>
          <w:numId w:val="29"/>
        </w:numPr>
        <w:spacing w:before="0" w:beforeAutospacing="0" w:afterLines="205" w:after="492" w:afterAutospacing="0" w:line="432" w:lineRule="auto"/>
      </w:pPr>
      <w:proofErr w:type="spellStart"/>
      <w:r w:rsidRPr="00BD761A">
        <w:rPr>
          <w:rStyle w:val="Strong"/>
        </w:rPr>
        <w:t>Artwork__c</w:t>
      </w:r>
      <w:proofErr w:type="spellEnd"/>
    </w:p>
    <w:p w:rsidR="00BD761A" w:rsidRPr="00BD761A" w:rsidRDefault="00BD761A" w:rsidP="00BD761A">
      <w:pPr>
        <w:pStyle w:val="NormalWeb"/>
        <w:numPr>
          <w:ilvl w:val="1"/>
          <w:numId w:val="29"/>
        </w:numPr>
        <w:spacing w:before="0" w:beforeAutospacing="0" w:afterLines="205" w:after="492" w:afterAutospacing="0" w:line="432" w:lineRule="auto"/>
      </w:pPr>
      <w:r w:rsidRPr="00BD761A">
        <w:t xml:space="preserve">If </w:t>
      </w:r>
      <w:r w:rsidRPr="00BD761A">
        <w:rPr>
          <w:rStyle w:val="Strong"/>
        </w:rPr>
        <w:t>Status = "Sold"</w:t>
      </w:r>
      <w:r w:rsidRPr="00BD761A">
        <w:t xml:space="preserve">, then </w:t>
      </w:r>
      <w:r w:rsidRPr="00BD761A">
        <w:rPr>
          <w:rStyle w:val="Strong"/>
        </w:rPr>
        <w:t>Price must not be blank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1"/>
          <w:numId w:val="29"/>
        </w:numPr>
        <w:spacing w:before="0" w:beforeAutospacing="0" w:afterLines="205" w:after="492" w:afterAutospacing="0" w:line="432" w:lineRule="auto"/>
      </w:pPr>
      <w:r w:rsidRPr="00BD761A">
        <w:t xml:space="preserve">If </w:t>
      </w:r>
      <w:r w:rsidRPr="00BD761A">
        <w:rPr>
          <w:rStyle w:val="Strong"/>
        </w:rPr>
        <w:t>Medium = Marble or Bronze</w:t>
      </w:r>
      <w:r w:rsidRPr="00BD761A">
        <w:t xml:space="preserve">, then </w:t>
      </w:r>
      <w:r w:rsidRPr="00BD761A">
        <w:rPr>
          <w:rStyle w:val="Strong"/>
        </w:rPr>
        <w:t>Price &gt; 10,000</w:t>
      </w:r>
      <w:r w:rsidRPr="00BD761A">
        <w:t xml:space="preserve"> (to enforce realistic pricing).</w:t>
      </w:r>
    </w:p>
    <w:p w:rsidR="00BD761A" w:rsidRPr="00BD761A" w:rsidRDefault="00BD761A" w:rsidP="00BD761A">
      <w:pPr>
        <w:pStyle w:val="NormalWeb"/>
        <w:numPr>
          <w:ilvl w:val="0"/>
          <w:numId w:val="29"/>
        </w:numPr>
        <w:spacing w:before="0" w:beforeAutospacing="0" w:afterLines="205" w:after="492" w:afterAutospacing="0" w:line="432" w:lineRule="auto"/>
      </w:pPr>
      <w:proofErr w:type="spellStart"/>
      <w:r w:rsidRPr="00BD761A">
        <w:rPr>
          <w:rStyle w:val="Strong"/>
        </w:rPr>
        <w:t>Sale__c</w:t>
      </w:r>
      <w:proofErr w:type="spellEnd"/>
    </w:p>
    <w:p w:rsidR="00BD761A" w:rsidRPr="00BD761A" w:rsidRDefault="00BD761A" w:rsidP="00BD761A">
      <w:pPr>
        <w:pStyle w:val="NormalWeb"/>
        <w:numPr>
          <w:ilvl w:val="1"/>
          <w:numId w:val="29"/>
        </w:numPr>
        <w:spacing w:before="0" w:beforeAutospacing="0" w:afterLines="205" w:after="492" w:afterAutospacing="0" w:line="432" w:lineRule="auto"/>
      </w:pPr>
      <w:proofErr w:type="spellStart"/>
      <w:r w:rsidRPr="00BD761A">
        <w:rPr>
          <w:rStyle w:val="HTMLCode"/>
          <w:rFonts w:ascii="Times New Roman" w:hAnsi="Times New Roman" w:cs="Times New Roman"/>
          <w:sz w:val="24"/>
          <w:szCs w:val="24"/>
        </w:rPr>
        <w:t>Sale_Price__c</w:t>
      </w:r>
      <w:proofErr w:type="spellEnd"/>
      <w:r w:rsidRPr="00BD761A">
        <w:rPr>
          <w:rStyle w:val="HTMLCode"/>
          <w:rFonts w:ascii="Times New Roman" w:hAnsi="Times New Roman" w:cs="Times New Roman"/>
          <w:sz w:val="24"/>
          <w:szCs w:val="24"/>
        </w:rPr>
        <w:t xml:space="preserve"> &gt; 0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0"/>
          <w:numId w:val="29"/>
        </w:numPr>
        <w:spacing w:before="0" w:beforeAutospacing="0" w:afterLines="205" w:after="492" w:afterAutospacing="0" w:line="432" w:lineRule="auto"/>
      </w:pPr>
      <w:proofErr w:type="spellStart"/>
      <w:r w:rsidRPr="00BD761A">
        <w:rPr>
          <w:rStyle w:val="Strong"/>
        </w:rPr>
        <w:t>Registration__c</w:t>
      </w:r>
      <w:proofErr w:type="spellEnd"/>
    </w:p>
    <w:p w:rsidR="00BD761A" w:rsidRPr="00BD761A" w:rsidRDefault="00BD761A" w:rsidP="00BD761A">
      <w:pPr>
        <w:pStyle w:val="NormalWeb"/>
        <w:numPr>
          <w:ilvl w:val="1"/>
          <w:numId w:val="29"/>
        </w:numPr>
        <w:spacing w:before="0" w:beforeAutospacing="0" w:afterLines="205" w:after="492" w:afterAutospacing="0" w:line="432" w:lineRule="auto"/>
      </w:pPr>
      <w:proofErr w:type="spellStart"/>
      <w:r w:rsidRPr="00BD761A">
        <w:rPr>
          <w:rStyle w:val="Strong"/>
        </w:rPr>
        <w:t>Registration_Date__c</w:t>
      </w:r>
      <w:proofErr w:type="spellEnd"/>
      <w:r w:rsidRPr="00BD761A">
        <w:rPr>
          <w:rStyle w:val="Strong"/>
        </w:rPr>
        <w:t xml:space="preserve"> ≤ </w:t>
      </w:r>
      <w:proofErr w:type="spellStart"/>
      <w:r w:rsidRPr="00BD761A">
        <w:rPr>
          <w:rStyle w:val="Strong"/>
        </w:rPr>
        <w:t>Exhibition.Start_Date__c</w:t>
      </w:r>
      <w:proofErr w:type="spellEnd"/>
      <w:r w:rsidRPr="00BD761A">
        <w:t xml:space="preserve"> (visitors cannot register after the exhibition starts).</w:t>
      </w:r>
    </w:p>
    <w:p w:rsidR="00BD761A" w:rsidRPr="00BD761A" w:rsidRDefault="00BD761A" w:rsidP="00BD761A">
      <w:pPr>
        <w:spacing w:afterLines="205" w:after="492" w:line="432" w:lineRule="auto"/>
        <w:rPr>
          <w:szCs w:val="24"/>
        </w:rPr>
      </w:pPr>
    </w:p>
    <w:p w:rsidR="00BD761A" w:rsidRPr="00BD761A" w:rsidRDefault="00BD761A" w:rsidP="00BD761A">
      <w:pPr>
        <w:pStyle w:val="Heading2"/>
        <w:spacing w:afterLines="205" w:after="492" w:line="432" w:lineRule="auto"/>
        <w:ind w:hanging="370"/>
        <w:rPr>
          <w:szCs w:val="24"/>
        </w:rPr>
      </w:pPr>
      <w:r w:rsidRPr="00BD761A">
        <w:rPr>
          <w:rStyle w:val="Strong"/>
          <w:b/>
          <w:bCs w:val="0"/>
          <w:szCs w:val="24"/>
        </w:rPr>
        <w:t>2. Workflow Rules (legacy, optional)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rPr>
          <w:rFonts w:ascii="Segoe UI Symbol" w:hAnsi="Segoe UI Symbol" w:cs="Segoe UI Symbol"/>
        </w:rPr>
        <w:t>⚠️</w:t>
      </w:r>
      <w:r w:rsidRPr="00BD761A">
        <w:t xml:space="preserve"> Salesforce recommends </w:t>
      </w:r>
      <w:r w:rsidRPr="00BD761A">
        <w:rPr>
          <w:rStyle w:val="Strong"/>
        </w:rPr>
        <w:t>Flow</w:t>
      </w:r>
      <w:r w:rsidRPr="00BD761A">
        <w:t>, but you can still note workflows.</w:t>
      </w:r>
      <w:r w:rsidRPr="00BD761A">
        <w:br/>
        <w:t>Examples:</w:t>
      </w:r>
    </w:p>
    <w:p w:rsidR="00BD761A" w:rsidRPr="00BD761A" w:rsidRDefault="00BD761A" w:rsidP="00BD761A">
      <w:pPr>
        <w:pStyle w:val="NormalWeb"/>
        <w:numPr>
          <w:ilvl w:val="0"/>
          <w:numId w:val="30"/>
        </w:numPr>
        <w:spacing w:before="0" w:beforeAutospacing="0" w:afterLines="205" w:after="492" w:afterAutospacing="0" w:line="432" w:lineRule="auto"/>
      </w:pPr>
      <w:r w:rsidRPr="00BD761A">
        <w:lastRenderedPageBreak/>
        <w:t xml:space="preserve">When a </w:t>
      </w:r>
      <w:proofErr w:type="spellStart"/>
      <w:r w:rsidRPr="00BD761A">
        <w:rPr>
          <w:rStyle w:val="Strong"/>
        </w:rPr>
        <w:t>Visitor__c</w:t>
      </w:r>
      <w:proofErr w:type="spellEnd"/>
      <w:r w:rsidRPr="00BD761A">
        <w:t xml:space="preserve"> record is created, send a </w:t>
      </w:r>
      <w:r w:rsidRPr="00BD761A">
        <w:rPr>
          <w:rStyle w:val="Strong"/>
        </w:rPr>
        <w:t>Welcome Email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0"/>
          <w:numId w:val="30"/>
        </w:numPr>
        <w:spacing w:before="0" w:beforeAutospacing="0" w:afterLines="205" w:after="492" w:afterAutospacing="0" w:line="432" w:lineRule="auto"/>
      </w:pPr>
      <w:r w:rsidRPr="00BD761A">
        <w:t xml:space="preserve">When an </w:t>
      </w:r>
      <w:proofErr w:type="spellStart"/>
      <w:r w:rsidRPr="00BD761A">
        <w:rPr>
          <w:rStyle w:val="Strong"/>
        </w:rPr>
        <w:t>Artwork__c</w:t>
      </w:r>
      <w:proofErr w:type="spellEnd"/>
      <w:r w:rsidRPr="00BD761A">
        <w:t xml:space="preserve"> status changes to </w:t>
      </w:r>
      <w:r w:rsidRPr="00BD761A">
        <w:rPr>
          <w:rStyle w:val="Strong"/>
        </w:rPr>
        <w:t>Sold</w:t>
      </w:r>
      <w:r w:rsidRPr="00BD761A">
        <w:t>, notify the Curator.</w:t>
      </w:r>
    </w:p>
    <w:p w:rsidR="00BD761A" w:rsidRPr="00BD761A" w:rsidRDefault="00BD761A" w:rsidP="00BD761A">
      <w:pPr>
        <w:pStyle w:val="Heading2"/>
        <w:spacing w:afterLines="205" w:after="492" w:line="432" w:lineRule="auto"/>
        <w:ind w:left="0"/>
        <w:rPr>
          <w:szCs w:val="24"/>
        </w:rPr>
      </w:pPr>
      <w:r w:rsidRPr="00BD761A">
        <w:rPr>
          <w:rStyle w:val="Strong"/>
          <w:b/>
          <w:bCs w:val="0"/>
          <w:szCs w:val="24"/>
        </w:rPr>
        <w:t>3. Process Builder (legacy, replaced by Flow)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t>Process Builder is being retired, but for completeness:</w:t>
      </w:r>
    </w:p>
    <w:p w:rsidR="00BD761A" w:rsidRPr="00BD761A" w:rsidRDefault="00BD761A" w:rsidP="00BD761A">
      <w:pPr>
        <w:pStyle w:val="NormalWeb"/>
        <w:numPr>
          <w:ilvl w:val="0"/>
          <w:numId w:val="31"/>
        </w:numPr>
        <w:spacing w:before="0" w:beforeAutospacing="0" w:afterLines="205" w:after="492" w:afterAutospacing="0" w:line="432" w:lineRule="auto"/>
      </w:pPr>
      <w:r w:rsidRPr="00BD761A">
        <w:t xml:space="preserve">Could auto-update </w:t>
      </w:r>
      <w:r w:rsidRPr="00BD761A">
        <w:rPr>
          <w:rStyle w:val="Strong"/>
        </w:rPr>
        <w:t>Artwork__</w:t>
      </w:r>
      <w:proofErr w:type="spellStart"/>
      <w:proofErr w:type="gramStart"/>
      <w:r w:rsidRPr="00BD761A">
        <w:rPr>
          <w:rStyle w:val="Strong"/>
        </w:rPr>
        <w:t>c.Status</w:t>
      </w:r>
      <w:proofErr w:type="spellEnd"/>
      <w:proofErr w:type="gramEnd"/>
      <w:r w:rsidRPr="00BD761A">
        <w:rPr>
          <w:rStyle w:val="Strong"/>
        </w:rPr>
        <w:t xml:space="preserve"> → Sold</w:t>
      </w:r>
      <w:r w:rsidRPr="00BD761A">
        <w:t xml:space="preserve"> when a </w:t>
      </w:r>
      <w:proofErr w:type="spellStart"/>
      <w:r w:rsidRPr="00BD761A">
        <w:rPr>
          <w:rStyle w:val="Strong"/>
        </w:rPr>
        <w:t>Sale__c</w:t>
      </w:r>
      <w:proofErr w:type="spellEnd"/>
      <w:r w:rsidRPr="00BD761A">
        <w:t xml:space="preserve"> record is created.</w:t>
      </w:r>
    </w:p>
    <w:p w:rsidR="00BD761A" w:rsidRPr="00BD761A" w:rsidRDefault="00BD761A" w:rsidP="00BD761A">
      <w:pPr>
        <w:pStyle w:val="NormalWeb"/>
        <w:numPr>
          <w:ilvl w:val="0"/>
          <w:numId w:val="31"/>
        </w:numPr>
        <w:spacing w:before="0" w:beforeAutospacing="0" w:afterLines="205" w:after="492" w:afterAutospacing="0" w:line="432" w:lineRule="auto"/>
      </w:pPr>
      <w:r w:rsidRPr="00BD761A">
        <w:t xml:space="preserve">Could auto-update </w:t>
      </w:r>
      <w:r w:rsidRPr="00BD761A">
        <w:rPr>
          <w:rStyle w:val="Strong"/>
        </w:rPr>
        <w:t>Visitor Membership Status</w:t>
      </w:r>
      <w:r w:rsidRPr="00BD761A">
        <w:t xml:space="preserve"> if they purchase art above ₹1,00,000 (upgrade to Premium).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rPr>
          <w:rFonts w:ascii="Segoe UI Symbol" w:hAnsi="Segoe UI Symbol" w:cs="Segoe UI Symbol"/>
        </w:rPr>
        <w:t>👉</w:t>
      </w:r>
      <w:r w:rsidRPr="00BD761A">
        <w:t xml:space="preserve"> Instead, we’ll implement these in </w:t>
      </w:r>
      <w:r w:rsidRPr="00BD761A">
        <w:rPr>
          <w:rStyle w:val="Strong"/>
        </w:rPr>
        <w:t>Flow</w:t>
      </w:r>
      <w:r w:rsidRPr="00BD761A">
        <w:t>.</w:t>
      </w:r>
    </w:p>
    <w:p w:rsidR="00BD761A" w:rsidRPr="00BD761A" w:rsidRDefault="00BD761A" w:rsidP="00BD761A">
      <w:pPr>
        <w:spacing w:afterLines="205" w:after="492" w:line="432" w:lineRule="auto"/>
        <w:rPr>
          <w:szCs w:val="24"/>
        </w:rPr>
      </w:pPr>
    </w:p>
    <w:p w:rsidR="00BD761A" w:rsidRPr="00BD761A" w:rsidRDefault="00BD761A" w:rsidP="00BD761A">
      <w:pPr>
        <w:pStyle w:val="Heading2"/>
        <w:spacing w:afterLines="205" w:after="492" w:line="432" w:lineRule="auto"/>
        <w:ind w:hanging="370"/>
        <w:rPr>
          <w:szCs w:val="24"/>
        </w:rPr>
      </w:pPr>
      <w:r w:rsidRPr="00BD761A">
        <w:rPr>
          <w:rStyle w:val="Strong"/>
          <w:b/>
          <w:bCs w:val="0"/>
          <w:szCs w:val="24"/>
        </w:rPr>
        <w:t>4. Approval Process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t xml:space="preserve">Approvals are critical in galleries for </w:t>
      </w:r>
      <w:r w:rsidRPr="00BD761A">
        <w:rPr>
          <w:rStyle w:val="Strong"/>
        </w:rPr>
        <w:t>high-value transactions</w:t>
      </w:r>
      <w:r w:rsidRPr="00BD761A">
        <w:t>.</w:t>
      </w:r>
      <w:r w:rsidRPr="00BD761A">
        <w:br/>
        <w:t>Example:</w:t>
      </w:r>
    </w:p>
    <w:p w:rsidR="00BD761A" w:rsidRPr="00BD761A" w:rsidRDefault="00BD761A" w:rsidP="00BD761A">
      <w:pPr>
        <w:pStyle w:val="NormalWeb"/>
        <w:numPr>
          <w:ilvl w:val="0"/>
          <w:numId w:val="32"/>
        </w:numPr>
        <w:spacing w:before="0" w:beforeAutospacing="0" w:afterLines="205" w:after="492" w:afterAutospacing="0" w:line="432" w:lineRule="auto"/>
      </w:pPr>
      <w:proofErr w:type="spellStart"/>
      <w:r w:rsidRPr="00BD761A">
        <w:rPr>
          <w:rStyle w:val="Strong"/>
        </w:rPr>
        <w:t>Sale__c</w:t>
      </w:r>
      <w:proofErr w:type="spellEnd"/>
      <w:r w:rsidRPr="00BD761A">
        <w:rPr>
          <w:rStyle w:val="Strong"/>
        </w:rPr>
        <w:t xml:space="preserve"> → Approval Process</w:t>
      </w:r>
    </w:p>
    <w:p w:rsidR="00BD761A" w:rsidRPr="00BD761A" w:rsidRDefault="00BD761A" w:rsidP="00BD761A">
      <w:pPr>
        <w:pStyle w:val="NormalWeb"/>
        <w:numPr>
          <w:ilvl w:val="1"/>
          <w:numId w:val="32"/>
        </w:numPr>
        <w:spacing w:before="0" w:beforeAutospacing="0" w:afterLines="205" w:after="492" w:afterAutospacing="0" w:line="432" w:lineRule="auto"/>
      </w:pPr>
      <w:r w:rsidRPr="00BD761A">
        <w:t xml:space="preserve">Condition: If </w:t>
      </w:r>
      <w:proofErr w:type="spellStart"/>
      <w:r w:rsidRPr="00BD761A">
        <w:rPr>
          <w:rStyle w:val="HTMLCode"/>
          <w:rFonts w:ascii="Times New Roman" w:hAnsi="Times New Roman" w:cs="Times New Roman"/>
          <w:sz w:val="24"/>
          <w:szCs w:val="24"/>
        </w:rPr>
        <w:t>Sale_Price__c</w:t>
      </w:r>
      <w:proofErr w:type="spellEnd"/>
      <w:r w:rsidRPr="00BD761A">
        <w:rPr>
          <w:rStyle w:val="HTMLCode"/>
          <w:rFonts w:ascii="Times New Roman" w:hAnsi="Times New Roman" w:cs="Times New Roman"/>
          <w:sz w:val="24"/>
          <w:szCs w:val="24"/>
        </w:rPr>
        <w:t xml:space="preserve"> &gt; 50,000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1"/>
          <w:numId w:val="32"/>
        </w:numPr>
        <w:spacing w:before="0" w:beforeAutospacing="0" w:afterLines="205" w:after="492" w:afterAutospacing="0" w:line="432" w:lineRule="auto"/>
      </w:pPr>
      <w:r w:rsidRPr="00BD761A">
        <w:lastRenderedPageBreak/>
        <w:t xml:space="preserve">Approval goes to </w:t>
      </w:r>
      <w:r w:rsidRPr="00BD761A">
        <w:rPr>
          <w:rStyle w:val="Strong"/>
        </w:rPr>
        <w:t>Gallery Manager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1"/>
          <w:numId w:val="32"/>
        </w:numPr>
        <w:spacing w:before="0" w:beforeAutospacing="0" w:afterLines="205" w:after="492" w:afterAutospacing="0" w:line="432" w:lineRule="auto"/>
      </w:pPr>
      <w:r w:rsidRPr="00BD761A">
        <w:t>Actions:</w:t>
      </w:r>
    </w:p>
    <w:p w:rsidR="00BD761A" w:rsidRPr="00BD761A" w:rsidRDefault="00BD761A" w:rsidP="00BD761A">
      <w:pPr>
        <w:pStyle w:val="NormalWeb"/>
        <w:numPr>
          <w:ilvl w:val="2"/>
          <w:numId w:val="32"/>
        </w:numPr>
        <w:spacing w:before="0" w:beforeAutospacing="0" w:afterLines="205" w:after="492" w:afterAutospacing="0" w:line="432" w:lineRule="auto"/>
      </w:pPr>
      <w:r w:rsidRPr="00BD761A">
        <w:rPr>
          <w:rStyle w:val="Strong"/>
        </w:rPr>
        <w:t>Before Approval</w:t>
      </w:r>
      <w:r w:rsidRPr="00BD761A">
        <w:t>: Status = "Pending".</w:t>
      </w:r>
    </w:p>
    <w:p w:rsidR="00BD761A" w:rsidRPr="00BD761A" w:rsidRDefault="00BD761A" w:rsidP="00BD761A">
      <w:pPr>
        <w:pStyle w:val="NormalWeb"/>
        <w:numPr>
          <w:ilvl w:val="2"/>
          <w:numId w:val="32"/>
        </w:numPr>
        <w:spacing w:before="0" w:beforeAutospacing="0" w:afterLines="205" w:after="492" w:afterAutospacing="0" w:line="432" w:lineRule="auto"/>
      </w:pPr>
      <w:r w:rsidRPr="00BD761A">
        <w:rPr>
          <w:rStyle w:val="Strong"/>
        </w:rPr>
        <w:t>After Approval</w:t>
      </w:r>
      <w:r w:rsidRPr="00BD761A">
        <w:t>: Status = "Confirmed", trigger email to Buyer.</w:t>
      </w:r>
    </w:p>
    <w:p w:rsidR="00BD761A" w:rsidRPr="00BD761A" w:rsidRDefault="00BD761A" w:rsidP="00BD761A">
      <w:pPr>
        <w:pStyle w:val="NormalWeb"/>
        <w:numPr>
          <w:ilvl w:val="2"/>
          <w:numId w:val="32"/>
        </w:numPr>
        <w:spacing w:before="0" w:beforeAutospacing="0" w:afterLines="205" w:after="492" w:afterAutospacing="0" w:line="432" w:lineRule="auto"/>
      </w:pPr>
      <w:r w:rsidRPr="00BD761A">
        <w:rPr>
          <w:rStyle w:val="Strong"/>
        </w:rPr>
        <w:t>If Rejected</w:t>
      </w:r>
      <w:r w:rsidRPr="00BD761A">
        <w:t>: Status = "Declined", send rejection email to Buyer.</w:t>
      </w:r>
    </w:p>
    <w:p w:rsidR="00BD761A" w:rsidRPr="00BD761A" w:rsidRDefault="00BD761A" w:rsidP="00BD761A">
      <w:pPr>
        <w:spacing w:afterLines="205" w:after="492" w:line="432" w:lineRule="auto"/>
        <w:rPr>
          <w:szCs w:val="24"/>
        </w:rPr>
      </w:pPr>
    </w:p>
    <w:p w:rsidR="00BD761A" w:rsidRPr="00BD761A" w:rsidRDefault="00BD761A" w:rsidP="00BD761A">
      <w:pPr>
        <w:pStyle w:val="Heading2"/>
        <w:spacing w:afterLines="205" w:after="492" w:line="432" w:lineRule="auto"/>
        <w:ind w:hanging="370"/>
        <w:rPr>
          <w:szCs w:val="24"/>
        </w:rPr>
      </w:pPr>
      <w:r w:rsidRPr="00BD761A">
        <w:rPr>
          <w:rStyle w:val="Strong"/>
          <w:b/>
          <w:bCs w:val="0"/>
          <w:szCs w:val="24"/>
        </w:rPr>
        <w:t>5. Flow Builder (Recommended Tool)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t>Flows will be the main automation engine.</w:t>
      </w:r>
    </w:p>
    <w:p w:rsidR="00BD761A" w:rsidRPr="00BD761A" w:rsidRDefault="00BD761A" w:rsidP="00BD761A">
      <w:pPr>
        <w:pStyle w:val="Heading3"/>
        <w:spacing w:before="0" w:afterLines="205" w:after="492" w:line="432" w:lineRule="auto"/>
        <w:rPr>
          <w:rFonts w:ascii="Times New Roman" w:hAnsi="Times New Roman" w:cs="Times New Roman"/>
          <w:b/>
          <w:color w:val="000000" w:themeColor="text1"/>
        </w:rPr>
      </w:pPr>
      <w:r w:rsidRPr="00BD761A">
        <w:rPr>
          <w:rFonts w:ascii="Times New Roman" w:hAnsi="Times New Roman" w:cs="Times New Roman"/>
          <w:b/>
          <w:color w:val="000000" w:themeColor="text1"/>
        </w:rPr>
        <w:t xml:space="preserve">a) </w:t>
      </w:r>
      <w:r w:rsidRPr="00BD761A">
        <w:rPr>
          <w:rStyle w:val="Strong"/>
          <w:rFonts w:ascii="Times New Roman" w:hAnsi="Times New Roman" w:cs="Times New Roman"/>
          <w:bCs w:val="0"/>
          <w:color w:val="000000" w:themeColor="text1"/>
        </w:rPr>
        <w:t>Record-Triggered Flows</w:t>
      </w:r>
      <w:bookmarkStart w:id="0" w:name="_GoBack"/>
      <w:bookmarkEnd w:id="0"/>
    </w:p>
    <w:p w:rsidR="00BD761A" w:rsidRPr="00BD761A" w:rsidRDefault="00BD761A" w:rsidP="00BD761A">
      <w:pPr>
        <w:pStyle w:val="NormalWeb"/>
        <w:numPr>
          <w:ilvl w:val="0"/>
          <w:numId w:val="33"/>
        </w:numPr>
        <w:spacing w:before="0" w:beforeAutospacing="0" w:afterLines="205" w:after="492" w:afterAutospacing="0" w:line="432" w:lineRule="auto"/>
      </w:pPr>
      <w:r w:rsidRPr="00BD761A">
        <w:rPr>
          <w:rStyle w:val="Strong"/>
        </w:rPr>
        <w:t>Artwork Sale Flow</w:t>
      </w:r>
    </w:p>
    <w:p w:rsidR="00BD761A" w:rsidRPr="00BD761A" w:rsidRDefault="00BD761A" w:rsidP="00BD761A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r w:rsidRPr="00BD761A">
        <w:t xml:space="preserve">When a </w:t>
      </w:r>
      <w:proofErr w:type="spellStart"/>
      <w:r w:rsidRPr="00BD761A">
        <w:rPr>
          <w:rStyle w:val="Strong"/>
        </w:rPr>
        <w:t>Sale__c</w:t>
      </w:r>
      <w:proofErr w:type="spellEnd"/>
      <w:r w:rsidRPr="00BD761A">
        <w:t xml:space="preserve"> is created, automatically update the related </w:t>
      </w:r>
      <w:r w:rsidRPr="00BD761A">
        <w:rPr>
          <w:rStyle w:val="Strong"/>
        </w:rPr>
        <w:t>Artwork__</w:t>
      </w:r>
      <w:proofErr w:type="spellStart"/>
      <w:proofErr w:type="gramStart"/>
      <w:r w:rsidRPr="00BD761A">
        <w:rPr>
          <w:rStyle w:val="Strong"/>
        </w:rPr>
        <w:t>c.Status</w:t>
      </w:r>
      <w:proofErr w:type="spellEnd"/>
      <w:proofErr w:type="gramEnd"/>
      <w:r w:rsidRPr="00BD761A">
        <w:rPr>
          <w:rStyle w:val="Strong"/>
        </w:rPr>
        <w:t xml:space="preserve"> → Sold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0"/>
          <w:numId w:val="33"/>
        </w:numPr>
        <w:spacing w:before="0" w:beforeAutospacing="0" w:afterLines="205" w:after="492" w:afterAutospacing="0" w:line="432" w:lineRule="auto"/>
      </w:pPr>
      <w:r w:rsidRPr="00BD761A">
        <w:rPr>
          <w:rStyle w:val="Strong"/>
        </w:rPr>
        <w:t>Exhibition Capacity Flow</w:t>
      </w:r>
    </w:p>
    <w:p w:rsidR="00BD761A" w:rsidRPr="00BD761A" w:rsidRDefault="00BD761A" w:rsidP="00BD761A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r w:rsidRPr="00BD761A">
        <w:lastRenderedPageBreak/>
        <w:t xml:space="preserve">Count Registrations for an Exhibition. If Registrations exceed 200, update </w:t>
      </w:r>
      <w:proofErr w:type="spellStart"/>
      <w:r w:rsidRPr="00BD761A">
        <w:t>Exhibition.Status</w:t>
      </w:r>
      <w:proofErr w:type="spellEnd"/>
      <w:r w:rsidRPr="00BD761A">
        <w:t xml:space="preserve"> = "Full".</w:t>
      </w:r>
    </w:p>
    <w:p w:rsidR="00BD761A" w:rsidRPr="00BD761A" w:rsidRDefault="00BD761A" w:rsidP="00BD761A">
      <w:pPr>
        <w:pStyle w:val="NormalWeb"/>
        <w:numPr>
          <w:ilvl w:val="0"/>
          <w:numId w:val="33"/>
        </w:numPr>
        <w:spacing w:before="0" w:beforeAutospacing="0" w:afterLines="205" w:after="492" w:afterAutospacing="0" w:line="432" w:lineRule="auto"/>
      </w:pPr>
      <w:r w:rsidRPr="00BD761A">
        <w:rPr>
          <w:rStyle w:val="Strong"/>
        </w:rPr>
        <w:t>Commission Calculation Flow</w:t>
      </w:r>
    </w:p>
    <w:p w:rsidR="00BD761A" w:rsidRPr="00BD761A" w:rsidRDefault="00BD761A" w:rsidP="00BD761A">
      <w:pPr>
        <w:pStyle w:val="NormalWeb"/>
        <w:numPr>
          <w:ilvl w:val="1"/>
          <w:numId w:val="33"/>
        </w:numPr>
        <w:spacing w:before="0" w:beforeAutospacing="0" w:afterLines="205" w:after="492" w:afterAutospacing="0" w:line="432" w:lineRule="auto"/>
      </w:pPr>
      <w:r w:rsidRPr="00BD761A">
        <w:t xml:space="preserve">Automatically calculate </w:t>
      </w:r>
      <w:r w:rsidRPr="00BD761A">
        <w:rPr>
          <w:rStyle w:val="Strong"/>
        </w:rPr>
        <w:t>Artist Commission = Sale Price × 30%</w:t>
      </w:r>
      <w:r w:rsidRPr="00BD761A">
        <w:t xml:space="preserve"> (or dynamic % based on Artist profile).</w:t>
      </w:r>
    </w:p>
    <w:p w:rsidR="00BD761A" w:rsidRPr="00BD761A" w:rsidRDefault="00BD761A" w:rsidP="00BD761A">
      <w:pPr>
        <w:pStyle w:val="Heading3"/>
        <w:spacing w:before="0" w:afterLines="205" w:after="492" w:line="432" w:lineRule="auto"/>
        <w:rPr>
          <w:rFonts w:ascii="Times New Roman" w:hAnsi="Times New Roman" w:cs="Times New Roman"/>
          <w:b/>
          <w:color w:val="000000" w:themeColor="text1"/>
        </w:rPr>
      </w:pPr>
      <w:r w:rsidRPr="00BD761A">
        <w:rPr>
          <w:rFonts w:ascii="Times New Roman" w:hAnsi="Times New Roman" w:cs="Times New Roman"/>
          <w:b/>
          <w:color w:val="000000" w:themeColor="text1"/>
        </w:rPr>
        <w:t xml:space="preserve">b) </w:t>
      </w:r>
      <w:r w:rsidRPr="00BD761A">
        <w:rPr>
          <w:rStyle w:val="Strong"/>
          <w:rFonts w:ascii="Times New Roman" w:hAnsi="Times New Roman" w:cs="Times New Roman"/>
          <w:bCs w:val="0"/>
          <w:color w:val="000000" w:themeColor="text1"/>
        </w:rPr>
        <w:t>Scheduled Flows</w:t>
      </w:r>
    </w:p>
    <w:p w:rsidR="00BD761A" w:rsidRPr="00BD761A" w:rsidRDefault="00BD761A" w:rsidP="00BD761A">
      <w:pPr>
        <w:pStyle w:val="NormalWeb"/>
        <w:numPr>
          <w:ilvl w:val="0"/>
          <w:numId w:val="34"/>
        </w:numPr>
        <w:spacing w:before="0" w:beforeAutospacing="0" w:afterLines="205" w:after="492" w:afterAutospacing="0" w:line="432" w:lineRule="auto"/>
      </w:pPr>
      <w:r w:rsidRPr="00BD761A">
        <w:t xml:space="preserve">Daily check for </w:t>
      </w:r>
      <w:r w:rsidRPr="00BD761A">
        <w:rPr>
          <w:rStyle w:val="Strong"/>
        </w:rPr>
        <w:t>Exhibitions starting in 7 days</w:t>
      </w:r>
      <w:r w:rsidRPr="00BD761A">
        <w:t xml:space="preserve"> → Send reminders to registered Visitors.</w:t>
      </w:r>
    </w:p>
    <w:p w:rsidR="00BD761A" w:rsidRPr="00BD761A" w:rsidRDefault="00BD761A" w:rsidP="00BD761A">
      <w:pPr>
        <w:pStyle w:val="Heading3"/>
        <w:spacing w:before="0" w:afterLines="205" w:after="492" w:line="432" w:lineRule="auto"/>
        <w:rPr>
          <w:rFonts w:ascii="Times New Roman" w:hAnsi="Times New Roman" w:cs="Times New Roman"/>
          <w:b/>
          <w:color w:val="000000" w:themeColor="text1"/>
        </w:rPr>
      </w:pPr>
      <w:r w:rsidRPr="00BD761A">
        <w:rPr>
          <w:rFonts w:ascii="Times New Roman" w:hAnsi="Times New Roman" w:cs="Times New Roman"/>
          <w:b/>
          <w:color w:val="000000" w:themeColor="text1"/>
        </w:rPr>
        <w:t xml:space="preserve">c) </w:t>
      </w:r>
      <w:r w:rsidRPr="00BD761A">
        <w:rPr>
          <w:rStyle w:val="Strong"/>
          <w:rFonts w:ascii="Times New Roman" w:hAnsi="Times New Roman" w:cs="Times New Roman"/>
          <w:bCs w:val="0"/>
          <w:color w:val="000000" w:themeColor="text1"/>
        </w:rPr>
        <w:t>Screen Flows</w:t>
      </w:r>
    </w:p>
    <w:p w:rsidR="00BD761A" w:rsidRPr="00BD761A" w:rsidRDefault="00BD761A" w:rsidP="00BD761A">
      <w:pPr>
        <w:pStyle w:val="NormalWeb"/>
        <w:numPr>
          <w:ilvl w:val="0"/>
          <w:numId w:val="35"/>
        </w:numPr>
        <w:spacing w:before="0" w:beforeAutospacing="0" w:afterLines="205" w:after="492" w:afterAutospacing="0" w:line="432" w:lineRule="auto"/>
      </w:pPr>
      <w:r w:rsidRPr="00BD761A">
        <w:rPr>
          <w:rStyle w:val="Strong"/>
        </w:rPr>
        <w:t>Exhibition Registration Screen Flow</w:t>
      </w:r>
    </w:p>
    <w:p w:rsidR="00BD761A" w:rsidRPr="00BD761A" w:rsidRDefault="00BD761A" w:rsidP="00BD761A">
      <w:pPr>
        <w:pStyle w:val="NormalWeb"/>
        <w:numPr>
          <w:ilvl w:val="1"/>
          <w:numId w:val="35"/>
        </w:numPr>
        <w:spacing w:before="0" w:beforeAutospacing="0" w:afterLines="205" w:after="492" w:afterAutospacing="0" w:line="432" w:lineRule="auto"/>
      </w:pPr>
      <w:r w:rsidRPr="00BD761A">
        <w:t>A form where a Visitor can pick an Exhibition and Ticket Type.</w:t>
      </w:r>
    </w:p>
    <w:p w:rsidR="00BD761A" w:rsidRPr="00BD761A" w:rsidRDefault="00BD761A" w:rsidP="00BD761A">
      <w:pPr>
        <w:pStyle w:val="NormalWeb"/>
        <w:numPr>
          <w:ilvl w:val="1"/>
          <w:numId w:val="35"/>
        </w:numPr>
        <w:spacing w:before="0" w:beforeAutospacing="0" w:afterLines="205" w:after="492" w:afterAutospacing="0" w:line="432" w:lineRule="auto"/>
      </w:pPr>
      <w:r w:rsidRPr="00BD761A">
        <w:t xml:space="preserve">Automatically creates </w:t>
      </w:r>
      <w:proofErr w:type="spellStart"/>
      <w:r w:rsidRPr="00BD761A">
        <w:rPr>
          <w:rStyle w:val="Strong"/>
        </w:rPr>
        <w:t>Registration__c</w:t>
      </w:r>
      <w:proofErr w:type="spellEnd"/>
      <w:r w:rsidRPr="00BD761A">
        <w:t xml:space="preserve"> and sends confirmation email.</w:t>
      </w:r>
    </w:p>
    <w:p w:rsidR="00BD761A" w:rsidRPr="00BD761A" w:rsidRDefault="00BD761A" w:rsidP="00BD761A">
      <w:pPr>
        <w:pStyle w:val="NormalWeb"/>
        <w:numPr>
          <w:ilvl w:val="0"/>
          <w:numId w:val="35"/>
        </w:numPr>
        <w:spacing w:before="0" w:beforeAutospacing="0" w:afterLines="205" w:after="492" w:afterAutospacing="0" w:line="432" w:lineRule="auto"/>
      </w:pPr>
      <w:r w:rsidRPr="00BD761A">
        <w:rPr>
          <w:rStyle w:val="Strong"/>
        </w:rPr>
        <w:t>Artwork Intake Form</w:t>
      </w:r>
    </w:p>
    <w:p w:rsidR="00BD761A" w:rsidRPr="00BD761A" w:rsidRDefault="00BD761A" w:rsidP="00BD761A">
      <w:pPr>
        <w:pStyle w:val="NormalWeb"/>
        <w:numPr>
          <w:ilvl w:val="1"/>
          <w:numId w:val="35"/>
        </w:numPr>
        <w:spacing w:before="0" w:beforeAutospacing="0" w:afterLines="205" w:after="492" w:afterAutospacing="0" w:line="432" w:lineRule="auto"/>
      </w:pPr>
      <w:r w:rsidRPr="00BD761A">
        <w:t>For Curators to add a new Artwork, selecting Artist, Medium, Price, etc.</w:t>
      </w:r>
    </w:p>
    <w:p w:rsidR="00BD761A" w:rsidRPr="00BD761A" w:rsidRDefault="00BD761A" w:rsidP="00BD761A">
      <w:pPr>
        <w:spacing w:afterLines="205" w:after="492" w:line="432" w:lineRule="auto"/>
        <w:rPr>
          <w:szCs w:val="24"/>
        </w:rPr>
      </w:pPr>
    </w:p>
    <w:p w:rsidR="00BD761A" w:rsidRPr="00BD761A" w:rsidRDefault="00BD761A" w:rsidP="00BD761A">
      <w:pPr>
        <w:pStyle w:val="Heading2"/>
        <w:spacing w:afterLines="205" w:after="492" w:line="432" w:lineRule="auto"/>
        <w:ind w:hanging="370"/>
        <w:rPr>
          <w:szCs w:val="24"/>
        </w:rPr>
      </w:pPr>
      <w:r w:rsidRPr="00BD761A">
        <w:rPr>
          <w:rStyle w:val="Strong"/>
          <w:b/>
          <w:bCs w:val="0"/>
          <w:szCs w:val="24"/>
        </w:rPr>
        <w:lastRenderedPageBreak/>
        <w:t>6. Email Alerts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t>Examples:</w:t>
      </w:r>
    </w:p>
    <w:p w:rsidR="00BD761A" w:rsidRPr="00BD761A" w:rsidRDefault="00BD761A" w:rsidP="00BD761A">
      <w:pPr>
        <w:pStyle w:val="NormalWeb"/>
        <w:numPr>
          <w:ilvl w:val="0"/>
          <w:numId w:val="36"/>
        </w:numPr>
        <w:spacing w:before="0" w:beforeAutospacing="0" w:afterLines="205" w:after="492" w:afterAutospacing="0" w:line="432" w:lineRule="auto"/>
      </w:pPr>
      <w:r w:rsidRPr="00BD761A">
        <w:t xml:space="preserve">When a </w:t>
      </w:r>
      <w:proofErr w:type="spellStart"/>
      <w:r w:rsidRPr="00BD761A">
        <w:rPr>
          <w:rStyle w:val="Strong"/>
        </w:rPr>
        <w:t>Sale__c</w:t>
      </w:r>
      <w:proofErr w:type="spellEnd"/>
      <w:r w:rsidRPr="00BD761A">
        <w:t xml:space="preserve"> is approved, send an </w:t>
      </w:r>
      <w:r w:rsidRPr="00BD761A">
        <w:rPr>
          <w:rStyle w:val="Strong"/>
        </w:rPr>
        <w:t>Invoice Email</w:t>
      </w:r>
      <w:r w:rsidRPr="00BD761A">
        <w:t xml:space="preserve"> to the Buyer.</w:t>
      </w:r>
    </w:p>
    <w:p w:rsidR="00BD761A" w:rsidRPr="00BD761A" w:rsidRDefault="00BD761A" w:rsidP="00BD761A">
      <w:pPr>
        <w:pStyle w:val="NormalWeb"/>
        <w:numPr>
          <w:ilvl w:val="0"/>
          <w:numId w:val="36"/>
        </w:numPr>
        <w:spacing w:before="0" w:beforeAutospacing="0" w:afterLines="205" w:after="492" w:afterAutospacing="0" w:line="432" w:lineRule="auto"/>
      </w:pPr>
      <w:r w:rsidRPr="00BD761A">
        <w:t xml:space="preserve">When a Visitor registers for an Exhibition, send a </w:t>
      </w:r>
      <w:r w:rsidRPr="00BD761A">
        <w:rPr>
          <w:rStyle w:val="Strong"/>
        </w:rPr>
        <w:t>Ticket Confirmation Email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0"/>
          <w:numId w:val="36"/>
        </w:numPr>
        <w:spacing w:before="0" w:beforeAutospacing="0" w:afterLines="205" w:after="492" w:afterAutospacing="0" w:line="432" w:lineRule="auto"/>
      </w:pPr>
      <w:r w:rsidRPr="00BD761A">
        <w:t xml:space="preserve">Send </w:t>
      </w:r>
      <w:r w:rsidRPr="00BD761A">
        <w:rPr>
          <w:rStyle w:val="Strong"/>
        </w:rPr>
        <w:t>Reminder Emails</w:t>
      </w:r>
      <w:r w:rsidRPr="00BD761A">
        <w:t xml:space="preserve"> to Visitors 2 days before an Exhibition.</w:t>
      </w:r>
    </w:p>
    <w:p w:rsidR="00BD761A" w:rsidRPr="00BD761A" w:rsidRDefault="00BD761A" w:rsidP="00BD761A">
      <w:pPr>
        <w:spacing w:afterLines="205" w:after="492" w:line="432" w:lineRule="auto"/>
        <w:rPr>
          <w:szCs w:val="24"/>
        </w:rPr>
      </w:pPr>
    </w:p>
    <w:p w:rsidR="00BD761A" w:rsidRPr="00BD761A" w:rsidRDefault="00BD761A" w:rsidP="00BD761A">
      <w:pPr>
        <w:pStyle w:val="Heading2"/>
        <w:spacing w:afterLines="205" w:after="492" w:line="432" w:lineRule="auto"/>
        <w:ind w:hanging="370"/>
        <w:rPr>
          <w:szCs w:val="24"/>
        </w:rPr>
      </w:pPr>
      <w:r w:rsidRPr="00BD761A">
        <w:rPr>
          <w:rStyle w:val="Strong"/>
          <w:b/>
          <w:bCs w:val="0"/>
          <w:szCs w:val="24"/>
        </w:rPr>
        <w:t>7. Field Updates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t>Examples:</w:t>
      </w:r>
    </w:p>
    <w:p w:rsidR="00BD761A" w:rsidRPr="00BD761A" w:rsidRDefault="00BD761A" w:rsidP="00BD761A">
      <w:pPr>
        <w:pStyle w:val="NormalWeb"/>
        <w:numPr>
          <w:ilvl w:val="0"/>
          <w:numId w:val="37"/>
        </w:numPr>
        <w:spacing w:before="0" w:beforeAutospacing="0" w:afterLines="205" w:after="492" w:afterAutospacing="0" w:line="432" w:lineRule="auto"/>
      </w:pPr>
      <w:r w:rsidRPr="00BD761A">
        <w:t xml:space="preserve">After a </w:t>
      </w:r>
      <w:proofErr w:type="spellStart"/>
      <w:r w:rsidRPr="00BD761A">
        <w:rPr>
          <w:rStyle w:val="Strong"/>
        </w:rPr>
        <w:t>Sale__c</w:t>
      </w:r>
      <w:proofErr w:type="spellEnd"/>
      <w:r w:rsidRPr="00BD761A">
        <w:t xml:space="preserve"> is approved, set </w:t>
      </w:r>
      <w:proofErr w:type="spellStart"/>
      <w:r w:rsidRPr="00BD761A">
        <w:rPr>
          <w:rStyle w:val="Strong"/>
        </w:rPr>
        <w:t>Sale_Status__c</w:t>
      </w:r>
      <w:proofErr w:type="spellEnd"/>
      <w:r w:rsidRPr="00BD761A">
        <w:rPr>
          <w:rStyle w:val="Strong"/>
        </w:rPr>
        <w:t xml:space="preserve"> = Confirmed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0"/>
          <w:numId w:val="37"/>
        </w:numPr>
        <w:spacing w:before="0" w:beforeAutospacing="0" w:afterLines="205" w:after="492" w:afterAutospacing="0" w:line="432" w:lineRule="auto"/>
      </w:pPr>
      <w:r w:rsidRPr="00BD761A">
        <w:t xml:space="preserve">After </w:t>
      </w:r>
      <w:r w:rsidRPr="00BD761A">
        <w:rPr>
          <w:rStyle w:val="Strong"/>
        </w:rPr>
        <w:t>Exhibition End Date</w:t>
      </w:r>
      <w:r w:rsidRPr="00BD761A">
        <w:t xml:space="preserve">, auto-update </w:t>
      </w:r>
      <w:proofErr w:type="spellStart"/>
      <w:r w:rsidRPr="00BD761A">
        <w:rPr>
          <w:rStyle w:val="Strong"/>
        </w:rPr>
        <w:t>Exhibition.Status__c</w:t>
      </w:r>
      <w:proofErr w:type="spellEnd"/>
      <w:r w:rsidRPr="00BD761A">
        <w:rPr>
          <w:rStyle w:val="Strong"/>
        </w:rPr>
        <w:t xml:space="preserve"> = Completed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0"/>
          <w:numId w:val="37"/>
        </w:numPr>
        <w:spacing w:before="0" w:beforeAutospacing="0" w:afterLines="205" w:after="492" w:afterAutospacing="0" w:line="432" w:lineRule="auto"/>
      </w:pPr>
      <w:r w:rsidRPr="00BD761A">
        <w:t xml:space="preserve">When a Visitor purchases &gt; 5 Artworks, auto-update </w:t>
      </w:r>
      <w:proofErr w:type="spellStart"/>
      <w:r w:rsidRPr="00BD761A">
        <w:rPr>
          <w:rStyle w:val="Strong"/>
        </w:rPr>
        <w:t>Visitor.Membership_Status</w:t>
      </w:r>
      <w:proofErr w:type="spellEnd"/>
      <w:r w:rsidRPr="00BD761A">
        <w:rPr>
          <w:rStyle w:val="Strong"/>
        </w:rPr>
        <w:t xml:space="preserve"> = Premium</w:t>
      </w:r>
      <w:r w:rsidRPr="00BD761A">
        <w:t>.</w:t>
      </w:r>
    </w:p>
    <w:p w:rsidR="00BD761A" w:rsidRPr="00BD761A" w:rsidRDefault="00BD761A" w:rsidP="00BD761A">
      <w:pPr>
        <w:spacing w:afterLines="205" w:after="492" w:line="432" w:lineRule="auto"/>
        <w:rPr>
          <w:szCs w:val="24"/>
        </w:rPr>
      </w:pPr>
    </w:p>
    <w:p w:rsidR="00BD761A" w:rsidRPr="00BD761A" w:rsidRDefault="00BD761A" w:rsidP="00BD761A">
      <w:pPr>
        <w:pStyle w:val="Heading2"/>
        <w:spacing w:afterLines="205" w:after="492" w:line="432" w:lineRule="auto"/>
        <w:ind w:hanging="370"/>
        <w:rPr>
          <w:szCs w:val="24"/>
        </w:rPr>
      </w:pPr>
      <w:r w:rsidRPr="00BD761A">
        <w:rPr>
          <w:rStyle w:val="Strong"/>
          <w:b/>
          <w:bCs w:val="0"/>
          <w:szCs w:val="24"/>
        </w:rPr>
        <w:lastRenderedPageBreak/>
        <w:t>8. Tasks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t>Create automatic follow-up tasks:</w:t>
      </w:r>
    </w:p>
    <w:p w:rsidR="00BD761A" w:rsidRPr="00BD761A" w:rsidRDefault="00BD761A" w:rsidP="00BD761A">
      <w:pPr>
        <w:pStyle w:val="NormalWeb"/>
        <w:numPr>
          <w:ilvl w:val="0"/>
          <w:numId w:val="38"/>
        </w:numPr>
        <w:spacing w:before="0" w:beforeAutospacing="0" w:afterLines="205" w:after="492" w:afterAutospacing="0" w:line="432" w:lineRule="auto"/>
      </w:pPr>
      <w:r w:rsidRPr="00BD761A">
        <w:t xml:space="preserve">After a </w:t>
      </w:r>
      <w:proofErr w:type="spellStart"/>
      <w:r w:rsidRPr="00BD761A">
        <w:rPr>
          <w:rStyle w:val="Strong"/>
        </w:rPr>
        <w:t>Sale__c</w:t>
      </w:r>
      <w:proofErr w:type="spellEnd"/>
      <w:r w:rsidRPr="00BD761A">
        <w:t xml:space="preserve"> is confirmed → Create a task for </w:t>
      </w:r>
      <w:r w:rsidRPr="00BD761A">
        <w:rPr>
          <w:rStyle w:val="Strong"/>
        </w:rPr>
        <w:t>Finance Team</w:t>
      </w:r>
      <w:r w:rsidRPr="00BD761A">
        <w:t>: "Prepare Invoice".</w:t>
      </w:r>
    </w:p>
    <w:p w:rsidR="00BD761A" w:rsidRPr="00BD761A" w:rsidRDefault="00BD761A" w:rsidP="00BD761A">
      <w:pPr>
        <w:pStyle w:val="NormalWeb"/>
        <w:numPr>
          <w:ilvl w:val="0"/>
          <w:numId w:val="38"/>
        </w:numPr>
        <w:spacing w:before="0" w:beforeAutospacing="0" w:afterLines="205" w:after="492" w:afterAutospacing="0" w:line="432" w:lineRule="auto"/>
      </w:pPr>
      <w:r w:rsidRPr="00BD761A">
        <w:t xml:space="preserve">After a </w:t>
      </w:r>
      <w:proofErr w:type="spellStart"/>
      <w:r w:rsidRPr="00BD761A">
        <w:rPr>
          <w:rStyle w:val="Strong"/>
        </w:rPr>
        <w:t>Registration__c</w:t>
      </w:r>
      <w:proofErr w:type="spellEnd"/>
      <w:r w:rsidRPr="00BD761A">
        <w:t xml:space="preserve"> is created → Create a task for </w:t>
      </w:r>
      <w:r w:rsidRPr="00BD761A">
        <w:rPr>
          <w:rStyle w:val="Strong"/>
        </w:rPr>
        <w:t>Visitor Manager</w:t>
      </w:r>
      <w:r w:rsidRPr="00BD761A">
        <w:t>: "Welcome Visitor and confirm attendance".</w:t>
      </w:r>
    </w:p>
    <w:p w:rsidR="00BD761A" w:rsidRPr="00BD761A" w:rsidRDefault="00BD761A" w:rsidP="00BD761A">
      <w:pPr>
        <w:pStyle w:val="NormalWeb"/>
        <w:numPr>
          <w:ilvl w:val="0"/>
          <w:numId w:val="38"/>
        </w:numPr>
        <w:spacing w:before="0" w:beforeAutospacing="0" w:afterLines="205" w:after="492" w:afterAutospacing="0" w:line="432" w:lineRule="auto"/>
      </w:pPr>
      <w:r w:rsidRPr="00BD761A">
        <w:t xml:space="preserve">After a new </w:t>
      </w:r>
      <w:proofErr w:type="spellStart"/>
      <w:r w:rsidRPr="00BD761A">
        <w:rPr>
          <w:rStyle w:val="Strong"/>
        </w:rPr>
        <w:t>Artwork__c</w:t>
      </w:r>
      <w:proofErr w:type="spellEnd"/>
      <w:r w:rsidRPr="00BD761A">
        <w:t xml:space="preserve"> is added → Task for </w:t>
      </w:r>
      <w:r w:rsidRPr="00BD761A">
        <w:rPr>
          <w:rStyle w:val="Strong"/>
        </w:rPr>
        <w:t>Curator</w:t>
      </w:r>
      <w:r w:rsidRPr="00BD761A">
        <w:t>: "Verify authenticity and details".</w:t>
      </w:r>
    </w:p>
    <w:p w:rsidR="00BD761A" w:rsidRPr="00BD761A" w:rsidRDefault="00BD761A" w:rsidP="00BD761A">
      <w:pPr>
        <w:spacing w:afterLines="205" w:after="492" w:line="432" w:lineRule="auto"/>
        <w:rPr>
          <w:szCs w:val="24"/>
        </w:rPr>
      </w:pPr>
    </w:p>
    <w:p w:rsidR="00BD761A" w:rsidRPr="00BD761A" w:rsidRDefault="00BD761A" w:rsidP="00BD761A">
      <w:pPr>
        <w:pStyle w:val="Heading2"/>
        <w:spacing w:afterLines="205" w:after="492" w:line="432" w:lineRule="auto"/>
        <w:ind w:hanging="370"/>
        <w:rPr>
          <w:szCs w:val="24"/>
        </w:rPr>
      </w:pPr>
      <w:r w:rsidRPr="00BD761A">
        <w:rPr>
          <w:rStyle w:val="Strong"/>
          <w:b/>
          <w:bCs w:val="0"/>
          <w:szCs w:val="24"/>
        </w:rPr>
        <w:t>9. Custom Notifications</w:t>
      </w:r>
    </w:p>
    <w:p w:rsidR="00BD761A" w:rsidRPr="00BD761A" w:rsidRDefault="00BD761A" w:rsidP="00BD761A">
      <w:pPr>
        <w:pStyle w:val="NormalWeb"/>
        <w:spacing w:before="0" w:beforeAutospacing="0" w:afterLines="205" w:after="492" w:afterAutospacing="0" w:line="432" w:lineRule="auto"/>
      </w:pPr>
      <w:r w:rsidRPr="00BD761A">
        <w:t xml:space="preserve">Push </w:t>
      </w:r>
      <w:r w:rsidRPr="00BD761A">
        <w:rPr>
          <w:rStyle w:val="Strong"/>
        </w:rPr>
        <w:t>real-time in-app notifications</w:t>
      </w:r>
      <w:r w:rsidRPr="00BD761A">
        <w:t xml:space="preserve"> to users.</w:t>
      </w:r>
      <w:r w:rsidRPr="00BD761A">
        <w:br/>
        <w:t>Examples:</w:t>
      </w:r>
    </w:p>
    <w:p w:rsidR="00BD761A" w:rsidRPr="00BD761A" w:rsidRDefault="00BD761A" w:rsidP="00BD761A">
      <w:pPr>
        <w:pStyle w:val="NormalWeb"/>
        <w:numPr>
          <w:ilvl w:val="0"/>
          <w:numId w:val="39"/>
        </w:numPr>
        <w:spacing w:before="0" w:beforeAutospacing="0" w:afterLines="205" w:after="492" w:afterAutospacing="0" w:line="432" w:lineRule="auto"/>
      </w:pPr>
      <w:r w:rsidRPr="00BD761A">
        <w:t xml:space="preserve">Notify Curators when a </w:t>
      </w:r>
      <w:r w:rsidRPr="00BD761A">
        <w:rPr>
          <w:rStyle w:val="Strong"/>
        </w:rPr>
        <w:t>new Artwork</w:t>
      </w:r>
      <w:r w:rsidRPr="00BD761A">
        <w:t xml:space="preserve"> is submitted.</w:t>
      </w:r>
    </w:p>
    <w:p w:rsidR="00BD761A" w:rsidRPr="00BD761A" w:rsidRDefault="00BD761A" w:rsidP="00BD761A">
      <w:pPr>
        <w:pStyle w:val="NormalWeb"/>
        <w:numPr>
          <w:ilvl w:val="0"/>
          <w:numId w:val="39"/>
        </w:numPr>
        <w:spacing w:before="0" w:beforeAutospacing="0" w:afterLines="205" w:after="492" w:afterAutospacing="0" w:line="432" w:lineRule="auto"/>
      </w:pPr>
      <w:r w:rsidRPr="00BD761A">
        <w:t xml:space="preserve">Notify Sales Executive when a </w:t>
      </w:r>
      <w:r w:rsidRPr="00BD761A">
        <w:rPr>
          <w:rStyle w:val="Strong"/>
        </w:rPr>
        <w:t>Visitor upgrades to Premium</w:t>
      </w:r>
      <w:r w:rsidRPr="00BD761A">
        <w:t>.</w:t>
      </w:r>
    </w:p>
    <w:p w:rsidR="00BD761A" w:rsidRPr="00BD761A" w:rsidRDefault="00BD761A" w:rsidP="00BD761A">
      <w:pPr>
        <w:pStyle w:val="NormalWeb"/>
        <w:numPr>
          <w:ilvl w:val="0"/>
          <w:numId w:val="39"/>
        </w:numPr>
        <w:spacing w:before="0" w:beforeAutospacing="0" w:afterLines="205" w:after="492" w:afterAutospacing="0" w:line="432" w:lineRule="auto"/>
      </w:pPr>
      <w:r w:rsidRPr="00BD761A">
        <w:t xml:space="preserve">Notify Exhibition Coordinator when </w:t>
      </w:r>
      <w:r w:rsidRPr="00BD761A">
        <w:rPr>
          <w:rStyle w:val="Strong"/>
        </w:rPr>
        <w:t>Registrations exceed 80% capacity</w:t>
      </w:r>
      <w:r w:rsidRPr="00BD761A">
        <w:t>.</w:t>
      </w:r>
    </w:p>
    <w:p w:rsidR="00B54840" w:rsidRDefault="00BB5A19" w:rsidP="00BD761A">
      <w:pPr>
        <w:spacing w:after="257" w:line="259" w:lineRule="auto"/>
      </w:pPr>
      <w:r>
        <w:t xml:space="preserve"> </w:t>
      </w:r>
    </w:p>
    <w:p w:rsidR="00BD761A" w:rsidRDefault="00BD761A">
      <w:pPr>
        <w:spacing w:after="489" w:line="259" w:lineRule="auto"/>
        <w:ind w:left="0" w:firstLine="0"/>
        <w:jc w:val="right"/>
      </w:pPr>
    </w:p>
    <w:p w:rsidR="00BD761A" w:rsidRDefault="00BD761A">
      <w:pPr>
        <w:spacing w:after="160" w:line="259" w:lineRule="auto"/>
        <w:ind w:left="0" w:firstLine="0"/>
      </w:pPr>
      <w:r>
        <w:lastRenderedPageBreak/>
        <w:br w:type="page"/>
      </w:r>
    </w:p>
    <w:p w:rsidR="00B54840" w:rsidRDefault="00BB5A19">
      <w:pPr>
        <w:spacing w:after="489" w:line="259" w:lineRule="auto"/>
        <w:ind w:left="0" w:firstLine="0"/>
        <w:jc w:val="right"/>
      </w:pPr>
      <w:r>
        <w:lastRenderedPageBreak/>
        <w:t xml:space="preserve"> </w:t>
      </w:r>
    </w:p>
    <w:p w:rsidR="00B54840" w:rsidRDefault="00BB5A19">
      <w:pPr>
        <w:spacing w:after="0" w:line="259" w:lineRule="auto"/>
        <w:ind w:left="0" w:firstLine="0"/>
      </w:pPr>
      <w:r>
        <w:t xml:space="preserve"> </w:t>
      </w:r>
    </w:p>
    <w:sectPr w:rsidR="00B54840">
      <w:pgSz w:w="12240" w:h="15840"/>
      <w:pgMar w:top="1498" w:right="1380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3319"/>
    <w:multiLevelType w:val="multilevel"/>
    <w:tmpl w:val="1ACC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4240"/>
    <w:multiLevelType w:val="multilevel"/>
    <w:tmpl w:val="ACD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479C7"/>
    <w:multiLevelType w:val="multilevel"/>
    <w:tmpl w:val="4ADC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4C14"/>
    <w:multiLevelType w:val="multilevel"/>
    <w:tmpl w:val="E69C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B7194"/>
    <w:multiLevelType w:val="multilevel"/>
    <w:tmpl w:val="1CF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03ACD"/>
    <w:multiLevelType w:val="multilevel"/>
    <w:tmpl w:val="1F88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76DD1"/>
    <w:multiLevelType w:val="multilevel"/>
    <w:tmpl w:val="531E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C4F42"/>
    <w:multiLevelType w:val="multilevel"/>
    <w:tmpl w:val="94BE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C74CE"/>
    <w:multiLevelType w:val="multilevel"/>
    <w:tmpl w:val="96C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D5C5C"/>
    <w:multiLevelType w:val="multilevel"/>
    <w:tmpl w:val="09E0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34CF2"/>
    <w:multiLevelType w:val="multilevel"/>
    <w:tmpl w:val="6D72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B7E9F"/>
    <w:multiLevelType w:val="multilevel"/>
    <w:tmpl w:val="EE5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95F7A"/>
    <w:multiLevelType w:val="multilevel"/>
    <w:tmpl w:val="3C1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D3945"/>
    <w:multiLevelType w:val="multilevel"/>
    <w:tmpl w:val="8F4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560D8"/>
    <w:multiLevelType w:val="multilevel"/>
    <w:tmpl w:val="315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664FE"/>
    <w:multiLevelType w:val="multilevel"/>
    <w:tmpl w:val="5296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A41FE"/>
    <w:multiLevelType w:val="multilevel"/>
    <w:tmpl w:val="D25A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C7DB0"/>
    <w:multiLevelType w:val="multilevel"/>
    <w:tmpl w:val="1C0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15813"/>
    <w:multiLevelType w:val="multilevel"/>
    <w:tmpl w:val="341E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7510D"/>
    <w:multiLevelType w:val="multilevel"/>
    <w:tmpl w:val="4848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6052C"/>
    <w:multiLevelType w:val="multilevel"/>
    <w:tmpl w:val="0F6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E79B9"/>
    <w:multiLevelType w:val="multilevel"/>
    <w:tmpl w:val="F8DE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D62AD"/>
    <w:multiLevelType w:val="multilevel"/>
    <w:tmpl w:val="A6A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B170A"/>
    <w:multiLevelType w:val="multilevel"/>
    <w:tmpl w:val="368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927C2"/>
    <w:multiLevelType w:val="multilevel"/>
    <w:tmpl w:val="ED0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30976"/>
    <w:multiLevelType w:val="multilevel"/>
    <w:tmpl w:val="4E0A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C2B81"/>
    <w:multiLevelType w:val="multilevel"/>
    <w:tmpl w:val="6E2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A4802"/>
    <w:multiLevelType w:val="multilevel"/>
    <w:tmpl w:val="601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50C0A"/>
    <w:multiLevelType w:val="multilevel"/>
    <w:tmpl w:val="26A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90468"/>
    <w:multiLevelType w:val="multilevel"/>
    <w:tmpl w:val="4E78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A0A09"/>
    <w:multiLevelType w:val="multilevel"/>
    <w:tmpl w:val="4EF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C60C3"/>
    <w:multiLevelType w:val="multilevel"/>
    <w:tmpl w:val="C34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C0947"/>
    <w:multiLevelType w:val="multilevel"/>
    <w:tmpl w:val="219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1488A"/>
    <w:multiLevelType w:val="multilevel"/>
    <w:tmpl w:val="4BE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2930DF"/>
    <w:multiLevelType w:val="multilevel"/>
    <w:tmpl w:val="253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B9452D"/>
    <w:multiLevelType w:val="multilevel"/>
    <w:tmpl w:val="166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F5E5C"/>
    <w:multiLevelType w:val="multilevel"/>
    <w:tmpl w:val="689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C5866"/>
    <w:multiLevelType w:val="multilevel"/>
    <w:tmpl w:val="301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520B1"/>
    <w:multiLevelType w:val="multilevel"/>
    <w:tmpl w:val="B8F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6"/>
  </w:num>
  <w:num w:numId="4">
    <w:abstractNumId w:val="3"/>
  </w:num>
  <w:num w:numId="5">
    <w:abstractNumId w:val="15"/>
  </w:num>
  <w:num w:numId="6">
    <w:abstractNumId w:val="8"/>
  </w:num>
  <w:num w:numId="7">
    <w:abstractNumId w:val="14"/>
  </w:num>
  <w:num w:numId="8">
    <w:abstractNumId w:val="25"/>
  </w:num>
  <w:num w:numId="9">
    <w:abstractNumId w:val="13"/>
  </w:num>
  <w:num w:numId="10">
    <w:abstractNumId w:val="21"/>
  </w:num>
  <w:num w:numId="11">
    <w:abstractNumId w:val="18"/>
  </w:num>
  <w:num w:numId="12">
    <w:abstractNumId w:val="2"/>
  </w:num>
  <w:num w:numId="13">
    <w:abstractNumId w:val="29"/>
  </w:num>
  <w:num w:numId="14">
    <w:abstractNumId w:val="30"/>
  </w:num>
  <w:num w:numId="15">
    <w:abstractNumId w:val="23"/>
  </w:num>
  <w:num w:numId="16">
    <w:abstractNumId w:val="35"/>
  </w:num>
  <w:num w:numId="17">
    <w:abstractNumId w:val="22"/>
  </w:num>
  <w:num w:numId="18">
    <w:abstractNumId w:val="11"/>
  </w:num>
  <w:num w:numId="19">
    <w:abstractNumId w:val="12"/>
  </w:num>
  <w:num w:numId="20">
    <w:abstractNumId w:val="7"/>
  </w:num>
  <w:num w:numId="21">
    <w:abstractNumId w:val="31"/>
  </w:num>
  <w:num w:numId="22">
    <w:abstractNumId w:val="20"/>
  </w:num>
  <w:num w:numId="23">
    <w:abstractNumId w:val="36"/>
  </w:num>
  <w:num w:numId="24">
    <w:abstractNumId w:val="27"/>
  </w:num>
  <w:num w:numId="25">
    <w:abstractNumId w:val="9"/>
  </w:num>
  <w:num w:numId="26">
    <w:abstractNumId w:val="10"/>
  </w:num>
  <w:num w:numId="27">
    <w:abstractNumId w:val="19"/>
  </w:num>
  <w:num w:numId="28">
    <w:abstractNumId w:val="38"/>
  </w:num>
  <w:num w:numId="29">
    <w:abstractNumId w:val="17"/>
  </w:num>
  <w:num w:numId="30">
    <w:abstractNumId w:val="5"/>
  </w:num>
  <w:num w:numId="31">
    <w:abstractNumId w:val="24"/>
  </w:num>
  <w:num w:numId="32">
    <w:abstractNumId w:val="28"/>
  </w:num>
  <w:num w:numId="33">
    <w:abstractNumId w:val="0"/>
  </w:num>
  <w:num w:numId="34">
    <w:abstractNumId w:val="34"/>
  </w:num>
  <w:num w:numId="35">
    <w:abstractNumId w:val="1"/>
  </w:num>
  <w:num w:numId="36">
    <w:abstractNumId w:val="37"/>
  </w:num>
  <w:num w:numId="37">
    <w:abstractNumId w:val="16"/>
  </w:num>
  <w:num w:numId="38">
    <w:abstractNumId w:val="32"/>
  </w:num>
  <w:num w:numId="39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40"/>
    <w:rsid w:val="000F7C6E"/>
    <w:rsid w:val="001A0A62"/>
    <w:rsid w:val="00500B2E"/>
    <w:rsid w:val="005A4A76"/>
    <w:rsid w:val="0068722E"/>
    <w:rsid w:val="007D152B"/>
    <w:rsid w:val="007D75C1"/>
    <w:rsid w:val="00A14BC2"/>
    <w:rsid w:val="00A22695"/>
    <w:rsid w:val="00B23358"/>
    <w:rsid w:val="00B54840"/>
    <w:rsid w:val="00BB5A19"/>
    <w:rsid w:val="00BD761A"/>
    <w:rsid w:val="00CD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F247"/>
  <w15:docId w15:val="{8F825B56-9071-4DDF-8236-941142C1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5A1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BB5A19"/>
    <w:rPr>
      <w:b/>
      <w:bCs/>
    </w:rPr>
  </w:style>
  <w:style w:type="character" w:styleId="Emphasis">
    <w:name w:val="Emphasis"/>
    <w:basedOn w:val="DefaultParagraphFont"/>
    <w:uiPriority w:val="20"/>
    <w:qFormat/>
    <w:rsid w:val="00BB5A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76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31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Rental CRM Project – Full Explanation</vt:lpstr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CRM Project – Full Explanation</dc:title>
  <dc:subject/>
  <dc:creator>Rama Mohanarao</dc:creator>
  <cp:keywords/>
  <cp:lastModifiedBy>Rama Mohanarao</cp:lastModifiedBy>
  <cp:revision>4</cp:revision>
  <dcterms:created xsi:type="dcterms:W3CDTF">2025-09-18T12:54:00Z</dcterms:created>
  <dcterms:modified xsi:type="dcterms:W3CDTF">2025-09-18T18:12:00Z</dcterms:modified>
</cp:coreProperties>
</file>