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3020019531" w:lineRule="auto"/>
        <w:ind w:left="812.7999877929688" w:right="131.92138671875" w:hanging="362.640075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1650390625" w:line="263.2283020019531" w:lineRule="auto"/>
        <w:ind w:left="812.5599670410156" w:right="134.083251953125" w:hanging="362.40005493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7.919921875" w:line="240" w:lineRule="auto"/>
        <w:ind w:left="0" w:right="116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76.000518798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8.000030517578"/>
        <w:gridCol w:w="5038.00048828125"/>
        <w:tblGridChange w:id="0">
          <w:tblGrid>
            <w:gridCol w:w="5038.000030517578"/>
            <w:gridCol w:w="5038.00048828125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Matías Patricio Pérez Bastías</w:t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8.000030517578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4.0000915527344"/>
        <w:gridCol w:w="1016.0000610351562"/>
        <w:gridCol w:w="921.9998168945312"/>
        <w:gridCol w:w="1051.9998168945312"/>
        <w:gridCol w:w="1184.000244140625"/>
        <w:gridCol w:w="1247.9998779296875"/>
        <w:gridCol w:w="2552.0001220703125"/>
        <w:tblGridChange w:id="0">
          <w:tblGrid>
            <w:gridCol w:w="1924.0000915527344"/>
            <w:gridCol w:w="1016.0000610351562"/>
            <w:gridCol w:w="921.9998168945312"/>
            <w:gridCol w:w="1051.9998168945312"/>
            <w:gridCol w:w="1184.000244140625"/>
            <w:gridCol w:w="1247.9998779296875"/>
            <w:gridCol w:w="2552.0001220703125"/>
          </w:tblGrid>
        </w:tblGridChange>
      </w:tblGrid>
      <w:tr>
        <w:trPr>
          <w:cantSplit w:val="0"/>
          <w:trHeight w:val="286.0003662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5.01998901367188" w:right="206.859741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6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199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7.01995849609375" w:right="118.10028076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Ofrecer propuestas de solución informática analizando de forma integral los procesos de acuerdo con los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06.16012573242188" w:right="173.80004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2996826171875" w:right="198.30078125" w:firstLine="6.11999511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 considero capaz de poder  ofrecer una solución acuerdo  con los requerimientos del  cliente.</w:t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una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204.47998046875" w:right="176.380004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solución de software utilizando técnicas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que permitan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sistematizar el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75.16006469726562" w:right="143.779602050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proceso de desarrollo y mantenimiento,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40.30014038085938" w:right="212.3800659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asegurando el logro del objetivo.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2996826171875" w:right="176.700439453125" w:firstLine="6.11999511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 manejo con tecnologías  como GIT y Trello, pero no las  domino.</w:t>
            </w:r>
          </w:p>
        </w:tc>
      </w:tr>
      <w:tr>
        <w:trPr>
          <w:cantSplit w:val="0"/>
          <w:trHeight w:val="176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7.42019653320312" w:right="114.460144042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Programar consultas o rutinas para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manipular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254.36019897460938" w:right="223.3398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 de una base de datos de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 con los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4.34666633605957" w:lineRule="auto"/>
              <w:ind w:left="206.16012573242188" w:right="173.80004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396240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Una de mis mayores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30.159912109375" w:right="360.120849609375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habilidades que tengo es el  manejo de SQL.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50.01998901367188" w:right="122.120056152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programas y rutinas de variada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84.30007934570312" w:right="156.6000366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 para dar solución a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70.30014038085938" w:right="141.9799804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organización, acordes a tecnologías de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202.1600341796875" w:right="168.800354003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mercado y utilizando buenas prácticas de codificación.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6597900390625" w:right="115.140380859375" w:firstLine="0.36010742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Considero que mis habilidades  de programación siguen en  desarrollo. Pero, considero  que el nivel que tengo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25.2996826171875" w:right="229.98046875" w:hanging="0.1800537109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actualmente serviría para  poder enfrentar mi primer  empleo, ya que, trato de que  mis algoritmos apunten al  mejor rendimiento posible  según BIG O.</w:t>
            </w:r>
          </w:p>
        </w:tc>
      </w:tr>
      <w:tr>
        <w:trPr>
          <w:cantSplit w:val="0"/>
          <w:trHeight w:val="462.00004577636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86.300048828125" w:right="158.2003784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Realizar pruebas de certificación tanto 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Conozco algunas herramientas 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9898.000030517578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4.0000915527344"/>
        <w:gridCol w:w="1016.0000610351562"/>
        <w:gridCol w:w="921.9998168945312"/>
        <w:gridCol w:w="1051.9998168945312"/>
        <w:gridCol w:w="1184.000244140625"/>
        <w:gridCol w:w="1247.9998779296875"/>
        <w:gridCol w:w="2552.0001220703125"/>
        <w:tblGridChange w:id="0">
          <w:tblGrid>
            <w:gridCol w:w="1924.0000915527344"/>
            <w:gridCol w:w="1016.0000610351562"/>
            <w:gridCol w:w="921.9998168945312"/>
            <w:gridCol w:w="1051.9998168945312"/>
            <w:gridCol w:w="1184.000244140625"/>
            <w:gridCol w:w="1247.9998779296875"/>
            <w:gridCol w:w="2552.0001220703125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5.16006469726562" w:right="103.8601684570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productos como de los procesos utilizando buenas prácticas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definidas por la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599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para realizar las pruebas,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25.6597900390625" w:right="190.560302734375" w:hanging="0.36010742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conozco los tipos de pruebas  que existen y cuales son los  documentos, pero, no es algo  que domine completamente.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8.47991943359375" w:right="111.160278320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el modelo arquitectónico de una solución sistémica que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4.34666633605957" w:lineRule="auto"/>
              <w:ind w:left="134.6600341796875" w:right="106.8801879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soporte los procesos de negocio de acuerdo los requerimientos de la organización y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estándares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4.5794677734375" w:right="152.401123046875" w:hanging="0.9002685546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Soy capaz de poder reflejar el  modelo de negocio del cliente  en UML 4+1 y BPM (Bizagi).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Implementar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83.48007202148438" w:right="156.5200805664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soluciones sistémicas integrales para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automatizar u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31.30020141601562" w:right="104.660034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optimizar procesos de negocio de acuerdo con las 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19897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Considero que puedo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128.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implementar soluciones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5232849121" w:lineRule="auto"/>
              <w:ind w:left="120.9796142578125" w:right="366.96044921875" w:firstLine="4.500122070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sistémicas integrales, pero,  tendría que reforzarlo.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Resolver las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vulnerabilidades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sistémicas para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asegurar que el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41.4801025390625" w:right="113.379821777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construido cumple las normas de seguridad exigidas por la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0.159912109375" w:right="240.06103515625" w:hanging="4.1400146484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Conozco las vulnerabilidades  más comunes y como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125.6597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detectarlas, pero, no me 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25.6597900390625" w:right="120.1806640625" w:hanging="0.36010742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considero un experto o alguien que se maneje en el campo.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25.48004150390625" w:right="197.859802246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Gestionar proyectos informáticos,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ofreciendo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alternativas para la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40.98007202148438" w:right="117.4801635742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toma de decisiones de acuerdo con los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06.16012573242188" w:right="173.80004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6597900390625" w:right="108.84033203125" w:firstLine="5.759887695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gestión de proyectos es una  de las tantas áreas en las que  decaigo.</w:t>
            </w:r>
          </w:p>
        </w:tc>
      </w:tr>
      <w:tr>
        <w:trPr>
          <w:cantSplit w:val="0"/>
          <w:trHeight w:val="308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la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transformación de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35.3399658203125" w:right="111.60034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grandes volúmenes de datos para la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obtención de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 y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conocimiento de la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4.34666633605957" w:lineRule="auto"/>
              <w:ind w:left="208.30001831054688" w:right="179.94018554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organización a fin de apoyar la toma de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54.6600341796875" w:right="126.48010253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decisiones y la mejora de los procesos de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31.30020141601562" w:right="104.660034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negocio, de acuerdo con las 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7946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Soy consciente de una 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20.9796142578125" w:right="119.100341796875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variedad de tecnologías para  poder realizar esta tarea, tales  como: Power Query (Excel),  GCP, Python (Pandas), PL/SQL  y SQL, Azure.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67999267578125" w:line="244.34666633605957" w:lineRule="auto"/>
              <w:ind w:left="125.479736328125" w:right="131.8798828125" w:firstLine="5.939941406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Poseo variados conocimientos  sobre como manejar cada una  de estas tecnologías, algunas  el manejo es mejor que otras.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7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