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5E8C" w14:textId="77777777" w:rsidR="00973E35" w:rsidRPr="00BC6B49" w:rsidRDefault="00973E35" w:rsidP="00973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1853"/>
        <w:gridCol w:w="3695"/>
      </w:tblGrid>
      <w:tr w:rsidR="00973E35" w:rsidRPr="00973E35" w14:paraId="1DAFCB99" w14:textId="77777777" w:rsidTr="00973E35">
        <w:trPr>
          <w:trHeight w:val="5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DDC0D" w14:textId="77777777" w:rsidR="00973E35" w:rsidRPr="00973E35" w:rsidRDefault="00973E35" w:rsidP="0097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36"/>
                <w:szCs w:val="36"/>
                <w:shd w:val="clear" w:color="auto" w:fill="FFFFFF"/>
                <w:lang w:eastAsia="ru-RU"/>
              </w:rPr>
              <w:t xml:space="preserve">Министерство науки и высшего образования </w:t>
            </w:r>
            <w:r w:rsidRPr="00973E35">
              <w:rPr>
                <w:rFonts w:ascii="Calibri" w:eastAsia="Times New Roman" w:hAnsi="Calibri" w:cs="Calibri"/>
                <w:color w:val="000000"/>
                <w:sz w:val="36"/>
                <w:szCs w:val="36"/>
                <w:shd w:val="clear" w:color="auto" w:fill="FFFFFF"/>
                <w:lang w:eastAsia="ru-RU"/>
              </w:rPr>
              <w:br/>
              <w:t>Российской Федерации</w:t>
            </w:r>
          </w:p>
        </w:tc>
      </w:tr>
      <w:tr w:rsidR="00973E35" w:rsidRPr="00973E35" w14:paraId="4D5BD62A" w14:textId="77777777" w:rsidTr="00973E35">
        <w:trPr>
          <w:trHeight w:val="38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25D22" w14:textId="77777777" w:rsidR="00973E35" w:rsidRPr="00973E35" w:rsidRDefault="00973E35" w:rsidP="00973E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Федеральное государственное бюджетное </w:t>
            </w:r>
            <w:r w:rsidRPr="00973E3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ru-RU"/>
              </w:rPr>
              <w:br/>
              <w:t>образовательное учреждение высшего образования</w:t>
            </w:r>
          </w:p>
        </w:tc>
      </w:tr>
      <w:tr w:rsidR="00973E35" w:rsidRPr="00973E35" w14:paraId="7DA47BDA" w14:textId="77777777" w:rsidTr="00973E35">
        <w:trPr>
          <w:trHeight w:val="38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3E9FD" w14:textId="77777777" w:rsidR="00973E35" w:rsidRPr="00973E35" w:rsidRDefault="00973E35" w:rsidP="0097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smallCaps/>
                <w:color w:val="000000"/>
                <w:sz w:val="32"/>
                <w:szCs w:val="32"/>
                <w:lang w:eastAsia="ru-RU"/>
              </w:rPr>
              <w:t>«Новосибирский государственный технический университет»</w:t>
            </w:r>
          </w:p>
        </w:tc>
      </w:tr>
      <w:tr w:rsidR="00973E35" w:rsidRPr="00973E35" w14:paraId="1CA405D2" w14:textId="77777777" w:rsidTr="00973E35">
        <w:trPr>
          <w:trHeight w:val="436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05E72" w14:textId="77777777" w:rsidR="00973E35" w:rsidRPr="00973E35" w:rsidRDefault="00973E35" w:rsidP="0097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277C76E7" wp14:editId="6CEA53BB">
                  <wp:extent cx="2971800" cy="2476500"/>
                  <wp:effectExtent l="0" t="0" r="0" b="0"/>
                  <wp:docPr id="2" name="Рисунок 2" descr="https://lh3.googleusercontent.com/0mwH3EqF2nXPGNdaGFqfMGaoAsDjLJ4wqE-gGxadp4VBkvcrJbYcowLDrPNQCDqeCIyyEGgaXfWxk6j6AeDOBmIxZDmluCv_z8tfmvIXWpMXmQiwZWHoII_yPMRjE85Wg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0mwH3EqF2nXPGNdaGFqfMGaoAsDjLJ4wqE-gGxadp4VBkvcrJbYcowLDrPNQCDqeCIyyEGgaXfWxk6j6AeDOBmIxZDmluCv_z8tfmvIXWpMXmQiwZWHoII_yPMRjE85Wg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E35" w:rsidRPr="00973E35" w14:paraId="5A30046E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00AED" w14:textId="77777777" w:rsidR="00973E35" w:rsidRPr="00973E35" w:rsidRDefault="00973E35" w:rsidP="00973E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Кафедра Теоретической и прикладной информатики</w:t>
            </w:r>
          </w:p>
        </w:tc>
      </w:tr>
      <w:tr w:rsidR="00973E35" w:rsidRPr="00973E35" w14:paraId="120981C1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6E419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3E35" w:rsidRPr="00973E35" w14:paraId="15332BA6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38788" w14:textId="77777777" w:rsidR="00973E35" w:rsidRPr="00A0397F" w:rsidRDefault="00AB6925" w:rsidP="00973E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Расчетно-графическая работа</w:t>
            </w:r>
          </w:p>
        </w:tc>
      </w:tr>
      <w:tr w:rsidR="00973E35" w:rsidRPr="00973E35" w14:paraId="0E4F6028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E3E78" w14:textId="77777777" w:rsidR="00973E35" w:rsidRPr="00973E35" w:rsidRDefault="00973E35" w:rsidP="008A351A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по дисциплине «</w:t>
            </w:r>
            <w:r w:rsidR="008A351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Управление ресурсами в вычислительных системах</w:t>
            </w:r>
            <w:r w:rsidRPr="00973E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973E35" w:rsidRPr="00973E35" w14:paraId="2EC95924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89ADA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3E35" w:rsidRPr="00973E35" w14:paraId="6BDC9D90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D798A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3E35" w:rsidRPr="00973E35" w14:paraId="4AA92FA2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59607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3E35" w:rsidRPr="00973E35" w14:paraId="6EF26CEE" w14:textId="77777777" w:rsidTr="00973E35">
        <w:trPr>
          <w:trHeight w:val="440"/>
          <w:jc w:val="center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53051" w14:textId="77777777" w:rsidR="00973E35" w:rsidRPr="00973E35" w:rsidRDefault="00973E35" w:rsidP="0097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49B28A3" wp14:editId="7F72F138">
                  <wp:extent cx="2159000" cy="2038350"/>
                  <wp:effectExtent l="0" t="0" r="0" b="0"/>
                  <wp:docPr id="1" name="Рисунок 1" descr="https://lh6.googleusercontent.com/n_IEPqDfZab1eC2gHt4Hn2EMCwFanVWWkZW1lgPlJh3dwRm6FHBz83qqd38JhHo8koCyXYhN-Vu-fEb8v_3rxgIZ2JLxzlMgMF6axuxALKOkeRQsLFAYfUgKux3uCf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n_IEPqDfZab1eC2gHt4Hn2EMCwFanVWWkZW1lgPlJh3dwRm6FHBz83qqd38JhHo8koCyXYhN-Vu-fEb8v_3rxgIZ2JLxzlMgMF6axuxALKOkeRQsLFAYfUgKux3uCf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B84CC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232C4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ПМИ</w:t>
            </w:r>
          </w:p>
        </w:tc>
      </w:tr>
      <w:tr w:rsidR="00973E35" w:rsidRPr="00973E35" w14:paraId="706C782A" w14:textId="77777777" w:rsidTr="00973E35">
        <w:trPr>
          <w:trHeight w:val="440"/>
          <w:jc w:val="center"/>
        </w:trPr>
        <w:tc>
          <w:tcPr>
            <w:tcW w:w="0" w:type="auto"/>
            <w:vMerge/>
            <w:vAlign w:val="center"/>
            <w:hideMark/>
          </w:tcPr>
          <w:p w14:paraId="6549DD98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7093A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9DD53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ПМИ-72</w:t>
            </w:r>
          </w:p>
        </w:tc>
      </w:tr>
      <w:tr w:rsidR="00973E35" w:rsidRPr="00973E35" w14:paraId="01EF53F8" w14:textId="77777777" w:rsidTr="00973E35">
        <w:trPr>
          <w:trHeight w:val="440"/>
          <w:jc w:val="center"/>
        </w:trPr>
        <w:tc>
          <w:tcPr>
            <w:tcW w:w="0" w:type="auto"/>
            <w:vMerge/>
            <w:vAlign w:val="center"/>
            <w:hideMark/>
          </w:tcPr>
          <w:p w14:paraId="0C4ADA3F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6773" w14:textId="77777777" w:rsidR="00973E35" w:rsidRPr="00973E35" w:rsidRDefault="00AB692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Вариант</w:t>
            </w:r>
            <w:r w:rsidR="00973E35" w:rsidRPr="00973E3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461F8" w14:textId="38301978" w:rsidR="00973E35" w:rsidRPr="00AB6925" w:rsidRDefault="009C37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973E35" w:rsidRPr="00973E35" w14:paraId="0C30A2D8" w14:textId="77777777" w:rsidTr="00973E35">
        <w:trPr>
          <w:trHeight w:val="440"/>
          <w:jc w:val="center"/>
        </w:trPr>
        <w:tc>
          <w:tcPr>
            <w:tcW w:w="0" w:type="auto"/>
            <w:vMerge/>
            <w:vAlign w:val="center"/>
            <w:hideMark/>
          </w:tcPr>
          <w:p w14:paraId="557501A5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D0BC3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Студенты: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8E2C6" w14:textId="6FA03A9E" w:rsidR="00973E35" w:rsidRPr="009C1DA1" w:rsidRDefault="009C3735" w:rsidP="00AB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Антонов Сергей</w:t>
            </w:r>
          </w:p>
        </w:tc>
      </w:tr>
      <w:tr w:rsidR="00973E35" w:rsidRPr="00973E35" w14:paraId="07317FAA" w14:textId="77777777" w:rsidTr="00973E35">
        <w:trPr>
          <w:trHeight w:val="440"/>
          <w:jc w:val="center"/>
        </w:trPr>
        <w:tc>
          <w:tcPr>
            <w:tcW w:w="0" w:type="auto"/>
            <w:vMerge/>
            <w:vAlign w:val="center"/>
            <w:hideMark/>
          </w:tcPr>
          <w:p w14:paraId="40E3F4F0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86512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A1AC4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3E35" w:rsidRPr="00973E35" w14:paraId="1D73D037" w14:textId="77777777" w:rsidTr="00973E35">
        <w:trPr>
          <w:trHeight w:val="440"/>
          <w:jc w:val="center"/>
        </w:trPr>
        <w:tc>
          <w:tcPr>
            <w:tcW w:w="0" w:type="auto"/>
            <w:vMerge/>
            <w:vAlign w:val="center"/>
            <w:hideMark/>
          </w:tcPr>
          <w:p w14:paraId="10FB418E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E8FD0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FE1BC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3E35" w:rsidRPr="00973E35" w14:paraId="6E49E9C9" w14:textId="77777777" w:rsidTr="00973E35">
        <w:trPr>
          <w:trHeight w:val="440"/>
          <w:jc w:val="center"/>
        </w:trPr>
        <w:tc>
          <w:tcPr>
            <w:tcW w:w="0" w:type="auto"/>
            <w:vMerge/>
            <w:vAlign w:val="center"/>
            <w:hideMark/>
          </w:tcPr>
          <w:p w14:paraId="7F0780C7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45857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DD9CC" w14:textId="77777777" w:rsidR="00973E35" w:rsidRDefault="00BC6B49" w:rsidP="00BC6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Стасышин Владимир Михайлович</w:t>
            </w:r>
          </w:p>
          <w:p w14:paraId="403938EE" w14:textId="77777777" w:rsidR="009C1DA1" w:rsidRPr="009C1DA1" w:rsidRDefault="00BC6B49" w:rsidP="00BC6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Сивак Мария Алексеевна</w:t>
            </w:r>
          </w:p>
        </w:tc>
      </w:tr>
      <w:tr w:rsidR="00973E35" w:rsidRPr="00973E35" w14:paraId="5D6CD2CC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AB05E" w14:textId="77777777" w:rsidR="00973E35" w:rsidRPr="00973E35" w:rsidRDefault="00973E35" w:rsidP="0097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3E35" w:rsidRPr="00973E35" w14:paraId="500866C3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D558" w14:textId="77777777" w:rsidR="00973E35" w:rsidRPr="00973E35" w:rsidRDefault="00973E35" w:rsidP="0097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Новосибирск</w:t>
            </w:r>
          </w:p>
        </w:tc>
      </w:tr>
      <w:tr w:rsidR="00973E35" w:rsidRPr="00973E35" w14:paraId="5BE1E64E" w14:textId="77777777" w:rsidTr="00973E35">
        <w:trPr>
          <w:trHeight w:val="440"/>
          <w:jc w:val="center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B1FDA" w14:textId="77777777" w:rsidR="00973E35" w:rsidRPr="00973E35" w:rsidRDefault="00973E35" w:rsidP="00973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E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  <w:r w:rsidR="001A554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</w:tbl>
    <w:p w14:paraId="044D1EC6" w14:textId="77777777" w:rsidR="00AB6925" w:rsidRPr="00775AB0" w:rsidRDefault="00AB6925" w:rsidP="00AB6925">
      <w:pPr>
        <w:pStyle w:val="1"/>
        <w:ind w:left="709" w:hanging="425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1DA23CA4" w14:textId="0DA4690C" w:rsidR="00AB6925" w:rsidRDefault="00AB6925" w:rsidP="00AB6925">
      <w:pPr>
        <w:pStyle w:val="11"/>
        <w:ind w:left="0"/>
        <w:jc w:val="both"/>
        <w:rPr>
          <w:sz w:val="28"/>
          <w:szCs w:val="28"/>
        </w:rPr>
      </w:pPr>
      <w:r w:rsidRPr="00775AB0">
        <w:rPr>
          <w:sz w:val="28"/>
          <w:szCs w:val="28"/>
        </w:rPr>
        <w:t xml:space="preserve">Реализовать минимальное графическое </w:t>
      </w:r>
      <w:r w:rsidRPr="00775AB0">
        <w:rPr>
          <w:sz w:val="28"/>
          <w:szCs w:val="28"/>
          <w:lang w:val="en-US"/>
        </w:rPr>
        <w:t>Windows</w:t>
      </w:r>
      <w:r w:rsidRPr="00775AB0">
        <w:rPr>
          <w:sz w:val="28"/>
          <w:szCs w:val="28"/>
        </w:rPr>
        <w:t>-приложение, в котором при создании окна, но до момента его отображения на экране, создается дочерний поток, вызывающий функцию динамической библиотеки. Эта функция определяет</w:t>
      </w:r>
      <w:r w:rsidR="003B1087">
        <w:rPr>
          <w:sz w:val="28"/>
          <w:szCs w:val="26"/>
        </w:rPr>
        <w:t xml:space="preserve"> высоту экрана в пикселях</w:t>
      </w:r>
      <w:r w:rsidRPr="00AB69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75AB0">
        <w:rPr>
          <w:sz w:val="28"/>
          <w:szCs w:val="28"/>
        </w:rPr>
        <w:t>Полученный результат отображается в графическом окне.</w:t>
      </w:r>
    </w:p>
    <w:p w14:paraId="73FD2795" w14:textId="77777777" w:rsidR="00AB6925" w:rsidRDefault="00AB6925" w:rsidP="00AB6925">
      <w:pPr>
        <w:pStyle w:val="11"/>
        <w:ind w:left="0"/>
        <w:jc w:val="both"/>
        <w:rPr>
          <w:sz w:val="28"/>
          <w:szCs w:val="28"/>
        </w:rPr>
      </w:pPr>
    </w:p>
    <w:p w14:paraId="51E46E52" w14:textId="77777777" w:rsidR="00AB6925" w:rsidRDefault="00AB6925" w:rsidP="00AB6925">
      <w:pPr>
        <w:pStyle w:val="1"/>
        <w:ind w:left="709" w:hanging="425"/>
      </w:pPr>
      <w:r>
        <w:t>Анализ задачи</w:t>
      </w:r>
    </w:p>
    <w:p w14:paraId="43692EE8" w14:textId="0FD3F948" w:rsidR="00AB6925" w:rsidRDefault="00AB6925" w:rsidP="00AB6925">
      <w:pPr>
        <w:pStyle w:val="1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оконной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-программы, создание дочернего потока и вызов функции динамической библиотеки являются типовыми, главное в данном задании определение </w:t>
      </w:r>
      <w:r w:rsidR="003B1087">
        <w:rPr>
          <w:sz w:val="28"/>
          <w:szCs w:val="26"/>
        </w:rPr>
        <w:t>высоты экрана в пикселях</w:t>
      </w:r>
      <w:r>
        <w:rPr>
          <w:sz w:val="28"/>
          <w:szCs w:val="28"/>
        </w:rPr>
        <w:t>.</w:t>
      </w:r>
    </w:p>
    <w:p w14:paraId="3539626F" w14:textId="77777777" w:rsidR="00AB6925" w:rsidRDefault="00AB6925" w:rsidP="00AB6925">
      <w:pPr>
        <w:pStyle w:val="11"/>
        <w:ind w:left="0"/>
        <w:jc w:val="both"/>
        <w:rPr>
          <w:sz w:val="28"/>
          <w:szCs w:val="28"/>
        </w:rPr>
      </w:pPr>
    </w:p>
    <w:p w14:paraId="7582023B" w14:textId="2237BA98" w:rsidR="00AB6925" w:rsidRDefault="00AB6925" w:rsidP="00AB6925">
      <w:pPr>
        <w:pStyle w:val="11"/>
        <w:numPr>
          <w:ilvl w:val="1"/>
          <w:numId w:val="21"/>
        </w:numPr>
        <w:ind w:left="1276" w:hanging="567"/>
        <w:jc w:val="both"/>
        <w:rPr>
          <w:b/>
          <w:sz w:val="28"/>
          <w:szCs w:val="28"/>
        </w:rPr>
      </w:pPr>
      <w:r w:rsidRPr="006D7CE3">
        <w:rPr>
          <w:b/>
          <w:sz w:val="28"/>
          <w:szCs w:val="28"/>
        </w:rPr>
        <w:t xml:space="preserve">Определение </w:t>
      </w:r>
      <w:r w:rsidR="003B1087">
        <w:rPr>
          <w:b/>
          <w:sz w:val="28"/>
          <w:szCs w:val="28"/>
        </w:rPr>
        <w:t>высоты экрана</w:t>
      </w:r>
    </w:p>
    <w:p w14:paraId="179C7D55" w14:textId="435742B5" w:rsidR="004C4C6A" w:rsidRDefault="003B1087" w:rsidP="004C4C6A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экрана</w:t>
      </w:r>
      <w:r w:rsidR="00AB6925" w:rsidRPr="004C4C6A">
        <w:rPr>
          <w:rFonts w:ascii="Times New Roman" w:hAnsi="Times New Roman" w:cs="Times New Roman"/>
          <w:sz w:val="28"/>
          <w:szCs w:val="28"/>
        </w:rPr>
        <w:t xml:space="preserve"> может быть определен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B6925" w:rsidRPr="004C4C6A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</w:p>
    <w:p w14:paraId="6980EEEF" w14:textId="3F13DC74" w:rsidR="004C4C6A" w:rsidRPr="004C4C6A" w:rsidRDefault="00176F19" w:rsidP="004C4C6A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176F19">
        <w:rPr>
          <w:rFonts w:ascii="Times New Roman" w:hAnsi="Times New Roman" w:cs="Times New Roman"/>
          <w:b/>
          <w:sz w:val="28"/>
          <w:szCs w:val="28"/>
        </w:rPr>
        <w:t>GetSystemMetrics(SM_CYSCREEN)</w:t>
      </w:r>
      <w:r w:rsidR="004C4C6A" w:rsidRPr="004C4C6A">
        <w:rPr>
          <w:rFonts w:ascii="Times New Roman" w:hAnsi="Times New Roman" w:cs="Times New Roman"/>
          <w:sz w:val="28"/>
          <w:szCs w:val="28"/>
        </w:rPr>
        <w:t xml:space="preserve"> которая возвращает информацию о текущей системе.</w:t>
      </w:r>
    </w:p>
    <w:p w14:paraId="4D9384D5" w14:textId="77777777" w:rsidR="00AD1EDA" w:rsidRPr="00176F19" w:rsidRDefault="00AD1EDA" w:rsidP="00AB692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F5BCCC7" w14:textId="77777777" w:rsidR="004C4C6A" w:rsidRPr="004C4C6A" w:rsidRDefault="004C4C6A" w:rsidP="004C4C6A">
      <w:pPr>
        <w:pStyle w:val="1"/>
        <w:ind w:left="709" w:hanging="425"/>
      </w:pPr>
      <w:r w:rsidRPr="004C4C6A">
        <w:t>Алгоритм</w:t>
      </w:r>
    </w:p>
    <w:p w14:paraId="5DA826D0" w14:textId="77777777" w:rsidR="00CB7328" w:rsidRPr="00CB7328" w:rsidRDefault="00CB7328" w:rsidP="0066404F">
      <w:pPr>
        <w:rPr>
          <w:rFonts w:ascii="Times New Roman" w:hAnsi="Times New Roman" w:cs="Times New Roman"/>
          <w:sz w:val="28"/>
        </w:rPr>
      </w:pPr>
      <w:r w:rsidRPr="00CB7328">
        <w:rPr>
          <w:rFonts w:ascii="Times New Roman" w:hAnsi="Times New Roman" w:cs="Times New Roman"/>
          <w:sz w:val="28"/>
        </w:rPr>
        <w:t>Создаем главное окно с помощью функции CreateWindow, устанавливаем необходимые цвета и шрифты. Затем запускаем цикл обработки сообщений, при поступлении сообщения вызывается функция WndProc, в которой определены следующие основные реакции:</w:t>
      </w:r>
    </w:p>
    <w:p w14:paraId="16E5EC35" w14:textId="5F6AD873" w:rsidR="00CB7328" w:rsidRPr="00CB7328" w:rsidRDefault="00CB7328" w:rsidP="00CB732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B7328">
        <w:rPr>
          <w:rFonts w:ascii="Times New Roman" w:hAnsi="Times New Roman" w:cs="Times New Roman"/>
          <w:sz w:val="28"/>
        </w:rPr>
        <w:t>Создание окна кнопки;</w:t>
      </w:r>
    </w:p>
    <w:p w14:paraId="0DA35D49" w14:textId="05BD6424" w:rsidR="00CB7328" w:rsidRPr="00CB7328" w:rsidRDefault="00CB7328" w:rsidP="00CB732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B7328">
        <w:rPr>
          <w:rFonts w:ascii="Times New Roman" w:hAnsi="Times New Roman" w:cs="Times New Roman"/>
          <w:sz w:val="28"/>
        </w:rPr>
        <w:t>Создаё</w:t>
      </w:r>
      <w:r w:rsidR="0066404F">
        <w:rPr>
          <w:rFonts w:ascii="Times New Roman" w:hAnsi="Times New Roman" w:cs="Times New Roman"/>
          <w:sz w:val="28"/>
        </w:rPr>
        <w:t>м</w:t>
      </w:r>
      <w:r w:rsidRPr="00CB7328">
        <w:rPr>
          <w:rFonts w:ascii="Times New Roman" w:hAnsi="Times New Roman" w:cs="Times New Roman"/>
          <w:sz w:val="28"/>
        </w:rPr>
        <w:t xml:space="preserve"> окно</w:t>
      </w:r>
      <w:r w:rsidR="0066404F">
        <w:rPr>
          <w:rFonts w:ascii="Times New Roman" w:hAnsi="Times New Roman" w:cs="Times New Roman"/>
          <w:sz w:val="28"/>
        </w:rPr>
        <w:t xml:space="preserve"> </w:t>
      </w:r>
      <w:r w:rsidRPr="00CB7328">
        <w:rPr>
          <w:rFonts w:ascii="Times New Roman" w:hAnsi="Times New Roman" w:cs="Times New Roman"/>
          <w:sz w:val="28"/>
        </w:rPr>
        <w:t>относительно главного окна</w:t>
      </w:r>
      <w:r w:rsidR="0066404F">
        <w:rPr>
          <w:rFonts w:ascii="Times New Roman" w:hAnsi="Times New Roman" w:cs="Times New Roman"/>
          <w:sz w:val="28"/>
        </w:rPr>
        <w:t xml:space="preserve"> </w:t>
      </w:r>
      <w:r w:rsidRPr="00CB7328">
        <w:rPr>
          <w:rFonts w:ascii="Times New Roman" w:hAnsi="Times New Roman" w:cs="Times New Roman"/>
          <w:sz w:val="28"/>
        </w:rPr>
        <w:t xml:space="preserve">для вывода информации. Создаётся поток, в котором, подключается динамическая библиотека, вызываются функции получения </w:t>
      </w:r>
      <w:r w:rsidR="009854AD">
        <w:rPr>
          <w:rFonts w:ascii="Times New Roman" w:hAnsi="Times New Roman" w:cs="Times New Roman"/>
          <w:sz w:val="28"/>
        </w:rPr>
        <w:t>высоты</w:t>
      </w:r>
      <w:r w:rsidRPr="00CB7328">
        <w:rPr>
          <w:rFonts w:ascii="Times New Roman" w:hAnsi="Times New Roman" w:cs="Times New Roman"/>
          <w:sz w:val="28"/>
        </w:rPr>
        <w:t xml:space="preserve"> экрана.</w:t>
      </w:r>
    </w:p>
    <w:p w14:paraId="6C57C76B" w14:textId="5ED30684" w:rsidR="00CB7328" w:rsidRPr="0066404F" w:rsidRDefault="00CB7328" w:rsidP="00AB692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B7328">
        <w:rPr>
          <w:rFonts w:ascii="Times New Roman" w:hAnsi="Times New Roman" w:cs="Times New Roman"/>
          <w:sz w:val="28"/>
        </w:rPr>
        <w:t>Уничтожение окна.</w:t>
      </w:r>
    </w:p>
    <w:p w14:paraId="19D9C4E5" w14:textId="14F5D110" w:rsidR="00CB7328" w:rsidRDefault="0066404F" w:rsidP="00AB6925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6404F">
        <w:rPr>
          <w:rFonts w:ascii="Times New Roman" w:hAnsi="Times New Roman" w:cs="Times New Roman"/>
          <w:color w:val="000000"/>
          <w:sz w:val="27"/>
          <w:szCs w:val="27"/>
        </w:rPr>
        <w:t>Основное приложение содержится в файле Source.cpp, а динамическая библиотека – в файле info.cpp. Для их компиляции необходимо запустить файл сценария компиляции compile.bat из командной строки VisualStudio</w:t>
      </w:r>
    </w:p>
    <w:p w14:paraId="35620577" w14:textId="0C7877FB" w:rsidR="00786AD0" w:rsidRDefault="00786AD0" w:rsidP="00AB6925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49F922F" w14:textId="78B7B8D0" w:rsidR="00786AD0" w:rsidRDefault="00786AD0" w:rsidP="00AB6925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B39F60E" w14:textId="39A13F8B" w:rsidR="00786AD0" w:rsidRDefault="00786AD0" w:rsidP="00AB6925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A0F83C5" w14:textId="77777777" w:rsidR="00786AD0" w:rsidRPr="0066404F" w:rsidRDefault="00786AD0" w:rsidP="00AB692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F880FC4" w14:textId="2FA62C14" w:rsidR="00786AD0" w:rsidRPr="00786AD0" w:rsidRDefault="00DA41DD" w:rsidP="00786AD0">
      <w:pPr>
        <w:pStyle w:val="1"/>
        <w:rPr>
          <w:lang w:val="en-US"/>
        </w:rPr>
      </w:pPr>
      <w:r>
        <w:lastRenderedPageBreak/>
        <w:t>Тестирование</w:t>
      </w:r>
      <w:r>
        <w:rPr>
          <w:lang w:val="en-US"/>
        </w:rPr>
        <w:t xml:space="preserve"> </w:t>
      </w:r>
      <w:r>
        <w:t>разработанной</w:t>
      </w:r>
      <w:r>
        <w:rPr>
          <w:lang w:val="en-US"/>
        </w:rPr>
        <w:t xml:space="preserve"> </w:t>
      </w:r>
      <w:r>
        <w:t>программы</w:t>
      </w:r>
    </w:p>
    <w:p w14:paraId="20C11730" w14:textId="7E101F50" w:rsidR="00DA41DD" w:rsidRPr="00CD3D39" w:rsidRDefault="00DA41DD" w:rsidP="00DA41DD">
      <w:pPr>
        <w:pStyle w:val="1"/>
        <w:numPr>
          <w:ilvl w:val="0"/>
          <w:numId w:val="0"/>
        </w:numPr>
        <w:rPr>
          <w:b w:val="0"/>
          <w:i/>
        </w:rPr>
      </w:pPr>
      <w:r w:rsidRPr="00DA41DD">
        <w:rPr>
          <w:b w:val="0"/>
          <w:i/>
        </w:rPr>
        <w:t xml:space="preserve">Тестирование системы </w:t>
      </w:r>
      <w:r w:rsidR="00CD3D39">
        <w:rPr>
          <w:b w:val="0"/>
          <w:i/>
          <w:lang w:val="en-US"/>
        </w:rPr>
        <w:t>c</w:t>
      </w:r>
      <w:r w:rsidR="00CD3D39" w:rsidRPr="00CD3D39">
        <w:rPr>
          <w:b w:val="0"/>
          <w:i/>
        </w:rPr>
        <w:t xml:space="preserve"> </w:t>
      </w:r>
      <w:r w:rsidR="00CD3D39">
        <w:rPr>
          <w:b w:val="0"/>
          <w:i/>
        </w:rPr>
        <w:t xml:space="preserve">монитором ПК </w:t>
      </w:r>
    </w:p>
    <w:p w14:paraId="102D828C" w14:textId="5263518B" w:rsidR="00CB7328" w:rsidRPr="00CB7328" w:rsidRDefault="00CD3D39" w:rsidP="00AB692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F664968" wp14:editId="021AE8DC">
            <wp:extent cx="42767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C77" w14:textId="4FB5E560" w:rsidR="00DA41DD" w:rsidRDefault="00DA41DD" w:rsidP="00AB6925">
      <w:pPr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DA41DD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Тестирование системы с </w:t>
      </w:r>
      <w:r w:rsidR="00176F19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монитором ноутбука </w:t>
      </w:r>
    </w:p>
    <w:p w14:paraId="76E53750" w14:textId="473C1EDB" w:rsidR="00176F19" w:rsidRDefault="00176F19" w:rsidP="00DA41DD">
      <w:pPr>
        <w:rPr>
          <w:rFonts w:ascii="Times New Roman" w:hAnsi="Times New Roman" w:cs="Times New Roman"/>
          <w:i/>
          <w:color w:val="000000"/>
          <w:sz w:val="28"/>
          <w:szCs w:val="20"/>
        </w:rPr>
      </w:pPr>
      <w:r>
        <w:rPr>
          <w:noProof/>
        </w:rPr>
        <w:drawing>
          <wp:inline distT="0" distB="0" distL="0" distR="0" wp14:anchorId="1FE2CC01" wp14:editId="5AB91635">
            <wp:extent cx="386715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E338" w14:textId="77777777" w:rsidR="002872C0" w:rsidRDefault="002872C0" w:rsidP="00DA41DD">
      <w:pPr>
        <w:rPr>
          <w:rFonts w:ascii="Times New Roman" w:hAnsi="Times New Roman" w:cs="Times New Roman"/>
          <w:i/>
          <w:color w:val="000000"/>
          <w:sz w:val="28"/>
          <w:szCs w:val="20"/>
        </w:rPr>
      </w:pPr>
      <w:r>
        <w:rPr>
          <w:rFonts w:ascii="Times New Roman" w:hAnsi="Times New Roman" w:cs="Times New Roman"/>
          <w:i/>
          <w:color w:val="000000"/>
          <w:sz w:val="28"/>
          <w:szCs w:val="20"/>
        </w:rPr>
        <w:t xml:space="preserve">Тестирование, когда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dll</w:t>
      </w:r>
      <w:proofErr w:type="spellEnd"/>
      <w:r w:rsidRPr="002872C0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0"/>
        </w:rPr>
        <w:t>файл не удалось открыть</w:t>
      </w:r>
    </w:p>
    <w:p w14:paraId="1B96BD94" w14:textId="1517C403" w:rsidR="002872C0" w:rsidRPr="002872C0" w:rsidRDefault="00CD3D39" w:rsidP="00DA41DD">
      <w:pPr>
        <w:rPr>
          <w:rFonts w:ascii="Times New Roman" w:hAnsi="Times New Roman" w:cs="Times New Roman"/>
          <w:i/>
          <w:color w:val="000000"/>
          <w:sz w:val="28"/>
          <w:szCs w:val="20"/>
        </w:rPr>
      </w:pPr>
      <w:r>
        <w:rPr>
          <w:noProof/>
        </w:rPr>
        <w:drawing>
          <wp:inline distT="0" distB="0" distL="0" distR="0" wp14:anchorId="4BC76AD3" wp14:editId="29A9FFF1">
            <wp:extent cx="5940425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F44" w14:textId="77777777" w:rsidR="002872C0" w:rsidRDefault="002872C0" w:rsidP="002872C0">
      <w:pPr>
        <w:pStyle w:val="1"/>
        <w:numPr>
          <w:ilvl w:val="0"/>
          <w:numId w:val="0"/>
        </w:numPr>
        <w:ind w:left="720"/>
      </w:pPr>
    </w:p>
    <w:p w14:paraId="1ACBD588" w14:textId="77777777" w:rsidR="00183F80" w:rsidRDefault="00183F80" w:rsidP="00183F80">
      <w:pPr>
        <w:pStyle w:val="1"/>
      </w:pPr>
      <w:r>
        <w:lastRenderedPageBreak/>
        <w:t>Тексты разработанных программ</w:t>
      </w:r>
    </w:p>
    <w:p w14:paraId="18CB943B" w14:textId="77777777" w:rsidR="00183F80" w:rsidRDefault="00183F80" w:rsidP="00183F80">
      <w:pPr>
        <w:pStyle w:val="1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Source.cpp</w:t>
      </w:r>
    </w:p>
    <w:p w14:paraId="51EB66D8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4ED53BAB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UNICODE</w:t>
      </w:r>
    </w:p>
    <w:p w14:paraId="655EE8BC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0513576E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20DD659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77E507CB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14:paraId="2868F36E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F8007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F67CE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button,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button_exit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screenheightLabel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E2CD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14:paraId="41BA25BE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6BF5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84EB8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60ACF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7EAC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"info.dll"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динамической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</w:p>
    <w:p w14:paraId="1455A6F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3E638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D3AF9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getSystemMetrics_</w:t>
      </w:r>
      <w:proofErr w:type="gramStart"/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2EA26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getSystemMetrics_t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getSystemMetrics_</w:t>
      </w:r>
      <w:proofErr w:type="gramStart"/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getSystemMetrics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D8E8B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2431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FreeLibrary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</w:p>
    <w:p w14:paraId="20C38B1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14:paraId="08BCAA42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"Main task:\n\"Determine screen height\"\</w:t>
      </w:r>
    </w:p>
    <w:p w14:paraId="48DC6DD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\n Screen heights %d pixels"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E65A3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screenhightWString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14:paraId="653DEF36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MultiByteToWideChar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CP_ACP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 + 1, 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screenhightWString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screenhightWString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screenhightWString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14:paraId="140ED20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179BD6C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screenheightLabel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screenhightWString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8B0BF2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562E97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460B01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210F64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loading DLL"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</w:p>
    <w:p w14:paraId="73582F17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3754D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7CCD6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9FA9E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сообщений</w:t>
      </w:r>
    </w:p>
    <w:p w14:paraId="6DA0672C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2F2C7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8966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FE782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212F21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WM_CTLCOLORSTATIC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19FB13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C1EBE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CtrlID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GetDlgCtrlID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4F61B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CtrlID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3001)</w:t>
      </w:r>
    </w:p>
    <w:p w14:paraId="47E2522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77AFE3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3770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hdcStatic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9052F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SetTextColor(hdcStatic,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(0, 255, 0));</w:t>
      </w:r>
      <w:r>
        <w:rPr>
          <w:rFonts w:ascii="Consolas" w:hAnsi="Consolas" w:cs="Consolas"/>
          <w:color w:val="008000"/>
          <w:sz w:val="19"/>
          <w:szCs w:val="19"/>
        </w:rPr>
        <w:t>// установка цвета текста</w:t>
      </w:r>
    </w:p>
    <w:p w14:paraId="36E888CF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SetBkColor(hdcStatic,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(0, 0, 255));</w:t>
      </w:r>
      <w:r>
        <w:rPr>
          <w:rFonts w:ascii="Consolas" w:hAnsi="Consolas" w:cs="Consolas"/>
          <w:color w:val="008000"/>
          <w:sz w:val="19"/>
          <w:szCs w:val="19"/>
        </w:rPr>
        <w:t>// установка  цвета обводки текста</w:t>
      </w:r>
    </w:p>
    <w:p w14:paraId="11D53189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A216C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0FF1B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87849B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6E0F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210F1E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4DABE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 == 3000)</w:t>
      </w:r>
    </w:p>
    <w:p w14:paraId="19C83A4C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7141B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3B81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hThread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00EB232E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IDThread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57B14BB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hThread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)thread,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IDThread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47B37C0F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CloseHandle(hThread);</w:t>
      </w:r>
      <w:r>
        <w:rPr>
          <w:rFonts w:ascii="Consolas" w:hAnsi="Consolas" w:cs="Consolas"/>
          <w:color w:val="008000"/>
          <w:sz w:val="19"/>
          <w:szCs w:val="19"/>
        </w:rPr>
        <w:t>// Удаление дескриптора потока</w:t>
      </w:r>
    </w:p>
    <w:p w14:paraId="4BAB2E0E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2AA6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 == 3002)</w:t>
      </w:r>
    </w:p>
    <w:p w14:paraId="4420DB2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856DC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0FFC1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4F032C7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D8E7D1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420981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365C3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13EA1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E095989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CD87A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C995E4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880FF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D8484C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45A6AD7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C1B523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EE371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785D3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BCCEE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WNDCLASS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w; 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0211C62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&amp;w, 0, </w:t>
      </w:r>
      <w:proofErr w:type="spellStart"/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WNDCLASS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EB1A5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w.style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CS_BYTEALIGNCLIENT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1C5E251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w.lpfnWndProc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</w:p>
    <w:p w14:paraId="62C2D294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w.hInstance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67155A12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w.hbrBackground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(255, 255, 0));</w:t>
      </w:r>
    </w:p>
    <w:p w14:paraId="392D4A5E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w.lpszClassName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L"window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198ACC38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RegisterClass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(&amp;w); 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Регистрация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880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7CC95289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NONCLIENTMETRICS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ncm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05BF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ncm.cbSize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NONCLIENTMETRICS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3DDEE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osvi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5C1D6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osvi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4A086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osvi.dwOSVersionInfoSize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24E1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SystemParametersInfo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SPI_GETNONCLIENTMETRICS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NONCLIENTMETRICS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ncm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8E9771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HFONT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hf = </w:t>
      </w:r>
      <w:proofErr w:type="spell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CreateFontIndirect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ncm.lfMessageFont</w:t>
      </w:r>
      <w:proofErr w:type="spellEnd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A2E1A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hDCScreen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7949B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Horres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GetDeviceCaps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hDCScreen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HORZRES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CCD3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Vertres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GetDeviceCaps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hDCScreen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VERTRES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94E5C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220;</w:t>
      </w:r>
    </w:p>
    <w:p w14:paraId="414FECAC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460;</w:t>
      </w:r>
    </w:p>
    <w:p w14:paraId="323766B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ButtonHeight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36;</w:t>
      </w:r>
    </w:p>
    <w:p w14:paraId="126D3BDA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Buttonwidth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75;</w:t>
      </w:r>
    </w:p>
    <w:p w14:paraId="039DCFD9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B6D68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Crea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teWindow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L"window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L"Writer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screen height"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\</w:t>
      </w:r>
    </w:p>
    <w:p w14:paraId="7AE103B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WS_OVERLAPPED | WS_CAPTION | WS_SYSMENU | WS_MINIMIZEBOX, \</w:t>
      </w:r>
    </w:p>
    <w:p w14:paraId="2559B5D7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Horres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width) / 2, 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Vertres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Height) / 2, width, Height, NULL, NULL,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14:paraId="7DA1D1E4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E2166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Crea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teWindow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L"button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L"GOGO"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\</w:t>
      </w:r>
    </w:p>
    <w:p w14:paraId="07540C6B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WS_CHILD | WS_VISIBLE | BS_PUSHBUTTON | BS_VCENTER | BS_CENTER, width - 2 *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Buttonwidth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- 50, Height - 2 *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ButtonHeight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- 7, \</w:t>
      </w:r>
    </w:p>
    <w:p w14:paraId="3E6D077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Buttonwidth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ButtonHeight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(HMENU)3000,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14:paraId="77C51D19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A4E5A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button_exit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Crea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teWindow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L"button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L"EXIT"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\</w:t>
      </w:r>
    </w:p>
    <w:p w14:paraId="209CBFB8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WS_CHILD | WS_VISIBLE | BS_PUSHBUTTON | BS_VCENTER | BS_CENTER, width -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Buttonwidth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- 40, Height - 2 *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ButtonHeight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- 7, \</w:t>
      </w:r>
    </w:p>
    <w:p w14:paraId="3873B456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Buttonwidth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ButtonHeight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(HMENU)3002,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14:paraId="49DA0D73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2D62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screenheightLabel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Crea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teWindow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L"static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WS_CHILD | WS_VISIBLE | BS_PUSHBUTTON, \</w:t>
      </w:r>
    </w:p>
    <w:p w14:paraId="181FA803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0, width, Height / 2 -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ButtonHeight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(HMENU)3001,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14:paraId="117D33E3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C592B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3587F6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SendDlgItemMessage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3000 +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WM_SETFONT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)hf,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DAAD5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F6546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D1B9B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8AF5F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CB3D7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C2157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7BF1A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14:paraId="76CB20A2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FDF09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14:paraId="1B0C4399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14:paraId="408A0A91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4292E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29245" w14:textId="77777777" w:rsidR="00183F80" w:rsidRPr="002872C0" w:rsidRDefault="00183F80" w:rsidP="0018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232AB" w14:textId="77777777" w:rsidR="00183F80" w:rsidRDefault="00183F80" w:rsidP="00183F80">
      <w:pPr>
        <w:pStyle w:val="1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info.cpp</w:t>
      </w:r>
    </w:p>
    <w:p w14:paraId="63C3CFCA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A07757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UNICODE</w:t>
      </w:r>
    </w:p>
    <w:p w14:paraId="3B312999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15993D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A49E04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806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4EC5AA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1C5CD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Определение высоты экрана в пикселях</w:t>
      </w:r>
    </w:p>
    <w:p w14:paraId="150E2869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dllexport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30FCF0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647741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FB9F4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D881A" w14:textId="77777777" w:rsidR="008806C4" w:rsidRP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6C4">
        <w:rPr>
          <w:rFonts w:ascii="Consolas" w:hAnsi="Consolas" w:cs="Consolas"/>
          <w:color w:val="6F008A"/>
          <w:sz w:val="19"/>
          <w:szCs w:val="19"/>
          <w:lang w:val="en-US"/>
        </w:rPr>
        <w:t>SM_CYSCREEN</w:t>
      </w:r>
      <w:r w:rsidRPr="00880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B3734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193BF" w14:textId="77777777" w:rsidR="008806C4" w:rsidRDefault="008806C4" w:rsidP="0088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74CDC" w14:textId="77777777" w:rsidR="00DA41DD" w:rsidRPr="00DA41DD" w:rsidRDefault="00DA41DD" w:rsidP="00AB6925">
      <w:pPr>
        <w:rPr>
          <w:rFonts w:ascii="Times New Roman" w:hAnsi="Times New Roman" w:cs="Times New Roman"/>
          <w:i/>
          <w:color w:val="000000"/>
          <w:sz w:val="28"/>
          <w:szCs w:val="20"/>
        </w:rPr>
      </w:pPr>
    </w:p>
    <w:sectPr w:rsidR="00DA41DD" w:rsidRPr="00DA41DD" w:rsidSect="00254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9E7"/>
    <w:multiLevelType w:val="hybridMultilevel"/>
    <w:tmpl w:val="8076ACCA"/>
    <w:lvl w:ilvl="0" w:tplc="FCA63A3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4797"/>
    <w:multiLevelType w:val="multilevel"/>
    <w:tmpl w:val="08EEE15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485291"/>
    <w:multiLevelType w:val="hybridMultilevel"/>
    <w:tmpl w:val="CA34D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06BC"/>
    <w:multiLevelType w:val="hybridMultilevel"/>
    <w:tmpl w:val="1048020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86C58"/>
    <w:multiLevelType w:val="hybridMultilevel"/>
    <w:tmpl w:val="D97E4208"/>
    <w:lvl w:ilvl="0" w:tplc="52B66E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4639A"/>
    <w:multiLevelType w:val="hybridMultilevel"/>
    <w:tmpl w:val="BB30D2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7F542C"/>
    <w:multiLevelType w:val="hybridMultilevel"/>
    <w:tmpl w:val="CA34D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71EA6"/>
    <w:multiLevelType w:val="multilevel"/>
    <w:tmpl w:val="0C1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773AB"/>
    <w:multiLevelType w:val="hybridMultilevel"/>
    <w:tmpl w:val="CFEE6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55513"/>
    <w:multiLevelType w:val="hybridMultilevel"/>
    <w:tmpl w:val="566259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054E6"/>
    <w:multiLevelType w:val="multilevel"/>
    <w:tmpl w:val="8A86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91785"/>
    <w:multiLevelType w:val="hybridMultilevel"/>
    <w:tmpl w:val="15B05A28"/>
    <w:lvl w:ilvl="0" w:tplc="195C4DE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8FC6DA7"/>
    <w:multiLevelType w:val="hybridMultilevel"/>
    <w:tmpl w:val="D97E4208"/>
    <w:lvl w:ilvl="0" w:tplc="52B66E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D7E56"/>
    <w:multiLevelType w:val="hybridMultilevel"/>
    <w:tmpl w:val="77880E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D6E74"/>
    <w:multiLevelType w:val="hybridMultilevel"/>
    <w:tmpl w:val="4E4C49EC"/>
    <w:lvl w:ilvl="0" w:tplc="A91E6C58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60B273E"/>
    <w:multiLevelType w:val="hybridMultilevel"/>
    <w:tmpl w:val="4C26C9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77576"/>
    <w:multiLevelType w:val="hybridMultilevel"/>
    <w:tmpl w:val="27E60A18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7" w15:restartNumberingAfterBreak="0">
    <w:nsid w:val="63A326FA"/>
    <w:multiLevelType w:val="hybridMultilevel"/>
    <w:tmpl w:val="E6FA9BB8"/>
    <w:lvl w:ilvl="0" w:tplc="A91E6C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70C86C51"/>
    <w:multiLevelType w:val="multilevel"/>
    <w:tmpl w:val="8E36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2D36C2C"/>
    <w:multiLevelType w:val="hybridMultilevel"/>
    <w:tmpl w:val="C102FEF2"/>
    <w:lvl w:ilvl="0" w:tplc="148A64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3F6E2F"/>
    <w:multiLevelType w:val="hybridMultilevel"/>
    <w:tmpl w:val="E0A498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00729F"/>
    <w:multiLevelType w:val="hybridMultilevel"/>
    <w:tmpl w:val="CFEE6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20"/>
  </w:num>
  <w:num w:numId="5">
    <w:abstractNumId w:val="18"/>
  </w:num>
  <w:num w:numId="6">
    <w:abstractNumId w:val="0"/>
  </w:num>
  <w:num w:numId="7">
    <w:abstractNumId w:val="22"/>
  </w:num>
  <w:num w:numId="8">
    <w:abstractNumId w:val="15"/>
  </w:num>
  <w:num w:numId="9">
    <w:abstractNumId w:val="7"/>
  </w:num>
  <w:num w:numId="10">
    <w:abstractNumId w:val="13"/>
  </w:num>
  <w:num w:numId="11">
    <w:abstractNumId w:val="23"/>
  </w:num>
  <w:num w:numId="12">
    <w:abstractNumId w:val="21"/>
  </w:num>
  <w:num w:numId="13">
    <w:abstractNumId w:val="17"/>
  </w:num>
  <w:num w:numId="14">
    <w:abstractNumId w:val="14"/>
  </w:num>
  <w:num w:numId="15">
    <w:abstractNumId w:val="4"/>
  </w:num>
  <w:num w:numId="16">
    <w:abstractNumId w:val="11"/>
  </w:num>
  <w:num w:numId="17">
    <w:abstractNumId w:val="12"/>
  </w:num>
  <w:num w:numId="18">
    <w:abstractNumId w:val="10"/>
  </w:num>
  <w:num w:numId="19">
    <w:abstractNumId w:val="19"/>
  </w:num>
  <w:num w:numId="20">
    <w:abstractNumId w:val="6"/>
  </w:num>
  <w:num w:numId="21">
    <w:abstractNumId w:val="1"/>
  </w:num>
  <w:num w:numId="22">
    <w:abstractNumId w:val="3"/>
  </w:num>
  <w:num w:numId="23">
    <w:abstractNumId w:val="5"/>
  </w:num>
  <w:num w:numId="24">
    <w:abstractNumId w:val="1"/>
  </w:num>
  <w:num w:numId="25">
    <w:abstractNumId w:val="1"/>
  </w:num>
  <w:num w:numId="26">
    <w:abstractNumId w:val="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E35"/>
    <w:rsid w:val="00007310"/>
    <w:rsid w:val="00072FA0"/>
    <w:rsid w:val="00094500"/>
    <w:rsid w:val="000B23BF"/>
    <w:rsid w:val="000B2B59"/>
    <w:rsid w:val="000C322A"/>
    <w:rsid w:val="001556CC"/>
    <w:rsid w:val="00176C62"/>
    <w:rsid w:val="00176F19"/>
    <w:rsid w:val="00183F80"/>
    <w:rsid w:val="001A5545"/>
    <w:rsid w:val="001B7098"/>
    <w:rsid w:val="00217167"/>
    <w:rsid w:val="00254541"/>
    <w:rsid w:val="002733AD"/>
    <w:rsid w:val="002872C0"/>
    <w:rsid w:val="003B1087"/>
    <w:rsid w:val="0041351F"/>
    <w:rsid w:val="004C4C6A"/>
    <w:rsid w:val="004E2A28"/>
    <w:rsid w:val="00506AE8"/>
    <w:rsid w:val="00512FD4"/>
    <w:rsid w:val="00526F3A"/>
    <w:rsid w:val="0066404F"/>
    <w:rsid w:val="006A1F8F"/>
    <w:rsid w:val="006D30B4"/>
    <w:rsid w:val="00743C8B"/>
    <w:rsid w:val="00753FBF"/>
    <w:rsid w:val="00754509"/>
    <w:rsid w:val="00786AD0"/>
    <w:rsid w:val="00823705"/>
    <w:rsid w:val="00852D9E"/>
    <w:rsid w:val="008806C4"/>
    <w:rsid w:val="0088296B"/>
    <w:rsid w:val="008A351A"/>
    <w:rsid w:val="008E5E50"/>
    <w:rsid w:val="00931EED"/>
    <w:rsid w:val="00973E35"/>
    <w:rsid w:val="0097494B"/>
    <w:rsid w:val="009854AD"/>
    <w:rsid w:val="009A1870"/>
    <w:rsid w:val="009C1DA1"/>
    <w:rsid w:val="009C3735"/>
    <w:rsid w:val="009D6C10"/>
    <w:rsid w:val="009E1AB6"/>
    <w:rsid w:val="00A0397F"/>
    <w:rsid w:val="00A87D9C"/>
    <w:rsid w:val="00AA2D24"/>
    <w:rsid w:val="00AB6925"/>
    <w:rsid w:val="00AD1EDA"/>
    <w:rsid w:val="00AF12AC"/>
    <w:rsid w:val="00AF57BE"/>
    <w:rsid w:val="00B41EAE"/>
    <w:rsid w:val="00BA1E0F"/>
    <w:rsid w:val="00BC6B49"/>
    <w:rsid w:val="00CB7328"/>
    <w:rsid w:val="00CD3D39"/>
    <w:rsid w:val="00CE4463"/>
    <w:rsid w:val="00D51A09"/>
    <w:rsid w:val="00D72F37"/>
    <w:rsid w:val="00DA41DD"/>
    <w:rsid w:val="00E77CC3"/>
    <w:rsid w:val="00EB6518"/>
    <w:rsid w:val="00F046AC"/>
    <w:rsid w:val="00F51B9A"/>
    <w:rsid w:val="00F52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F2A8"/>
  <w15:docId w15:val="{3F8BDDC8-618D-46B3-A0EE-96F40855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541"/>
  </w:style>
  <w:style w:type="paragraph" w:styleId="Heading2">
    <w:name w:val="heading 2"/>
    <w:basedOn w:val="Normal"/>
    <w:next w:val="Normal"/>
    <w:link w:val="Heading2Char"/>
    <w:qFormat/>
    <w:rsid w:val="00743C8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7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73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351F"/>
    <w:rPr>
      <w:color w:val="0000FF"/>
      <w:u w:val="single"/>
    </w:rPr>
  </w:style>
  <w:style w:type="paragraph" w:customStyle="1" w:styleId="a">
    <w:name w:val="Заголовок раздела"/>
    <w:basedOn w:val="Normal"/>
    <w:rsid w:val="00BC6B49"/>
    <w:pPr>
      <w:keepNext/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BodyText">
    <w:name w:val="Body Text"/>
    <w:basedOn w:val="Normal"/>
    <w:link w:val="BodyTextChar"/>
    <w:rsid w:val="00BC6B4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BC6B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43C8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743C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743C8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NoSpacing">
    <w:name w:val="No Spacing"/>
    <w:uiPriority w:val="1"/>
    <w:qFormat/>
    <w:rsid w:val="009D6C10"/>
    <w:pPr>
      <w:spacing w:after="0" w:line="240" w:lineRule="auto"/>
    </w:pPr>
    <w:rPr>
      <w:rFonts w:ascii="Calibri" w:eastAsia="Calibri" w:hAnsi="Calibri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54509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Пункты 1 ур."/>
    <w:basedOn w:val="Normal"/>
    <w:link w:val="10"/>
    <w:qFormat/>
    <w:rsid w:val="00AB6925"/>
    <w:pPr>
      <w:numPr>
        <w:numId w:val="21"/>
      </w:numPr>
      <w:spacing w:after="0" w:line="36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Пункты 1 ур. Знак"/>
    <w:basedOn w:val="DefaultParagraphFont"/>
    <w:link w:val="1"/>
    <w:rsid w:val="00AB692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">
    <w:name w:val="Обычный 1 ур."/>
    <w:basedOn w:val="1"/>
    <w:link w:val="12"/>
    <w:qFormat/>
    <w:rsid w:val="00AB6925"/>
    <w:pPr>
      <w:numPr>
        <w:numId w:val="0"/>
      </w:numPr>
      <w:ind w:left="284" w:firstLine="284"/>
    </w:pPr>
    <w:rPr>
      <w:b w:val="0"/>
      <w:sz w:val="24"/>
    </w:rPr>
  </w:style>
  <w:style w:type="character" w:customStyle="1" w:styleId="12">
    <w:name w:val="Обычный 1 ур. Знак"/>
    <w:basedOn w:val="10"/>
    <w:link w:val="11"/>
    <w:rsid w:val="00AB692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C6A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4C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a"/>
    <w:basedOn w:val="Normal"/>
    <w:rsid w:val="00B4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41757-2A2D-4BFF-A883-5A84C8E0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Антонов</dc:creator>
  <cp:lastModifiedBy>Сергей Антонов</cp:lastModifiedBy>
  <cp:revision>7</cp:revision>
  <dcterms:created xsi:type="dcterms:W3CDTF">2020-05-22T14:14:00Z</dcterms:created>
  <dcterms:modified xsi:type="dcterms:W3CDTF">2020-05-23T17:56:00Z</dcterms:modified>
</cp:coreProperties>
</file>