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E5" w:rsidRDefault="00D436E5" w:rsidP="00D436E5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D436E5" w:rsidRDefault="00D436E5" w:rsidP="00D436E5">
      <w:pPr>
        <w:pStyle w:val="KeinLeerraum"/>
        <w:rPr>
          <w:b/>
          <w:sz w:val="28"/>
        </w:rPr>
      </w:pPr>
    </w:p>
    <w:p w:rsidR="00D436E5" w:rsidRDefault="00D436E5" w:rsidP="00D436E5">
      <w:pPr>
        <w:pStyle w:val="KeinLeerraum"/>
      </w:pPr>
      <w:r>
        <w:rPr>
          <w:b/>
        </w:rPr>
        <w:t>AP-Nummer:</w:t>
      </w:r>
      <w:r w:rsidR="006C35D4">
        <w:t xml:space="preserve"> 6</w:t>
      </w:r>
    </w:p>
    <w:p w:rsidR="00D436E5" w:rsidRDefault="00D436E5" w:rsidP="00D436E5">
      <w:pPr>
        <w:pStyle w:val="KeinLeerraum"/>
      </w:pPr>
      <w:r>
        <w:rPr>
          <w:b/>
        </w:rPr>
        <w:t>AP-Titel:</w:t>
      </w:r>
      <w:r>
        <w:t xml:space="preserve"> </w:t>
      </w:r>
      <w:r w:rsidR="006C35D4">
        <w:t>Zeitmessung-Auswertung</w:t>
      </w:r>
    </w:p>
    <w:p w:rsidR="00D436E5" w:rsidRDefault="00D436E5" w:rsidP="00D436E5">
      <w:pPr>
        <w:pStyle w:val="KeinLeerraum"/>
      </w:pPr>
      <w:r>
        <w:rPr>
          <w:b/>
        </w:rPr>
        <w:t>AP-Verantwortlicher:</w:t>
      </w:r>
      <w:r>
        <w:t xml:space="preserve"> Ioannis Christodoulakis, Thomas Ammann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3348B4">
        <w:rPr>
          <w:noProof/>
        </w:rPr>
        <w:t>29. Mai 2017</w:t>
      </w:r>
      <w:r>
        <w:fldChar w:fldCharType="end"/>
      </w:r>
    </w:p>
    <w:p w:rsidR="00D436E5" w:rsidRDefault="00D436E5" w:rsidP="00D436E5">
      <w:pPr>
        <w:pStyle w:val="KeinLeerraum"/>
      </w:pPr>
      <w:r>
        <w:rPr>
          <w:b/>
        </w:rPr>
        <w:t>Raumtemperatur:</w:t>
      </w:r>
      <w:r w:rsidR="006C35D4">
        <w:t xml:space="preserve"> 24.4</w:t>
      </w:r>
      <w:r>
        <w:t xml:space="preserve"> °C</w:t>
      </w:r>
      <w:r>
        <w:br/>
      </w:r>
      <w:r>
        <w:rPr>
          <w:b/>
        </w:rPr>
        <w:t>Revision:</w:t>
      </w:r>
      <w:r>
        <w:t xml:space="preserve"> 01</w:t>
      </w:r>
    </w:p>
    <w:p w:rsidR="008843DD" w:rsidRDefault="003348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825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6E5" w:rsidRDefault="00D436E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436E5" w:rsidRPr="00D436E5" w:rsidRDefault="00D436E5" w:rsidP="00D436E5">
          <w:pPr>
            <w:rPr>
              <w:lang w:val="de-DE" w:eastAsia="de-CH"/>
            </w:rPr>
          </w:pPr>
        </w:p>
        <w:p w:rsidR="00873442" w:rsidRDefault="00D436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81013" w:history="1">
            <w:r w:rsidR="00873442" w:rsidRPr="00ED0DD5">
              <w:rPr>
                <w:rStyle w:val="Hyperlink"/>
                <w:noProof/>
              </w:rPr>
              <w:t>1. Zusammenfassung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_Toc483381013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3348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4" w:history="1">
            <w:r w:rsidR="00873442" w:rsidRPr="00ED0DD5">
              <w:rPr>
                <w:rStyle w:val="Hyperlink"/>
                <w:noProof/>
              </w:rPr>
              <w:t>2. Aufgabenstellung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_Toc483381014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3348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5" w:history="1">
            <w:r w:rsidR="00873442" w:rsidRPr="00ED0DD5">
              <w:rPr>
                <w:rStyle w:val="Hyperlink"/>
                <w:noProof/>
              </w:rPr>
              <w:t>2.1 Schnittstelleninformationen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_Toc483381015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3348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6" w:history="1">
            <w:r w:rsidR="00873442" w:rsidRPr="00ED0DD5">
              <w:rPr>
                <w:rStyle w:val="Hyperlink"/>
                <w:noProof/>
              </w:rPr>
              <w:t>3. Begriffserklärung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_Toc483381016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3348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7" w:history="1">
            <w:r w:rsidR="00873442" w:rsidRPr="00ED0DD5">
              <w:rPr>
                <w:rStyle w:val="Hyperlink"/>
                <w:noProof/>
              </w:rPr>
              <w:t>4. Struktogramm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_Toc483381017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3348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8" w:history="1">
            <w:r w:rsidR="00873442" w:rsidRPr="00ED0DD5">
              <w:rPr>
                <w:rStyle w:val="Hyperlink"/>
                <w:noProof/>
                <w:lang w:val="fr-CH"/>
              </w:rPr>
              <w:t>5. Programm – Code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_Toc483381018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4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3348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9" w:history="1">
            <w:r w:rsidR="00873442" w:rsidRPr="00ED0DD5">
              <w:rPr>
                <w:rStyle w:val="Hyperlink"/>
                <w:noProof/>
                <w:lang w:val="fr-CH"/>
              </w:rPr>
              <w:t xml:space="preserve">6. </w:t>
            </w:r>
            <w:r w:rsidR="00873442" w:rsidRPr="00ED0DD5">
              <w:rPr>
                <w:rStyle w:val="Hyperlink"/>
                <w:noProof/>
              </w:rPr>
              <w:t>Verwendete</w:t>
            </w:r>
            <w:r w:rsidR="00873442" w:rsidRPr="00ED0DD5">
              <w:rPr>
                <w:rStyle w:val="Hyperlink"/>
                <w:noProof/>
                <w:lang w:val="fr-CH"/>
              </w:rPr>
              <w:t xml:space="preserve"> Programme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_Toc483381019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5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3348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20" w:history="1">
            <w:r w:rsidR="00873442" w:rsidRPr="00ED0DD5">
              <w:rPr>
                <w:rStyle w:val="Hyperlink"/>
                <w:noProof/>
              </w:rPr>
              <w:t>7. Schlussfolgerung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_Toc483381020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5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3348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21" w:history="1">
            <w:r w:rsidR="00873442" w:rsidRPr="00ED0DD5">
              <w:rPr>
                <w:rStyle w:val="Hyperlink"/>
                <w:noProof/>
              </w:rPr>
              <w:t>8. Identifikation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_Toc483381021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5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D436E5" w:rsidRDefault="00D436E5">
          <w:r>
            <w:rPr>
              <w:b/>
              <w:bCs/>
              <w:lang w:val="de-DE"/>
            </w:rPr>
            <w:fldChar w:fldCharType="end"/>
          </w:r>
        </w:p>
      </w:sdtContent>
    </w:sdt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B15736" w:rsidRDefault="00B15736">
      <w:r>
        <w:br w:type="page"/>
      </w:r>
    </w:p>
    <w:p w:rsidR="00D436E5" w:rsidRDefault="00D436E5" w:rsidP="00D436E5">
      <w:pPr>
        <w:pStyle w:val="berschrift1"/>
      </w:pPr>
      <w:bookmarkStart w:id="0" w:name="_Toc483381013"/>
      <w:r>
        <w:lastRenderedPageBreak/>
        <w:t>1. Zusammenfassung</w:t>
      </w:r>
      <w:bookmarkEnd w:id="0"/>
    </w:p>
    <w:p w:rsidR="00D436E5" w:rsidRDefault="00D436E5" w:rsidP="00D436E5">
      <w:r>
        <w:t>Es wurde ein Software-P</w:t>
      </w:r>
      <w:r w:rsidR="006C35D4">
        <w:t>rogramm entwickelt, welches die Reaktionszeiten zweier Spieler vergleicht und auswertet.</w:t>
      </w:r>
      <w:r>
        <w:t xml:space="preserve"> </w:t>
      </w:r>
      <w:r w:rsidR="006C35D4">
        <w:t xml:space="preserve">Derjenige Spieler mit der kleineren Reaktionszeit erhält einen Punkt. </w:t>
      </w:r>
    </w:p>
    <w:p w:rsidR="00D436E5" w:rsidRDefault="00D436E5"/>
    <w:p w:rsidR="00D436E5" w:rsidRDefault="00D436E5" w:rsidP="00D436E5">
      <w:pPr>
        <w:pStyle w:val="berschrift1"/>
      </w:pPr>
      <w:bookmarkStart w:id="1" w:name="_Toc483381014"/>
      <w:r>
        <w:t>2. Aufgabenstellung</w:t>
      </w:r>
      <w:bookmarkEnd w:id="1"/>
    </w:p>
    <w:p w:rsidR="00D436E5" w:rsidRDefault="006C35D4">
      <w:r>
        <w:t>Die Reaktionszeiten der Spieler werden verglichen. Der Spieler mit der kürzeren Reaktionszeit erhält einen Punkt.</w:t>
      </w:r>
    </w:p>
    <w:p w:rsidR="006C35D4" w:rsidRDefault="006C35D4" w:rsidP="006C35D4">
      <w:r>
        <w:t>Die Punktzahl der Spieler wird aus je einem Controllerausgang bestimmt. Das Punktzahl-Signal ist ein HIGH-Impuls, welcher auftritt, wenn die Punktzahl um einen Punkt erhöht werden soll.</w:t>
      </w:r>
    </w:p>
    <w:p w:rsidR="007D59C1" w:rsidRPr="00413373" w:rsidRDefault="00D436E5" w:rsidP="00D436E5">
      <w:bookmarkStart w:id="2" w:name="_Toc483381015"/>
      <w:r>
        <w:rPr>
          <w:rStyle w:val="berschrift2Zchn"/>
        </w:rPr>
        <w:t xml:space="preserve">2.1 </w:t>
      </w:r>
      <w:r w:rsidRPr="00D436E5">
        <w:rPr>
          <w:rStyle w:val="berschrift2Zchn"/>
        </w:rPr>
        <w:t>Schnittstelleninformationen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9C1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Default="007D59C1" w:rsidP="006C19EA">
            <w:r>
              <w:t>Eingabe</w:t>
            </w:r>
          </w:p>
        </w:tc>
        <w:tc>
          <w:tcPr>
            <w:tcW w:w="4531" w:type="dxa"/>
          </w:tcPr>
          <w:p w:rsidR="007D59C1" w:rsidRDefault="007D59C1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7D59C1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Pr="00655AFE" w:rsidRDefault="007D59C1" w:rsidP="006C19EA">
            <w:pPr>
              <w:rPr>
                <w:b w:val="0"/>
              </w:rPr>
            </w:pPr>
            <w:r w:rsidRPr="00655AFE">
              <w:rPr>
                <w:b w:val="0"/>
              </w:rPr>
              <w:t>Reaktionszeit1</w:t>
            </w:r>
            <w:r w:rsidR="007A7B00">
              <w:rPr>
                <w:b w:val="0"/>
              </w:rPr>
              <w:t xml:space="preserve"> </w:t>
            </w:r>
          </w:p>
        </w:tc>
        <w:tc>
          <w:tcPr>
            <w:tcW w:w="4531" w:type="dxa"/>
          </w:tcPr>
          <w:p w:rsidR="007D59C1" w:rsidRDefault="007D59C1" w:rsidP="007A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Punktzahl-Signal1</w:t>
            </w:r>
            <w:r w:rsidR="007A7B00">
              <w:t xml:space="preserve"> </w:t>
            </w:r>
          </w:p>
        </w:tc>
      </w:tr>
      <w:tr w:rsidR="007D59C1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Pr="00655AFE" w:rsidRDefault="007D59C1" w:rsidP="007A7B00">
            <w:pPr>
              <w:rPr>
                <w:b w:val="0"/>
              </w:rPr>
            </w:pPr>
            <w:r w:rsidRPr="00655AFE">
              <w:rPr>
                <w:b w:val="0"/>
              </w:rPr>
              <w:t>Reaktionszeit2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531" w:type="dxa"/>
          </w:tcPr>
          <w:p w:rsidR="007D59C1" w:rsidRDefault="007D59C1" w:rsidP="007A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Punktzahl-Signal2</w:t>
            </w:r>
            <w:r w:rsidR="007A7B00">
              <w:t xml:space="preserve"> </w:t>
            </w:r>
          </w:p>
        </w:tc>
      </w:tr>
      <w:tr w:rsidR="007D59C1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Pr="00655AFE" w:rsidRDefault="007D59C1" w:rsidP="006C19EA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D59C1" w:rsidRDefault="007D59C1" w:rsidP="007A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Punktzahl1 </w:t>
            </w:r>
          </w:p>
        </w:tc>
      </w:tr>
      <w:tr w:rsidR="007D59C1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Pr="00655AFE" w:rsidRDefault="007D59C1" w:rsidP="006C19EA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D59C1" w:rsidRDefault="007D59C1" w:rsidP="007A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Punktzahl2</w:t>
            </w:r>
            <w:r w:rsidR="007A7B00">
              <w:t xml:space="preserve"> </w:t>
            </w:r>
          </w:p>
        </w:tc>
      </w:tr>
    </w:tbl>
    <w:p w:rsidR="00D436E5" w:rsidRDefault="00D436E5"/>
    <w:p w:rsidR="007A7B00" w:rsidRDefault="007A7B00" w:rsidP="007A7B00">
      <w:pPr>
        <w:pStyle w:val="berschrift1"/>
      </w:pPr>
      <w:bookmarkStart w:id="3" w:name="_Toc483381016"/>
      <w:r>
        <w:t>3. Begriffserklärung</w:t>
      </w:r>
      <w:bookmarkEnd w:id="3"/>
    </w:p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7A7B00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Default="007A7B00" w:rsidP="006C19EA">
            <w:r>
              <w:t>Variable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7A7B00" w:rsidP="006C19EA">
            <w:pPr>
              <w:rPr>
                <w:b w:val="0"/>
              </w:rPr>
            </w:pPr>
            <w:r>
              <w:rPr>
                <w:b w:val="0"/>
              </w:rPr>
              <w:t>Punktzahl1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Pu_Za1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7A7B00" w:rsidP="006C19EA">
            <w:pPr>
              <w:rPr>
                <w:b w:val="0"/>
              </w:rPr>
            </w:pPr>
            <w:r>
              <w:rPr>
                <w:b w:val="0"/>
              </w:rPr>
              <w:t>Punktzahl2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Pu_Za2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BD7432" w:rsidRDefault="007A7B00" w:rsidP="006C19EA">
            <w:pPr>
              <w:rPr>
                <w:b w:val="0"/>
              </w:rPr>
            </w:pPr>
            <w:r>
              <w:rPr>
                <w:b w:val="0"/>
              </w:rPr>
              <w:t>Reaktionszeit1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Re_Ze1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BE6823" w:rsidRDefault="007A7B00" w:rsidP="006C19EA">
            <w:pPr>
              <w:rPr>
                <w:b w:val="0"/>
              </w:rPr>
            </w:pPr>
            <w:r>
              <w:rPr>
                <w:b w:val="0"/>
              </w:rPr>
              <w:t>Reaktionszeit2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Re_Ze2</w:t>
            </w:r>
          </w:p>
        </w:tc>
      </w:tr>
    </w:tbl>
    <w:p w:rsidR="007A7B00" w:rsidRDefault="007A7B00" w:rsidP="007A7B00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73"/>
        <w:gridCol w:w="2347"/>
        <w:gridCol w:w="2028"/>
        <w:gridCol w:w="2114"/>
      </w:tblGrid>
      <w:tr w:rsidR="007A7B00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A7B00" w:rsidRDefault="007A7B00" w:rsidP="006C19EA">
            <w:r>
              <w:t>Ausgabe</w:t>
            </w:r>
          </w:p>
        </w:tc>
        <w:tc>
          <w:tcPr>
            <w:tcW w:w="2347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28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114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A7B00" w:rsidRPr="00DD62E0" w:rsidRDefault="007A7B00" w:rsidP="006C19EA">
            <w:pPr>
              <w:rPr>
                <w:b w:val="0"/>
              </w:rPr>
            </w:pPr>
            <w:r w:rsidRPr="00DD62E0">
              <w:rPr>
                <w:b w:val="0"/>
              </w:rPr>
              <w:t>Punktzahl-Signal1</w:t>
            </w:r>
          </w:p>
        </w:tc>
        <w:tc>
          <w:tcPr>
            <w:tcW w:w="2347" w:type="dxa"/>
          </w:tcPr>
          <w:p w:rsidR="007A7B00" w:rsidRPr="00DD62E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Pu_Si1</w:t>
            </w:r>
          </w:p>
        </w:tc>
        <w:tc>
          <w:tcPr>
            <w:tcW w:w="2028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P_S1</w:t>
            </w:r>
          </w:p>
        </w:tc>
        <w:tc>
          <w:tcPr>
            <w:tcW w:w="2114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A7B00" w:rsidRPr="00DD62E0" w:rsidRDefault="007A7B00" w:rsidP="006C19EA">
            <w:pPr>
              <w:rPr>
                <w:b w:val="0"/>
              </w:rPr>
            </w:pPr>
            <w:r w:rsidRPr="00DD62E0">
              <w:rPr>
                <w:b w:val="0"/>
              </w:rPr>
              <w:t>Punktzahl-Signal2</w:t>
            </w:r>
          </w:p>
        </w:tc>
        <w:tc>
          <w:tcPr>
            <w:tcW w:w="2347" w:type="dxa"/>
          </w:tcPr>
          <w:p w:rsidR="007A7B00" w:rsidRPr="00DD62E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Pu_Si2</w:t>
            </w:r>
          </w:p>
        </w:tc>
        <w:tc>
          <w:tcPr>
            <w:tcW w:w="2028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P_S2</w:t>
            </w:r>
          </w:p>
        </w:tc>
        <w:tc>
          <w:tcPr>
            <w:tcW w:w="2114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7A7B00" w:rsidRPr="007A7B00" w:rsidRDefault="007A7B00" w:rsidP="007A7B00"/>
    <w:p w:rsidR="00D436E5" w:rsidRDefault="007A7B00" w:rsidP="00D436E5">
      <w:pPr>
        <w:pStyle w:val="berschrift1"/>
      </w:pPr>
      <w:bookmarkStart w:id="4" w:name="_Toc483381017"/>
      <w:r>
        <w:t>4</w:t>
      </w:r>
      <w:r w:rsidR="00D436E5">
        <w:t>. Struktogramm</w:t>
      </w:r>
      <w:bookmarkEnd w:id="4"/>
    </w:p>
    <w:p w:rsidR="00D436E5" w:rsidRDefault="002417E2" w:rsidP="00D436E5">
      <w:r w:rsidRPr="002417E2">
        <w:rPr>
          <w:noProof/>
          <w:lang w:eastAsia="de-CH"/>
        </w:rPr>
        <w:drawing>
          <wp:inline distT="0" distB="0" distL="0" distR="0">
            <wp:extent cx="3554095" cy="2051685"/>
            <wp:effectExtent l="0" t="0" r="8255" b="5715"/>
            <wp:docPr id="2" name="Grafik 2" descr="P:\Projekt\AP\AP6\Strukto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jekt\AP\AP6\Struktogra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6E5" w:rsidRPr="00943105" w:rsidRDefault="007A7B00" w:rsidP="00D436E5">
      <w:pPr>
        <w:pStyle w:val="berschrift1"/>
      </w:pPr>
      <w:bookmarkStart w:id="5" w:name="_Toc483381018"/>
      <w:r w:rsidRPr="00943105">
        <w:lastRenderedPageBreak/>
        <w:t>5</w:t>
      </w:r>
      <w:r w:rsidR="00B15736" w:rsidRPr="00943105">
        <w:t>. Programm–</w:t>
      </w:r>
      <w:r w:rsidR="00D436E5" w:rsidRPr="00943105">
        <w:t>Code</w:t>
      </w:r>
      <w:bookmarkEnd w:id="5"/>
      <w:r w:rsidR="00D436E5" w:rsidRPr="00943105">
        <w:t xml:space="preserve"> </w:t>
      </w:r>
    </w:p>
    <w:p w:rsidR="002D43DD" w:rsidRPr="00943105" w:rsidRDefault="00943105" w:rsidP="00D436E5">
      <w:pPr>
        <w:rPr>
          <w:lang w:val="de-DE"/>
        </w:rPr>
      </w:pPr>
      <w:r>
        <w:rPr>
          <w:lang w:val="de-DE"/>
        </w:rPr>
        <w:t>Zunächst werden die Variablen definiert.</w:t>
      </w:r>
    </w:p>
    <w:p w:rsidR="002D43DD" w:rsidRPr="002D43DD" w:rsidRDefault="00F13FD9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proofErr w:type="spellStart"/>
      <w:proofErr w:type="gramStart"/>
      <w:r w:rsidRPr="00AE07DF">
        <w:rPr>
          <w:b/>
          <w:color w:val="833C0B" w:themeColor="accent2" w:themeShade="80"/>
          <w:lang w:val="fr-CH"/>
        </w:rPr>
        <w:t>int</w:t>
      </w:r>
      <w:proofErr w:type="spellEnd"/>
      <w:proofErr w:type="gramEnd"/>
      <w:r w:rsidRPr="00AE07DF">
        <w:rPr>
          <w:color w:val="833C0B" w:themeColor="accent2" w:themeShade="80"/>
          <w:lang w:val="fr-CH"/>
        </w:rPr>
        <w:t xml:space="preserve">    </w:t>
      </w:r>
      <w:r>
        <w:rPr>
          <w:lang w:val="fr-CH"/>
        </w:rPr>
        <w:t>Re_Ze1</w:t>
      </w:r>
      <w:r w:rsidR="002D43DD" w:rsidRPr="002D43DD">
        <w:rPr>
          <w:lang w:val="fr-CH"/>
        </w:rPr>
        <w:t>,</w:t>
      </w:r>
      <w:r w:rsidR="002D43DD">
        <w:rPr>
          <w:lang w:val="fr-CH"/>
        </w:rPr>
        <w:t xml:space="preserve">    </w:t>
      </w:r>
      <w:r>
        <w:rPr>
          <w:lang w:val="fr-CH"/>
        </w:rPr>
        <w:t xml:space="preserve">     </w:t>
      </w:r>
      <w:r w:rsidR="002D43DD">
        <w:rPr>
          <w:lang w:val="fr-CH"/>
        </w:rPr>
        <w:t xml:space="preserve"> </w:t>
      </w:r>
      <w:r>
        <w:rPr>
          <w:lang w:val="fr-CH"/>
        </w:rPr>
        <w:t xml:space="preserve">  </w:t>
      </w:r>
      <w:r w:rsidR="00DC1758">
        <w:rPr>
          <w:lang w:val="fr-CH"/>
        </w:rPr>
        <w:tab/>
      </w:r>
      <w:r w:rsidR="00DC1758">
        <w:rPr>
          <w:lang w:val="fr-CH"/>
        </w:rPr>
        <w:tab/>
      </w:r>
      <w:r w:rsidR="002D43DD">
        <w:rPr>
          <w:lang w:val="fr-CH"/>
        </w:rPr>
        <w:t xml:space="preserve">// </w:t>
      </w:r>
      <w:proofErr w:type="spellStart"/>
      <w:r w:rsidR="002D43DD">
        <w:rPr>
          <w:lang w:val="fr-CH"/>
        </w:rPr>
        <w:t>Variablen</w:t>
      </w:r>
      <w:proofErr w:type="spellEnd"/>
    </w:p>
    <w:p w:rsidR="002D43DD" w:rsidRDefault="002D43DD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2D43DD">
        <w:rPr>
          <w:lang w:val="fr-CH"/>
        </w:rPr>
        <w:t xml:space="preserve">     </w:t>
      </w:r>
      <w:r w:rsidR="00F13FD9">
        <w:rPr>
          <w:lang w:val="fr-CH"/>
        </w:rPr>
        <w:t xml:space="preserve">    Re_Ze2 ;</w:t>
      </w:r>
    </w:p>
    <w:p w:rsidR="00F13FD9" w:rsidRDefault="00F13FD9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proofErr w:type="gramStart"/>
      <w:r w:rsidRPr="00AE07DF">
        <w:rPr>
          <w:b/>
          <w:color w:val="833C0B" w:themeColor="accent2" w:themeShade="80"/>
          <w:lang w:val="fr-CH"/>
        </w:rPr>
        <w:t>char</w:t>
      </w:r>
      <w:proofErr w:type="gramEnd"/>
      <w:r w:rsidRPr="00AE07DF">
        <w:rPr>
          <w:color w:val="833C0B" w:themeColor="accent2" w:themeShade="80"/>
          <w:lang w:val="fr-CH"/>
        </w:rPr>
        <w:t xml:space="preserve"> </w:t>
      </w:r>
      <w:r>
        <w:rPr>
          <w:lang w:val="fr-CH"/>
        </w:rPr>
        <w:t>Pu_Za1 = 0,</w:t>
      </w:r>
    </w:p>
    <w:p w:rsidR="00F13FD9" w:rsidRPr="002D43DD" w:rsidRDefault="00F13FD9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>
        <w:rPr>
          <w:lang w:val="fr-CH"/>
        </w:rPr>
        <w:t xml:space="preserve">         Pu_Za2 = 0 ;</w:t>
      </w:r>
    </w:p>
    <w:p w:rsidR="002D43DD" w:rsidRPr="002D43DD" w:rsidRDefault="002D43DD" w:rsidP="002D43DD">
      <w:pPr>
        <w:rPr>
          <w:lang w:val="fr-CH"/>
        </w:rPr>
      </w:pPr>
    </w:p>
    <w:p w:rsidR="002D43DD" w:rsidRPr="00943105" w:rsidRDefault="00943105" w:rsidP="002D43DD">
      <w:r>
        <w:t xml:space="preserve">Die Pin-Nummern der Ein- und Ausgänge sind den Pin-Namen gespeichert. Diese sind unveränderbar. </w:t>
      </w:r>
    </w:p>
    <w:p w:rsidR="002D43DD" w:rsidRPr="00943105" w:rsidRDefault="00774A83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943105">
        <w:rPr>
          <w:b/>
          <w:color w:val="833C0B" w:themeColor="accent2" w:themeShade="80"/>
        </w:rPr>
        <w:t>const</w:t>
      </w:r>
      <w:proofErr w:type="spellEnd"/>
      <w:r w:rsidRPr="00943105">
        <w:rPr>
          <w:b/>
          <w:color w:val="833C0B" w:themeColor="accent2" w:themeShade="80"/>
        </w:rPr>
        <w:t xml:space="preserve"> </w:t>
      </w:r>
      <w:proofErr w:type="spellStart"/>
      <w:r w:rsidRPr="00943105">
        <w:rPr>
          <w:b/>
          <w:color w:val="833C0B" w:themeColor="accent2" w:themeShade="80"/>
        </w:rPr>
        <w:t>char</w:t>
      </w:r>
      <w:proofErr w:type="spellEnd"/>
      <w:r w:rsidRPr="00943105">
        <w:rPr>
          <w:color w:val="833C0B" w:themeColor="accent2" w:themeShade="80"/>
        </w:rPr>
        <w:t xml:space="preserve"> </w:t>
      </w:r>
      <w:r w:rsidRPr="00943105">
        <w:t xml:space="preserve">P_S1 = </w:t>
      </w:r>
      <w:proofErr w:type="gramStart"/>
      <w:r w:rsidRPr="00943105">
        <w:t>6</w:t>
      </w:r>
      <w:r w:rsidR="002D43DD" w:rsidRPr="00943105">
        <w:t>,</w:t>
      </w:r>
      <w:r w:rsidRPr="00943105">
        <w:t xml:space="preserve">  </w:t>
      </w:r>
      <w:r w:rsidR="002D43DD" w:rsidRPr="00943105">
        <w:t xml:space="preserve"> </w:t>
      </w:r>
      <w:proofErr w:type="gramEnd"/>
      <w:r w:rsidR="002D43DD" w:rsidRPr="00943105">
        <w:t xml:space="preserve">  </w:t>
      </w:r>
      <w:r w:rsidR="00DC1758" w:rsidRPr="00943105">
        <w:tab/>
      </w:r>
      <w:r w:rsidR="00DC1758" w:rsidRPr="00943105">
        <w:tab/>
      </w:r>
      <w:r w:rsidR="002D43DD" w:rsidRPr="00943105">
        <w:t>// Konstanten</w:t>
      </w:r>
    </w:p>
    <w:p w:rsidR="00774A83" w:rsidRPr="00943105" w:rsidRDefault="002D43DD" w:rsidP="0077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3105">
        <w:t xml:space="preserve">          </w:t>
      </w:r>
      <w:r w:rsidR="00774A83" w:rsidRPr="00943105">
        <w:t xml:space="preserve">        </w:t>
      </w:r>
      <w:r w:rsidRPr="00943105">
        <w:t xml:space="preserve"> </w:t>
      </w:r>
      <w:r w:rsidR="00C20E18" w:rsidRPr="00943105">
        <w:t xml:space="preserve"> </w:t>
      </w:r>
      <w:r w:rsidR="00774A83" w:rsidRPr="00943105">
        <w:t>P_S2 =</w:t>
      </w:r>
      <w:r w:rsidR="00C20E18" w:rsidRPr="00943105">
        <w:t xml:space="preserve"> 7</w:t>
      </w:r>
      <w:r w:rsidR="00774A83" w:rsidRPr="00943105">
        <w:t>;</w:t>
      </w:r>
    </w:p>
    <w:p w:rsidR="00D436E5" w:rsidRPr="00943105" w:rsidRDefault="00D436E5" w:rsidP="00D436E5"/>
    <w:p w:rsidR="00DC1758" w:rsidRPr="00943105" w:rsidRDefault="00943105" w:rsidP="00D436E5">
      <w:proofErr w:type="spellStart"/>
      <w:proofErr w:type="gramStart"/>
      <w:r>
        <w:rPr>
          <w:b/>
        </w:rPr>
        <w:t>setup</w:t>
      </w:r>
      <w:proofErr w:type="spellEnd"/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 xml:space="preserve"> wird einmalig beim Einschalten des Arduino ausgeführt. Dort definieren wir mit der Funktion </w:t>
      </w:r>
      <w:proofErr w:type="spellStart"/>
      <w:proofErr w:type="gramStart"/>
      <w:r>
        <w:rPr>
          <w:b/>
        </w:rPr>
        <w:t>pinMode</w:t>
      </w:r>
      <w:proofErr w:type="spellEnd"/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>, ob die digitalen Pins Ein- oder Ausgänge sind.</w:t>
      </w:r>
      <w:r w:rsidRPr="006F5D21">
        <w:t xml:space="preserve"> </w:t>
      </w:r>
    </w:p>
    <w:p w:rsidR="00DC1758" w:rsidRPr="003348B4" w:rsidRDefault="00DC1758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proofErr w:type="spellStart"/>
      <w:r w:rsidRPr="003348B4">
        <w:rPr>
          <w:b/>
          <w:color w:val="833C0B" w:themeColor="accent2" w:themeShade="80"/>
        </w:rPr>
        <w:t>void</w:t>
      </w:r>
      <w:proofErr w:type="spellEnd"/>
      <w:r w:rsidRPr="003348B4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3348B4">
        <w:rPr>
          <w:b/>
          <w:color w:val="833C0B" w:themeColor="accent2" w:themeShade="80"/>
        </w:rPr>
        <w:t>setup</w:t>
      </w:r>
      <w:proofErr w:type="spellEnd"/>
      <w:r w:rsidRPr="003348B4">
        <w:rPr>
          <w:b/>
          <w:color w:val="833C0B" w:themeColor="accent2" w:themeShade="80"/>
        </w:rPr>
        <w:t>(</w:t>
      </w:r>
      <w:proofErr w:type="gramEnd"/>
      <w:r w:rsidRPr="003348B4">
        <w:rPr>
          <w:b/>
          <w:color w:val="833C0B" w:themeColor="accent2" w:themeShade="80"/>
        </w:rPr>
        <w:t>)</w:t>
      </w:r>
      <w:r w:rsidRPr="003348B4">
        <w:rPr>
          <w:color w:val="833C0B" w:themeColor="accent2" w:themeShade="80"/>
        </w:rPr>
        <w:t xml:space="preserve"> </w:t>
      </w:r>
      <w:r w:rsidRPr="003348B4">
        <w:t xml:space="preserve">{             </w:t>
      </w:r>
      <w:r w:rsidRPr="003348B4">
        <w:tab/>
      </w:r>
      <w:r w:rsidRPr="003348B4">
        <w:tab/>
        <w:t>// I/O</w:t>
      </w:r>
    </w:p>
    <w:p w:rsidR="00DC1758" w:rsidRPr="003348B4" w:rsidRDefault="00DC1758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3348B4">
        <w:t xml:space="preserve">  </w:t>
      </w:r>
      <w:proofErr w:type="spellStart"/>
      <w:proofErr w:type="gramStart"/>
      <w:r w:rsidRPr="003348B4">
        <w:rPr>
          <w:b/>
          <w:color w:val="833C0B" w:themeColor="accent2" w:themeShade="80"/>
        </w:rPr>
        <w:t>pinMode</w:t>
      </w:r>
      <w:proofErr w:type="spellEnd"/>
      <w:r w:rsidRPr="003348B4">
        <w:t>(</w:t>
      </w:r>
      <w:proofErr w:type="gramEnd"/>
      <w:r w:rsidRPr="003348B4">
        <w:t>P_S1, OUTPUT);</w:t>
      </w:r>
      <w:r w:rsidRPr="003348B4">
        <w:tab/>
      </w:r>
      <w:r w:rsidRPr="003348B4">
        <w:rPr>
          <w:color w:val="808080" w:themeColor="background1" w:themeShade="80"/>
        </w:rPr>
        <w:t xml:space="preserve">// </w:t>
      </w:r>
      <w:proofErr w:type="spellStart"/>
      <w:r w:rsidRPr="003348B4">
        <w:rPr>
          <w:color w:val="808080" w:themeColor="background1" w:themeShade="80"/>
        </w:rPr>
        <w:t>Ausgaenge</w:t>
      </w:r>
      <w:proofErr w:type="spellEnd"/>
    </w:p>
    <w:p w:rsidR="00DC1758" w:rsidRPr="00943105" w:rsidRDefault="00AE07DF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3348B4">
        <w:t xml:space="preserve">  </w:t>
      </w:r>
      <w:proofErr w:type="spellStart"/>
      <w:proofErr w:type="gramStart"/>
      <w:r w:rsidRPr="00943105">
        <w:rPr>
          <w:b/>
          <w:color w:val="833C0B" w:themeColor="accent2" w:themeShade="80"/>
        </w:rPr>
        <w:t>pinMode</w:t>
      </w:r>
      <w:proofErr w:type="spellEnd"/>
      <w:r w:rsidRPr="00943105">
        <w:t>(</w:t>
      </w:r>
      <w:proofErr w:type="gramEnd"/>
      <w:r w:rsidRPr="00943105">
        <w:t>P_S2, OUTPUT);</w:t>
      </w:r>
    </w:p>
    <w:p w:rsidR="00DC1758" w:rsidRPr="00943105" w:rsidRDefault="00DC1758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943105">
        <w:t>}</w:t>
      </w:r>
    </w:p>
    <w:p w:rsidR="00C20E18" w:rsidRPr="00943105" w:rsidRDefault="00C20E18" w:rsidP="00D436E5"/>
    <w:p w:rsidR="00DC1758" w:rsidRPr="00943105" w:rsidRDefault="00943105" w:rsidP="00943105">
      <w:proofErr w:type="spellStart"/>
      <w:proofErr w:type="gramStart"/>
      <w:r>
        <w:rPr>
          <w:b/>
        </w:rPr>
        <w:t>loop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wird wiederholt ausgeführt. In der Funktion wird das Hauptprogramm ausgeführt. </w:t>
      </w:r>
      <w:r>
        <w:br/>
        <w:t xml:space="preserve">Die </w:t>
      </w:r>
      <w:proofErr w:type="spellStart"/>
      <w:r>
        <w:rPr>
          <w:b/>
        </w:rPr>
        <w:t>if</w:t>
      </w:r>
      <w:proofErr w:type="spellEnd"/>
      <w:r>
        <w:t xml:space="preserve">-Verzweigung prüft, ob «Re_Ze1» grösser als «Re_Ze2» ist. Trifft dies zu wird ein Punktzahl-Signal ausgegeben und die Punktzahl des ersten Spielers wird inkrementiert. Die </w:t>
      </w:r>
      <w:proofErr w:type="spellStart"/>
      <w:r>
        <w:rPr>
          <w:b/>
        </w:rPr>
        <w:t>else</w:t>
      </w:r>
      <w:proofErr w:type="spellEnd"/>
      <w:r>
        <w:rPr>
          <w:b/>
        </w:rPr>
        <w:t>-</w:t>
      </w:r>
      <w:proofErr w:type="spellStart"/>
      <w:r>
        <w:rPr>
          <w:b/>
        </w:rPr>
        <w:t>if</w:t>
      </w:r>
      <w:proofErr w:type="spellEnd"/>
      <w:r>
        <w:t>-Verzweigung prüft, ob «Re_Ze1» kleiner als «Re_Ze2» ist. Trifft dies zu wird ein Punktzahl-Signal ausgegeben und die Punktzahl des zweiten Spielers wird inkrementiert.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816413">
        <w:rPr>
          <w:b/>
          <w:color w:val="833C0B" w:themeColor="accent2" w:themeShade="80"/>
        </w:rPr>
        <w:t>void</w:t>
      </w:r>
      <w:proofErr w:type="spellEnd"/>
      <w:r w:rsidRPr="00816413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816413">
        <w:rPr>
          <w:b/>
          <w:color w:val="833C0B" w:themeColor="accent2" w:themeShade="80"/>
        </w:rPr>
        <w:t>loop</w:t>
      </w:r>
      <w:proofErr w:type="spellEnd"/>
      <w:r w:rsidRPr="00816413">
        <w:rPr>
          <w:b/>
          <w:color w:val="833C0B" w:themeColor="accent2" w:themeShade="80"/>
        </w:rPr>
        <w:t>(</w:t>
      </w:r>
      <w:proofErr w:type="gramEnd"/>
      <w:r w:rsidRPr="00816413">
        <w:rPr>
          <w:b/>
          <w:color w:val="833C0B" w:themeColor="accent2" w:themeShade="80"/>
        </w:rPr>
        <w:t>)</w:t>
      </w:r>
      <w:r w:rsidRPr="00816413">
        <w:rPr>
          <w:color w:val="833C0B" w:themeColor="accent2" w:themeShade="80"/>
        </w:rPr>
        <w:t xml:space="preserve"> </w:t>
      </w:r>
      <w:r w:rsidRPr="00AE07DF">
        <w:t>{</w:t>
      </w:r>
      <w:r>
        <w:t xml:space="preserve"> </w:t>
      </w:r>
      <w:r>
        <w:tab/>
      </w:r>
      <w:r>
        <w:tab/>
      </w:r>
      <w:r>
        <w:tab/>
      </w:r>
      <w:r w:rsidRPr="00AE07DF">
        <w:t>// Hauptprogramm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</w:t>
      </w:r>
      <w:r>
        <w:t xml:space="preserve"> </w:t>
      </w:r>
      <w:proofErr w:type="spellStart"/>
      <w:proofErr w:type="gramStart"/>
      <w:r w:rsidRPr="00816413">
        <w:rPr>
          <w:b/>
          <w:color w:val="833C0B" w:themeColor="accent2" w:themeShade="80"/>
        </w:rPr>
        <w:t>if</w:t>
      </w:r>
      <w:proofErr w:type="spellEnd"/>
      <w:r w:rsidRPr="00AE07DF">
        <w:t>(</w:t>
      </w:r>
      <w:proofErr w:type="gramEnd"/>
      <w:r w:rsidRPr="00AE07DF">
        <w:t>Re_Ze1 &gt; Re_Ze2){</w:t>
      </w:r>
      <w:r>
        <w:tab/>
      </w:r>
      <w:r>
        <w:tab/>
      </w:r>
      <w:r w:rsidRPr="00816413">
        <w:rPr>
          <w:color w:val="808080" w:themeColor="background1" w:themeShade="80"/>
        </w:rPr>
        <w:t>// Auswertung</w:t>
      </w:r>
    </w:p>
    <w:p w:rsidR="00AE07DF" w:rsidRPr="003348B4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 </w:t>
      </w:r>
      <w:r>
        <w:t xml:space="preserve">  </w:t>
      </w:r>
      <w:proofErr w:type="spellStart"/>
      <w:proofErr w:type="gramStart"/>
      <w:r w:rsidRPr="00816413">
        <w:rPr>
          <w:b/>
          <w:color w:val="833C0B" w:themeColor="accent2" w:themeShade="80"/>
        </w:rPr>
        <w:t>digitalWrite</w:t>
      </w:r>
      <w:proofErr w:type="spellEnd"/>
      <w:r w:rsidR="003348B4">
        <w:t>(</w:t>
      </w:r>
      <w:proofErr w:type="gramEnd"/>
      <w:r w:rsidR="003348B4">
        <w:t>P_S2</w:t>
      </w:r>
      <w:r w:rsidRPr="00AE07DF">
        <w:t>, HIGH);</w:t>
      </w:r>
    </w:p>
    <w:p w:rsidR="00AE07DF" w:rsidRPr="003348B4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3348B4">
        <w:t xml:space="preserve">    </w:t>
      </w:r>
      <w:proofErr w:type="spellStart"/>
      <w:proofErr w:type="gramStart"/>
      <w:r w:rsidRPr="003348B4">
        <w:rPr>
          <w:b/>
          <w:color w:val="833C0B" w:themeColor="accent2" w:themeShade="80"/>
        </w:rPr>
        <w:t>delay</w:t>
      </w:r>
      <w:proofErr w:type="spellEnd"/>
      <w:r w:rsidRPr="003348B4">
        <w:t>(</w:t>
      </w:r>
      <w:proofErr w:type="gramEnd"/>
      <w:r w:rsidRPr="003348B4">
        <w:t>10</w:t>
      </w:r>
      <w:r w:rsidR="003348B4" w:rsidRPr="003348B4">
        <w:t>0</w:t>
      </w:r>
      <w:r w:rsidRPr="003348B4">
        <w:t>);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3348B4">
        <w:t xml:space="preserve">    </w:t>
      </w:r>
      <w:proofErr w:type="spellStart"/>
      <w:proofErr w:type="gramStart"/>
      <w:r w:rsidRPr="00816413">
        <w:rPr>
          <w:b/>
          <w:color w:val="833C0B" w:themeColor="accent2" w:themeShade="80"/>
          <w:lang w:val="fr-CH"/>
        </w:rPr>
        <w:t>digitalWrite</w:t>
      </w:r>
      <w:proofErr w:type="spellEnd"/>
      <w:r w:rsidR="003348B4">
        <w:rPr>
          <w:lang w:val="fr-CH"/>
        </w:rPr>
        <w:t>(</w:t>
      </w:r>
      <w:proofErr w:type="gramEnd"/>
      <w:r w:rsidR="003348B4">
        <w:rPr>
          <w:lang w:val="fr-CH"/>
        </w:rPr>
        <w:t>P_S2</w:t>
      </w:r>
      <w:r w:rsidRPr="00AE07DF">
        <w:rPr>
          <w:lang w:val="fr-CH"/>
        </w:rPr>
        <w:t>, LOW);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AE07DF">
        <w:rPr>
          <w:lang w:val="fr-CH"/>
        </w:rPr>
        <w:t xml:space="preserve">  </w:t>
      </w:r>
      <w:r>
        <w:rPr>
          <w:lang w:val="fr-CH"/>
        </w:rPr>
        <w:t xml:space="preserve">  </w:t>
      </w:r>
      <w:r w:rsidR="003348B4">
        <w:rPr>
          <w:lang w:val="fr-CH"/>
        </w:rPr>
        <w:t>Pu_Za2</w:t>
      </w:r>
      <w:r w:rsidRPr="00AE07DF">
        <w:rPr>
          <w:lang w:val="fr-CH"/>
        </w:rPr>
        <w:t>++;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rPr>
          <w:lang w:val="fr-CH"/>
        </w:rPr>
        <w:t xml:space="preserve"> </w:t>
      </w:r>
      <w:r w:rsidRPr="00AE07DF">
        <w:t>}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</w:t>
      </w:r>
      <w:r>
        <w:t xml:space="preserve"> </w:t>
      </w:r>
      <w:proofErr w:type="spellStart"/>
      <w:r w:rsidRPr="00816413">
        <w:rPr>
          <w:b/>
          <w:color w:val="833C0B" w:themeColor="accent2" w:themeShade="80"/>
        </w:rPr>
        <w:t>else</w:t>
      </w:r>
      <w:proofErr w:type="spellEnd"/>
      <w:r w:rsidRPr="00816413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816413">
        <w:rPr>
          <w:b/>
          <w:color w:val="833C0B" w:themeColor="accent2" w:themeShade="80"/>
        </w:rPr>
        <w:t>if</w:t>
      </w:r>
      <w:proofErr w:type="spellEnd"/>
      <w:r w:rsidRPr="00AE07DF">
        <w:t>(</w:t>
      </w:r>
      <w:proofErr w:type="gramEnd"/>
      <w:r w:rsidRPr="00AE07DF">
        <w:t>Re_Ze1 &lt; Re_Ze2){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 </w:t>
      </w:r>
      <w:r>
        <w:t xml:space="preserve">  </w:t>
      </w:r>
      <w:proofErr w:type="spellStart"/>
      <w:proofErr w:type="gramStart"/>
      <w:r w:rsidRPr="00816413">
        <w:rPr>
          <w:b/>
          <w:color w:val="833C0B" w:themeColor="accent2" w:themeShade="80"/>
        </w:rPr>
        <w:t>digitalWrite</w:t>
      </w:r>
      <w:proofErr w:type="spellEnd"/>
      <w:r w:rsidR="003348B4">
        <w:t>(</w:t>
      </w:r>
      <w:proofErr w:type="gramEnd"/>
      <w:r w:rsidR="003348B4">
        <w:t>P_S1</w:t>
      </w:r>
      <w:r w:rsidRPr="00AE07DF">
        <w:t>, HIGH);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 </w:t>
      </w:r>
      <w:r>
        <w:t xml:space="preserve">  </w:t>
      </w:r>
      <w:proofErr w:type="spellStart"/>
      <w:proofErr w:type="gramStart"/>
      <w:r w:rsidRPr="00816413">
        <w:rPr>
          <w:b/>
          <w:color w:val="833C0B" w:themeColor="accent2" w:themeShade="80"/>
        </w:rPr>
        <w:t>delay</w:t>
      </w:r>
      <w:proofErr w:type="spellEnd"/>
      <w:r w:rsidRPr="00AE07DF">
        <w:t>(</w:t>
      </w:r>
      <w:proofErr w:type="gramEnd"/>
      <w:r w:rsidRPr="00AE07DF">
        <w:t>10</w:t>
      </w:r>
      <w:r w:rsidR="003348B4">
        <w:t>0</w:t>
      </w:r>
      <w:r w:rsidRPr="00AE07DF">
        <w:t>);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B15736">
        <w:lastRenderedPageBreak/>
        <w:t xml:space="preserve">    </w:t>
      </w:r>
      <w:proofErr w:type="spellStart"/>
      <w:proofErr w:type="gramStart"/>
      <w:r w:rsidRPr="00816413">
        <w:rPr>
          <w:b/>
          <w:color w:val="833C0B" w:themeColor="accent2" w:themeShade="80"/>
          <w:lang w:val="fr-CH"/>
        </w:rPr>
        <w:t>digitalWrite</w:t>
      </w:r>
      <w:proofErr w:type="spellEnd"/>
      <w:r w:rsidR="003348B4">
        <w:rPr>
          <w:lang w:val="fr-CH"/>
        </w:rPr>
        <w:t>(</w:t>
      </w:r>
      <w:proofErr w:type="gramEnd"/>
      <w:r w:rsidR="003348B4">
        <w:rPr>
          <w:lang w:val="fr-CH"/>
        </w:rPr>
        <w:t>P_S1</w:t>
      </w:r>
      <w:r w:rsidRPr="00AE07DF">
        <w:rPr>
          <w:lang w:val="fr-CH"/>
        </w:rPr>
        <w:t>, LOW);</w:t>
      </w:r>
    </w:p>
    <w:p w:rsid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AE07DF">
        <w:rPr>
          <w:lang w:val="fr-CH"/>
        </w:rPr>
        <w:t xml:space="preserve">  </w:t>
      </w:r>
      <w:r>
        <w:rPr>
          <w:lang w:val="fr-CH"/>
        </w:rPr>
        <w:t xml:space="preserve">  </w:t>
      </w:r>
      <w:r w:rsidR="003348B4">
        <w:rPr>
          <w:lang w:val="fr-CH"/>
        </w:rPr>
        <w:t>Pu_Za1</w:t>
      </w:r>
      <w:bookmarkStart w:id="6" w:name="_GoBack"/>
      <w:bookmarkEnd w:id="6"/>
      <w:r w:rsidRPr="00AE07DF">
        <w:rPr>
          <w:lang w:val="fr-CH"/>
        </w:rPr>
        <w:t>++;</w:t>
      </w:r>
    </w:p>
    <w:p w:rsidR="00DC1758" w:rsidRPr="00DC1758" w:rsidRDefault="00AE07DF" w:rsidP="009C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>
        <w:rPr>
          <w:lang w:val="fr-CH"/>
        </w:rPr>
        <w:t>}</w:t>
      </w:r>
    </w:p>
    <w:p w:rsidR="00D436E5" w:rsidRPr="00DC1758" w:rsidRDefault="007A7B00" w:rsidP="00943105">
      <w:pPr>
        <w:pStyle w:val="berschrift1"/>
        <w:rPr>
          <w:lang w:val="fr-CH"/>
        </w:rPr>
      </w:pPr>
      <w:bookmarkStart w:id="7" w:name="_Toc483381019"/>
      <w:r w:rsidRPr="00DC1758">
        <w:rPr>
          <w:lang w:val="fr-CH"/>
        </w:rPr>
        <w:t>6</w:t>
      </w:r>
      <w:r w:rsidR="00D436E5" w:rsidRPr="00DC1758">
        <w:rPr>
          <w:lang w:val="fr-CH"/>
        </w:rPr>
        <w:t xml:space="preserve">. </w:t>
      </w:r>
      <w:r w:rsidR="00D436E5" w:rsidRPr="009C38B1">
        <w:t>Verwendete</w:t>
      </w:r>
      <w:r w:rsidR="00D436E5" w:rsidRPr="00DC1758">
        <w:rPr>
          <w:lang w:val="fr-CH"/>
        </w:rPr>
        <w:t xml:space="preserve"> Programme</w:t>
      </w:r>
      <w:bookmarkEnd w:id="7"/>
    </w:p>
    <w:p w:rsidR="00D436E5" w:rsidRPr="00DC1758" w:rsidRDefault="00D436E5" w:rsidP="00D436E5">
      <w:pPr>
        <w:pStyle w:val="Listenabsatz"/>
        <w:numPr>
          <w:ilvl w:val="0"/>
          <w:numId w:val="1"/>
        </w:numPr>
        <w:rPr>
          <w:lang w:val="fr-CH"/>
        </w:rPr>
      </w:pPr>
      <w:r w:rsidRPr="00DC1758">
        <w:rPr>
          <w:lang w:val="fr-CH"/>
        </w:rPr>
        <w:t>Arduino Software</w:t>
      </w:r>
    </w:p>
    <w:p w:rsidR="00D436E5" w:rsidRDefault="00D436E5" w:rsidP="00D436E5">
      <w:pPr>
        <w:pStyle w:val="Listenabsatz"/>
        <w:numPr>
          <w:ilvl w:val="0"/>
          <w:numId w:val="1"/>
        </w:numPr>
      </w:pPr>
      <w:r w:rsidRPr="00DC1758">
        <w:rPr>
          <w:lang w:val="fr-CH"/>
        </w:rPr>
        <w:t>Struktog</w:t>
      </w:r>
      <w:r>
        <w:t>rammer</w:t>
      </w:r>
    </w:p>
    <w:p w:rsidR="00D436E5" w:rsidRDefault="00D436E5" w:rsidP="00D436E5"/>
    <w:p w:rsidR="00D436E5" w:rsidRPr="00960C24" w:rsidRDefault="007A7B00" w:rsidP="00943105">
      <w:pPr>
        <w:pStyle w:val="berschrift1"/>
      </w:pPr>
      <w:bookmarkStart w:id="8" w:name="_Toc483221776"/>
      <w:bookmarkStart w:id="9" w:name="_Toc483381020"/>
      <w:r>
        <w:t>7</w:t>
      </w:r>
      <w:r w:rsidR="00D436E5">
        <w:t>. Schlussfolgerung</w:t>
      </w:r>
      <w:bookmarkEnd w:id="8"/>
      <w:bookmarkEnd w:id="9"/>
    </w:p>
    <w:p w:rsidR="00D436E5" w:rsidRPr="009C38B1" w:rsidRDefault="00D436E5" w:rsidP="00D436E5">
      <w:r>
        <w:t>Das entwickelte Software-Programm erfüllt die Anforderungen der Aufgabenstellung</w:t>
      </w:r>
      <w:r w:rsidR="00943105">
        <w:br/>
        <w:t>(2. Aufgabenstellung/Seite 2)</w:t>
      </w:r>
      <w:r w:rsidR="009C38B1">
        <w:t>.</w:t>
      </w:r>
    </w:p>
    <w:p w:rsidR="00D436E5" w:rsidRDefault="00D436E5" w:rsidP="00D436E5"/>
    <w:p w:rsidR="00D436E5" w:rsidRDefault="007A7B00" w:rsidP="00D436E5">
      <w:pPr>
        <w:pStyle w:val="berschrift1"/>
      </w:pPr>
      <w:bookmarkStart w:id="10" w:name="_Toc483221777"/>
      <w:bookmarkStart w:id="11" w:name="_Toc483381021"/>
      <w:r>
        <w:t>8</w:t>
      </w:r>
      <w:r w:rsidR="00D436E5">
        <w:t>. Identifikation</w:t>
      </w:r>
      <w:bookmarkEnd w:id="10"/>
      <w:bookmarkEnd w:id="11"/>
      <w:r w:rsidR="00D436E5">
        <w:t xml:space="preserve"> </w:t>
      </w:r>
    </w:p>
    <w:p w:rsidR="00D436E5" w:rsidRDefault="00D436E5" w:rsidP="00D436E5"/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ab/>
      </w:r>
    </w:p>
    <w:p w:rsidR="00D436E5" w:rsidRPr="00D436E5" w:rsidRDefault="00D436E5" w:rsidP="00D436E5">
      <w:pPr>
        <w:rPr>
          <w:rFonts w:cstheme="minorHAnsi"/>
        </w:rPr>
      </w:pPr>
      <w:r>
        <w:rPr>
          <w:rFonts w:cstheme="minorHAnsi"/>
        </w:rPr>
        <w:t>Unterschrift:</w:t>
      </w:r>
      <w:r w:rsidR="00632E67">
        <w:rPr>
          <w:rFonts w:cstheme="minorHAnsi"/>
        </w:rPr>
        <w:tab/>
      </w:r>
      <w:r w:rsidR="00623CB3">
        <w:rPr>
          <w:rFonts w:cstheme="minorHAnsi"/>
        </w:rPr>
        <w:t xml:space="preserve"> _____________________</w:t>
      </w:r>
      <w:r>
        <w:rPr>
          <w:rFonts w:cstheme="minorHAnsi"/>
        </w:rPr>
        <w:t>__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>Unterschrift:</w:t>
      </w:r>
      <w:r w:rsidR="00632E67">
        <w:rPr>
          <w:rFonts w:cstheme="minorHAnsi"/>
        </w:rPr>
        <w:tab/>
      </w:r>
      <w:r w:rsidR="00623CB3">
        <w:rPr>
          <w:rFonts w:cstheme="minorHAnsi"/>
        </w:rPr>
        <w:t xml:space="preserve"> _____________________</w:t>
      </w:r>
      <w:r w:rsidR="002D43DD">
        <w:rPr>
          <w:rFonts w:cstheme="minorHAnsi"/>
        </w:rPr>
        <w:t>__</w:t>
      </w:r>
      <w:r w:rsidR="00632E67">
        <w:rPr>
          <w:rFonts w:cstheme="minorHAnsi"/>
        </w:rPr>
        <w:br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Ioannis Christod</w:t>
      </w:r>
      <w:r w:rsidR="009B6A2F">
        <w:rPr>
          <w:rFonts w:cstheme="minorHAnsi"/>
        </w:rPr>
        <w:t>o</w:t>
      </w:r>
      <w:r w:rsidR="00632E67">
        <w:rPr>
          <w:rFonts w:cstheme="minorHAnsi"/>
        </w:rPr>
        <w:t>ulakis</w:t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Thomas Ammann</w:t>
      </w:r>
    </w:p>
    <w:sectPr w:rsidR="00D436E5" w:rsidRPr="00D43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2F5"/>
    <w:multiLevelType w:val="hybridMultilevel"/>
    <w:tmpl w:val="AB5C60CC"/>
    <w:lvl w:ilvl="0" w:tplc="0807000F">
      <w:start w:val="1"/>
      <w:numFmt w:val="decimal"/>
      <w:lvlText w:val="%1."/>
      <w:lvlJc w:val="left"/>
      <w:pPr>
        <w:ind w:left="795" w:hanging="360"/>
      </w:pPr>
    </w:lvl>
    <w:lvl w:ilvl="1" w:tplc="08070019" w:tentative="1">
      <w:start w:val="1"/>
      <w:numFmt w:val="lowerLetter"/>
      <w:lvlText w:val="%2."/>
      <w:lvlJc w:val="left"/>
      <w:pPr>
        <w:ind w:left="1515" w:hanging="360"/>
      </w:pPr>
    </w:lvl>
    <w:lvl w:ilvl="2" w:tplc="0807001B" w:tentative="1">
      <w:start w:val="1"/>
      <w:numFmt w:val="lowerRoman"/>
      <w:lvlText w:val="%3."/>
      <w:lvlJc w:val="right"/>
      <w:pPr>
        <w:ind w:left="2235" w:hanging="180"/>
      </w:pPr>
    </w:lvl>
    <w:lvl w:ilvl="3" w:tplc="0807000F" w:tentative="1">
      <w:start w:val="1"/>
      <w:numFmt w:val="decimal"/>
      <w:lvlText w:val="%4."/>
      <w:lvlJc w:val="left"/>
      <w:pPr>
        <w:ind w:left="2955" w:hanging="360"/>
      </w:pPr>
    </w:lvl>
    <w:lvl w:ilvl="4" w:tplc="08070019" w:tentative="1">
      <w:start w:val="1"/>
      <w:numFmt w:val="lowerLetter"/>
      <w:lvlText w:val="%5."/>
      <w:lvlJc w:val="left"/>
      <w:pPr>
        <w:ind w:left="3675" w:hanging="360"/>
      </w:pPr>
    </w:lvl>
    <w:lvl w:ilvl="5" w:tplc="0807001B" w:tentative="1">
      <w:start w:val="1"/>
      <w:numFmt w:val="lowerRoman"/>
      <w:lvlText w:val="%6."/>
      <w:lvlJc w:val="right"/>
      <w:pPr>
        <w:ind w:left="4395" w:hanging="180"/>
      </w:pPr>
    </w:lvl>
    <w:lvl w:ilvl="6" w:tplc="0807000F" w:tentative="1">
      <w:start w:val="1"/>
      <w:numFmt w:val="decimal"/>
      <w:lvlText w:val="%7."/>
      <w:lvlJc w:val="left"/>
      <w:pPr>
        <w:ind w:left="5115" w:hanging="360"/>
      </w:pPr>
    </w:lvl>
    <w:lvl w:ilvl="7" w:tplc="08070019" w:tentative="1">
      <w:start w:val="1"/>
      <w:numFmt w:val="lowerLetter"/>
      <w:lvlText w:val="%8."/>
      <w:lvlJc w:val="left"/>
      <w:pPr>
        <w:ind w:left="5835" w:hanging="360"/>
      </w:pPr>
    </w:lvl>
    <w:lvl w:ilvl="8" w:tplc="08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B697067"/>
    <w:multiLevelType w:val="hybridMultilevel"/>
    <w:tmpl w:val="B95A5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3"/>
    <w:rsid w:val="001B1BF4"/>
    <w:rsid w:val="002417E2"/>
    <w:rsid w:val="002D43DD"/>
    <w:rsid w:val="003348B4"/>
    <w:rsid w:val="003730F9"/>
    <w:rsid w:val="00623CB3"/>
    <w:rsid w:val="00632E67"/>
    <w:rsid w:val="006C35D4"/>
    <w:rsid w:val="00774A83"/>
    <w:rsid w:val="007A7B00"/>
    <w:rsid w:val="007D59C1"/>
    <w:rsid w:val="00816413"/>
    <w:rsid w:val="00873442"/>
    <w:rsid w:val="00943105"/>
    <w:rsid w:val="009B6A2F"/>
    <w:rsid w:val="009C38B1"/>
    <w:rsid w:val="00AE07DF"/>
    <w:rsid w:val="00B15736"/>
    <w:rsid w:val="00BE6823"/>
    <w:rsid w:val="00C20E18"/>
    <w:rsid w:val="00C96D7C"/>
    <w:rsid w:val="00D436E5"/>
    <w:rsid w:val="00DA1003"/>
    <w:rsid w:val="00DC1758"/>
    <w:rsid w:val="00F1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2EF42"/>
  <w15:chartTrackingRefBased/>
  <w15:docId w15:val="{20396BD8-1686-444D-A222-CBBBDCB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36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6E5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436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D4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43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43DD"/>
    <w:rPr>
      <w:color w:val="0563C1" w:themeColor="hyperlink"/>
      <w:u w:val="single"/>
    </w:rPr>
  </w:style>
  <w:style w:type="table" w:styleId="Gitternetztabelle1hell">
    <w:name w:val="Grid Table 1 Light"/>
    <w:basedOn w:val="NormaleTabelle"/>
    <w:uiPriority w:val="46"/>
    <w:rsid w:val="007D59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F007B-63BE-4184-830F-889CD848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Thomas Ammann</cp:lastModifiedBy>
  <cp:revision>17</cp:revision>
  <dcterms:created xsi:type="dcterms:W3CDTF">2017-05-24T06:38:00Z</dcterms:created>
  <dcterms:modified xsi:type="dcterms:W3CDTF">2017-05-29T10:38:00Z</dcterms:modified>
</cp:coreProperties>
</file>