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183" w:rsidRDefault="00754800" w:rsidP="00453183">
      <w:pPr>
        <w:pStyle w:val="berschrift1"/>
      </w:pPr>
      <w:r>
        <w:t>Test</w:t>
      </w:r>
      <w:r w:rsidR="00214473">
        <w:t>protokoll</w:t>
      </w:r>
      <w:r w:rsidR="002C55A3">
        <w:t>-Roulette</w:t>
      </w:r>
    </w:p>
    <w:p w:rsidR="002C55A3" w:rsidRDefault="002C55A3" w:rsidP="002C55A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5387"/>
        <w:gridCol w:w="1412"/>
      </w:tblGrid>
      <w:tr w:rsidR="002C55A3" w:rsidTr="00893CE9">
        <w:tc>
          <w:tcPr>
            <w:tcW w:w="2263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Handlung</w:t>
            </w:r>
          </w:p>
        </w:tc>
        <w:tc>
          <w:tcPr>
            <w:tcW w:w="5387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Soll-Wert</w:t>
            </w:r>
          </w:p>
        </w:tc>
        <w:tc>
          <w:tcPr>
            <w:tcW w:w="1412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Ist-Wert</w:t>
            </w:r>
          </w:p>
        </w:tc>
      </w:tr>
      <w:tr w:rsidR="002C55A3" w:rsidTr="00893CE9">
        <w:tc>
          <w:tcPr>
            <w:tcW w:w="2263" w:type="dxa"/>
          </w:tcPr>
          <w:p w:rsidR="002C55A3" w:rsidRDefault="002C55A3" w:rsidP="00893CE9">
            <w:r>
              <w:t>Taster gedrückt</w:t>
            </w:r>
          </w:p>
        </w:tc>
        <w:tc>
          <w:tcPr>
            <w:tcW w:w="5387" w:type="dxa"/>
          </w:tcPr>
          <w:p w:rsidR="002C55A3" w:rsidRDefault="002C55A3" w:rsidP="00893CE9">
            <w:r>
              <w:t>Roulette startet, eine LED (zufällig) leuchtet</w:t>
            </w:r>
            <w:r w:rsidR="00214473">
              <w:t>.</w:t>
            </w:r>
          </w:p>
        </w:tc>
        <w:tc>
          <w:tcPr>
            <w:tcW w:w="1412" w:type="dxa"/>
          </w:tcPr>
          <w:p w:rsidR="002C55A3" w:rsidRDefault="002C55A3" w:rsidP="00893CE9">
            <w:r>
              <w:t>bestanden</w:t>
            </w:r>
          </w:p>
        </w:tc>
      </w:tr>
    </w:tbl>
    <w:p w:rsidR="002C55A3" w:rsidRDefault="002C55A3" w:rsidP="002C55A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2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779"/>
        <w:gridCol w:w="779"/>
        <w:gridCol w:w="779"/>
      </w:tblGrid>
      <w:tr w:rsidR="002C55A3" w:rsidTr="00893CE9">
        <w:tc>
          <w:tcPr>
            <w:tcW w:w="696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Test</w:t>
            </w:r>
          </w:p>
        </w:tc>
        <w:tc>
          <w:tcPr>
            <w:tcW w:w="697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LED1</w:t>
            </w:r>
          </w:p>
        </w:tc>
        <w:tc>
          <w:tcPr>
            <w:tcW w:w="697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LED2</w:t>
            </w:r>
          </w:p>
        </w:tc>
        <w:tc>
          <w:tcPr>
            <w:tcW w:w="697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LED3</w:t>
            </w:r>
          </w:p>
        </w:tc>
        <w:tc>
          <w:tcPr>
            <w:tcW w:w="697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LED4</w:t>
            </w:r>
          </w:p>
        </w:tc>
        <w:tc>
          <w:tcPr>
            <w:tcW w:w="697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LED5</w:t>
            </w:r>
          </w:p>
        </w:tc>
        <w:tc>
          <w:tcPr>
            <w:tcW w:w="697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LED6</w:t>
            </w:r>
          </w:p>
        </w:tc>
        <w:tc>
          <w:tcPr>
            <w:tcW w:w="697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LED7</w:t>
            </w:r>
          </w:p>
        </w:tc>
        <w:tc>
          <w:tcPr>
            <w:tcW w:w="697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LED8</w:t>
            </w:r>
          </w:p>
        </w:tc>
        <w:tc>
          <w:tcPr>
            <w:tcW w:w="697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LED9</w:t>
            </w:r>
          </w:p>
        </w:tc>
        <w:tc>
          <w:tcPr>
            <w:tcW w:w="697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LED10</w:t>
            </w:r>
          </w:p>
        </w:tc>
        <w:tc>
          <w:tcPr>
            <w:tcW w:w="698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LED11</w:t>
            </w:r>
          </w:p>
        </w:tc>
        <w:tc>
          <w:tcPr>
            <w:tcW w:w="698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LED12</w:t>
            </w:r>
          </w:p>
        </w:tc>
      </w:tr>
      <w:tr w:rsidR="002C55A3" w:rsidTr="00893CE9">
        <w:tc>
          <w:tcPr>
            <w:tcW w:w="696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1</w:t>
            </w:r>
          </w:p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  <w:shd w:val="clear" w:color="auto" w:fill="0070C0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8" w:type="dxa"/>
          </w:tcPr>
          <w:p w:rsidR="002C55A3" w:rsidRDefault="002C55A3" w:rsidP="00893CE9"/>
        </w:tc>
        <w:tc>
          <w:tcPr>
            <w:tcW w:w="698" w:type="dxa"/>
          </w:tcPr>
          <w:p w:rsidR="002C55A3" w:rsidRDefault="002C55A3" w:rsidP="00893CE9"/>
        </w:tc>
      </w:tr>
      <w:tr w:rsidR="002C55A3" w:rsidTr="00893CE9">
        <w:tc>
          <w:tcPr>
            <w:tcW w:w="696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2</w:t>
            </w:r>
          </w:p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  <w:shd w:val="clear" w:color="auto" w:fill="0070C0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8" w:type="dxa"/>
          </w:tcPr>
          <w:p w:rsidR="002C55A3" w:rsidRDefault="002C55A3" w:rsidP="00893CE9"/>
        </w:tc>
        <w:tc>
          <w:tcPr>
            <w:tcW w:w="698" w:type="dxa"/>
          </w:tcPr>
          <w:p w:rsidR="002C55A3" w:rsidRDefault="002C55A3" w:rsidP="00893CE9"/>
        </w:tc>
      </w:tr>
      <w:tr w:rsidR="002C55A3" w:rsidTr="00893CE9">
        <w:tc>
          <w:tcPr>
            <w:tcW w:w="696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3</w:t>
            </w:r>
          </w:p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  <w:shd w:val="clear" w:color="auto" w:fill="0070C0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8" w:type="dxa"/>
          </w:tcPr>
          <w:p w:rsidR="002C55A3" w:rsidRDefault="002C55A3" w:rsidP="00893CE9"/>
        </w:tc>
        <w:tc>
          <w:tcPr>
            <w:tcW w:w="698" w:type="dxa"/>
          </w:tcPr>
          <w:p w:rsidR="002C55A3" w:rsidRDefault="002C55A3" w:rsidP="00893CE9"/>
        </w:tc>
      </w:tr>
      <w:tr w:rsidR="002C55A3" w:rsidTr="00893CE9">
        <w:tc>
          <w:tcPr>
            <w:tcW w:w="696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4</w:t>
            </w:r>
          </w:p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  <w:shd w:val="clear" w:color="auto" w:fill="0070C0"/>
          </w:tcPr>
          <w:p w:rsidR="002C55A3" w:rsidRDefault="002C55A3" w:rsidP="00893CE9"/>
        </w:tc>
        <w:tc>
          <w:tcPr>
            <w:tcW w:w="698" w:type="dxa"/>
          </w:tcPr>
          <w:p w:rsidR="002C55A3" w:rsidRDefault="002C55A3" w:rsidP="00893CE9"/>
        </w:tc>
        <w:tc>
          <w:tcPr>
            <w:tcW w:w="698" w:type="dxa"/>
          </w:tcPr>
          <w:p w:rsidR="002C55A3" w:rsidRDefault="002C55A3" w:rsidP="00893CE9"/>
        </w:tc>
      </w:tr>
      <w:tr w:rsidR="002C55A3" w:rsidTr="00893CE9">
        <w:tc>
          <w:tcPr>
            <w:tcW w:w="696" w:type="dxa"/>
          </w:tcPr>
          <w:p w:rsidR="002C55A3" w:rsidRPr="00E17DD8" w:rsidRDefault="002C55A3" w:rsidP="00893CE9">
            <w:pPr>
              <w:rPr>
                <w:b/>
              </w:rPr>
            </w:pPr>
            <w:r w:rsidRPr="00E17DD8">
              <w:rPr>
                <w:b/>
              </w:rPr>
              <w:t>5</w:t>
            </w:r>
          </w:p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8" w:type="dxa"/>
          </w:tcPr>
          <w:p w:rsidR="002C55A3" w:rsidRDefault="002C55A3" w:rsidP="00893CE9"/>
        </w:tc>
        <w:tc>
          <w:tcPr>
            <w:tcW w:w="698" w:type="dxa"/>
            <w:shd w:val="clear" w:color="auto" w:fill="0070C0"/>
          </w:tcPr>
          <w:p w:rsidR="002C55A3" w:rsidRDefault="002C55A3" w:rsidP="00893CE9"/>
        </w:tc>
      </w:tr>
      <w:tr w:rsidR="002C55A3" w:rsidTr="00893CE9">
        <w:tc>
          <w:tcPr>
            <w:tcW w:w="696" w:type="dxa"/>
          </w:tcPr>
          <w:p w:rsidR="002C55A3" w:rsidRPr="00E17DD8" w:rsidRDefault="002C55A3" w:rsidP="00893CE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8" w:type="dxa"/>
            <w:shd w:val="clear" w:color="auto" w:fill="0070C0"/>
          </w:tcPr>
          <w:p w:rsidR="002C55A3" w:rsidRDefault="002C55A3" w:rsidP="00893CE9"/>
        </w:tc>
        <w:tc>
          <w:tcPr>
            <w:tcW w:w="698" w:type="dxa"/>
            <w:shd w:val="clear" w:color="auto" w:fill="FFFFFF" w:themeFill="background1"/>
          </w:tcPr>
          <w:p w:rsidR="002C55A3" w:rsidRDefault="002C55A3" w:rsidP="00893CE9"/>
        </w:tc>
      </w:tr>
      <w:tr w:rsidR="002C55A3" w:rsidTr="00893CE9">
        <w:tc>
          <w:tcPr>
            <w:tcW w:w="696" w:type="dxa"/>
          </w:tcPr>
          <w:p w:rsidR="002C55A3" w:rsidRPr="00E17DD8" w:rsidRDefault="002C55A3" w:rsidP="00893CE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  <w:shd w:val="clear" w:color="auto" w:fill="0070C0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8" w:type="dxa"/>
          </w:tcPr>
          <w:p w:rsidR="002C55A3" w:rsidRDefault="002C55A3" w:rsidP="00893CE9"/>
        </w:tc>
        <w:tc>
          <w:tcPr>
            <w:tcW w:w="698" w:type="dxa"/>
            <w:shd w:val="clear" w:color="auto" w:fill="FFFFFF" w:themeFill="background1"/>
          </w:tcPr>
          <w:p w:rsidR="002C55A3" w:rsidRDefault="002C55A3" w:rsidP="00893CE9"/>
        </w:tc>
      </w:tr>
      <w:tr w:rsidR="002C55A3" w:rsidTr="00893CE9">
        <w:tc>
          <w:tcPr>
            <w:tcW w:w="696" w:type="dxa"/>
          </w:tcPr>
          <w:p w:rsidR="002C55A3" w:rsidRPr="00E17DD8" w:rsidRDefault="002C55A3" w:rsidP="00893CE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  <w:shd w:val="clear" w:color="auto" w:fill="0070C0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8" w:type="dxa"/>
          </w:tcPr>
          <w:p w:rsidR="002C55A3" w:rsidRDefault="002C55A3" w:rsidP="00893CE9"/>
        </w:tc>
        <w:tc>
          <w:tcPr>
            <w:tcW w:w="698" w:type="dxa"/>
            <w:shd w:val="clear" w:color="auto" w:fill="FFFFFF" w:themeFill="background1"/>
          </w:tcPr>
          <w:p w:rsidR="002C55A3" w:rsidRDefault="002C55A3" w:rsidP="00893CE9"/>
        </w:tc>
      </w:tr>
      <w:tr w:rsidR="002C55A3" w:rsidTr="00893CE9">
        <w:tc>
          <w:tcPr>
            <w:tcW w:w="696" w:type="dxa"/>
          </w:tcPr>
          <w:p w:rsidR="002C55A3" w:rsidRPr="00E17DD8" w:rsidRDefault="002C55A3" w:rsidP="00893CE9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  <w:shd w:val="clear" w:color="auto" w:fill="0070C0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8" w:type="dxa"/>
          </w:tcPr>
          <w:p w:rsidR="002C55A3" w:rsidRDefault="002C55A3" w:rsidP="00893CE9"/>
        </w:tc>
        <w:tc>
          <w:tcPr>
            <w:tcW w:w="698" w:type="dxa"/>
            <w:shd w:val="clear" w:color="auto" w:fill="FFFFFF" w:themeFill="background1"/>
          </w:tcPr>
          <w:p w:rsidR="002C55A3" w:rsidRDefault="002C55A3" w:rsidP="00893CE9"/>
        </w:tc>
      </w:tr>
      <w:tr w:rsidR="002C55A3" w:rsidTr="00893CE9">
        <w:tc>
          <w:tcPr>
            <w:tcW w:w="696" w:type="dxa"/>
          </w:tcPr>
          <w:p w:rsidR="002C55A3" w:rsidRPr="00E17DD8" w:rsidRDefault="002C55A3" w:rsidP="00893CE9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97" w:type="dxa"/>
            <w:shd w:val="clear" w:color="auto" w:fill="0070C0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7" w:type="dxa"/>
          </w:tcPr>
          <w:p w:rsidR="002C55A3" w:rsidRDefault="002C55A3" w:rsidP="00893CE9"/>
        </w:tc>
        <w:tc>
          <w:tcPr>
            <w:tcW w:w="698" w:type="dxa"/>
          </w:tcPr>
          <w:p w:rsidR="002C55A3" w:rsidRDefault="002C55A3" w:rsidP="00893CE9"/>
        </w:tc>
        <w:tc>
          <w:tcPr>
            <w:tcW w:w="698" w:type="dxa"/>
            <w:shd w:val="clear" w:color="auto" w:fill="FFFFFF" w:themeFill="background1"/>
          </w:tcPr>
          <w:p w:rsidR="002C55A3" w:rsidRDefault="002C55A3" w:rsidP="00893CE9"/>
        </w:tc>
      </w:tr>
    </w:tbl>
    <w:p w:rsidR="002C55A3" w:rsidRDefault="002C55A3" w:rsidP="002C55A3"/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2C55A3" w:rsidTr="00893CE9">
        <w:tc>
          <w:tcPr>
            <w:tcW w:w="704" w:type="dxa"/>
            <w:shd w:val="clear" w:color="auto" w:fill="0070C0"/>
          </w:tcPr>
          <w:p w:rsidR="002C55A3" w:rsidRDefault="002C55A3" w:rsidP="00893CE9"/>
        </w:tc>
      </w:tr>
    </w:tbl>
    <w:p w:rsidR="002C55A3" w:rsidRDefault="002C55A3" w:rsidP="002C55A3">
      <w:r>
        <w:t xml:space="preserve"> LEDx leuchtet</w:t>
      </w:r>
    </w:p>
    <w:p w:rsidR="00453183" w:rsidRDefault="00453183" w:rsidP="00453183"/>
    <w:p w:rsidR="002C55A3" w:rsidRPr="0052218F" w:rsidRDefault="002C55A3" w:rsidP="00453183">
      <w:r>
        <w:t>Die Schaltung wurde getestet und funktioniert</w:t>
      </w:r>
      <w:r w:rsidR="00214473">
        <w:t xml:space="preserve"> wie erwartet</w:t>
      </w:r>
      <w:r>
        <w:t>.</w:t>
      </w:r>
    </w:p>
    <w:p w:rsidR="005F3AFF" w:rsidRDefault="005F3AFF">
      <w:bookmarkStart w:id="0" w:name="_GoBack"/>
      <w:bookmarkEnd w:id="0"/>
    </w:p>
    <w:sectPr w:rsidR="005F3AFF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29C" w:rsidRDefault="0043729C" w:rsidP="009F67F3">
      <w:pPr>
        <w:spacing w:after="0" w:line="240" w:lineRule="auto"/>
      </w:pPr>
      <w:r>
        <w:separator/>
      </w:r>
    </w:p>
  </w:endnote>
  <w:endnote w:type="continuationSeparator" w:id="0">
    <w:p w:rsidR="0043729C" w:rsidRDefault="0043729C" w:rsidP="009F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32352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D53EA" w:rsidRDefault="006D53EA" w:rsidP="006D53EA">
            <w:pPr>
              <w:pStyle w:val="Fuzeile"/>
            </w:pPr>
            <w:r>
              <w:t>25.03.2018</w:t>
            </w:r>
            <w:r>
              <w:tab/>
            </w:r>
            <w:r>
              <w:tab/>
            </w:r>
            <w:r w:rsidR="00214473">
              <w:t xml:space="preserve">Seite </w:t>
            </w:r>
            <w:r w:rsidR="00214473">
              <w:rPr>
                <w:b/>
                <w:bCs/>
                <w:sz w:val="24"/>
                <w:szCs w:val="24"/>
              </w:rPr>
              <w:fldChar w:fldCharType="begin"/>
            </w:r>
            <w:r w:rsidR="00214473">
              <w:rPr>
                <w:b/>
                <w:bCs/>
              </w:rPr>
              <w:instrText>PAGE</w:instrText>
            </w:r>
            <w:r w:rsidR="00214473">
              <w:rPr>
                <w:b/>
                <w:bCs/>
                <w:sz w:val="24"/>
                <w:szCs w:val="24"/>
              </w:rPr>
              <w:fldChar w:fldCharType="separate"/>
            </w:r>
            <w:r w:rsidR="00214473">
              <w:rPr>
                <w:b/>
                <w:bCs/>
              </w:rPr>
              <w:t>2</w:t>
            </w:r>
            <w:r w:rsidR="00214473">
              <w:rPr>
                <w:b/>
                <w:bCs/>
                <w:sz w:val="24"/>
                <w:szCs w:val="24"/>
              </w:rPr>
              <w:fldChar w:fldCharType="end"/>
            </w:r>
            <w:r w:rsidR="00214473">
              <w:t xml:space="preserve"> von </w:t>
            </w:r>
            <w:r w:rsidR="00214473">
              <w:rPr>
                <w:b/>
                <w:bCs/>
                <w:sz w:val="24"/>
                <w:szCs w:val="24"/>
              </w:rPr>
              <w:fldChar w:fldCharType="begin"/>
            </w:r>
            <w:r w:rsidR="00214473">
              <w:rPr>
                <w:b/>
                <w:bCs/>
              </w:rPr>
              <w:instrText>NUMPAGES</w:instrText>
            </w:r>
            <w:r w:rsidR="00214473">
              <w:rPr>
                <w:b/>
                <w:bCs/>
                <w:sz w:val="24"/>
                <w:szCs w:val="24"/>
              </w:rPr>
              <w:fldChar w:fldCharType="separate"/>
            </w:r>
            <w:r w:rsidR="00214473">
              <w:rPr>
                <w:b/>
                <w:bCs/>
              </w:rPr>
              <w:t>2</w:t>
            </w:r>
            <w:r w:rsidR="0021447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29C" w:rsidRDefault="0043729C" w:rsidP="009F67F3">
      <w:pPr>
        <w:spacing w:after="0" w:line="240" w:lineRule="auto"/>
      </w:pPr>
      <w:r>
        <w:separator/>
      </w:r>
    </w:p>
  </w:footnote>
  <w:footnote w:type="continuationSeparator" w:id="0">
    <w:p w:rsidR="0043729C" w:rsidRDefault="0043729C" w:rsidP="009F6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7F3" w:rsidRDefault="009F67F3">
    <w:pPr>
      <w:pStyle w:val="Kopfzeile"/>
    </w:pPr>
    <w:r>
      <w:rPr>
        <w:noProof/>
        <w:lang w:val="de-CH" w:eastAsia="de-CH"/>
      </w:rPr>
      <w:drawing>
        <wp:inline distT="0" distB="0" distL="0" distR="0">
          <wp:extent cx="1228725" cy="291876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emen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223" cy="301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4473">
      <w:tab/>
    </w:r>
    <w:r w:rsidR="00214473">
      <w:tab/>
      <w:t>Ioannis Christodoulakis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585"/>
    <w:rsid w:val="00214473"/>
    <w:rsid w:val="002C55A3"/>
    <w:rsid w:val="0043729C"/>
    <w:rsid w:val="00453183"/>
    <w:rsid w:val="005F3AFF"/>
    <w:rsid w:val="006D53EA"/>
    <w:rsid w:val="00754800"/>
    <w:rsid w:val="009F67F3"/>
    <w:rsid w:val="00CF0D66"/>
    <w:rsid w:val="00D85585"/>
    <w:rsid w:val="00E3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81665"/>
  <w15:chartTrackingRefBased/>
  <w15:docId w15:val="{3AEE6E5D-8F2E-4595-930D-B7676859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53183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3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1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1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453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6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67F3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F6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67F3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Alkiviadis Christodoulakis</cp:lastModifiedBy>
  <cp:revision>9</cp:revision>
  <dcterms:created xsi:type="dcterms:W3CDTF">2017-10-18T10:06:00Z</dcterms:created>
  <dcterms:modified xsi:type="dcterms:W3CDTF">2018-03-25T14:22:00Z</dcterms:modified>
</cp:coreProperties>
</file>