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b/>
          <w:sz w:val="28"/>
          <w:szCs w:val="28"/>
        </w:rPr>
      </w:pPr>
      <w:r>
        <w:rPr>
          <w:rFonts w:ascii="Times New Roman" w:hAnsi="Times New Roman"/>
          <w:b/>
          <w:sz w:val="28"/>
          <w:szCs w:val="28"/>
        </w:rPr>
        <w:t>BAB I</w:t>
      </w:r>
    </w:p>
    <w:p>
      <w:pPr>
        <w:spacing w:after="0" w:line="360" w:lineRule="auto"/>
        <w:jc w:val="center"/>
        <w:rPr>
          <w:rFonts w:ascii="Times New Roman" w:hAnsi="Times New Roman"/>
          <w:b/>
          <w:sz w:val="28"/>
          <w:szCs w:val="28"/>
        </w:rPr>
      </w:pPr>
      <w:r>
        <w:rPr>
          <w:rFonts w:ascii="Times New Roman" w:hAnsi="Times New Roman"/>
          <w:b/>
          <w:sz w:val="28"/>
          <w:szCs w:val="28"/>
        </w:rPr>
        <w:t>PENDAHULUAN</w:t>
      </w:r>
    </w:p>
    <w:p>
      <w:pPr>
        <w:spacing w:after="0" w:line="360" w:lineRule="auto"/>
        <w:jc w:val="center"/>
        <w:rPr>
          <w:rFonts w:ascii="Times New Roman" w:hAnsi="Times New Roman"/>
          <w:b/>
          <w:sz w:val="24"/>
          <w:szCs w:val="24"/>
        </w:rPr>
      </w:pPr>
    </w:p>
    <w:p>
      <w:pPr>
        <w:spacing w:after="0" w:line="360" w:lineRule="auto"/>
        <w:rPr>
          <w:rFonts w:ascii="Times New Roman" w:hAnsi="Times New Roman"/>
          <w:b/>
          <w:sz w:val="24"/>
          <w:szCs w:val="24"/>
        </w:rPr>
      </w:pPr>
    </w:p>
    <w:p>
      <w:pPr>
        <w:pStyle w:val="4"/>
        <w:numPr>
          <w:ilvl w:val="1"/>
          <w:numId w:val="1"/>
        </w:numPr>
        <w:spacing w:after="0" w:line="360" w:lineRule="auto"/>
        <w:ind w:left="426" w:hanging="426"/>
        <w:rPr>
          <w:rFonts w:ascii="Times New Roman" w:hAnsi="Times New Roman"/>
          <w:b/>
          <w:sz w:val="24"/>
          <w:szCs w:val="24"/>
        </w:rPr>
      </w:pPr>
      <w:r>
        <w:rPr>
          <w:rFonts w:ascii="Times New Roman" w:hAnsi="Times New Roman"/>
          <w:b/>
          <w:sz w:val="24"/>
          <w:szCs w:val="24"/>
        </w:rPr>
        <w:t>Latar Belakang</w:t>
      </w:r>
    </w:p>
    <w:p>
      <w:pPr>
        <w:pStyle w:val="4"/>
        <w:spacing w:after="0" w:line="360" w:lineRule="auto"/>
        <w:ind w:left="0"/>
        <w:rPr>
          <w:rFonts w:ascii="Times New Roman" w:hAnsi="Times New Roman"/>
          <w:b/>
          <w:sz w:val="24"/>
          <w:szCs w:val="24"/>
        </w:rPr>
      </w:pPr>
    </w:p>
    <w:p>
      <w:pPr>
        <w:pStyle w:val="4"/>
        <w:spacing w:after="0" w:line="360" w:lineRule="auto"/>
        <w:ind w:left="0" w:firstLine="567"/>
        <w:jc w:val="both"/>
        <w:rPr>
          <w:rFonts w:ascii="Times New Roman" w:hAnsi="Times New Roman"/>
          <w:sz w:val="24"/>
          <w:szCs w:val="24"/>
        </w:rPr>
      </w:pPr>
      <w:r>
        <w:rPr>
          <w:rFonts w:ascii="Times New Roman" w:hAnsi="Times New Roman"/>
          <w:sz w:val="24"/>
          <w:szCs w:val="24"/>
        </w:rPr>
        <w:t>Teknologi memegang peran penting dalam kehidupan manusia. Setiap penciptaannya hanya untuk manusia dengan tujuan memudahkan pekerjaannya. Karena itu, untuk membangun dan mengembangkan sebuah teknologi, hal mendasar yang harus diperhatikan adalah manusia itu sendiri. Apa yang ia butuhkan, seberapa banyak, dan beberapa ukuran lain sehingga sistem atau teknologi yang dihasilkan sesuai dengan harapan serta menyelesaikan permasalahan yang tidak bisa dipecahkan oleh sistem sebelumnya. Namun bukan berarti sistem manual tidak berguna, akan tetapi beberapa prosedur membutuhkan waktu yang sekejap dalam prosesnya dan hal tersebut hanya dapat dilakukan oleh sistem terkomputerisasi. Sehingga efektiftas dan efisiensi sumberdaya seperti waktu, tenaga dan biaya, pastinya akan lebih terkontrol dengan baik.</w:t>
      </w:r>
    </w:p>
    <w:p>
      <w:pPr>
        <w:pStyle w:val="4"/>
        <w:spacing w:after="0" w:line="360" w:lineRule="auto"/>
        <w:ind w:left="0" w:firstLine="567"/>
        <w:jc w:val="both"/>
        <w:rPr>
          <w:rFonts w:ascii="Times New Roman" w:hAnsi="Times New Roman"/>
          <w:sz w:val="24"/>
          <w:szCs w:val="24"/>
        </w:rPr>
      </w:pPr>
    </w:p>
    <w:p>
      <w:pPr>
        <w:pStyle w:val="4"/>
        <w:spacing w:after="0" w:line="360" w:lineRule="auto"/>
        <w:ind w:left="0" w:firstLine="720"/>
        <w:jc w:val="both"/>
        <w:rPr>
          <w:rFonts w:ascii="Times New Roman" w:hAnsi="Times New Roman"/>
          <w:sz w:val="24"/>
          <w:szCs w:val="24"/>
        </w:rPr>
      </w:pPr>
      <w:r>
        <w:rPr>
          <w:rFonts w:ascii="Times New Roman" w:hAnsi="Times New Roman"/>
          <w:sz w:val="24"/>
          <w:szCs w:val="24"/>
        </w:rPr>
        <w:t xml:space="preserve">Mekar Sari Jaya merupakan salah satu contoh toko yang masih menggunakan sistem manual. Operasional sehari-harinya adalah memasarkan dan memproduksi alat-alat furnitur rumah. Barang yang diproduksi dan dipasarkan antara lain lemari, sofa, tempat tidur, rak, dan alat furnitur rumah lainnya. Mekar Sari Jaya juga memiliki cabang yang berada di lain tempat, namun manajemen keuangan dan stok barang masih terpusat sehingga perlu mengorganisir dengan baik dan teliti. Tidak jarang kesalahan yang terjadi dalam pelaksanaan aktifitas sehari-harinya antara pusat dan cabang toko tersebut. </w:t>
      </w:r>
    </w:p>
    <w:p>
      <w:pPr>
        <w:pStyle w:val="4"/>
        <w:spacing w:after="0" w:line="360" w:lineRule="auto"/>
        <w:ind w:left="0" w:firstLine="720"/>
        <w:jc w:val="both"/>
        <w:rPr>
          <w:rFonts w:ascii="Times New Roman" w:hAnsi="Times New Roman"/>
          <w:sz w:val="24"/>
          <w:szCs w:val="24"/>
        </w:rPr>
      </w:pPr>
    </w:p>
    <w:p>
      <w:pPr>
        <w:pStyle w:val="4"/>
        <w:spacing w:after="0" w:line="360" w:lineRule="auto"/>
        <w:ind w:left="0" w:firstLine="720"/>
        <w:jc w:val="both"/>
        <w:rPr>
          <w:rFonts w:ascii="Times New Roman" w:hAnsi="Times New Roman"/>
          <w:sz w:val="24"/>
          <w:szCs w:val="24"/>
        </w:rPr>
      </w:pPr>
      <w:r>
        <w:rPr>
          <w:rFonts w:ascii="Times New Roman" w:hAnsi="Times New Roman"/>
          <w:sz w:val="24"/>
          <w:szCs w:val="24"/>
        </w:rPr>
        <w:t xml:space="preserve">Dalam prosedur kegiatannya, toko ini masih menggunakan proses konvensional. Manajemen data dan penulisan data keuangan masih menggunakan program </w:t>
      </w:r>
      <w:r>
        <w:rPr>
          <w:rFonts w:ascii="Times New Roman" w:hAnsi="Times New Roman"/>
          <w:i/>
          <w:sz w:val="24"/>
          <w:szCs w:val="24"/>
        </w:rPr>
        <w:t>Microsoft Excel</w:t>
      </w:r>
      <w:r>
        <w:rPr>
          <w:rFonts w:ascii="Times New Roman" w:hAnsi="Times New Roman"/>
          <w:sz w:val="24"/>
          <w:szCs w:val="24"/>
        </w:rPr>
        <w:t xml:space="preserve">, sehingga beberapa modul atau bagian yang berjalan diperusahaan kurang terintegrasi dengan baik mengingat resiko </w:t>
      </w:r>
      <w:r>
        <w:rPr>
          <w:rFonts w:ascii="Times New Roman" w:hAnsi="Times New Roman"/>
          <w:i/>
          <w:sz w:val="24"/>
          <w:szCs w:val="24"/>
        </w:rPr>
        <w:t>human error</w:t>
      </w:r>
      <w:r>
        <w:rPr>
          <w:rFonts w:ascii="Times New Roman" w:hAnsi="Times New Roman"/>
          <w:sz w:val="24"/>
          <w:szCs w:val="24"/>
        </w:rPr>
        <w:t xml:space="preserve"> yang masih tinggi.</w:t>
      </w:r>
    </w:p>
    <w:p>
      <w:pPr>
        <w:pStyle w:val="4"/>
        <w:numPr>
          <w:ilvl w:val="1"/>
          <w:numId w:val="1"/>
        </w:numPr>
        <w:spacing w:after="0" w:line="360" w:lineRule="auto"/>
        <w:ind w:left="426" w:hanging="426"/>
        <w:jc w:val="both"/>
        <w:rPr>
          <w:rFonts w:ascii="Times New Roman" w:hAnsi="Times New Roman"/>
          <w:b/>
          <w:sz w:val="24"/>
          <w:szCs w:val="24"/>
        </w:rPr>
      </w:pPr>
      <w:r>
        <w:rPr>
          <w:rFonts w:ascii="Times New Roman" w:hAnsi="Times New Roman"/>
          <w:b/>
          <w:sz w:val="24"/>
          <w:szCs w:val="24"/>
        </w:rPr>
        <w:t>Identifikasi Masalah</w:t>
      </w:r>
    </w:p>
    <w:p>
      <w:pPr>
        <w:pStyle w:val="4"/>
        <w:spacing w:after="0" w:line="360" w:lineRule="auto"/>
        <w:ind w:left="0" w:firstLine="567"/>
        <w:jc w:val="both"/>
        <w:rPr>
          <w:rFonts w:ascii="Times New Roman" w:hAnsi="Times New Roman"/>
          <w:sz w:val="24"/>
          <w:szCs w:val="24"/>
        </w:rPr>
      </w:pPr>
      <w:r>
        <w:rPr>
          <w:rFonts w:ascii="Times New Roman" w:hAnsi="Times New Roman"/>
          <w:sz w:val="24"/>
          <w:szCs w:val="24"/>
        </w:rPr>
        <w:t>Berdasar hasil penelitian dan pengumpulan informasi, ada beberapa</w:t>
      </w:r>
    </w:p>
    <w:p>
      <w:pPr>
        <w:pStyle w:val="4"/>
        <w:spacing w:after="0" w:line="360" w:lineRule="auto"/>
        <w:ind w:left="0"/>
        <w:jc w:val="both"/>
        <w:rPr>
          <w:rFonts w:ascii="Times New Roman" w:hAnsi="Times New Roman"/>
          <w:sz w:val="24"/>
          <w:szCs w:val="24"/>
        </w:rPr>
      </w:pPr>
      <w:r>
        <w:rPr>
          <w:rFonts w:ascii="Times New Roman" w:hAnsi="Times New Roman"/>
          <w:sz w:val="24"/>
          <w:szCs w:val="24"/>
        </w:rPr>
        <w:t>masalah utama yang harus ditangani, diantaranya :</w:t>
      </w:r>
    </w:p>
    <w:p>
      <w:pPr>
        <w:pStyle w:val="4"/>
        <w:numPr>
          <w:ilvl w:val="0"/>
          <w:numId w:val="2"/>
        </w:numPr>
        <w:spacing w:after="0" w:line="360" w:lineRule="auto"/>
        <w:jc w:val="both"/>
        <w:rPr>
          <w:rFonts w:ascii="Times New Roman" w:hAnsi="Times New Roman"/>
          <w:sz w:val="24"/>
          <w:szCs w:val="24"/>
        </w:rPr>
      </w:pPr>
      <w:r>
        <w:rPr>
          <w:rFonts w:ascii="Times New Roman" w:hAnsi="Times New Roman"/>
          <w:sz w:val="24"/>
          <w:szCs w:val="24"/>
        </w:rPr>
        <w:t>Integrasi data yang kurang antara pusat dan cabang toko</w:t>
      </w:r>
    </w:p>
    <w:p>
      <w:pPr>
        <w:pStyle w:val="4"/>
        <w:numPr>
          <w:ilvl w:val="0"/>
          <w:numId w:val="2"/>
        </w:numPr>
        <w:spacing w:after="0" w:line="360" w:lineRule="auto"/>
        <w:jc w:val="both"/>
        <w:rPr>
          <w:rFonts w:ascii="Times New Roman" w:hAnsi="Times New Roman"/>
          <w:sz w:val="24"/>
          <w:szCs w:val="24"/>
        </w:rPr>
      </w:pPr>
      <w:r>
        <w:rPr>
          <w:rFonts w:ascii="Times New Roman" w:hAnsi="Times New Roman"/>
          <w:sz w:val="24"/>
          <w:szCs w:val="24"/>
        </w:rPr>
        <w:t>Tidak adanya sistem back up data</w:t>
      </w:r>
    </w:p>
    <w:p>
      <w:pPr>
        <w:pStyle w:val="4"/>
        <w:numPr>
          <w:ilvl w:val="0"/>
          <w:numId w:val="2"/>
        </w:numPr>
        <w:spacing w:after="0" w:line="360" w:lineRule="auto"/>
        <w:jc w:val="both"/>
        <w:rPr>
          <w:rFonts w:ascii="Times New Roman" w:hAnsi="Times New Roman"/>
          <w:b/>
          <w:sz w:val="24"/>
          <w:szCs w:val="24"/>
        </w:rPr>
      </w:pPr>
      <w:r>
        <w:rPr>
          <w:rFonts w:ascii="Times New Roman" w:hAnsi="Times New Roman"/>
          <w:sz w:val="24"/>
          <w:szCs w:val="24"/>
        </w:rPr>
        <w:t>Stok barang belum terkontr</w:t>
      </w:r>
      <w:bookmarkStart w:id="0" w:name="_GoBack"/>
      <w:bookmarkEnd w:id="0"/>
      <w:r>
        <w:rPr>
          <w:rFonts w:ascii="Times New Roman" w:hAnsi="Times New Roman"/>
          <w:sz w:val="24"/>
          <w:szCs w:val="24"/>
        </w:rPr>
        <w:t>ol dengan baik</w:t>
      </w:r>
    </w:p>
    <w:p>
      <w:pPr>
        <w:spacing w:after="0" w:line="360" w:lineRule="auto"/>
        <w:jc w:val="both"/>
        <w:rPr>
          <w:rFonts w:ascii="Times New Roman" w:hAnsi="Times New Roman"/>
          <w:b/>
          <w:sz w:val="24"/>
          <w:szCs w:val="24"/>
        </w:rPr>
      </w:pPr>
    </w:p>
    <w:p>
      <w:pPr>
        <w:pStyle w:val="4"/>
        <w:numPr>
          <w:ilvl w:val="1"/>
          <w:numId w:val="1"/>
        </w:numPr>
        <w:spacing w:after="0" w:line="360" w:lineRule="auto"/>
        <w:ind w:left="426" w:hanging="426"/>
        <w:jc w:val="both"/>
        <w:rPr>
          <w:rFonts w:ascii="Times New Roman" w:hAnsi="Times New Roman"/>
          <w:b/>
          <w:sz w:val="24"/>
          <w:szCs w:val="24"/>
        </w:rPr>
      </w:pPr>
      <w:r>
        <w:rPr>
          <w:rFonts w:ascii="Times New Roman" w:hAnsi="Times New Roman"/>
          <w:b/>
          <w:sz w:val="24"/>
          <w:szCs w:val="24"/>
        </w:rPr>
        <w:t>Rumusan Masalah</w:t>
      </w:r>
    </w:p>
    <w:p>
      <w:pPr>
        <w:pStyle w:val="4"/>
        <w:spacing w:after="0" w:line="360" w:lineRule="auto"/>
        <w:ind w:left="0" w:firstLine="567"/>
        <w:jc w:val="both"/>
        <w:rPr>
          <w:rFonts w:ascii="Times New Roman" w:hAnsi="Times New Roman"/>
          <w:sz w:val="24"/>
          <w:szCs w:val="24"/>
        </w:rPr>
      </w:pPr>
      <w:r>
        <w:rPr>
          <w:rFonts w:ascii="Times New Roman" w:hAnsi="Times New Roman"/>
          <w:sz w:val="24"/>
          <w:szCs w:val="24"/>
        </w:rPr>
        <w:t>Pada uraian latar belakang dan identifikasi masalah diatas, maka dapat dirumuskan masalah sebagai berikut : “Bagaimana merancang sistem informasi penjualan serta persediaan barang berbasis komputer yang sistematis, terstruktur dan terarah sehingga dapat meningkatkan kinerja yang lebih efisien, efektif bagi kualitas operasional Toko Mekar Sari Jaya ?”.</w:t>
      </w:r>
    </w:p>
    <w:p>
      <w:pPr>
        <w:spacing w:after="0" w:line="360" w:lineRule="auto"/>
        <w:jc w:val="both"/>
        <w:rPr>
          <w:rFonts w:ascii="Times New Roman" w:hAnsi="Times New Roman"/>
          <w:sz w:val="24"/>
          <w:szCs w:val="24"/>
        </w:rPr>
      </w:pPr>
    </w:p>
    <w:p>
      <w:pPr>
        <w:pStyle w:val="4"/>
        <w:numPr>
          <w:ilvl w:val="1"/>
          <w:numId w:val="1"/>
        </w:numPr>
        <w:spacing w:after="0" w:line="360" w:lineRule="auto"/>
        <w:ind w:left="426" w:hanging="426"/>
        <w:jc w:val="both"/>
        <w:rPr>
          <w:rFonts w:ascii="Times New Roman" w:hAnsi="Times New Roman"/>
          <w:b/>
          <w:sz w:val="24"/>
          <w:szCs w:val="24"/>
        </w:rPr>
      </w:pPr>
      <w:r>
        <w:rPr>
          <w:rFonts w:ascii="Times New Roman" w:hAnsi="Times New Roman"/>
          <w:b/>
          <w:sz w:val="24"/>
          <w:szCs w:val="24"/>
        </w:rPr>
        <w:t>Maksud dan Tujuan Penelitian</w:t>
      </w:r>
    </w:p>
    <w:p>
      <w:pPr>
        <w:pStyle w:val="4"/>
        <w:spacing w:after="0" w:line="360" w:lineRule="auto"/>
        <w:ind w:left="0" w:firstLine="567"/>
        <w:jc w:val="both"/>
        <w:rPr>
          <w:rFonts w:ascii="Times New Roman" w:hAnsi="Times New Roman"/>
          <w:sz w:val="24"/>
          <w:szCs w:val="24"/>
        </w:rPr>
      </w:pPr>
      <w:r>
        <w:rPr>
          <w:rFonts w:ascii="Times New Roman" w:hAnsi="Times New Roman"/>
          <w:sz w:val="24"/>
          <w:szCs w:val="24"/>
        </w:rPr>
        <w:t xml:space="preserve">Setiap penelitian yang dilakukan tentunya harus memiliki maksud dan tujuan yang jelas. Adapun maksud dan tujuan pada penelitian ini yaitu : </w:t>
      </w:r>
    </w:p>
    <w:p>
      <w:pPr>
        <w:spacing w:after="0" w:line="360" w:lineRule="auto"/>
        <w:jc w:val="both"/>
        <w:rPr>
          <w:rFonts w:ascii="Times New Roman" w:hAnsi="Times New Roman"/>
          <w:sz w:val="24"/>
          <w:szCs w:val="24"/>
        </w:rPr>
      </w:pPr>
    </w:p>
    <w:p>
      <w:pPr>
        <w:pStyle w:val="4"/>
        <w:numPr>
          <w:ilvl w:val="2"/>
          <w:numId w:val="1"/>
        </w:numPr>
        <w:spacing w:after="0" w:line="360" w:lineRule="auto"/>
        <w:ind w:left="426" w:hanging="426"/>
        <w:jc w:val="both"/>
        <w:rPr>
          <w:rFonts w:ascii="Times New Roman" w:hAnsi="Times New Roman"/>
          <w:b/>
          <w:sz w:val="24"/>
          <w:szCs w:val="24"/>
        </w:rPr>
      </w:pPr>
      <w:r>
        <w:rPr>
          <w:rFonts w:ascii="Times New Roman" w:hAnsi="Times New Roman"/>
          <w:b/>
          <w:sz w:val="24"/>
          <w:szCs w:val="24"/>
        </w:rPr>
        <w:t>Maksud</w:t>
      </w:r>
    </w:p>
    <w:p>
      <w:pPr>
        <w:pStyle w:val="4"/>
        <w:spacing w:after="0" w:line="360" w:lineRule="auto"/>
        <w:ind w:left="0" w:firstLine="720"/>
        <w:jc w:val="both"/>
        <w:rPr>
          <w:rFonts w:ascii="Times New Roman" w:hAnsi="Times New Roman"/>
          <w:sz w:val="24"/>
          <w:szCs w:val="24"/>
        </w:rPr>
      </w:pPr>
      <w:r>
        <w:rPr>
          <w:rFonts w:ascii="Times New Roman" w:hAnsi="Times New Roman"/>
          <w:sz w:val="24"/>
          <w:szCs w:val="24"/>
        </w:rPr>
        <w:t>Maksud dari penelitian ini adalah merancang dan mendesain sistem informasi penjualan barang pada Toko Mekar Sari Jaya.</w:t>
      </w:r>
    </w:p>
    <w:p>
      <w:pPr>
        <w:pStyle w:val="4"/>
        <w:spacing w:after="0" w:line="360" w:lineRule="auto"/>
        <w:ind w:left="0" w:firstLine="720"/>
        <w:jc w:val="both"/>
        <w:rPr>
          <w:rFonts w:ascii="Times New Roman" w:hAnsi="Times New Roman"/>
          <w:sz w:val="24"/>
          <w:szCs w:val="24"/>
        </w:rPr>
      </w:pPr>
    </w:p>
    <w:p>
      <w:pPr>
        <w:pStyle w:val="4"/>
        <w:numPr>
          <w:ilvl w:val="2"/>
          <w:numId w:val="1"/>
        </w:numPr>
        <w:spacing w:after="0" w:line="360" w:lineRule="auto"/>
        <w:jc w:val="both"/>
        <w:rPr>
          <w:rFonts w:ascii="Times New Roman" w:hAnsi="Times New Roman"/>
          <w:b/>
          <w:sz w:val="24"/>
          <w:szCs w:val="24"/>
        </w:rPr>
      </w:pPr>
      <w:r>
        <w:rPr>
          <w:rFonts w:ascii="Times New Roman" w:hAnsi="Times New Roman"/>
          <w:b/>
          <w:sz w:val="24"/>
          <w:szCs w:val="24"/>
        </w:rPr>
        <w:t>Tujuan</w:t>
      </w:r>
    </w:p>
    <w:p>
      <w:pPr>
        <w:pStyle w:val="4"/>
        <w:spacing w:after="0" w:line="360" w:lineRule="auto"/>
        <w:jc w:val="both"/>
        <w:rPr>
          <w:rFonts w:ascii="Times New Roman" w:hAnsi="Times New Roman"/>
          <w:sz w:val="24"/>
          <w:szCs w:val="24"/>
        </w:rPr>
      </w:pPr>
      <w:r>
        <w:rPr>
          <w:rFonts w:ascii="Times New Roman" w:hAnsi="Times New Roman"/>
          <w:sz w:val="24"/>
          <w:szCs w:val="24"/>
        </w:rPr>
        <w:t>Tujuan dilakukannya penelitian ini  yaitu :</w:t>
      </w:r>
    </w:p>
    <w:p>
      <w:pPr>
        <w:pStyle w:val="4"/>
        <w:numPr>
          <w:ilvl w:val="0"/>
          <w:numId w:val="3"/>
        </w:numPr>
        <w:spacing w:after="0" w:line="360" w:lineRule="auto"/>
        <w:jc w:val="both"/>
        <w:rPr>
          <w:rFonts w:ascii="Times New Roman" w:hAnsi="Times New Roman"/>
          <w:sz w:val="24"/>
          <w:szCs w:val="24"/>
        </w:rPr>
      </w:pPr>
      <w:r>
        <w:rPr>
          <w:rFonts w:ascii="Times New Roman" w:hAnsi="Times New Roman"/>
          <w:sz w:val="24"/>
          <w:szCs w:val="24"/>
        </w:rPr>
        <w:t>Menganalisa proses bisnis pada toko Mekar Sari Jaya Furniture</w:t>
      </w:r>
    </w:p>
    <w:p>
      <w:pPr>
        <w:pStyle w:val="4"/>
        <w:numPr>
          <w:ilvl w:val="0"/>
          <w:numId w:val="3"/>
        </w:numPr>
        <w:spacing w:after="0" w:line="360" w:lineRule="auto"/>
        <w:jc w:val="both"/>
        <w:rPr>
          <w:rFonts w:ascii="Times New Roman" w:hAnsi="Times New Roman"/>
          <w:sz w:val="24"/>
          <w:szCs w:val="24"/>
        </w:rPr>
      </w:pPr>
      <w:r>
        <w:rPr>
          <w:rFonts w:ascii="Times New Roman" w:hAnsi="Times New Roman"/>
          <w:sz w:val="24"/>
          <w:szCs w:val="24"/>
        </w:rPr>
        <w:t>Mendesain sistem ideal yang dapat mengoptimasi efisiensi dan efektifitas toko Mekar Sari Jaya Furniture</w:t>
      </w:r>
    </w:p>
    <w:p>
      <w:pPr>
        <w:pStyle w:val="4"/>
        <w:spacing w:after="0" w:line="360" w:lineRule="auto"/>
        <w:jc w:val="both"/>
        <w:rPr>
          <w:rFonts w:ascii="Times New Roman" w:hAnsi="Times New Roman"/>
          <w:sz w:val="24"/>
          <w:szCs w:val="24"/>
        </w:rPr>
      </w:pPr>
    </w:p>
    <w:p>
      <w:pPr>
        <w:pStyle w:val="4"/>
        <w:spacing w:after="0" w:line="360" w:lineRule="auto"/>
        <w:jc w:val="both"/>
        <w:rPr>
          <w:rFonts w:ascii="Times New Roman" w:hAnsi="Times New Roman"/>
          <w:sz w:val="24"/>
          <w:szCs w:val="24"/>
        </w:rPr>
      </w:pPr>
    </w:p>
    <w:p>
      <w:pPr>
        <w:pStyle w:val="4"/>
        <w:spacing w:after="0" w:line="360" w:lineRule="auto"/>
        <w:jc w:val="both"/>
        <w:rPr>
          <w:rFonts w:ascii="Times New Roman" w:hAnsi="Times New Roman"/>
          <w:sz w:val="24"/>
          <w:szCs w:val="24"/>
        </w:rPr>
      </w:pPr>
    </w:p>
    <w:p>
      <w:pPr>
        <w:pStyle w:val="4"/>
        <w:spacing w:after="0" w:line="360" w:lineRule="auto"/>
        <w:jc w:val="both"/>
        <w:rPr>
          <w:rFonts w:ascii="Times New Roman" w:hAnsi="Times New Roman"/>
          <w:sz w:val="24"/>
          <w:szCs w:val="24"/>
        </w:rPr>
      </w:pPr>
    </w:p>
    <w:p>
      <w:pPr>
        <w:pStyle w:val="4"/>
        <w:spacing w:after="0" w:line="360" w:lineRule="auto"/>
        <w:jc w:val="both"/>
        <w:rPr>
          <w:rFonts w:ascii="Times New Roman" w:hAnsi="Times New Roman"/>
          <w:sz w:val="24"/>
          <w:szCs w:val="24"/>
        </w:rPr>
      </w:pPr>
    </w:p>
    <w:p>
      <w:pPr>
        <w:pStyle w:val="4"/>
        <w:numPr>
          <w:ilvl w:val="1"/>
          <w:numId w:val="1"/>
        </w:numPr>
        <w:spacing w:after="0" w:line="360" w:lineRule="auto"/>
        <w:ind w:left="426" w:hanging="426"/>
        <w:jc w:val="both"/>
        <w:rPr>
          <w:rFonts w:ascii="Times New Roman" w:hAnsi="Times New Roman"/>
          <w:b/>
          <w:sz w:val="24"/>
          <w:szCs w:val="24"/>
        </w:rPr>
      </w:pPr>
      <w:r>
        <w:rPr>
          <w:rFonts w:ascii="Times New Roman" w:hAnsi="Times New Roman"/>
          <w:b/>
          <w:sz w:val="24"/>
          <w:szCs w:val="24"/>
        </w:rPr>
        <w:t>Batasan Masalah</w:t>
      </w:r>
    </w:p>
    <w:p>
      <w:pPr>
        <w:pStyle w:val="4"/>
        <w:spacing w:after="0" w:line="360" w:lineRule="auto"/>
        <w:ind w:left="0" w:firstLine="567"/>
        <w:jc w:val="both"/>
        <w:rPr>
          <w:rFonts w:ascii="Times New Roman" w:hAnsi="Times New Roman"/>
          <w:sz w:val="24"/>
          <w:szCs w:val="24"/>
        </w:rPr>
      </w:pPr>
      <w:r>
        <w:rPr>
          <w:rFonts w:ascii="Times New Roman" w:hAnsi="Times New Roman"/>
          <w:sz w:val="24"/>
          <w:szCs w:val="24"/>
        </w:rPr>
        <w:t>Maksud dan tujuan haruslah sesuai dengan permasalahan yang ada. Agar tidak menyimpang penelitian ini mempunyai batasan antara lain :</w:t>
      </w:r>
    </w:p>
    <w:p>
      <w:pPr>
        <w:pStyle w:val="4"/>
        <w:numPr>
          <w:ilvl w:val="0"/>
          <w:numId w:val="4"/>
        </w:numPr>
        <w:spacing w:after="0" w:line="360" w:lineRule="auto"/>
        <w:jc w:val="both"/>
        <w:rPr>
          <w:rFonts w:ascii="Times New Roman" w:hAnsi="Times New Roman"/>
          <w:sz w:val="24"/>
          <w:szCs w:val="24"/>
        </w:rPr>
      </w:pPr>
      <w:r>
        <w:rPr>
          <w:rFonts w:ascii="Times New Roman" w:hAnsi="Times New Roman"/>
          <w:sz w:val="24"/>
          <w:szCs w:val="24"/>
        </w:rPr>
        <w:t>Sistem informasi yang dianalisa dan didesain hanya meliputi sistem penjualan barang pada toko Mekar Sari Jaya.</w:t>
      </w:r>
    </w:p>
    <w:p>
      <w:pPr>
        <w:spacing w:after="0" w:line="360" w:lineRule="auto"/>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p>
      <w:pPr>
        <w:spacing w:after="0" w:line="360" w:lineRule="auto"/>
        <w:ind w:left="709"/>
        <w:jc w:val="both"/>
        <w:rPr>
          <w:rFonts w:ascii="Times New Roman" w:hAnsi="Times New Roman"/>
          <w:sz w:val="24"/>
          <w:szCs w:val="24"/>
        </w:rPr>
      </w:pPr>
    </w:p>
    <w:sectPr>
      <w:pgSz w:w="11906" w:h="16838"/>
      <w:pgMar w:top="1701" w:right="1700" w:bottom="1701" w:left="2268" w:header="708" w:footer="709" w:gutter="0"/>
      <w:paperSrc w:first="0" w:oth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Calibri">
    <w:altName w:val="Arial"/>
    <w:panose1 w:val="020F0502020204030204"/>
    <w:charset w:val="00"/>
    <w:family w:val="auto"/>
    <w:pitch w:val="default"/>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86891809">
    <w:nsid w:val="22FB4221"/>
    <w:multiLevelType w:val="multilevel"/>
    <w:tmpl w:val="22FB4221"/>
    <w:lvl w:ilvl="0" w:tentative="1">
      <w:start w:val="1"/>
      <w:numFmt w:val="decimal"/>
      <w:lvlText w:val="%1."/>
      <w:lvlJc w:val="left"/>
      <w:pPr>
        <w:ind w:left="1080" w:hanging="360"/>
      </w:pPr>
      <w:rPr>
        <w:rFonts w:hint="default"/>
      </w:rPr>
    </w:lvl>
    <w:lvl w:ilvl="1" w:tentative="1">
      <w:start w:val="6"/>
      <w:numFmt w:val="decimal"/>
      <w:isLgl/>
      <w:lvlText w:val="%1.%2"/>
      <w:lvlJc w:val="left"/>
      <w:pPr>
        <w:ind w:left="1440" w:hanging="72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180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160" w:hanging="1440"/>
      </w:pPr>
      <w:rPr>
        <w:rFonts w:hint="default"/>
      </w:rPr>
    </w:lvl>
    <w:lvl w:ilvl="8" w:tentative="1">
      <w:start w:val="1"/>
      <w:numFmt w:val="decimal"/>
      <w:isLgl/>
      <w:lvlText w:val="%1.%2.%3.%4.%5.%6.%7.%8.%9"/>
      <w:lvlJc w:val="left"/>
      <w:pPr>
        <w:ind w:left="2520" w:hanging="1800"/>
      </w:pPr>
      <w:rPr>
        <w:rFonts w:hint="default"/>
      </w:rPr>
    </w:lvl>
  </w:abstractNum>
  <w:abstractNum w:abstractNumId="1188904283">
    <w:nsid w:val="46DD3D5B"/>
    <w:multiLevelType w:val="multilevel"/>
    <w:tmpl w:val="46DD3D5B"/>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06222111">
    <w:nsid w:val="53D13F1F"/>
    <w:multiLevelType w:val="multilevel"/>
    <w:tmpl w:val="53D13F1F"/>
    <w:lvl w:ilvl="0" w:tentative="1">
      <w:start w:val="1"/>
      <w:numFmt w:val="decimal"/>
      <w:lvlText w:val="%1"/>
      <w:lvlJc w:val="left"/>
      <w:pPr>
        <w:ind w:left="720" w:hanging="720"/>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430201219">
    <w:nsid w:val="553F2383"/>
    <w:multiLevelType w:val="singleLevel"/>
    <w:tmpl w:val="553F2383"/>
    <w:lvl w:ilvl="0" w:tentative="1">
      <w:start w:val="1"/>
      <w:numFmt w:val="decimal"/>
      <w:suff w:val="space"/>
      <w:lvlText w:val="%1."/>
      <w:lvlJc w:val="left"/>
    </w:lvl>
  </w:abstractNum>
  <w:num w:numId="1">
    <w:abstractNumId w:val="1406222111"/>
  </w:num>
  <w:num w:numId="2">
    <w:abstractNumId w:val="1188904283"/>
  </w:num>
  <w:num w:numId="3">
    <w:abstractNumId w:val="1430201219"/>
  </w:num>
  <w:num w:numId="4">
    <w:abstractNumId w:val="5868918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splitPgBreakAndParaMark/>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D1807"/>
    <w:rsid w:val="00112236"/>
    <w:rsid w:val="00296BFE"/>
    <w:rsid w:val="003073BB"/>
    <w:rsid w:val="00353C49"/>
    <w:rsid w:val="00372DFC"/>
    <w:rsid w:val="003E684C"/>
    <w:rsid w:val="003E7F62"/>
    <w:rsid w:val="0041176E"/>
    <w:rsid w:val="004345CE"/>
    <w:rsid w:val="005B06A0"/>
    <w:rsid w:val="006D1807"/>
    <w:rsid w:val="007870EA"/>
    <w:rsid w:val="007C1686"/>
    <w:rsid w:val="007F7879"/>
    <w:rsid w:val="008040DD"/>
    <w:rsid w:val="008C0E41"/>
    <w:rsid w:val="009A11B6"/>
    <w:rsid w:val="009C21FB"/>
    <w:rsid w:val="00B64460"/>
    <w:rsid w:val="00C00026"/>
    <w:rsid w:val="00DD7063"/>
    <w:rsid w:val="00EE3083"/>
    <w:rsid w:val="00F960C3"/>
    <w:rsid w:val="0AFFE180"/>
    <w:rsid w:val="3B9F95E5"/>
    <w:rsid w:val="47F7E850"/>
    <w:rsid w:val="7690D42D"/>
    <w:rsid w:val="7D277356"/>
    <w:rsid w:val="FB6FA0C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Style w:val="3"/>
      <w:tblLayout w:type="fixed"/>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Tazkia-Cendikia</Company>
  <Pages>3</Pages>
  <Words>471</Words>
  <Characters>2685</Characters>
  <Lines>22</Lines>
  <Paragraphs>6</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4234-03-02T03:59:00Z</dcterms:created>
  <dc:creator>Yodi Yanwar</dc:creator>
  <cp:lastModifiedBy>yodieys</cp:lastModifiedBy>
  <dcterms:modified xsi:type="dcterms:W3CDTF">2015-06-09T10:31:45Z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