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sz w:val="28"/>
        </w:rPr>
      </w:pPr>
      <w:r w:rsidRPr="002022A0">
        <w:rPr>
          <w:b/>
          <w:bCs/>
          <w:sz w:val="28"/>
        </w:rPr>
        <w:t>DAFTAR PUSTAKA</w:t>
      </w:r>
    </w:p>
    <w:p w:rsidR="002022A0" w:rsidRPr="002022A0" w:rsidRDefault="002022A0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sz w:val="28"/>
          <w:lang w:val="en-US"/>
        </w:rPr>
      </w:pPr>
      <w:bookmarkStart w:id="0" w:name="_GoBack"/>
      <w:bookmarkEnd w:id="0"/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934CE2">
            <w:rPr>
              <w:noProof/>
            </w:rPr>
            <w:t>U.</w:t>
          </w:r>
          <w:r w:rsidR="007F7437">
            <w:rPr>
              <w:noProof/>
            </w:rPr>
            <w:t>D. Susiaty, “Eksperimentasi matrikulasi ditinjau d</w:t>
          </w:r>
          <w:r w:rsidR="00781A24" w:rsidRPr="00781A24">
            <w:rPr>
              <w:noProof/>
            </w:rPr>
            <w:t xml:space="preserve">ari </w:t>
          </w:r>
          <w:r w:rsidR="007F7437" w:rsidRPr="00781A24">
            <w:rPr>
              <w:noProof/>
            </w:rPr>
            <w:t>kecerdasan interpersonal mahasiswa semester 1 program studi pendidikan matematika ikip pgri pontianak</w:t>
          </w:r>
          <w:r w:rsidR="00781A24" w:rsidRPr="00781A24">
            <w:rPr>
              <w:noProof/>
            </w:rPr>
            <w:t xml:space="preserve">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</w:p>
        <w:p w:rsidR="008A7834" w:rsidRPr="008A7834" w:rsidRDefault="008A7834" w:rsidP="008A7834">
          <w:pPr>
            <w:ind w:left="720" w:hanging="720"/>
          </w:pPr>
          <w:r>
            <w:t xml:space="preserve">[a] </w:t>
          </w:r>
          <w:r>
            <w:tab/>
            <w:t xml:space="preserve">A. Susanto, </w:t>
          </w:r>
          <w:r w:rsidRPr="008A7834">
            <w:rPr>
              <w:i/>
            </w:rPr>
            <w:t>Sistem Informasi Akuntansi</w:t>
          </w:r>
          <w:r>
            <w:t xml:space="preserve">, </w:t>
          </w:r>
          <w:r w:rsidRPr="008A7834">
            <w:t>Bandung: Lingga Jaya</w:t>
          </w:r>
          <w:r>
            <w:t>, 2009</w:t>
          </w:r>
        </w:p>
        <w:p w:rsidR="007F7437" w:rsidRDefault="007F7437" w:rsidP="007F7437">
          <w:r>
            <w:t xml:space="preserve">[7] </w:t>
          </w:r>
          <w:r>
            <w:tab/>
            <w:t xml:space="preserve">S. </w:t>
          </w:r>
          <w:r w:rsidRPr="007F7437">
            <w:t>Arikunto</w:t>
          </w:r>
          <w:r>
            <w:t xml:space="preserve">, </w:t>
          </w:r>
          <w:r w:rsidRPr="007F7437">
            <w:rPr>
              <w:i/>
            </w:rPr>
            <w:t>Manajemen Penelitian</w:t>
          </w:r>
          <w:r>
            <w:rPr>
              <w:i/>
            </w:rPr>
            <w:t xml:space="preserve">. </w:t>
          </w:r>
          <w:r w:rsidRPr="007F7437">
            <w:t>Yogyakarta</w:t>
          </w:r>
          <w:r>
            <w:t xml:space="preserve">: </w:t>
          </w:r>
          <w:r w:rsidRPr="007F7437">
            <w:t>Rineka Cipta</w:t>
          </w:r>
          <w:r>
            <w:t>, 1993</w:t>
          </w:r>
        </w:p>
        <w:p w:rsidR="007F7437" w:rsidRDefault="007F7437" w:rsidP="007F7437">
          <w:pPr>
            <w:ind w:left="720" w:hanging="720"/>
          </w:pPr>
          <w:r>
            <w:t>[8]</w:t>
          </w:r>
          <w:r>
            <w:tab/>
            <w:t xml:space="preserve">E. </w:t>
          </w:r>
          <w:r w:rsidRPr="007F7437">
            <w:t>Wahyuningtyas</w:t>
          </w:r>
          <w:r>
            <w:t xml:space="preserve">, </w:t>
          </w:r>
          <w:r w:rsidRPr="007F7437">
            <w:t>Siswanto,</w:t>
          </w:r>
          <w:r>
            <w:t xml:space="preserve"> </w:t>
          </w:r>
          <w:r w:rsidRPr="007F7437">
            <w:t>Ilyas</w:t>
          </w:r>
          <w:r>
            <w:t>, “P</w:t>
          </w:r>
          <w:r w:rsidRPr="007F7437">
            <w:t>engelolaan program pelatihan menjahit tinngkat dasar pada anak putus sekolah</w:t>
          </w:r>
          <w:r>
            <w:t xml:space="preserve">,” </w:t>
          </w:r>
          <w:r w:rsidRPr="007F7437">
            <w:rPr>
              <w:i/>
            </w:rPr>
            <w:t>Journal of Non Formal Education and Community Empowerment</w:t>
          </w:r>
          <w:r>
            <w:t>, vol. 2, 2012</w:t>
          </w:r>
        </w:p>
        <w:p w:rsidR="00425A60" w:rsidRPr="00A56875" w:rsidRDefault="001D174A" w:rsidP="00425A60">
          <w:pPr>
            <w:ind w:left="720" w:hanging="720"/>
          </w:pPr>
          <w:r>
            <w:t>[9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Pr="001D174A">
            <w:t>Sacramento</w:t>
          </w:r>
          <w:r>
            <w:t xml:space="preserve"> California: </w:t>
          </w:r>
          <w:r w:rsidRPr="001D174A">
            <w:t>Student Services and Special Programs Division</w:t>
          </w:r>
          <w:r>
            <w:t>, 2011</w:t>
          </w:r>
        </w:p>
        <w:p w:rsidR="00424379" w:rsidRDefault="00424379" w:rsidP="00425A60">
          <w:pPr>
            <w:ind w:left="720" w:hanging="720"/>
          </w:pPr>
          <w:r>
            <w:t>[9]</w:t>
          </w:r>
          <w:r>
            <w:tab/>
            <w:t>Adelia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  <w:i w:val="0"/>
            </w:rPr>
            <w:t xml:space="preserve">“Definisi dan simbol flowchart,” </w:t>
          </w:r>
          <w:r>
            <w:rPr>
              <w:rStyle w:val="fontstyle21"/>
            </w:rPr>
            <w:t>Jurnal Flowchart</w:t>
          </w:r>
          <w:r>
            <w:rPr>
              <w:rStyle w:val="fontstyle21"/>
              <w:i w:val="0"/>
            </w:rPr>
            <w:t>, vol. 1</w:t>
          </w:r>
          <w:r w:rsidR="00653A97">
            <w:rPr>
              <w:rStyle w:val="fontstyle21"/>
              <w:i w:val="0"/>
            </w:rPr>
            <w:t xml:space="preserve">, pp.1-4, 2016 </w:t>
          </w:r>
        </w:p>
        <w:p w:rsidR="00EF3871" w:rsidRPr="000E334D" w:rsidRDefault="00653A97" w:rsidP="000E334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</w:p>
        <w:p w:rsidR="005B6B4E" w:rsidRPr="00AB0AF4" w:rsidRDefault="005F5648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2022A0">
      <w:footerReference w:type="default" r:id="rId7"/>
      <w:pgSz w:w="11907" w:h="16840" w:code="9"/>
      <w:pgMar w:top="2268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48" w:rsidRDefault="005F5648">
      <w:pPr>
        <w:spacing w:line="240" w:lineRule="auto"/>
      </w:pPr>
      <w:r>
        <w:separator/>
      </w:r>
    </w:p>
  </w:endnote>
  <w:endnote w:type="continuationSeparator" w:id="0">
    <w:p w:rsidR="005F5648" w:rsidRDefault="005F5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2A0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48" w:rsidRDefault="005F5648">
      <w:pPr>
        <w:spacing w:line="240" w:lineRule="auto"/>
      </w:pPr>
      <w:r>
        <w:separator/>
      </w:r>
    </w:p>
  </w:footnote>
  <w:footnote w:type="continuationSeparator" w:id="0">
    <w:p w:rsidR="005F5648" w:rsidRDefault="005F56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D174A"/>
    <w:rsid w:val="001F4136"/>
    <w:rsid w:val="002022A0"/>
    <w:rsid w:val="00265846"/>
    <w:rsid w:val="00296B1F"/>
    <w:rsid w:val="00424379"/>
    <w:rsid w:val="00425A60"/>
    <w:rsid w:val="0045599B"/>
    <w:rsid w:val="00517BD3"/>
    <w:rsid w:val="005560FF"/>
    <w:rsid w:val="005B6B4E"/>
    <w:rsid w:val="005F5648"/>
    <w:rsid w:val="0060141D"/>
    <w:rsid w:val="00653A97"/>
    <w:rsid w:val="006E0B6B"/>
    <w:rsid w:val="00781A24"/>
    <w:rsid w:val="007F7437"/>
    <w:rsid w:val="00812C98"/>
    <w:rsid w:val="008A7834"/>
    <w:rsid w:val="008B5668"/>
    <w:rsid w:val="008D43B2"/>
    <w:rsid w:val="00932C78"/>
    <w:rsid w:val="00934CE2"/>
    <w:rsid w:val="009C3B8C"/>
    <w:rsid w:val="00A56875"/>
    <w:rsid w:val="00B16044"/>
    <w:rsid w:val="00B271BF"/>
    <w:rsid w:val="00BE4AD3"/>
    <w:rsid w:val="00BE5F35"/>
    <w:rsid w:val="00D33E3F"/>
    <w:rsid w:val="00D57099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1ED5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44D3-F50C-4D54-87FB-FA76EAB4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2019-02-04T04:31:00Z</cp:lastPrinted>
  <dcterms:created xsi:type="dcterms:W3CDTF">2019-01-19T00:06:00Z</dcterms:created>
  <dcterms:modified xsi:type="dcterms:W3CDTF">2019-02-16T03:16:00Z</dcterms:modified>
</cp:coreProperties>
</file>