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FC6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</w:t>
      </w:r>
    </w:p>
    <w:p w:rsidR="00B717F5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Waktu penelitian dimulai dari bulan Desember 2015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Intel Core i3-2310M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HDD 500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tandar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Mouse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Sistem operasi yang digunakan untuk rancang bangun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sistem</w:t>
            </w:r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Perangkat lunak yang digunakan untuk menggambarkan diagram-diagram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 xml:space="preserve">Unified Modelling Language </w:t>
            </w: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(UML)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 yang digunakan ketika penulisan kode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XAMPP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perangkat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lunak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web server apache yang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didalamnya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tersedia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database server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mysql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dan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</w:rPr>
              <w:t>support</w:t>
            </w: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php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  <w:lang w:val="id-ID"/>
              </w:rPr>
              <w:t xml:space="preserve">Browser </w:t>
            </w: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menjalankan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sistem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sebagai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 w:rsidRPr="007933DB">
              <w:rPr>
                <w:bCs/>
                <w:i/>
                <w:color w:val="000000" w:themeColor="text1"/>
              </w:rPr>
              <w:t>output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dari</w:t>
            </w:r>
            <w:proofErr w:type="spellEnd"/>
            <w:r>
              <w:rPr>
                <w:bCs/>
                <w:color w:val="000000" w:themeColor="text1"/>
              </w:rPr>
              <w:t xml:space="preserve"> program yang </w:t>
            </w:r>
            <w:proofErr w:type="spellStart"/>
            <w:r>
              <w:rPr>
                <w:bCs/>
                <w:color w:val="000000" w:themeColor="text1"/>
              </w:rPr>
              <w:t>telah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dibangun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AA3756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id-ID"/>
              </w:rPr>
            </w:pPr>
            <w:r>
              <w:rPr>
                <w:bCs/>
                <w:color w:val="000000" w:themeColor="text1"/>
              </w:rPr>
              <w:t>Microsoft Office 20</w:t>
            </w:r>
            <w:r>
              <w:rPr>
                <w:bCs/>
                <w:color w:val="000000" w:themeColor="text1"/>
                <w:lang w:val="id-ID"/>
              </w:rPr>
              <w:t>16</w:t>
            </w:r>
          </w:p>
        </w:tc>
        <w:tc>
          <w:tcPr>
            <w:tcW w:w="4536" w:type="dxa"/>
          </w:tcPr>
          <w:p w:rsidR="00B717F5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proses </w:t>
            </w:r>
            <w:proofErr w:type="spellStart"/>
            <w:r>
              <w:rPr>
                <w:bCs/>
                <w:color w:val="000000" w:themeColor="text1"/>
              </w:rPr>
              <w:t>penulisan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penelitian</w:t>
            </w:r>
            <w:proofErr w:type="spellEnd"/>
          </w:p>
        </w:tc>
      </w:tr>
    </w:tbl>
    <w:p w:rsidR="00B717F5" w:rsidRPr="0077620E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Pr="00AA3756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kehadiran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mahasiswa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bidang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akademik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TLC,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hafalan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quran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pembinaan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Default="00B717F5" w:rsidP="00B717F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requirement and definition, system and 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lastRenderedPageBreak/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2B2037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merupakan tahap awal dalam penelitian, pada tahap ini dilakukan:</w:t>
      </w:r>
    </w:p>
    <w:p w:rsidR="002B2037" w:rsidRPr="00F87E6A" w:rsidRDefault="002B2037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Studi literatur dengan mengumpulkan informasi dari jurnal dan skripsi penelitian sebelumnya serta buku sebagai sumber informasi yang relevan dengan penelitian.</w:t>
      </w:r>
    </w:p>
    <w:p w:rsidR="002B2037" w:rsidRPr="00F87E6A" w:rsidRDefault="002B2037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Pengumpulan data dilakukan dikampus matrikulasi STEI Tazkia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dengan cara observasi dan wawancara.</w:t>
      </w:r>
    </w:p>
    <w:p w:rsidR="002B2037" w:rsidRPr="00F87E6A" w:rsidRDefault="002B2037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Analisis yang meliputi analisis sistem yang berjalan, analisis sistem yang diusulkan, analisis kebutuhan fungsional sistem, analisis k</w:t>
      </w:r>
      <w:r>
        <w:rPr>
          <w:rFonts w:asciiTheme="majorBidi" w:hAnsiTheme="majorBidi" w:cstheme="majorBidi"/>
          <w:color w:val="000000"/>
          <w:sz w:val="24"/>
          <w:szCs w:val="24"/>
        </w:rPr>
        <w:t>ebutuhan pengguna.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ab/>
      </w:r>
      <w:bookmarkStart w:id="0" w:name="_GoBack"/>
      <w:bookmarkEnd w:id="0"/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2B2037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Apache. Setiap unit akan diuji apakah sudah memenuhi spesifikasinya.</w:t>
      </w: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DB458E" w:rsidRDefault="00DB458E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ketika suatu perintah dijalankan.</w:t>
      </w:r>
    </w:p>
    <w:p w:rsidR="00DB458E" w:rsidRDefault="00DB458E" w:rsidP="00DB458E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3.3.5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Operation and Maintenace</w:t>
      </w:r>
    </w:p>
    <w:p w:rsidR="00DB458E" w:rsidRPr="00F87E6A" w:rsidRDefault="00DB458E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Tahap ini dilakukan instalasi aplikasi dan pemeliharaan terhadap sistem dan mengkoreksi apabila ada kesalahan yang belum pernah ditemukan sebelumnya. </w:t>
      </w:r>
    </w:p>
    <w:p w:rsidR="00DB458E" w:rsidRPr="00DB458E" w:rsidRDefault="00DB458E" w:rsidP="00DB458E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B458E" w:rsidRPr="00DB458E" w:rsidRDefault="00DB458E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P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717F5" w:rsidRPr="00B717F5" w:rsidRDefault="002B2037" w:rsidP="002B203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sectPr w:rsidR="00B717F5" w:rsidRPr="00B717F5" w:rsidSect="00B717F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1D135C"/>
    <w:rsid w:val="002B2037"/>
    <w:rsid w:val="009556C9"/>
    <w:rsid w:val="00B717F5"/>
    <w:rsid w:val="00C32C9C"/>
    <w:rsid w:val="00D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2017-01-12T01:50:00Z</dcterms:created>
  <dcterms:modified xsi:type="dcterms:W3CDTF">2017-01-12T02:41:00Z</dcterms:modified>
</cp:coreProperties>
</file>