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shalat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ta’lim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tahsin/tahfidz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8"/>
          <w:pgSz w:w="11906" w:h="16838"/>
          <w:pgMar w:top="2268" w:right="1701" w:bottom="1701" w:left="2268" w:header="709" w:footer="709" w:gutter="0"/>
          <w:pgNumType w:start="22"/>
          <w:cols w:space="708"/>
          <w:docGrid w:linePitch="360"/>
        </w:sectPr>
      </w:pPr>
    </w:p>
    <w:p w:rsidR="003664E8" w:rsidRDefault="00F522B1"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519pt;height:429.75pt" o:ole="">
            <v:imagedata r:id="rId9" o:title=""/>
          </v:shape>
          <o:OLEObject Type="Link" ProgID="Visio.Drawing.15" ShapeID="_x0000_i1133" DrawAspect="Content" r:id="rId10"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1"/>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F522B1"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134" type="#_x0000_t75" style="width:423.75pt;height:367.5pt" o:ole="">
            <v:imagedata r:id="rId12" o:title=""/>
          </v:shape>
          <o:OLEObject Type="Link" ProgID="Visio.Drawing.15" ShapeID="_x0000_i1134" DrawAspect="Content" r:id="rId13"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110" type="#_x0000_t75" style="width:426pt;height:394.5pt" o:ole="">
            <v:imagedata r:id="rId14" o:title=""/>
          </v:shape>
          <o:OLEObject Type="Embed" ProgID="Visio.Drawing.15" ShapeID="_x0000_i1110" DrawAspect="Content" ObjectID="_1609849039" r:id="rId15"/>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6"/>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7"/>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111" type="#_x0000_t75" style="width:683.25pt;height:445.5pt" o:ole="">
            <v:imagedata r:id="rId18" o:title=""/>
          </v:shape>
          <o:OLEObject Type="Embed" ProgID="Visio.Drawing.15" ShapeID="_x0000_i1111" DrawAspect="Content" ObjectID="_1609849040" r:id="rId19"/>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20"/>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1"/>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112" type="#_x0000_t75" style="width:595.5pt;height:459.75pt" o:ole="">
            <v:imagedata r:id="rId22" o:title=""/>
          </v:shape>
          <o:OLEObject Type="Embed" ProgID="Visio.Drawing.15" ShapeID="_x0000_i1112" DrawAspect="Content" ObjectID="_1609849041" r:id="rId23"/>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4"/>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5"/>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113" type="#_x0000_t75" style="width:594pt;height:441.75pt" o:ole="">
            <v:imagedata r:id="rId26" o:title=""/>
          </v:shape>
          <o:OLEObject Type="Embed" ProgID="Visio.Drawing.15" ShapeID="_x0000_i1113" DrawAspect="Content" ObjectID="_1609849042" r:id="rId27"/>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8"/>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9"/>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30"/>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1"/>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114" type="#_x0000_t75" style="width:547.5pt;height:357pt" o:ole="">
            <v:imagedata r:id="rId32" o:title=""/>
          </v:shape>
          <o:OLEObject Type="Embed" ProgID="Visio.Drawing.15" ShapeID="_x0000_i1114" DrawAspect="Content" ObjectID="_1609849043" r:id="rId33"/>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4"/>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5"/>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9713E5" w:rsidP="009B1A03">
      <w:pPr>
        <w:pStyle w:val="ListParagraph"/>
        <w:spacing w:after="0" w:line="360" w:lineRule="auto"/>
        <w:ind w:left="0"/>
        <w:jc w:val="center"/>
        <w:rPr>
          <w:rFonts w:ascii="Times New Roman" w:hAnsi="Times New Roman" w:cs="Times New Roman"/>
          <w:sz w:val="24"/>
        </w:rPr>
      </w:pPr>
      <w:r>
        <w:object w:dxaOrig="13726" w:dyaOrig="16201">
          <v:shape id="_x0000_i1115" type="#_x0000_t75" style="width:492.75pt;height:581.25pt" o:ole="">
            <v:imagedata r:id="rId36" o:title=""/>
          </v:shape>
          <o:OLEObject Type="Embed" ProgID="Visio.Drawing.15" ShapeID="_x0000_i1115" DrawAspect="Content" ObjectID="_1609849044" r:id="rId37"/>
        </w:object>
      </w:r>
    </w:p>
    <w:p w:rsidR="00E705AA" w:rsidRDefault="001D6EDE" w:rsidP="009713E5">
      <w:pPr>
        <w:pStyle w:val="ListParagraph"/>
        <w:tabs>
          <w:tab w:val="center" w:pos="8221"/>
          <w:tab w:val="right" w:pos="16443"/>
        </w:tabs>
        <w:spacing w:after="0" w:line="360" w:lineRule="auto"/>
        <w:ind w:left="0"/>
        <w:jc w:val="center"/>
        <w:rPr>
          <w:rFonts w:ascii="Times New Roman" w:hAnsi="Times New Roman" w:cs="Times New Roman"/>
          <w:b/>
          <w:sz w:val="24"/>
        </w:rPr>
        <w:sectPr w:rsidR="00E705AA" w:rsidSect="009713E5">
          <w:footerReference w:type="default" r:id="rId38"/>
          <w:pgSz w:w="11906" w:h="16838" w:code="9"/>
          <w:pgMar w:top="1702" w:right="255" w:bottom="1135" w:left="142" w:header="709" w:footer="709" w:gutter="0"/>
          <w:pgNumType w:start="32"/>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9916EB" w:rsidRDefault="009916EB" w:rsidP="009916EB">
      <w:pPr>
        <w:pStyle w:val="JudulBAB"/>
        <w:ind w:left="1353"/>
        <w:jc w:val="both"/>
        <w:rPr>
          <w:b w:val="0"/>
          <w:sz w:val="32"/>
        </w:rPr>
      </w:pPr>
    </w:p>
    <w:p w:rsidR="002746E3" w:rsidRPr="00E803FB" w:rsidRDefault="009713E5"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116" type="#_x0000_t75" style="width:302.25pt;height:246.75pt" o:ole="">
            <v:imagedata r:id="rId39" o:title=""/>
          </v:shape>
          <o:OLEObject Type="Embed" ProgID="Visio.Drawing.15" ShapeID="_x0000_i1116" DrawAspect="Content" ObjectID="_1609849045" r:id="rId40"/>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Level 2 Proses 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E803FB" w:rsidRDefault="009713E5" w:rsidP="00CB6CBA">
      <w:pPr>
        <w:pStyle w:val="ListParagraph"/>
        <w:tabs>
          <w:tab w:val="center" w:pos="8221"/>
          <w:tab w:val="right" w:pos="16443"/>
        </w:tabs>
        <w:spacing w:after="0" w:line="360" w:lineRule="auto"/>
        <w:ind w:left="993"/>
        <w:jc w:val="center"/>
      </w:pPr>
      <w:r>
        <w:object w:dxaOrig="7635" w:dyaOrig="7006">
          <v:shape id="_x0000_i1117" type="#_x0000_t75" style="width:319.5pt;height:292.5pt" o:ole="">
            <v:imagedata r:id="rId41" o:title=""/>
          </v:shape>
          <o:OLEObject Type="Embed" ProgID="Visio.Drawing.15" ShapeID="_x0000_i1117" DrawAspect="Content" ObjectID="_1609849046" r:id="rId42"/>
        </w:object>
      </w: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2B4187" w:rsidP="00CB6CBA">
      <w:pPr>
        <w:pStyle w:val="ListParagraph"/>
        <w:tabs>
          <w:tab w:val="center" w:pos="8221"/>
          <w:tab w:val="right" w:pos="16443"/>
        </w:tabs>
        <w:spacing w:after="0" w:line="360" w:lineRule="auto"/>
        <w:ind w:left="567"/>
        <w:jc w:val="center"/>
      </w:pPr>
      <w:r>
        <w:object w:dxaOrig="6376" w:dyaOrig="4291">
          <v:shape id="_x0000_i1118" type="#_x0000_t75" style="width:293.25pt;height:198pt" o:ole="">
            <v:imagedata r:id="rId43" o:title=""/>
          </v:shape>
          <o:OLEObject Type="Embed" ProgID="Visio.Drawing.15" ShapeID="_x0000_i1118" DrawAspect="Content" ObjectID="_1609849047" r:id="rId44"/>
        </w:object>
      </w:r>
    </w:p>
    <w:p w:rsidR="003D2BAD" w:rsidRPr="002B4187" w:rsidRDefault="003D2BAD" w:rsidP="002B4187">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CB6CBA" w:rsidP="00CB6CBA">
      <w:pPr>
        <w:pStyle w:val="JudulBAB"/>
        <w:ind w:left="426"/>
      </w:pPr>
      <w:r>
        <w:object w:dxaOrig="8025" w:dyaOrig="7636">
          <v:shape id="_x0000_i1119" type="#_x0000_t75" style="width:324.75pt;height:309pt" o:ole="">
            <v:imagedata r:id="rId45" o:title=""/>
          </v:shape>
          <o:OLEObject Type="Embed" ProgID="Visio.Drawing.15" ShapeID="_x0000_i1119" DrawAspect="Content" ObjectID="_1609849048" r:id="rId46"/>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CB6CBA" w:rsidP="00CB6CBA">
      <w:pPr>
        <w:spacing w:after="0" w:line="360" w:lineRule="auto"/>
        <w:ind w:left="851"/>
        <w:jc w:val="center"/>
      </w:pPr>
      <w:r>
        <w:object w:dxaOrig="7635" w:dyaOrig="7245">
          <v:shape id="_x0000_i1120" type="#_x0000_t75" style="width:311.25pt;height:294.75pt" o:ole="">
            <v:imagedata r:id="rId47" o:title=""/>
          </v:shape>
          <o:OLEObject Type="Embed" ProgID="Visio.Drawing.15" ShapeID="_x0000_i1120" DrawAspect="Content" ObjectID="_1609849049" r:id="rId48"/>
        </w:object>
      </w:r>
    </w:p>
    <w:p w:rsidR="00A94E55" w:rsidRPr="00A94E55" w:rsidRDefault="00CB6CBA"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CB6CBA" w:rsidP="00CB6CBA">
      <w:pPr>
        <w:pStyle w:val="JudulBAB"/>
        <w:ind w:left="993"/>
      </w:pPr>
      <w:r>
        <w:object w:dxaOrig="7635" w:dyaOrig="7245">
          <v:shape id="_x0000_i1121" type="#_x0000_t75" style="width:322.5pt;height:306.75pt" o:ole="">
            <v:imagedata r:id="rId49" o:title=""/>
          </v:shape>
          <o:OLEObject Type="Embed" ProgID="Visio.Drawing.15" ShapeID="_x0000_i1121" DrawAspect="Content" ObjectID="_1609849050" r:id="rId50"/>
        </w:object>
      </w:r>
    </w:p>
    <w:p w:rsidR="00B9584D" w:rsidRDefault="00CB6CBA" w:rsidP="00A94E55">
      <w:pPr>
        <w:pStyle w:val="JudulBAB"/>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CB6CBA" w:rsidP="00CB6CBA">
      <w:pPr>
        <w:pStyle w:val="JudulBAB"/>
        <w:ind w:left="709"/>
        <w:jc w:val="left"/>
        <w:rPr>
          <w:b w:val="0"/>
          <w:sz w:val="28"/>
        </w:rPr>
      </w:pPr>
      <w:r>
        <w:object w:dxaOrig="8716" w:dyaOrig="5460">
          <v:shape id="_x0000_i1122" type="#_x0000_t75" style="width:366.75pt;height:229.5pt" o:ole="">
            <v:imagedata r:id="rId51" o:title=""/>
          </v:shape>
          <o:OLEObject Type="Embed" ProgID="Visio.Drawing.15" ShapeID="_x0000_i1122" DrawAspect="Content" ObjectID="_1609849051" r:id="rId52"/>
        </w:object>
      </w:r>
    </w:p>
    <w:p w:rsidR="00436C8B" w:rsidRPr="00436C8B" w:rsidRDefault="00CB6CBA" w:rsidP="00436C8B">
      <w:pPr>
        <w:pStyle w:val="JudulBAB"/>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Default="00CB6CBA" w:rsidP="00C8361F">
      <w:pPr>
        <w:spacing w:after="0" w:line="360" w:lineRule="auto"/>
        <w:jc w:val="center"/>
      </w:pPr>
      <w:r>
        <w:object w:dxaOrig="5986" w:dyaOrig="3616">
          <v:shape id="_x0000_i1123" type="#_x0000_t75" style="width:261pt;height:157.5pt" o:ole="">
            <v:imagedata r:id="rId53" o:title=""/>
          </v:shape>
          <o:OLEObject Type="Embed" ProgID="Visio.Drawing.15" ShapeID="_x0000_i1123" DrawAspect="Content" ObjectID="_1609849052" r:id="rId54"/>
        </w:object>
      </w:r>
    </w:p>
    <w:p w:rsidR="00C8361F" w:rsidRDefault="00C8361F" w:rsidP="00CB6CBA">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B6CBA" w:rsidP="00C8361F">
      <w:pPr>
        <w:spacing w:after="0" w:line="360" w:lineRule="auto"/>
        <w:jc w:val="center"/>
      </w:pPr>
      <w:r>
        <w:object w:dxaOrig="6406" w:dyaOrig="3616">
          <v:shape id="_x0000_i1124" type="#_x0000_t75" style="width:275.25pt;height:154.5pt" o:ole="">
            <v:imagedata r:id="rId55" o:title=""/>
          </v:shape>
          <o:OLEObject Type="Embed" ProgID="Visio.Drawing.15" ShapeID="_x0000_i1124" DrawAspect="Content" ObjectID="_1609849053" r:id="rId56"/>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CB6CBA" w:rsidP="00CB6CBA">
      <w:pPr>
        <w:spacing w:after="0" w:line="360" w:lineRule="auto"/>
        <w:ind w:left="1276"/>
        <w:jc w:val="center"/>
      </w:pPr>
      <w:r>
        <w:object w:dxaOrig="7156" w:dyaOrig="4411">
          <v:shape id="_x0000_i1125" type="#_x0000_t75" style="width:320.25pt;height:197.25pt" o:ole="">
            <v:imagedata r:id="rId57" o:title=""/>
          </v:shape>
          <o:OLEObject Type="Embed" ProgID="Visio.Drawing.15" ShapeID="_x0000_i1125" DrawAspect="Content" ObjectID="_1609849054" r:id="rId58"/>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19 berikut ini :</w:t>
      </w:r>
    </w:p>
    <w:p w:rsidR="00093D0A" w:rsidRDefault="00CB6CBA" w:rsidP="00CB6CBA">
      <w:pPr>
        <w:spacing w:after="0" w:line="360" w:lineRule="auto"/>
        <w:ind w:left="709"/>
        <w:jc w:val="center"/>
      </w:pPr>
      <w:r>
        <w:object w:dxaOrig="6301" w:dyaOrig="5161">
          <v:shape id="_x0000_i1126" type="#_x0000_t75" style="width:271.5pt;height:222pt" o:ole="">
            <v:imagedata r:id="rId59" o:title=""/>
          </v:shape>
          <o:OLEObject Type="Embed" ProgID="Visio.Drawing.15" ShapeID="_x0000_i1126" DrawAspect="Content" ObjectID="_1609849055" r:id="rId60"/>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Nilai Presensi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20 berikut ini :</w:t>
      </w:r>
    </w:p>
    <w:p w:rsidR="009275DC" w:rsidRPr="009275DC" w:rsidRDefault="009275DC" w:rsidP="009275DC">
      <w:pPr>
        <w:pStyle w:val="ListParagraph"/>
        <w:spacing w:after="0" w:line="360" w:lineRule="auto"/>
        <w:ind w:left="1276"/>
        <w:jc w:val="both"/>
        <w:rPr>
          <w:rFonts w:ascii="Times New Roman" w:hAnsi="Times New Roman" w:cs="Times New Roman"/>
          <w:sz w:val="24"/>
        </w:rPr>
      </w:pPr>
      <w:r>
        <w:object w:dxaOrig="6286" w:dyaOrig="5460">
          <v:shape id="_x0000_i1127" type="#_x0000_t75" style="width:255.75pt;height:221.25pt" o:ole="">
            <v:imagedata r:id="rId61" o:title=""/>
          </v:shape>
          <o:OLEObject Type="Embed" ProgID="Visio.Drawing.15" ShapeID="_x0000_i1127" DrawAspect="Content" ObjectID="_1609849056" r:id="rId62"/>
        </w:object>
      </w:r>
    </w:p>
    <w:p w:rsidR="009275DC" w:rsidRPr="00CB6CBA" w:rsidRDefault="009275DC" w:rsidP="009275DC">
      <w:pPr>
        <w:pStyle w:val="ListParagraph"/>
        <w:spacing w:after="0" w:line="360" w:lineRule="auto"/>
        <w:ind w:left="0"/>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Data Udzur</w:t>
      </w:r>
      <w:r>
        <w:rPr>
          <w:rFonts w:ascii="Times New Roman" w:hAnsi="Times New Roman" w:cs="Times New Roman"/>
          <w:sz w:val="24"/>
        </w:rPr>
        <w:t xml:space="preserve">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093D0A" w:rsidRDefault="009275DC" w:rsidP="009275DC">
      <w:pPr>
        <w:spacing w:after="0" w:line="360" w:lineRule="auto"/>
        <w:ind w:left="993"/>
        <w:jc w:val="center"/>
      </w:pPr>
      <w:r>
        <w:object w:dxaOrig="6301" w:dyaOrig="5161">
          <v:shape id="_x0000_i1128" type="#_x0000_t75" style="width:257.25pt;height:210.75pt" o:ole="">
            <v:imagedata r:id="rId63" o:title=""/>
          </v:shape>
          <o:OLEObject Type="Embed" ProgID="Visio.Drawing.15" ShapeID="_x0000_i1128" DrawAspect="Content" ObjectID="_1609849057" r:id="rId64"/>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Nilai 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22 berikut ini :</w:t>
      </w:r>
    </w:p>
    <w:p w:rsidR="009275DC" w:rsidRPr="009275DC" w:rsidRDefault="009275DC" w:rsidP="009275DC">
      <w:pPr>
        <w:pStyle w:val="ListParagraph"/>
        <w:spacing w:after="0" w:line="360" w:lineRule="auto"/>
        <w:ind w:left="1276"/>
        <w:jc w:val="both"/>
        <w:rPr>
          <w:rFonts w:ascii="Times New Roman" w:hAnsi="Times New Roman" w:cs="Times New Roman"/>
          <w:sz w:val="24"/>
        </w:rPr>
      </w:pPr>
      <w:r>
        <w:object w:dxaOrig="6331" w:dyaOrig="5460">
          <v:shape id="_x0000_i1129" type="#_x0000_t75" style="width:273.75pt;height:235.5pt" o:ole="">
            <v:imagedata r:id="rId65" o:title=""/>
          </v:shape>
          <o:OLEObject Type="Embed" ProgID="Visio.Drawing.15" ShapeID="_x0000_i1129" DrawAspect="Content" ObjectID="_1609849058" r:id="rId66"/>
        </w:object>
      </w:r>
    </w:p>
    <w:p w:rsidR="009275DC" w:rsidRPr="009275DC" w:rsidRDefault="009275DC" w:rsidP="009275DC">
      <w:pPr>
        <w:pStyle w:val="ListParagraph"/>
        <w:spacing w:after="0" w:line="360" w:lineRule="auto"/>
        <w:ind w:left="0"/>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9275DC" w:rsidP="009275DC">
      <w:pPr>
        <w:spacing w:after="0" w:line="360" w:lineRule="auto"/>
        <w:ind w:left="851"/>
        <w:jc w:val="center"/>
      </w:pPr>
      <w:r>
        <w:object w:dxaOrig="6376" w:dyaOrig="5161">
          <v:shape id="_x0000_i1130" type="#_x0000_t75" style="width:269.25pt;height:218.25pt" o:ole="">
            <v:imagedata r:id="rId67" o:title=""/>
          </v:shape>
          <o:OLEObject Type="Embed" ProgID="Visio.Drawing.15" ShapeID="_x0000_i1130" DrawAspect="Content" ObjectID="_1609849059" r:id="rId68"/>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9275DC" w:rsidRPr="009275DC" w:rsidRDefault="009275DC" w:rsidP="000A2607">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9275DC" w:rsidRDefault="009275DC" w:rsidP="009275DC">
      <w:pPr>
        <w:spacing w:after="0" w:line="360" w:lineRule="auto"/>
        <w:ind w:left="851"/>
        <w:jc w:val="center"/>
      </w:pPr>
      <w:r>
        <w:object w:dxaOrig="6691" w:dyaOrig="5460">
          <v:shape id="_x0000_i1131" type="#_x0000_t75" style="width:305.25pt;height:249pt" o:ole="">
            <v:imagedata r:id="rId69" o:title=""/>
          </v:shape>
          <o:OLEObject Type="Embed" ProgID="Visio.Drawing.15" ShapeID="_x0000_i1131" DrawAspect="Content" ObjectID="_1609849060" r:id="rId70"/>
        </w:object>
      </w:r>
    </w:p>
    <w:p w:rsidR="009275DC" w:rsidRPr="009275DC" w:rsidRDefault="009275DC" w:rsidP="009275DC">
      <w:pPr>
        <w:spacing w:after="0" w:line="360" w:lineRule="auto"/>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080352" w:rsidP="00080352">
      <w:pPr>
        <w:spacing w:after="0" w:line="360" w:lineRule="auto"/>
        <w:ind w:left="142"/>
      </w:pPr>
      <w:r>
        <w:object w:dxaOrig="17476" w:dyaOrig="9886">
          <v:shape id="_x0000_i1132" type="#_x0000_t75" style="width:783.75pt;height:443.25pt" o:ole="">
            <v:imagedata r:id="rId71" o:title=""/>
          </v:shape>
          <o:OLEObject Type="Embed" ProgID="Visio.Drawing.15" ShapeID="_x0000_i1132" DrawAspect="Content" ObjectID="_1609849061" r:id="rId72"/>
        </w:object>
      </w:r>
    </w:p>
    <w:p w:rsidR="00776FFB" w:rsidRDefault="00401C70" w:rsidP="00401C70">
      <w:pPr>
        <w:spacing w:after="0" w:line="360" w:lineRule="auto"/>
        <w:jc w:val="center"/>
        <w:rPr>
          <w:rFonts w:ascii="Times New Roman" w:hAnsi="Times New Roman" w:cs="Times New Roman"/>
          <w:b/>
          <w:sz w:val="24"/>
        </w:rPr>
        <w:sectPr w:rsidR="00776FFB" w:rsidSect="00080352">
          <w:pgSz w:w="16838" w:h="11906" w:orient="landscape" w:code="9"/>
          <w:pgMar w:top="1134"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4.1</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 xml:space="preserve">Tabel 4.1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w:t>
      </w:r>
      <w:r w:rsidRPr="00776FFB">
        <w:rPr>
          <w:rFonts w:ascii="Times New Roman" w:eastAsia="Calibri" w:hAnsi="Times New Roman" w:cs="Times New Roman"/>
          <w:sz w:val="24"/>
          <w:szCs w:val="24"/>
        </w:rPr>
        <w:lastRenderedPageBreak/>
        <w:t xml:space="preserve">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4.3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DB063F" w:rsidP="00DB06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DB063F">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4.17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data pekan disimpan pada tabel pekan,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4.8</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4.9</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4.10</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4.11</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14394" cy="1932879"/>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Shalat, Ta’lim, Tahsin/Tahfidz dan Nilai Total. Modul Administratif  yang terdiri dari menu Jadwal Kepulangan, </w:t>
      </w:r>
      <w:r w:rsidR="00B13814">
        <w:rPr>
          <w:rFonts w:asciiTheme="majorBidi" w:hAnsiTheme="majorBidi" w:cstheme="majorBidi"/>
          <w:b w:val="0"/>
          <w:bCs/>
          <w:noProof/>
        </w:rPr>
        <w:lastRenderedPageBreak/>
        <w:t>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B13814" w:rsidP="00B13814">
      <w:pPr>
        <w:pStyle w:val="JudulBAB"/>
        <w:ind w:left="709"/>
        <w:rPr>
          <w:b w:val="0"/>
        </w:rPr>
      </w:pPr>
      <w:r>
        <w:rPr>
          <w:noProof/>
          <w:lang w:eastAsia="id-ID"/>
        </w:rPr>
        <w:drawing>
          <wp:inline distT="0" distB="0" distL="0" distR="0" wp14:anchorId="1A9394CF" wp14:editId="1ABA6DBA">
            <wp:extent cx="2782411"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85487" cy="3184866"/>
                    </a:xfrm>
                    <a:prstGeom prst="rect">
                      <a:avLst/>
                    </a:prstGeom>
                  </pic:spPr>
                </pic:pic>
              </a:graphicData>
            </a:graphic>
          </wp:inline>
        </w:drawing>
      </w:r>
    </w:p>
    <w:p w:rsidR="005A66AF" w:rsidRDefault="007C6838" w:rsidP="007C6838">
      <w:pPr>
        <w:pStyle w:val="JudulBAB"/>
        <w:ind w:left="709"/>
        <w:rPr>
          <w:i/>
        </w:rPr>
      </w:pPr>
      <w:r>
        <w:t>Gambar 4.28</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ikhwan/akhwat,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ditunjukan pada Gambar 4.29</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5A66AF"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EF1F6E">
        <w:rPr>
          <w:rFonts w:ascii="Times New Roman" w:hAnsi="Times New Roman" w:cs="Times New Roman"/>
          <w:sz w:val="24"/>
        </w:rPr>
        <w:t>4.30</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EF1F6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ikhwan/akhwat,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4.31</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470BBF"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4.32.</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4.33</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F0166E">
        <w:rPr>
          <w:rFonts w:ascii="Times New Roman" w:hAnsi="Times New Roman" w:cs="Times New Roman"/>
          <w:b/>
          <w:sz w:val="24"/>
        </w:rPr>
        <w:t>4.33</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4.34.</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C1F24"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4.34</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35</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4.36</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4.37</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Data Presensi Shalat</w:t>
      </w:r>
      <w:r>
        <w:rPr>
          <w:rFonts w:ascii="Times New Roman" w:hAnsi="Times New Roman" w:cs="Times New Roman"/>
          <w:sz w:val="24"/>
        </w:rPr>
        <w:t xml:space="preserve"> adalah tampilan untuk mengimport data presensi shalat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Data Presensi Shalat</w:t>
      </w:r>
      <w:r>
        <w:rPr>
          <w:rFonts w:ascii="Times New Roman" w:hAnsi="Times New Roman" w:cs="Times New Roman"/>
          <w:sz w:val="24"/>
        </w:rPr>
        <w:t xml:space="preserve"> ditunjukan pada Gambar 4.</w:t>
      </w:r>
      <w:r w:rsidR="007C1F24">
        <w:rPr>
          <w:rFonts w:ascii="Times New Roman" w:hAnsi="Times New Roman" w:cs="Times New Roman"/>
          <w:sz w:val="24"/>
        </w:rPr>
        <w:t>38</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4.38</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daftar data pekan yang sudah ada data presensi shalat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Shalat.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Shalat</w:t>
      </w:r>
      <w:r>
        <w:rPr>
          <w:rFonts w:ascii="Times New Roman" w:hAnsi="Times New Roman" w:cs="Times New Roman"/>
          <w:sz w:val="24"/>
        </w:rPr>
        <w:t xml:space="preserve"> ditunjukan pada Gambar 4.39.</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672685"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shalat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Nilai Presensi Shalat</w:t>
      </w:r>
      <w:r w:rsidR="00E94CF7">
        <w:rPr>
          <w:rFonts w:ascii="Times New Roman" w:hAnsi="Times New Roman" w:cs="Times New Roman"/>
          <w:sz w:val="24"/>
        </w:rPr>
        <w:t xml:space="preserve"> ditunjukan pada Gambar 4.40</w:t>
      </w:r>
      <w:r>
        <w:rPr>
          <w:rFonts w:ascii="Times New Roman" w:hAnsi="Times New Roman" w:cs="Times New Roman"/>
          <w:sz w:val="24"/>
        </w:rPr>
        <w:t>.</w:t>
      </w:r>
    </w:p>
    <w:p w:rsidR="008D5D8F" w:rsidRDefault="007C1F24" w:rsidP="00511938">
      <w:pPr>
        <w:spacing w:after="0" w:line="360" w:lineRule="auto"/>
        <w:jc w:val="center"/>
        <w:rPr>
          <w:rFonts w:ascii="Times New Roman" w:hAnsi="Times New Roman" w:cs="Times New Roman"/>
          <w:b/>
          <w:sz w:val="24"/>
        </w:rPr>
      </w:pPr>
      <w:r>
        <w:rPr>
          <w:noProof/>
          <w:lang w:eastAsia="id-ID"/>
        </w:rPr>
        <w:drawing>
          <wp:anchor distT="0" distB="0" distL="114300" distR="114300" simplePos="0" relativeHeight="251658240" behindDoc="0" locked="0" layoutInCell="1" allowOverlap="1" wp14:anchorId="5BDCFE87" wp14:editId="481D5ABB">
            <wp:simplePos x="0" y="0"/>
            <wp:positionH relativeFrom="column">
              <wp:posOffset>693420</wp:posOffset>
            </wp:positionH>
            <wp:positionV relativeFrom="paragraph">
              <wp:posOffset>17780</wp:posOffset>
            </wp:positionV>
            <wp:extent cx="4658399" cy="1390650"/>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666338" cy="1393020"/>
                    </a:xfrm>
                    <a:prstGeom prst="rect">
                      <a:avLst/>
                    </a:prstGeom>
                  </pic:spPr>
                </pic:pic>
              </a:graphicData>
            </a:graphic>
            <wp14:sizeRelH relativeFrom="margin">
              <wp14:pctWidth>0</wp14:pctWidth>
            </wp14:sizeRelH>
            <wp14:sizeRelV relativeFrom="margin">
              <wp14:pctHeight>0</wp14:pctHeight>
            </wp14:sizeRelV>
          </wp:anchor>
        </w:drawing>
      </w: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rPr>
          <w:rFonts w:ascii="Times New Roman" w:hAnsi="Times New Roman" w:cs="Times New Roman"/>
          <w:b/>
          <w:sz w:val="24"/>
        </w:rPr>
      </w:pPr>
    </w:p>
    <w:p w:rsidR="007C1F24" w:rsidRDefault="007C1F24" w:rsidP="00511938">
      <w:pPr>
        <w:spacing w:after="0" w:line="360" w:lineRule="auto"/>
        <w:rPr>
          <w:rFonts w:ascii="Times New Roman" w:hAnsi="Times New Roman" w:cs="Times New Roman"/>
          <w:b/>
          <w:sz w:val="24"/>
        </w:rPr>
      </w:pP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E94CF7">
        <w:rPr>
          <w:rFonts w:ascii="Times New Roman" w:hAnsi="Times New Roman" w:cs="Times New Roman"/>
          <w:b/>
          <w:sz w:val="24"/>
        </w:rPr>
        <w:t>40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Udzur</w:t>
      </w:r>
      <w:r w:rsidRPr="008D5D8F">
        <w:rPr>
          <w:rFonts w:ascii="Times New Roman" w:hAnsi="Times New Roman" w:cs="Times New Roman"/>
          <w:sz w:val="24"/>
        </w:rPr>
        <w:t xml:space="preserve"> 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udzur shalat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Udzur</w:t>
      </w:r>
      <w:r w:rsidRPr="008D5D8F">
        <w:rPr>
          <w:rFonts w:ascii="Times New Roman" w:hAnsi="Times New Roman" w:cs="Times New Roman"/>
          <w:sz w:val="24"/>
        </w:rPr>
        <w:t xml:space="preserve"> Shalat</w:t>
      </w:r>
      <w:r>
        <w:rPr>
          <w:rFonts w:ascii="Times New Roman" w:hAnsi="Times New Roman" w:cs="Times New Roman"/>
          <w:sz w:val="24"/>
        </w:rPr>
        <w:t xml:space="preserve"> ditunjukan pada Gambar 4.41.</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4.41</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Tambah Data Udzur 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udzur,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Tambah Data Udzur Shalat</w:t>
      </w:r>
      <w:r>
        <w:rPr>
          <w:rFonts w:ascii="Times New Roman" w:hAnsi="Times New Roman" w:cs="Times New Roman"/>
          <w:sz w:val="24"/>
        </w:rPr>
        <w:t xml:space="preserve"> ditunjukan pada Gambar 4.</w:t>
      </w:r>
      <w:r w:rsidR="00E94CF7">
        <w:rPr>
          <w:rFonts w:ascii="Times New Roman" w:hAnsi="Times New Roman" w:cs="Times New Roman"/>
          <w:sz w:val="24"/>
        </w:rPr>
        <w:t>42</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udzur shalat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udzur shalat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sidR="00E94CF7">
        <w:rPr>
          <w:rFonts w:ascii="Times New Roman" w:hAnsi="Times New Roman" w:cs="Times New Roman"/>
          <w:sz w:val="24"/>
        </w:rPr>
        <w:t xml:space="preserve"> ditunjukan pada Gambar 4.43</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18479" cy="2519994"/>
                    </a:xfrm>
                    <a:prstGeom prst="rect">
                      <a:avLst/>
                    </a:prstGeom>
                  </pic:spPr>
                </pic:pic>
              </a:graphicData>
            </a:graphic>
          </wp:inline>
        </w:drawing>
      </w:r>
    </w:p>
    <w:p w:rsidR="00D126CA"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4.43</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Ta’lim menampilkan </w:t>
      </w:r>
      <w:r>
        <w:rPr>
          <w:rStyle w:val="fontstyle01"/>
        </w:rPr>
        <w:t>daftar data pekan yang sudah ada data presensi ta’lim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Ta’lim.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Ta’lim </w:t>
      </w:r>
      <w:r w:rsidR="00E94CF7">
        <w:rPr>
          <w:rFonts w:ascii="Times New Roman" w:hAnsi="Times New Roman" w:cs="Times New Roman"/>
          <w:sz w:val="24"/>
        </w:rPr>
        <w:t>ditunjukan pada Gambar 4.44</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E94CF7"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4.44</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E94CF7">
        <w:rPr>
          <w:rFonts w:ascii="Times New Roman" w:hAnsi="Times New Roman" w:cs="Times New Roman"/>
          <w:sz w:val="24"/>
        </w:rPr>
        <w:t>’lim ditunjukan pada Gambar 4.45</w:t>
      </w:r>
      <w:r>
        <w:rPr>
          <w:rFonts w:ascii="Times New Roman" w:hAnsi="Times New Roman" w:cs="Times New Roman"/>
          <w:sz w:val="24"/>
        </w:rPr>
        <w:t>.</w:t>
      </w:r>
    </w:p>
    <w:p w:rsidR="00511938" w:rsidRDefault="00511938" w:rsidP="00672685">
      <w:pPr>
        <w:spacing w:after="0" w:line="360" w:lineRule="auto"/>
        <w:ind w:left="1134"/>
        <w:rPr>
          <w:rFonts w:ascii="Times New Roman" w:hAnsi="Times New Roman" w:cs="Times New Roman"/>
          <w:b/>
          <w:sz w:val="24"/>
        </w:rPr>
      </w:pPr>
      <w:r>
        <w:rPr>
          <w:noProof/>
          <w:lang w:eastAsia="id-ID"/>
        </w:rPr>
        <w:drawing>
          <wp:inline distT="0" distB="0" distL="0" distR="0" wp14:anchorId="6CC69E9D" wp14:editId="3747E932">
            <wp:extent cx="3810000" cy="14688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34158" cy="1478207"/>
                    </a:xfrm>
                    <a:prstGeom prst="rect">
                      <a:avLst/>
                    </a:prstGeom>
                  </pic:spPr>
                </pic:pic>
              </a:graphicData>
            </a:graphic>
          </wp:inline>
        </w:drawing>
      </w:r>
    </w:p>
    <w:p w:rsidR="00D126CA" w:rsidRDefault="00E94CF7" w:rsidP="00D126CA">
      <w:pPr>
        <w:spacing w:after="0" w:line="360" w:lineRule="auto"/>
        <w:jc w:val="center"/>
        <w:rPr>
          <w:rFonts w:ascii="Times New Roman" w:hAnsi="Times New Roman" w:cs="Times New Roman"/>
          <w:b/>
          <w:sz w:val="24"/>
        </w:rPr>
      </w:pPr>
      <w:r>
        <w:rPr>
          <w:rFonts w:ascii="Times New Roman" w:hAnsi="Times New Roman" w:cs="Times New Roman"/>
          <w:b/>
          <w:sz w:val="24"/>
        </w:rPr>
        <w:t>Gambar 4.45</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Data Ta’lim &amp; Input Presensi 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ta’lim dan menginput presensi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Data Ta’lim &amp; Input Presensi 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46</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4.46</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w:t>
      </w:r>
      <w:r>
        <w:rPr>
          <w:rFonts w:ascii="Times New Roman" w:hAnsi="Times New Roman" w:cs="Times New Roman"/>
          <w:b/>
          <w:sz w:val="24"/>
        </w:rPr>
        <w:t>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Udzur</w:t>
      </w:r>
      <w:r w:rsidRPr="008D5D8F">
        <w:rPr>
          <w:rFonts w:ascii="Times New Roman" w:hAnsi="Times New Roman" w:cs="Times New Roman"/>
          <w:sz w:val="24"/>
        </w:rPr>
        <w:t xml:space="preserve"> </w:t>
      </w:r>
      <w:r>
        <w:rPr>
          <w:rFonts w:ascii="Times New Roman" w:hAnsi="Times New Roman" w:cs="Times New Roman"/>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udzur shalat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Udzur</w:t>
      </w:r>
      <w:r w:rsidRPr="008D5D8F">
        <w:rPr>
          <w:rFonts w:ascii="Times New Roman" w:hAnsi="Times New Roman" w:cs="Times New Roman"/>
          <w:sz w:val="24"/>
        </w:rPr>
        <w:t xml:space="preserve"> </w:t>
      </w:r>
      <w:r>
        <w:rPr>
          <w:rFonts w:ascii="Times New Roman" w:hAnsi="Times New Roman" w:cs="Times New Roman"/>
          <w:sz w:val="24"/>
        </w:rPr>
        <w:t>Ta’lim</w:t>
      </w:r>
      <w:r>
        <w:rPr>
          <w:rFonts w:ascii="Times New Roman" w:hAnsi="Times New Roman" w:cs="Times New Roman"/>
          <w:sz w:val="24"/>
        </w:rPr>
        <w:t xml:space="preserve"> ditunjukan pada Gambar 4.47</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 xml:space="preserve">Gambar 4.47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adalah tampilan untuk menambah</w:t>
      </w:r>
      <w:r>
        <w:rPr>
          <w:rFonts w:ascii="Times New Roman" w:hAnsi="Times New Roman" w:cs="Times New Roman"/>
          <w:i/>
          <w:sz w:val="24"/>
        </w:rPr>
        <w:t xml:space="preserve"> </w:t>
      </w:r>
      <w:r>
        <w:rPr>
          <w:rFonts w:ascii="Times New Roman" w:hAnsi="Times New Roman" w:cs="Times New Roman"/>
          <w:sz w:val="24"/>
        </w:rPr>
        <w:t>data udzur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w:t>
      </w:r>
      <w:r w:rsidR="00672685">
        <w:rPr>
          <w:rFonts w:ascii="Times New Roman" w:hAnsi="Times New Roman" w:cs="Times New Roman"/>
          <w:sz w:val="24"/>
        </w:rPr>
        <w:t>’lim di</w:t>
      </w:r>
      <w:r w:rsidR="00062D79">
        <w:rPr>
          <w:rFonts w:ascii="Times New Roman" w:hAnsi="Times New Roman" w:cs="Times New Roman"/>
          <w:sz w:val="24"/>
        </w:rPr>
        <w:t>tunjukan pada Gambar 4.48</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ta’lim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w:t>
      </w:r>
      <w:r w:rsidR="00062D79">
        <w:rPr>
          <w:rFonts w:ascii="Times New Roman" w:hAnsi="Times New Roman" w:cs="Times New Roman"/>
          <w:sz w:val="24"/>
        </w:rPr>
        <w:t>’lim ditunjukan pada Gambar 4.49</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35021" cy="2283110"/>
                    </a:xfrm>
                    <a:prstGeom prst="rect">
                      <a:avLst/>
                    </a:prstGeom>
                  </pic:spPr>
                </pic:pic>
              </a:graphicData>
            </a:graphic>
          </wp:inline>
        </w:drawing>
      </w:r>
    </w:p>
    <w:p w:rsidR="00672685" w:rsidRDefault="00062D79"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4.49</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Tahsin/Tahfidz menampilkan </w:t>
      </w:r>
      <w:r>
        <w:rPr>
          <w:rStyle w:val="fontstyle01"/>
        </w:rPr>
        <w:t>daftar data pekan yang sudah ada data presensi tahsin/tahfidz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Tahsin/Tahfidz.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Tahsin/Tah</w:t>
      </w:r>
      <w:r w:rsidR="00062D79">
        <w:rPr>
          <w:rFonts w:ascii="Times New Roman" w:hAnsi="Times New Roman" w:cs="Times New Roman"/>
          <w:sz w:val="24"/>
        </w:rPr>
        <w:t>fidz ditunjukan pada Gambar 4.50</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062D79"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4.50</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F56BE9">
        <w:rPr>
          <w:rFonts w:ascii="Times New Roman" w:hAnsi="Times New Roman" w:cs="Times New Roman"/>
          <w:sz w:val="24"/>
        </w:rPr>
        <w:t>’lim ditunjukan</w:t>
      </w:r>
      <w:r w:rsidR="00062D79">
        <w:rPr>
          <w:rFonts w:ascii="Times New Roman" w:hAnsi="Times New Roman" w:cs="Times New Roman"/>
          <w:sz w:val="24"/>
        </w:rPr>
        <w:t xml:space="preserve"> pada Gambar 4.51</w:t>
      </w:r>
      <w:r>
        <w:rPr>
          <w:rFonts w:ascii="Times New Roman" w:hAnsi="Times New Roman" w:cs="Times New Roman"/>
          <w:sz w:val="24"/>
        </w:rPr>
        <w:t>.</w:t>
      </w:r>
    </w:p>
    <w:p w:rsidR="00FF4C0C" w:rsidRDefault="00FF4C0C"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3F0EB686" wp14:editId="1AD51BA8">
            <wp:extent cx="4425903" cy="152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45146" cy="153062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4.51</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w:t>
      </w:r>
      <w:r>
        <w:rPr>
          <w:rFonts w:ascii="Times New Roman" w:hAnsi="Times New Roman" w:cs="Times New Roman"/>
          <w:b/>
          <w:sz w:val="24"/>
        </w:rPr>
        <w:t>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 &amp; Input Presensi 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tahsin/tahfidz dan menginput presensi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tahsin/tahfidz,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w:t>
      </w:r>
      <w:r w:rsidRPr="00D126CA">
        <w:rPr>
          <w:rFonts w:ascii="Times New Roman" w:hAnsi="Times New Roman" w:cs="Times New Roman"/>
          <w:sz w:val="24"/>
        </w:rPr>
        <w:t xml:space="preserve"> &amp; Input Presensi </w:t>
      </w:r>
      <w:r w:rsidRPr="005C6400">
        <w:rPr>
          <w:rFonts w:ascii="Times New Roman" w:hAnsi="Times New Roman" w:cs="Times New Roman"/>
          <w:sz w:val="24"/>
        </w:rPr>
        <w:t>Tahsin/Tahfidz</w:t>
      </w:r>
      <w:r w:rsidR="00062D79">
        <w:rPr>
          <w:rFonts w:ascii="Times New Roman" w:hAnsi="Times New Roman" w:cs="Times New Roman"/>
          <w:sz w:val="24"/>
        </w:rPr>
        <w:t xml:space="preserve"> ditunjukan pada Gambar 4.52</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4.52</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Udzur</w:t>
      </w:r>
      <w:r w:rsidRPr="008D5D8F">
        <w:rPr>
          <w:rFonts w:ascii="Times New Roman" w:hAnsi="Times New Roman" w:cs="Times New Roman"/>
          <w:sz w:val="24"/>
        </w:rPr>
        <w:t xml:space="preserve"> </w:t>
      </w:r>
      <w:r w:rsidRPr="00062D79">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data udzur </w:t>
      </w:r>
      <w:r>
        <w:rPr>
          <w:rFonts w:ascii="Times New Roman" w:hAnsi="Times New Roman" w:cs="Times New Roman"/>
          <w:sz w:val="24"/>
        </w:rPr>
        <w:t>tahsin/t</w:t>
      </w:r>
      <w:r w:rsidRPr="00062D79">
        <w:rPr>
          <w:rFonts w:ascii="Times New Roman" w:hAnsi="Times New Roman" w:cs="Times New Roman"/>
          <w:sz w:val="24"/>
        </w:rPr>
        <w:t>ahfidz</w:t>
      </w:r>
      <w:r>
        <w:rPr>
          <w:rFonts w:ascii="Times New Roman" w:hAnsi="Times New Roman" w:cs="Times New Roman"/>
          <w:sz w:val="24"/>
        </w:rPr>
        <w:t xml:space="preserve"> </w:t>
      </w:r>
      <w:r>
        <w:rPr>
          <w:rFonts w:ascii="Times New Roman" w:hAnsi="Times New Roman" w:cs="Times New Roman"/>
          <w:sz w:val="24"/>
        </w:rPr>
        <w:t xml:space="preserve">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Udzur</w:t>
      </w:r>
      <w:r w:rsidRPr="008D5D8F">
        <w:rPr>
          <w:rFonts w:ascii="Times New Roman" w:hAnsi="Times New Roman" w:cs="Times New Roman"/>
          <w:sz w:val="24"/>
        </w:rPr>
        <w:t xml:space="preserve"> </w:t>
      </w:r>
      <w:r w:rsidRPr="00062D79">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sz w:val="24"/>
        </w:rPr>
        <w:t>ditunjukan pada Gamba</w:t>
      </w:r>
      <w:r>
        <w:rPr>
          <w:rFonts w:ascii="Times New Roman" w:hAnsi="Times New Roman" w:cs="Times New Roman"/>
          <w:sz w:val="24"/>
        </w:rPr>
        <w:t>r 4.53</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Pr="005C6400">
        <w:rPr>
          <w:rFonts w:ascii="Times New Roman" w:hAnsi="Times New Roman" w:cs="Times New Roman"/>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00132369" w:rsidRPr="005C6400">
        <w:rPr>
          <w:rFonts w:ascii="Times New Roman" w:hAnsi="Times New Roman" w:cs="Times New Roman"/>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54</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62175" cy="2162175"/>
                    </a:xfrm>
                    <a:prstGeom prst="rect">
                      <a:avLst/>
                    </a:prstGeom>
                  </pic:spPr>
                </pic:pic>
              </a:graphicData>
            </a:graphic>
          </wp:inline>
        </w:drawing>
      </w:r>
    </w:p>
    <w:p w:rsidR="0013236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sidRPr="00132369">
        <w:rPr>
          <w:rFonts w:ascii="Times New Roman" w:hAnsi="Times New Roman" w:cs="Times New Roman"/>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tahsin/tahfidz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w:t>
      </w:r>
      <w:r w:rsidR="00FF4C0C">
        <w:rPr>
          <w:rFonts w:ascii="Times New Roman" w:hAnsi="Times New Roman" w:cs="Times New Roman"/>
          <w:sz w:val="24"/>
        </w:rPr>
        <w:t>’lim ditunjukan pada Gambar 4</w:t>
      </w:r>
      <w:r w:rsidR="00062D79">
        <w:rPr>
          <w:rFonts w:ascii="Times New Roman" w:hAnsi="Times New Roman" w:cs="Times New Roman"/>
          <w:sz w:val="24"/>
        </w:rPr>
        <w:t>.55</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4.56</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062D79"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4.56</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062D79">
        <w:rPr>
          <w:rFonts w:ascii="Times New Roman" w:hAnsi="Times New Roman" w:cs="Times New Roman"/>
          <w:sz w:val="24"/>
        </w:rPr>
        <w:t>’lim ditunjukan pada Gambar 4.57</w:t>
      </w:r>
      <w:r>
        <w:rPr>
          <w:rFonts w:ascii="Times New Roman" w:hAnsi="Times New Roman" w:cs="Times New Roman"/>
          <w:sz w:val="24"/>
        </w:rPr>
        <w:t>.</w:t>
      </w:r>
    </w:p>
    <w:p w:rsidR="00132369" w:rsidRPr="00132369" w:rsidRDefault="00BD2AC3"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3D03772A" wp14:editId="53C4971C">
            <wp:extent cx="4379181" cy="15906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97250" cy="1597238"/>
                    </a:xfrm>
                    <a:prstGeom prst="rect">
                      <a:avLst/>
                    </a:prstGeom>
                  </pic:spPr>
                </pic:pic>
              </a:graphicData>
            </a:graphic>
          </wp:inline>
        </w:drawing>
      </w:r>
    </w:p>
    <w:p w:rsidR="009E7789" w:rsidRDefault="00062D79"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4.57</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9E7789" w:rsidRDefault="009E7789" w:rsidP="009E7789">
      <w:pPr>
        <w:spacing w:after="0" w:line="360" w:lineRule="auto"/>
        <w:rPr>
          <w:rFonts w:ascii="Times New Roman" w:hAnsi="Times New Roman" w:cs="Times New Roman"/>
          <w:b/>
          <w:sz w:val="24"/>
        </w:rPr>
      </w:pPr>
    </w:p>
    <w:p w:rsidR="0019340C" w:rsidRDefault="0019340C" w:rsidP="009E7789">
      <w:pPr>
        <w:spacing w:after="0" w:line="360" w:lineRule="auto"/>
        <w:rPr>
          <w:rFonts w:ascii="Times New Roman" w:hAnsi="Times New Roman" w:cs="Times New Roman"/>
          <w:b/>
          <w:sz w:val="24"/>
        </w:rPr>
      </w:pPr>
    </w:p>
    <w:p w:rsidR="0019340C" w:rsidRDefault="0019340C"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Pr>
          <w:rStyle w:val="fontstyle01"/>
        </w:rPr>
        <w:t>8.</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E262E9">
        <w:rPr>
          <w:rFonts w:ascii="Times New Roman" w:hAnsi="Times New Roman" w:cs="Times New Roman"/>
          <w:b/>
          <w:sz w:val="24"/>
        </w:rPr>
        <w:t>8</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Pr>
          <w:rStyle w:val="fontstyle01"/>
        </w:rPr>
        <w:t>9.</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w:t>
      </w:r>
      <w:r>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mahasiswa. Berikut tampilan halaman Tambah Data Mahas</w:t>
      </w:r>
      <w:r w:rsidR="00EA344F">
        <w:rPr>
          <w:rStyle w:val="fontstyle01"/>
        </w:rPr>
        <w:t>iswa ditunjukan pada Gambar 4.60</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EA344F"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4.60</w:t>
      </w:r>
      <w:r w:rsidR="00195887">
        <w:rPr>
          <w:rStyle w:val="fontstyle01"/>
          <w:b/>
        </w:rPr>
        <w:t xml:space="preserve"> Halaman </w:t>
      </w:r>
      <w:r w:rsidR="00195887">
        <w:rPr>
          <w:rStyle w:val="fontstyle01"/>
          <w:b/>
        </w:rPr>
        <w:t xml:space="preserve">Tambah </w:t>
      </w:r>
      <w:r w:rsidR="00195887">
        <w:rPr>
          <w:rStyle w:val="fontstyle01"/>
          <w:b/>
        </w:rPr>
        <w:t>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Pr="00195887"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 xml:space="preserve">Halaman </w:t>
      </w:r>
      <w:r>
        <w:rPr>
          <w:rStyle w:val="fontstyle01"/>
          <w:b/>
        </w:rPr>
        <w:t>Edit</w:t>
      </w:r>
      <w:r>
        <w:rPr>
          <w:rStyle w:val="fontstyle01"/>
          <w:b/>
        </w:rPr>
        <w:t xml:space="preserve">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lastRenderedPageBreak/>
        <w:t xml:space="preserve">Halaman </w:t>
      </w:r>
      <w:r>
        <w:rPr>
          <w:rStyle w:val="fontstyle01"/>
        </w:rPr>
        <w:t>edit</w:t>
      </w:r>
      <w:r>
        <w:rPr>
          <w:rStyle w:val="fontstyle01"/>
        </w:rPr>
        <w:t xml:space="preserve"> data mahasiswa hanya bisa diakses oleh admin matrikulasi. Halaman ini menampilkan </w:t>
      </w:r>
      <w:r>
        <w:rPr>
          <w:rStyle w:val="fontstyle01"/>
          <w:i/>
        </w:rPr>
        <w:t xml:space="preserve">form </w:t>
      </w:r>
      <w:r>
        <w:rPr>
          <w:rStyle w:val="fontstyle01"/>
        </w:rPr>
        <w:t>pengubahan</w:t>
      </w:r>
      <w:r>
        <w:rPr>
          <w:rStyle w:val="fontstyle01"/>
        </w:rPr>
        <w:t xml:space="preserve"> data mahasiswa. Berikut tampilan halaman </w:t>
      </w:r>
      <w:r>
        <w:rPr>
          <w:rStyle w:val="fontstyle01"/>
        </w:rPr>
        <w:t>Edit</w:t>
      </w:r>
      <w:r>
        <w:rPr>
          <w:rStyle w:val="fontstyle01"/>
        </w:rPr>
        <w:t xml:space="preserve"> Data Mahas</w:t>
      </w:r>
      <w:r w:rsidR="00EA344F">
        <w:rPr>
          <w:rStyle w:val="fontstyle01"/>
        </w:rPr>
        <w:t>iswa ditunjukan pada Gambar 4.61</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4.61</w:t>
      </w:r>
      <w:r w:rsidR="00195887">
        <w:rPr>
          <w:rStyle w:val="fontstyle01"/>
          <w:b/>
        </w:rPr>
        <w:t xml:space="preserve"> Halaman </w:t>
      </w:r>
      <w:r w:rsidR="00195887">
        <w:rPr>
          <w:rStyle w:val="fontstyle01"/>
          <w:b/>
        </w:rPr>
        <w:t xml:space="preserve">Edit </w:t>
      </w:r>
      <w:r w:rsidR="00195887">
        <w:rPr>
          <w:rStyle w:val="fontstyle01"/>
          <w:b/>
        </w:rPr>
        <w:t>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4.62</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EA344F" w:rsidP="002F587F">
      <w:pPr>
        <w:spacing w:after="0" w:line="360" w:lineRule="auto"/>
        <w:ind w:left="709"/>
        <w:jc w:val="center"/>
        <w:rPr>
          <w:rStyle w:val="fontstyle01"/>
          <w:b/>
        </w:rPr>
      </w:pPr>
      <w:r>
        <w:rPr>
          <w:rStyle w:val="fontstyle01"/>
          <w:b/>
        </w:rPr>
        <w:t>Gambar 4.62</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t xml:space="preserve">Halaman </w:t>
      </w:r>
      <w:r>
        <w:rPr>
          <w:rStyle w:val="fontstyle01"/>
          <w:b/>
        </w:rPr>
        <w:t>Edit</w:t>
      </w:r>
      <w:r>
        <w:rPr>
          <w:rStyle w:val="fontstyle01"/>
          <w:b/>
        </w:rPr>
        <w:t xml:space="preserve"> Data Pembina Mahasiswa</w:t>
      </w:r>
    </w:p>
    <w:p w:rsidR="00195887" w:rsidRDefault="00195887" w:rsidP="00195887">
      <w:pPr>
        <w:pStyle w:val="ListParagraph"/>
        <w:spacing w:after="0" w:line="360" w:lineRule="auto"/>
        <w:jc w:val="both"/>
        <w:rPr>
          <w:rStyle w:val="fontstyle01"/>
        </w:rPr>
      </w:pPr>
      <w:r>
        <w:rPr>
          <w:rStyle w:val="fontstyle01"/>
        </w:rPr>
        <w:lastRenderedPageBreak/>
        <w:t xml:space="preserve">Halaman </w:t>
      </w:r>
      <w:r>
        <w:rPr>
          <w:rStyle w:val="fontstyle01"/>
        </w:rPr>
        <w:t>edit</w:t>
      </w:r>
      <w:r>
        <w:rPr>
          <w:rStyle w:val="fontstyle01"/>
        </w:rPr>
        <w:t xml:space="preserve"> data pembina </w:t>
      </w:r>
      <w:r>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pengubahan</w:t>
      </w:r>
      <w:r>
        <w:rPr>
          <w:rStyle w:val="fontstyle01"/>
        </w:rPr>
        <w:t xml:space="preserve"> data pembina mahasiswa. Berikut tampilan halaman </w:t>
      </w:r>
      <w:r>
        <w:rPr>
          <w:rStyle w:val="fontstyle01"/>
        </w:rPr>
        <w:t>Edit</w:t>
      </w:r>
      <w:r>
        <w:rPr>
          <w:rStyle w:val="fontstyle01"/>
        </w:rPr>
        <w:t xml:space="preserve"> Data Pembina Maha</w:t>
      </w:r>
      <w:r w:rsidR="00EA344F">
        <w:rPr>
          <w:rStyle w:val="fontstyle01"/>
        </w:rPr>
        <w:t>siswa ditunjukan pada Gambar 4.6</w:t>
      </w:r>
      <w:r>
        <w:rPr>
          <w:rStyle w:val="fontstyle01"/>
        </w:rPr>
        <w:t>3.</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195887">
        <w:rPr>
          <w:rStyle w:val="fontstyle01"/>
          <w:b/>
        </w:rPr>
        <w:t>3 Halaman 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w:t>
      </w:r>
      <w:r>
        <w:rPr>
          <w:rStyle w:val="fontstyle01"/>
        </w:rPr>
        <w:t xml:space="preserve"> dan pembina mahasiswa</w:t>
      </w:r>
      <w:r>
        <w:rPr>
          <w:rStyle w:val="fontstyle01"/>
        </w:rPr>
        <w:t>.</w:t>
      </w:r>
      <w:r>
        <w:rPr>
          <w:rStyle w:val="fontstyle01"/>
        </w:rPr>
        <w:t xml:space="preserve"> Namun hanya admin matrikulasi yang dapat mengakses tombol Tambah Mahasiswa Binaan.</w:t>
      </w:r>
      <w:r>
        <w:rPr>
          <w:rStyle w:val="fontstyle01"/>
        </w:rPr>
        <w:t xml:space="preserve"> Halaman ini menampilkan daftar mahasiswa yang menjadi mahasiswa binaan dari pembina mahasiswa. Berikut tampilan halaman Data Mahasiswa B</w:t>
      </w:r>
      <w:r w:rsidR="00EA344F">
        <w:rPr>
          <w:rStyle w:val="fontstyle01"/>
        </w:rPr>
        <w:t>inaan ditunjukan pada Gambar 4.6</w:t>
      </w:r>
      <w:r>
        <w:rPr>
          <w:rStyle w:val="fontstyle01"/>
        </w:rPr>
        <w:t>4.</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4.64</w:t>
      </w:r>
      <w:r w:rsidR="002F587F">
        <w:rPr>
          <w:rStyle w:val="fontstyle01"/>
          <w:b/>
        </w:rPr>
        <w:t xml:space="preserve"> Halaman Data Mahasiswa</w:t>
      </w:r>
      <w:r w:rsidR="002F587F">
        <w:rPr>
          <w:rStyle w:val="fontstyle01"/>
          <w:b/>
        </w:rPr>
        <w:t xml:space="preserve">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EA344F">
        <w:rPr>
          <w:rStyle w:val="fontstyle01"/>
        </w:rPr>
        <w:t>naan ditunjukan pada Gambar 4.65</w:t>
      </w:r>
      <w:r>
        <w:rPr>
          <w:rStyle w:val="fontstyle01"/>
        </w:rPr>
        <w:t>.</w:t>
      </w:r>
    </w:p>
    <w:p w:rsidR="00E262E9" w:rsidRDefault="00E262E9" w:rsidP="002F587F">
      <w:pPr>
        <w:spacing w:after="0" w:line="360" w:lineRule="auto"/>
        <w:ind w:left="851"/>
        <w:jc w:val="center"/>
        <w:rPr>
          <w:rStyle w:val="fontstyle01"/>
        </w:rPr>
      </w:pPr>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p>
    <w:p w:rsidR="00E262E9" w:rsidRPr="002C1470" w:rsidRDefault="00EA344F" w:rsidP="00EA344F">
      <w:pPr>
        <w:spacing w:after="0" w:line="360" w:lineRule="auto"/>
        <w:ind w:left="851"/>
        <w:jc w:val="center"/>
        <w:rPr>
          <w:rStyle w:val="fontstyle01"/>
          <w:b/>
        </w:rPr>
      </w:pPr>
      <w:r>
        <w:rPr>
          <w:rStyle w:val="fontstyle01"/>
          <w:b/>
        </w:rPr>
        <w:t>Gambar 4.65</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EA344F">
        <w:rPr>
          <w:rStyle w:val="fontstyle01"/>
        </w:rPr>
        <w:t>ster ditunjukan pada Gambar 4.66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4.66</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4.67</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4.67</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EA344F">
        <w:rPr>
          <w:rStyle w:val="fontstyle01"/>
        </w:rPr>
        <w:t>ngan ditunjukan pada Gambar 4.68</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4.68</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shalat hanya bisa diakses oleh admin matrikulasi. Halaman ini menampilkan </w:t>
      </w:r>
      <w:r>
        <w:rPr>
          <w:rStyle w:val="fontstyle01"/>
          <w:i/>
        </w:rPr>
        <w:t>form import</w:t>
      </w:r>
      <w:r>
        <w:rPr>
          <w:rStyle w:val="fontstyle01"/>
        </w:rPr>
        <w:t xml:space="preserve"> data presensi shalat mahasiswa. Berikut tampilan halaman </w:t>
      </w:r>
      <w:r>
        <w:rPr>
          <w:rStyle w:val="fontstyle01"/>
          <w:i/>
        </w:rPr>
        <w:t xml:space="preserve">Import </w:t>
      </w:r>
      <w:r>
        <w:rPr>
          <w:rStyle w:val="fontstyle01"/>
        </w:rPr>
        <w:t>Data Presensi Sh</w:t>
      </w:r>
      <w:r w:rsidR="00EA344F">
        <w:rPr>
          <w:rStyle w:val="fontstyle01"/>
        </w:rPr>
        <w:t>alat ditunjukan pada Gambar 4.69</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4.69</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shalat dapat diakses oleh semua </w:t>
      </w:r>
      <w:r>
        <w:rPr>
          <w:rStyle w:val="fontstyle01"/>
          <w:i/>
        </w:rPr>
        <w:t xml:space="preserve">user. </w:t>
      </w:r>
      <w:r>
        <w:rPr>
          <w:rStyle w:val="fontstyle01"/>
        </w:rPr>
        <w:t>Halaman ini menampilkan daftar data pekan yang sudah ada data presensi shalat didalamnya. Berikut tampilan halaman Data Pekan Presensi Sh</w:t>
      </w:r>
      <w:r w:rsidR="00EA344F">
        <w:rPr>
          <w:rStyle w:val="fontstyle01"/>
        </w:rPr>
        <w:t>alat ditunjukan pada Gambar 4.70</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4.70</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shalat dapat diakses oleh semua </w:t>
      </w:r>
      <w:r>
        <w:rPr>
          <w:rStyle w:val="fontstyle01"/>
          <w:i/>
        </w:rPr>
        <w:t xml:space="preserve">user. </w:t>
      </w:r>
      <w:r>
        <w:rPr>
          <w:rStyle w:val="fontstyle01"/>
        </w:rPr>
        <w:t>Halaman ini menampilkan daftar informasi nilai presensi shalat berdasar data pekan yang ada di halaman Data Pekan Presensi Shalat. Berikut tampilan halaman Informasi Nilai Presensi Sh</w:t>
      </w:r>
      <w:r w:rsidR="00EA344F">
        <w:rPr>
          <w:rStyle w:val="fontstyle01"/>
        </w:rPr>
        <w:t>alat ditunjukan pada Gambar 4.71</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71</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udzur shalat hanya bisa diakses oleh mahasiswa. Halaman ini menampilkan </w:t>
      </w:r>
      <w:r>
        <w:rPr>
          <w:rStyle w:val="fontstyle01"/>
          <w:i/>
        </w:rPr>
        <w:t xml:space="preserve">form </w:t>
      </w:r>
      <w:r>
        <w:rPr>
          <w:rStyle w:val="fontstyle01"/>
        </w:rPr>
        <w:t>penginputan data udzur shalat. Berikut tampilan halaman Input Data Udzur Sh</w:t>
      </w:r>
      <w:r w:rsidR="00EA344F">
        <w:rPr>
          <w:rStyle w:val="fontstyle01"/>
        </w:rPr>
        <w:t>alat ditunjukan pada Gambar 4.72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4.72</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udzur shalat hanya bisa diakses oleh pembina mahasiswa. Halaman ini menampilkan </w:t>
      </w:r>
      <w:r>
        <w:rPr>
          <w:rStyle w:val="fontstyle01"/>
          <w:i/>
        </w:rPr>
        <w:t xml:space="preserve">form </w:t>
      </w:r>
      <w:r>
        <w:rPr>
          <w:rStyle w:val="fontstyle01"/>
        </w:rPr>
        <w:t>input persetujuan udzur shalat serta keterangan data udzur shalat yang diajukan oleh mahasiswa pada halaman Input Data Udzur Shalat. Berikut tampilan halaman Input Persetujuan Udzur Sh</w:t>
      </w:r>
      <w:r w:rsidR="00EA344F">
        <w:rPr>
          <w:rStyle w:val="fontstyle01"/>
        </w:rPr>
        <w:t>alat ditunjukan pada Gambar 4.73</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EA344F" w:rsidP="00E262E9">
      <w:pPr>
        <w:pStyle w:val="ListParagraph"/>
        <w:spacing w:after="0" w:line="360" w:lineRule="auto"/>
        <w:jc w:val="center"/>
        <w:rPr>
          <w:rStyle w:val="fontstyle01"/>
          <w:b/>
        </w:rPr>
      </w:pPr>
      <w:r>
        <w:rPr>
          <w:rStyle w:val="fontstyle01"/>
          <w:b/>
        </w:rPr>
        <w:t>Gambar 4.73</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ta’lim dapat diakses oleh semua </w:t>
      </w:r>
      <w:r>
        <w:rPr>
          <w:rStyle w:val="fontstyle01"/>
          <w:i/>
        </w:rPr>
        <w:t xml:space="preserve">user. </w:t>
      </w:r>
      <w:r>
        <w:rPr>
          <w:rStyle w:val="fontstyle01"/>
        </w:rPr>
        <w:t>Halaman ini menampilkan daftar data pekan yang sudah ada data presensi ta’lim didalamnya. Berikut tampilan halaman Data Pekan Presensi Ta</w:t>
      </w:r>
      <w:r w:rsidR="00EA344F">
        <w:rPr>
          <w:rStyle w:val="fontstyle01"/>
        </w:rPr>
        <w:t>’lim ditunjukan pada Gambar 4.74</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4.74</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ta’lim dapat diakses oleh semua </w:t>
      </w:r>
      <w:r>
        <w:rPr>
          <w:rStyle w:val="fontstyle01"/>
          <w:i/>
        </w:rPr>
        <w:t xml:space="preserve">user. </w:t>
      </w:r>
      <w:r>
        <w:rPr>
          <w:rStyle w:val="fontstyle01"/>
        </w:rPr>
        <w:t>Halaman ini menampilkan daftar informasi nilai presensi ta’lim berdasar data pekan yang ada di halaman Data Pekan Presensi Ta’lim. Berikut tampilan halaman Informasi Nilai Presensi Sh</w:t>
      </w:r>
      <w:r w:rsidR="00EA344F">
        <w:rPr>
          <w:rStyle w:val="fontstyle01"/>
        </w:rPr>
        <w:t>alat ditunjukan pada Gambar 4.75</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210AC7FE" wp14:editId="35A7212F">
            <wp:extent cx="4533900" cy="2258163"/>
            <wp:effectExtent l="0" t="0" r="0" b="8890"/>
            <wp:docPr id="42" name="Picture 42" descr="D:\KULIAH\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KULIAH\MY_SKRIPSI\BAB 4\Implementasi\Screenshot\Nilai Presensi Talim Mahasiswa.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38532" cy="2260470"/>
                    </a:xfrm>
                    <a:prstGeom prst="rect">
                      <a:avLst/>
                    </a:prstGeom>
                    <a:noFill/>
                    <a:ln>
                      <a:noFill/>
                    </a:ln>
                  </pic:spPr>
                </pic:pic>
              </a:graphicData>
            </a:graphic>
          </wp:inline>
        </w:drawing>
      </w:r>
    </w:p>
    <w:p w:rsidR="00E262E9" w:rsidRDefault="00EA344F" w:rsidP="00EA344F">
      <w:pPr>
        <w:spacing w:after="0" w:line="360" w:lineRule="auto"/>
        <w:ind w:left="709"/>
        <w:jc w:val="center"/>
        <w:rPr>
          <w:rStyle w:val="fontstyle01"/>
          <w:b/>
        </w:rPr>
      </w:pPr>
      <w:r>
        <w:rPr>
          <w:rStyle w:val="fontstyle01"/>
          <w:b/>
        </w:rPr>
        <w:t>Gambar 4.75</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alaman tambah data ta’lim &amp; input presensi 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ta’lim beserta </w:t>
      </w:r>
      <w:r>
        <w:rPr>
          <w:rFonts w:ascii="Times New Roman" w:hAnsi="Times New Roman" w:cs="Times New Roman"/>
          <w:i/>
          <w:sz w:val="24"/>
        </w:rPr>
        <w:t xml:space="preserve">form </w:t>
      </w:r>
      <w:r>
        <w:rPr>
          <w:rFonts w:ascii="Times New Roman" w:hAnsi="Times New Roman" w:cs="Times New Roman"/>
          <w:sz w:val="24"/>
        </w:rPr>
        <w:t xml:space="preserve">penginputan presensi ta’lim. </w:t>
      </w:r>
      <w:r>
        <w:rPr>
          <w:rFonts w:ascii="Times New Roman" w:hAnsi="Times New Roman" w:cs="Times New Roman"/>
          <w:i/>
          <w:sz w:val="24"/>
        </w:rPr>
        <w:t xml:space="preserve">Form </w:t>
      </w:r>
      <w:r>
        <w:rPr>
          <w:rFonts w:ascii="Times New Roman" w:hAnsi="Times New Roman" w:cs="Times New Roman"/>
          <w:sz w:val="24"/>
        </w:rPr>
        <w:t xml:space="preserve">penginputan presensi ta’lim disediakan bagi pembina mahasiswa untuk mencentang mahasiswa-mahasiswa yang hadir pada kegiatan ta’lim yang telah diadakan. </w:t>
      </w:r>
      <w:r>
        <w:rPr>
          <w:rStyle w:val="fontstyle01"/>
        </w:rPr>
        <w:t xml:space="preserve">Berikut tampilan halaman </w:t>
      </w:r>
      <w:r w:rsidRPr="00953F9B">
        <w:rPr>
          <w:rFonts w:ascii="Times New Roman" w:hAnsi="Times New Roman" w:cs="Times New Roman"/>
          <w:sz w:val="24"/>
        </w:rPr>
        <w:t>Tambah Data Ta’lim &amp; Input Presensi Ta’lim</w:t>
      </w:r>
      <w:r w:rsidR="00EA344F">
        <w:rPr>
          <w:rStyle w:val="fontstyle01"/>
        </w:rPr>
        <w:t xml:space="preserve"> ditunjukan pada Gambar 4.76</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4.76</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Halaman input data udzur 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penginputan data udzur ta’lim. Berikut tampilan halaman Input Data Udzur Ta</w:t>
      </w:r>
      <w:r w:rsidR="00EA344F">
        <w:rPr>
          <w:rStyle w:val="fontstyle01"/>
        </w:rPr>
        <w:t>’lim ditunjukan pada Gambar 4.77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4.77</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udzur ta’lim hanya bisa diakses oleh pembina mahasiswa. Halaman ini menampilkan </w:t>
      </w:r>
      <w:r>
        <w:rPr>
          <w:rStyle w:val="fontstyle01"/>
          <w:i/>
        </w:rPr>
        <w:t xml:space="preserve">form </w:t>
      </w:r>
      <w:r>
        <w:rPr>
          <w:rStyle w:val="fontstyle01"/>
        </w:rPr>
        <w:t>input persetujuan udzur ta’lim serta keterangan data udzur ta’lim yang diajukan oleh mahasiswa pada halaman Input Data Udzur Ta’lim. Berikut tampilan halaman Input Persetujuan Udzur Ta</w:t>
      </w:r>
      <w:r w:rsidR="00EA344F">
        <w:rPr>
          <w:rStyle w:val="fontstyle01"/>
        </w:rPr>
        <w:t>’lim ditunjukan pada Gambar 4.78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4.78</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tahsin/tahfidz dapat diakses oleh semua </w:t>
      </w:r>
      <w:r>
        <w:rPr>
          <w:rStyle w:val="fontstyle01"/>
          <w:i/>
        </w:rPr>
        <w:t xml:space="preserve">user. </w:t>
      </w:r>
      <w:r>
        <w:rPr>
          <w:rStyle w:val="fontstyle01"/>
        </w:rPr>
        <w:t xml:space="preserve">Halaman ini menampilkan daftar data pekan yang sudah ada data presensi tahsin/tahfidz didalamnya. Berikut tampilan halaman Data Pekan Presensi </w:t>
      </w:r>
      <w:r w:rsidRPr="00983963">
        <w:rPr>
          <w:rStyle w:val="fontstyle01"/>
          <w:rFonts w:ascii="Times New Roman" w:hAnsi="Times New Roman" w:cs="Times New Roman"/>
          <w:color w:val="auto"/>
          <w:szCs w:val="22"/>
        </w:rPr>
        <w:t>Tahsin/Tahfidz</w:t>
      </w:r>
      <w:r w:rsidR="00EA344F">
        <w:rPr>
          <w:rStyle w:val="fontstyle01"/>
        </w:rPr>
        <w:t xml:space="preserve"> ditunjukan pada Gambar 4.79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4.79</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tahsin/tahfidz dapat diakses oleh semua </w:t>
      </w:r>
      <w:r>
        <w:rPr>
          <w:rStyle w:val="fontstyle01"/>
          <w:i/>
        </w:rPr>
        <w:t xml:space="preserve">user. </w:t>
      </w:r>
      <w:r>
        <w:rPr>
          <w:rStyle w:val="fontstyle01"/>
        </w:rPr>
        <w:t xml:space="preserve">Halaman ini menampilkan daftar informasi nilai presensi tahsin/tahfidz berdasar data pekan yang ada di halaman Data Pekan Presensi Ta’lim. Berikut tampilan halaman Informasi Nilai Presensi </w:t>
      </w:r>
      <w:r w:rsidRPr="00983963">
        <w:rPr>
          <w:rStyle w:val="fontstyle01"/>
          <w:rFonts w:ascii="Times New Roman" w:hAnsi="Times New Roman" w:cs="Times New Roman"/>
          <w:color w:val="auto"/>
          <w:szCs w:val="22"/>
        </w:rPr>
        <w:t>Tahsin/Tahfidz</w:t>
      </w:r>
      <w:r w:rsidR="00EA344F">
        <w:rPr>
          <w:rStyle w:val="fontstyle01"/>
        </w:rPr>
        <w:t xml:space="preserve"> ditunjukan pada Gambar 4.80</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8E90560" wp14:editId="1E801F1A">
            <wp:extent cx="4476750" cy="2201680"/>
            <wp:effectExtent l="0" t="0" r="0" b="8255"/>
            <wp:docPr id="47" name="Picture 47" descr="D:\KULIAH\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KULIAH\MY_SKRIPSI\BAB 4\Implementasi\Screenshot\Nilai Presensi Tahsin Tahfidz.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480333" cy="2203442"/>
                    </a:xfrm>
                    <a:prstGeom prst="rect">
                      <a:avLst/>
                    </a:prstGeom>
                    <a:noFill/>
                    <a:ln>
                      <a:noFill/>
                    </a:ln>
                  </pic:spPr>
                </pic:pic>
              </a:graphicData>
            </a:graphic>
          </wp:inline>
        </w:drawing>
      </w:r>
    </w:p>
    <w:p w:rsidR="00E262E9" w:rsidRDefault="00EA344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4.80</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Pr>
          <w:rStyle w:val="fontstyle01"/>
        </w:rPr>
        <w:t xml:space="preserve">tahsin/tahfidz </w:t>
      </w:r>
      <w:r w:rsidRPr="00953F9B">
        <w:rPr>
          <w:rFonts w:ascii="Times New Roman" w:hAnsi="Times New Roman" w:cs="Times New Roman"/>
          <w:sz w:val="24"/>
        </w:rPr>
        <w:t xml:space="preserve">&amp; input presensi </w:t>
      </w:r>
      <w:r>
        <w:rPr>
          <w:rStyle w:val="fontstyle01"/>
        </w:rPr>
        <w:t xml:space="preserve">tahsin/tahfidz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Pr>
          <w:rStyle w:val="fontstyle01"/>
        </w:rPr>
        <w:t xml:space="preserve">tahsin/tahfidz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Pr>
          <w:rStyle w:val="fontstyle01"/>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Pr>
          <w:rStyle w:val="fontstyle01"/>
        </w:rPr>
        <w:t xml:space="preserve">tahsin/tahfidz </w:t>
      </w:r>
      <w:r>
        <w:rPr>
          <w:rFonts w:ascii="Times New Roman" w:hAnsi="Times New Roman" w:cs="Times New Roman"/>
          <w:sz w:val="24"/>
        </w:rPr>
        <w:t xml:space="preserve">disediakan bagi pembina mahasiswa untuk mencentang mahasiswa-mahasiswa yang hadir pada kegiatan </w:t>
      </w:r>
      <w:r>
        <w:rPr>
          <w:rStyle w:val="fontstyle01"/>
        </w:rPr>
        <w:t xml:space="preserve">tahsin/tahfidz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983963">
        <w:rPr>
          <w:rStyle w:val="fontstyle01"/>
          <w:rFonts w:ascii="Times New Roman" w:hAnsi="Times New Roman" w:cs="Times New Roman"/>
          <w:color w:val="auto"/>
          <w:szCs w:val="22"/>
        </w:rPr>
        <w:t>Tahsin/Tahfidz</w:t>
      </w:r>
      <w:r w:rsidRPr="00953F9B">
        <w:rPr>
          <w:rFonts w:ascii="Times New Roman" w:hAnsi="Times New Roman" w:cs="Times New Roman"/>
          <w:sz w:val="24"/>
        </w:rPr>
        <w:t xml:space="preserve"> &amp; Input Presensi </w:t>
      </w:r>
      <w:r w:rsidRPr="00983963">
        <w:rPr>
          <w:rStyle w:val="fontstyle01"/>
          <w:rFonts w:ascii="Times New Roman" w:hAnsi="Times New Roman" w:cs="Times New Roman"/>
          <w:color w:val="auto"/>
          <w:szCs w:val="22"/>
        </w:rPr>
        <w:t>Tahsin/Tahfidz</w:t>
      </w:r>
      <w:r w:rsidR="00EA344F">
        <w:rPr>
          <w:rStyle w:val="fontstyle01"/>
        </w:rPr>
        <w:t xml:space="preserve"> ditunjukan pada Gambar 4.81</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4.81</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udzur </w:t>
      </w:r>
      <w:r>
        <w:rPr>
          <w:rStyle w:val="fontstyle01"/>
        </w:rPr>
        <w:t xml:space="preserve">tahsin/tahfidz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udzur tahsin/tahfidz. Berikut tampilan halaman Input Data Udzur </w:t>
      </w:r>
      <w:r w:rsidRPr="00983963">
        <w:rPr>
          <w:rStyle w:val="fontstyle01"/>
          <w:rFonts w:ascii="Times New Roman" w:hAnsi="Times New Roman" w:cs="Times New Roman"/>
          <w:color w:val="auto"/>
          <w:szCs w:val="22"/>
        </w:rPr>
        <w:t>Tahsin/Tahfidz</w:t>
      </w:r>
      <w:r>
        <w:rPr>
          <w:rStyle w:val="fontstyle01"/>
        </w:rPr>
        <w:t xml:space="preserve"> ditunjukan pa</w:t>
      </w:r>
      <w:r w:rsidR="00EA344F">
        <w:rPr>
          <w:rStyle w:val="fontstyle01"/>
        </w:rPr>
        <w:t>da Gambar 4.82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4.82</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udzur ta’lim hanya bisa diakses oleh pembina mahasiswa. Halaman ini menampilkan </w:t>
      </w:r>
      <w:r>
        <w:rPr>
          <w:rStyle w:val="fontstyle01"/>
          <w:i/>
        </w:rPr>
        <w:t xml:space="preserve">form </w:t>
      </w:r>
      <w:r>
        <w:rPr>
          <w:rStyle w:val="fontstyle01"/>
        </w:rPr>
        <w:t>input persetujuan udzur ta’lim serta keterangan data udzur ta’lim yang diajukan oleh mahasiswa pada halaman Input Data Udzur Ta’lim. Berikut tampilan halaman Input Persetujuan Udzur Ta</w:t>
      </w:r>
      <w:r w:rsidR="00EA344F">
        <w:rPr>
          <w:rStyle w:val="fontstyle01"/>
        </w:rPr>
        <w:t>’lim ditunjukan pada Gambar 4.83</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EA344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4.83</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EA344F">
        <w:rPr>
          <w:rStyle w:val="fontstyle01"/>
        </w:rPr>
        <w:t>mbar 4.84.</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4.84</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shalat, ta’lim dan tahsin/tahfidz.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EA344F">
        <w:rPr>
          <w:rStyle w:val="fontstyle01"/>
        </w:rPr>
        <w:t>da Gambar 4.85</w:t>
      </w:r>
      <w:r>
        <w:rPr>
          <w:rStyle w:val="fontstyle01"/>
        </w:rPr>
        <w:t>.</w:t>
      </w:r>
    </w:p>
    <w:p w:rsidR="008C1B64" w:rsidRDefault="008C1B64" w:rsidP="008C1B64">
      <w:pPr>
        <w:pStyle w:val="ListParagraph"/>
        <w:spacing w:after="0" w:line="360" w:lineRule="auto"/>
        <w:jc w:val="both"/>
        <w:rPr>
          <w:rStyle w:val="fontstyle01"/>
        </w:rPr>
      </w:pPr>
    </w:p>
    <w:p w:rsidR="008C1B64" w:rsidRDefault="008C1B64" w:rsidP="00EA344F">
      <w:pPr>
        <w:spacing w:after="0" w:line="360" w:lineRule="auto"/>
        <w:ind w:left="709"/>
        <w:jc w:val="both"/>
        <w:rPr>
          <w:rStyle w:val="fontstyle01"/>
        </w:rPr>
      </w:pPr>
      <w:r w:rsidRPr="007716C0">
        <w:rPr>
          <w:rStyle w:val="fontstyle01"/>
          <w:noProof/>
          <w:lang w:eastAsia="id-ID"/>
        </w:rPr>
        <w:drawing>
          <wp:inline distT="0" distB="0" distL="0" distR="0" wp14:anchorId="53B4D23F" wp14:editId="5AF2910E">
            <wp:extent cx="4562475" cy="1348103"/>
            <wp:effectExtent l="0" t="0" r="0" b="5080"/>
            <wp:docPr id="55" name="Picture 55" descr="D:\KULIAH\MY_SKRIPSI\BAB 4\Implementasi\Screenshot\Nilai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KULIAH\MY_SKRIPSI\BAB 4\Implementasi\Screenshot\Nilai Presensi Total.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78636" cy="1352878"/>
                    </a:xfrm>
                    <a:prstGeom prst="rect">
                      <a:avLst/>
                    </a:prstGeom>
                    <a:noFill/>
                    <a:ln>
                      <a:noFill/>
                    </a:ln>
                  </pic:spPr>
                </pic:pic>
              </a:graphicData>
            </a:graphic>
          </wp:inline>
        </w:drawing>
      </w:r>
    </w:p>
    <w:p w:rsidR="008C1B64" w:rsidRDefault="00EA344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4.85</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w:t>
      </w:r>
      <w:r>
        <w:rPr>
          <w:rStyle w:val="fontstyle01"/>
        </w:rPr>
        <w:t>em dapat dilihat pada Tabel 4.16</w:t>
      </w:r>
    </w:p>
    <w:p w:rsidR="00B01048" w:rsidRDefault="00B01048" w:rsidP="00B01048">
      <w:pPr>
        <w:spacing w:after="0" w:line="360" w:lineRule="auto"/>
        <w:jc w:val="center"/>
        <w:rPr>
          <w:rStyle w:val="fontstyle01"/>
          <w:b/>
          <w:i/>
        </w:rPr>
      </w:pPr>
      <w:r>
        <w:rPr>
          <w:rStyle w:val="fontstyle01"/>
          <w:b/>
        </w:rPr>
        <w:t xml:space="preserve">Tabel 4.18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8C7F9B">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8C7F9B">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8C7F9B">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8C7F9B">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8C7F9B">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8C7F9B">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8C7F9B">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8C7F9B">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8C7F9B">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8C7F9B">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Pr>
                <w:rStyle w:val="fontstyle21"/>
                <w:i w:val="0"/>
              </w:rPr>
              <w:t>ikhwan atau</w:t>
            </w:r>
            <w:r>
              <w:rPr>
                <w:rStyle w:val="fontstyle21"/>
                <w:i w:val="0"/>
              </w:rPr>
              <w:b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8C7F9B">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8C7F9B">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8C7F9B">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8C7F9B">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shalat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shalat untuk pengisian data presensi shalat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presensi 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8C7F9B">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udzur shalat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udzur shalat untuk pengisian data udzur shalat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presensi 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Pr>
                <w:rStyle w:val="fontstyle21"/>
                <w:i w:val="0"/>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8C7F9B">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udzur shalat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udzur shalat untuk pengisian persetujuan data udzur shalat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persetujuan udzur</w:t>
            </w:r>
            <w:r>
              <w:rPr>
                <w:rFonts w:ascii="TimesNewRomanPS-ItalicMT" w:hAnsi="TimesNewRomanPS-ItalicMT"/>
                <w:iCs/>
                <w:color w:val="000000"/>
                <w:sz w:val="24"/>
                <w:szCs w:val="24"/>
              </w:rPr>
              <w:t xml:space="preserve"> 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8C7F9B">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ta’lim dan input presensi ta’lim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ta’lim dan input presensi ta’lim untuk pengisian data ta’lim dan presensi 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data ta’lim dan presensi 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Pr>
                <w:rStyle w:val="fontstyle01"/>
              </w:rPr>
              <w:t xml:space="preserve">ta’lim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8C7F9B">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udzur ta’lim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udzur ta’lim untuk </w:t>
            </w:r>
            <w:r>
              <w:rPr>
                <w:rFonts w:ascii="TimesNewRomanPS-ItalicMT" w:hAnsi="TimesNewRomanPS-ItalicMT"/>
                <w:iCs/>
                <w:color w:val="000000"/>
                <w:sz w:val="24"/>
                <w:szCs w:val="24"/>
              </w:rPr>
              <w:lastRenderedPageBreak/>
              <w:t>pengisian data udzur 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presensi 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Pr>
                <w:rStyle w:val="fontstyle21"/>
                <w:i w:val="0"/>
              </w:rPr>
              <w:t>udzur 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8C7F9B">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udzur ta’lim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persetujuan udzur ta’lim untuk pengisian persetujuan data udzur 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persetujuan udzur</w:t>
            </w:r>
            <w:r>
              <w:rPr>
                <w:rFonts w:ascii="TimesNewRomanPS-ItalicMT" w:hAnsi="TimesNewRomanPS-ItalicMT"/>
                <w:iCs/>
                <w:color w:val="000000"/>
                <w:sz w:val="24"/>
                <w:szCs w:val="24"/>
              </w:rPr>
              <w:t xml:space="preserve"> 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8C7F9B">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data ta’lim dan presensi 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8C7F9B">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data udzur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data udzur tahsin</w:t>
            </w:r>
            <w:r>
              <w:rPr>
                <w:rFonts w:ascii="TimesNewRomanPS-ItalicMT" w:hAnsi="TimesNewRomanPS-ItalicMT"/>
                <w:iCs/>
                <w:color w:val="000000"/>
                <w:sz w:val="24"/>
                <w:szCs w:val="24"/>
              </w:rPr>
              <w:br/>
              <w:t>/tahfidz untuk pengisian data udzur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presensi 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Pr>
                <w:rStyle w:val="fontstyle21"/>
                <w:i w:val="0"/>
              </w:rPr>
              <w:t xml:space="preserve">udzur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8C7F9B">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persetujuan udzur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persetujuan udzur tahsin</w:t>
            </w:r>
            <w:r>
              <w:rPr>
                <w:rFonts w:ascii="TimesNewRomanPS-ItalicMT" w:hAnsi="TimesNewRomanPS-ItalicMT"/>
                <w:iCs/>
                <w:color w:val="000000"/>
                <w:sz w:val="24"/>
                <w:szCs w:val="24"/>
              </w:rPr>
              <w:br/>
              <w:t>/tahfidz untuk pengisian persetujuan data udzur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persetujuan udzur</w:t>
            </w:r>
            <w:r>
              <w:rPr>
                <w:rFonts w:ascii="TimesNewRomanPS-ItalicMT" w:hAnsi="TimesNewRomanPS-ItalicMT"/>
                <w:iCs/>
                <w:color w:val="000000"/>
                <w:sz w:val="24"/>
                <w:szCs w:val="24"/>
              </w:rPr>
              <w:t xml:space="preserve"> 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1D559B">
      <w:pPr>
        <w:spacing w:after="0" w:line="360" w:lineRule="auto"/>
        <w:jc w:val="both"/>
        <w:rPr>
          <w:rStyle w:val="fontstyle01"/>
        </w:rPr>
      </w:pPr>
      <w:bookmarkStart w:id="0" w:name="_GoBack"/>
      <w:bookmarkEnd w:id="0"/>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E34" w:rsidRDefault="00540E34" w:rsidP="00387FC0">
      <w:pPr>
        <w:spacing w:after="0" w:line="240" w:lineRule="auto"/>
      </w:pPr>
      <w:r>
        <w:separator/>
      </w:r>
    </w:p>
  </w:endnote>
  <w:endnote w:type="continuationSeparator" w:id="0">
    <w:p w:rsidR="00540E34" w:rsidRDefault="00540E34"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E94CF7" w:rsidRDefault="00E94CF7">
        <w:pPr>
          <w:pStyle w:val="Footer"/>
          <w:jc w:val="right"/>
        </w:pPr>
        <w:r>
          <w:fldChar w:fldCharType="begin"/>
        </w:r>
        <w:r>
          <w:instrText xml:space="preserve"> PAGE   \* MERGEFORMAT </w:instrText>
        </w:r>
        <w:r>
          <w:fldChar w:fldCharType="separate"/>
        </w:r>
        <w:r w:rsidR="00B01048">
          <w:rPr>
            <w:noProof/>
          </w:rPr>
          <w:t>26</w:t>
        </w:r>
        <w:r>
          <w:rPr>
            <w:noProof/>
          </w:rPr>
          <w:fldChar w:fldCharType="end"/>
        </w:r>
      </w:p>
    </w:sdtContent>
  </w:sdt>
  <w:p w:rsidR="00E94CF7" w:rsidRDefault="00E94CF7">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E94CF7" w:rsidRDefault="00E94CF7">
        <w:pPr>
          <w:pStyle w:val="Footer"/>
          <w:jc w:val="right"/>
        </w:pPr>
        <w:r>
          <w:fldChar w:fldCharType="begin"/>
        </w:r>
        <w:r>
          <w:instrText xml:space="preserve"> PAGE   \* MERGEFORMAT </w:instrText>
        </w:r>
        <w:r>
          <w:fldChar w:fldCharType="separate"/>
        </w:r>
        <w:r w:rsidR="00B01048">
          <w:rPr>
            <w:noProof/>
          </w:rPr>
          <w:t>31</w:t>
        </w:r>
        <w:r>
          <w:rPr>
            <w:noProof/>
          </w:rPr>
          <w:fldChar w:fldCharType="end"/>
        </w:r>
      </w:p>
    </w:sdtContent>
  </w:sdt>
  <w:p w:rsidR="00E94CF7" w:rsidRDefault="00E94CF7">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E94CF7" w:rsidRDefault="00E94CF7">
        <w:pPr>
          <w:pStyle w:val="Footer"/>
          <w:jc w:val="right"/>
        </w:pPr>
        <w:r>
          <w:t>36</w:t>
        </w:r>
      </w:p>
    </w:sdtContent>
  </w:sdt>
  <w:p w:rsidR="00E94CF7" w:rsidRDefault="00E94CF7">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E94CF7" w:rsidRDefault="00E94CF7">
        <w:pPr>
          <w:pStyle w:val="Footer"/>
          <w:jc w:val="right"/>
        </w:pPr>
        <w:r>
          <w:t>36</w:t>
        </w:r>
      </w:p>
    </w:sdtContent>
  </w:sdt>
  <w:p w:rsidR="00E94CF7" w:rsidRDefault="00E94CF7">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E94CF7" w:rsidRDefault="00E94CF7">
        <w:pPr>
          <w:pStyle w:val="Footer"/>
          <w:jc w:val="right"/>
        </w:pPr>
        <w:r>
          <w:t>37</w:t>
        </w:r>
      </w:p>
    </w:sdtContent>
  </w:sdt>
  <w:p w:rsidR="00E94CF7" w:rsidRDefault="00E94CF7">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E94CF7" w:rsidRDefault="00E94CF7">
        <w:pPr>
          <w:pStyle w:val="Footer"/>
          <w:jc w:val="right"/>
        </w:pPr>
        <w:r>
          <w:t>38</w:t>
        </w:r>
      </w:p>
    </w:sdtContent>
  </w:sdt>
  <w:p w:rsidR="00E94CF7" w:rsidRDefault="00E94CF7">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CF7" w:rsidRDefault="00E94CF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E94CF7" w:rsidRDefault="00E94CF7">
        <w:pPr>
          <w:pStyle w:val="Footer"/>
          <w:jc w:val="right"/>
        </w:pPr>
        <w:r>
          <w:t>28</w:t>
        </w:r>
      </w:p>
    </w:sdtContent>
  </w:sdt>
  <w:p w:rsidR="00E94CF7" w:rsidRDefault="00E94CF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E94CF7" w:rsidRDefault="00E94CF7">
        <w:pPr>
          <w:pStyle w:val="Footer"/>
          <w:jc w:val="right"/>
        </w:pPr>
        <w:r>
          <w:t>29</w:t>
        </w:r>
      </w:p>
    </w:sdtContent>
  </w:sdt>
  <w:p w:rsidR="00E94CF7" w:rsidRDefault="00E94CF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E94CF7" w:rsidRDefault="00E94CF7">
        <w:pPr>
          <w:pStyle w:val="Footer"/>
          <w:jc w:val="right"/>
        </w:pPr>
        <w:r>
          <w:t>30</w:t>
        </w:r>
      </w:p>
    </w:sdtContent>
  </w:sdt>
  <w:p w:rsidR="00E94CF7" w:rsidRDefault="00E94CF7">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E94CF7" w:rsidRDefault="00E94CF7">
        <w:pPr>
          <w:pStyle w:val="Footer"/>
          <w:jc w:val="right"/>
        </w:pPr>
        <w:r>
          <w:t>31</w:t>
        </w:r>
      </w:p>
    </w:sdtContent>
  </w:sdt>
  <w:p w:rsidR="00E94CF7" w:rsidRDefault="00E94CF7">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E94CF7" w:rsidRDefault="00E94CF7">
        <w:pPr>
          <w:pStyle w:val="Footer"/>
          <w:jc w:val="right"/>
        </w:pPr>
        <w:r>
          <w:t>32</w:t>
        </w:r>
      </w:p>
    </w:sdtContent>
  </w:sdt>
  <w:p w:rsidR="00E94CF7" w:rsidRDefault="00E94CF7">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E94CF7" w:rsidRDefault="00E94CF7">
        <w:pPr>
          <w:pStyle w:val="Footer"/>
          <w:jc w:val="right"/>
        </w:pPr>
        <w:r>
          <w:t>33</w:t>
        </w:r>
      </w:p>
    </w:sdtContent>
  </w:sdt>
  <w:p w:rsidR="00E94CF7" w:rsidRDefault="00E94CF7">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E94CF7" w:rsidRDefault="00E94CF7">
        <w:pPr>
          <w:pStyle w:val="Footer"/>
          <w:jc w:val="right"/>
        </w:pPr>
        <w:r>
          <w:t>34</w:t>
        </w:r>
      </w:p>
    </w:sdtContent>
  </w:sdt>
  <w:p w:rsidR="00E94CF7" w:rsidRDefault="00E94CF7">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E94CF7" w:rsidRDefault="00E94CF7">
        <w:pPr>
          <w:pStyle w:val="Footer"/>
          <w:jc w:val="right"/>
        </w:pPr>
        <w:r>
          <w:t>35</w:t>
        </w:r>
      </w:p>
    </w:sdtContent>
  </w:sdt>
  <w:p w:rsidR="00E94CF7" w:rsidRDefault="00E94C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E34" w:rsidRDefault="00540E34" w:rsidP="00387FC0">
      <w:pPr>
        <w:spacing w:after="0" w:line="240" w:lineRule="auto"/>
      </w:pPr>
      <w:r>
        <w:separator/>
      </w:r>
    </w:p>
  </w:footnote>
  <w:footnote w:type="continuationSeparator" w:id="0">
    <w:p w:rsidR="00540E34" w:rsidRDefault="00540E34"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0D6E"/>
    <w:rsid w:val="00062D79"/>
    <w:rsid w:val="00064DBF"/>
    <w:rsid w:val="00064FEF"/>
    <w:rsid w:val="00080352"/>
    <w:rsid w:val="00084497"/>
    <w:rsid w:val="000847E2"/>
    <w:rsid w:val="0008790E"/>
    <w:rsid w:val="00091768"/>
    <w:rsid w:val="00093D0A"/>
    <w:rsid w:val="000A2607"/>
    <w:rsid w:val="000A261B"/>
    <w:rsid w:val="000B503D"/>
    <w:rsid w:val="000B73E2"/>
    <w:rsid w:val="000F1D2A"/>
    <w:rsid w:val="000F6ADB"/>
    <w:rsid w:val="0010087C"/>
    <w:rsid w:val="00101B52"/>
    <w:rsid w:val="00104944"/>
    <w:rsid w:val="001145DB"/>
    <w:rsid w:val="0011478F"/>
    <w:rsid w:val="001158BD"/>
    <w:rsid w:val="00124840"/>
    <w:rsid w:val="001279B5"/>
    <w:rsid w:val="00132369"/>
    <w:rsid w:val="00141A6A"/>
    <w:rsid w:val="001446FA"/>
    <w:rsid w:val="0015299F"/>
    <w:rsid w:val="00187294"/>
    <w:rsid w:val="00190B93"/>
    <w:rsid w:val="00193406"/>
    <w:rsid w:val="0019340C"/>
    <w:rsid w:val="00195887"/>
    <w:rsid w:val="001A2664"/>
    <w:rsid w:val="001A687C"/>
    <w:rsid w:val="001B0416"/>
    <w:rsid w:val="001B6688"/>
    <w:rsid w:val="001D559B"/>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746E3"/>
    <w:rsid w:val="0027735D"/>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7BD"/>
    <w:rsid w:val="0032387F"/>
    <w:rsid w:val="003355AF"/>
    <w:rsid w:val="00340F6F"/>
    <w:rsid w:val="00343E56"/>
    <w:rsid w:val="003455C8"/>
    <w:rsid w:val="00345AC6"/>
    <w:rsid w:val="003469B6"/>
    <w:rsid w:val="0036131C"/>
    <w:rsid w:val="00364000"/>
    <w:rsid w:val="003664E8"/>
    <w:rsid w:val="00373EC1"/>
    <w:rsid w:val="003758BA"/>
    <w:rsid w:val="0038337A"/>
    <w:rsid w:val="00387FC0"/>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5366"/>
    <w:rsid w:val="00487EB3"/>
    <w:rsid w:val="00491270"/>
    <w:rsid w:val="00495F67"/>
    <w:rsid w:val="00497986"/>
    <w:rsid w:val="004B30F0"/>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0E34"/>
    <w:rsid w:val="0054374F"/>
    <w:rsid w:val="0055723B"/>
    <w:rsid w:val="0056109E"/>
    <w:rsid w:val="005622AA"/>
    <w:rsid w:val="00567804"/>
    <w:rsid w:val="0057186B"/>
    <w:rsid w:val="00573D85"/>
    <w:rsid w:val="00574818"/>
    <w:rsid w:val="00580007"/>
    <w:rsid w:val="0058175C"/>
    <w:rsid w:val="005828C1"/>
    <w:rsid w:val="00592D34"/>
    <w:rsid w:val="00594A89"/>
    <w:rsid w:val="00597E5E"/>
    <w:rsid w:val="005A66AF"/>
    <w:rsid w:val="005C6400"/>
    <w:rsid w:val="005D3F59"/>
    <w:rsid w:val="005F78F3"/>
    <w:rsid w:val="0060515A"/>
    <w:rsid w:val="006148FC"/>
    <w:rsid w:val="00622438"/>
    <w:rsid w:val="00632C4C"/>
    <w:rsid w:val="00632D6F"/>
    <w:rsid w:val="00635F4D"/>
    <w:rsid w:val="00641FD3"/>
    <w:rsid w:val="00653837"/>
    <w:rsid w:val="00672685"/>
    <w:rsid w:val="00674162"/>
    <w:rsid w:val="006816BA"/>
    <w:rsid w:val="00693028"/>
    <w:rsid w:val="006A25CA"/>
    <w:rsid w:val="006C1B28"/>
    <w:rsid w:val="006F073E"/>
    <w:rsid w:val="006F4B2C"/>
    <w:rsid w:val="007066D3"/>
    <w:rsid w:val="0072027F"/>
    <w:rsid w:val="007208A9"/>
    <w:rsid w:val="0072198B"/>
    <w:rsid w:val="007328C7"/>
    <w:rsid w:val="00737EC3"/>
    <w:rsid w:val="0074330A"/>
    <w:rsid w:val="00750364"/>
    <w:rsid w:val="00751A86"/>
    <w:rsid w:val="007555DC"/>
    <w:rsid w:val="00757552"/>
    <w:rsid w:val="00764B23"/>
    <w:rsid w:val="00767AAF"/>
    <w:rsid w:val="00776FFB"/>
    <w:rsid w:val="00784C49"/>
    <w:rsid w:val="00797157"/>
    <w:rsid w:val="007C1048"/>
    <w:rsid w:val="007C189D"/>
    <w:rsid w:val="007C1F24"/>
    <w:rsid w:val="007C29D9"/>
    <w:rsid w:val="007C2C7F"/>
    <w:rsid w:val="007C6838"/>
    <w:rsid w:val="007D540C"/>
    <w:rsid w:val="007D542A"/>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6A4"/>
    <w:rsid w:val="00876EFD"/>
    <w:rsid w:val="0088540A"/>
    <w:rsid w:val="008933D5"/>
    <w:rsid w:val="00896B60"/>
    <w:rsid w:val="008A3070"/>
    <w:rsid w:val="008A3E8A"/>
    <w:rsid w:val="008A694D"/>
    <w:rsid w:val="008B6852"/>
    <w:rsid w:val="008C1B64"/>
    <w:rsid w:val="008D5D8F"/>
    <w:rsid w:val="008D7B48"/>
    <w:rsid w:val="008E1B80"/>
    <w:rsid w:val="00904209"/>
    <w:rsid w:val="009114C2"/>
    <w:rsid w:val="00916618"/>
    <w:rsid w:val="0092245C"/>
    <w:rsid w:val="009269C1"/>
    <w:rsid w:val="009275DC"/>
    <w:rsid w:val="0094133A"/>
    <w:rsid w:val="00945F83"/>
    <w:rsid w:val="00961E96"/>
    <w:rsid w:val="009641BE"/>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31201"/>
    <w:rsid w:val="00A33CA0"/>
    <w:rsid w:val="00A36F1E"/>
    <w:rsid w:val="00A37E5F"/>
    <w:rsid w:val="00A5007F"/>
    <w:rsid w:val="00A55282"/>
    <w:rsid w:val="00A665A2"/>
    <w:rsid w:val="00A84AF6"/>
    <w:rsid w:val="00A856AE"/>
    <w:rsid w:val="00A90372"/>
    <w:rsid w:val="00A91F9B"/>
    <w:rsid w:val="00A94E55"/>
    <w:rsid w:val="00AA1719"/>
    <w:rsid w:val="00AB6635"/>
    <w:rsid w:val="00AC4E4E"/>
    <w:rsid w:val="00AC67C1"/>
    <w:rsid w:val="00AD1BDC"/>
    <w:rsid w:val="00AE02E3"/>
    <w:rsid w:val="00AF6F3D"/>
    <w:rsid w:val="00AF78BD"/>
    <w:rsid w:val="00B01048"/>
    <w:rsid w:val="00B12CF2"/>
    <w:rsid w:val="00B13814"/>
    <w:rsid w:val="00B230A1"/>
    <w:rsid w:val="00B31148"/>
    <w:rsid w:val="00B33946"/>
    <w:rsid w:val="00B9584D"/>
    <w:rsid w:val="00B97D05"/>
    <w:rsid w:val="00BB0689"/>
    <w:rsid w:val="00BC1BEC"/>
    <w:rsid w:val="00BC33A4"/>
    <w:rsid w:val="00BC4318"/>
    <w:rsid w:val="00BC6AE1"/>
    <w:rsid w:val="00BD2AC3"/>
    <w:rsid w:val="00BE289B"/>
    <w:rsid w:val="00BF139A"/>
    <w:rsid w:val="00C04C29"/>
    <w:rsid w:val="00C05C9B"/>
    <w:rsid w:val="00C13A1D"/>
    <w:rsid w:val="00C361E5"/>
    <w:rsid w:val="00C50163"/>
    <w:rsid w:val="00C57976"/>
    <w:rsid w:val="00C6171E"/>
    <w:rsid w:val="00C62A89"/>
    <w:rsid w:val="00C70665"/>
    <w:rsid w:val="00C806B8"/>
    <w:rsid w:val="00C8361F"/>
    <w:rsid w:val="00C90C04"/>
    <w:rsid w:val="00C91DB9"/>
    <w:rsid w:val="00C931B8"/>
    <w:rsid w:val="00C95FC5"/>
    <w:rsid w:val="00CA3AE6"/>
    <w:rsid w:val="00CB0D3A"/>
    <w:rsid w:val="00CB6280"/>
    <w:rsid w:val="00CB6CBA"/>
    <w:rsid w:val="00CC29BC"/>
    <w:rsid w:val="00D02D61"/>
    <w:rsid w:val="00D126CA"/>
    <w:rsid w:val="00D1291B"/>
    <w:rsid w:val="00D176FE"/>
    <w:rsid w:val="00D21174"/>
    <w:rsid w:val="00D2571B"/>
    <w:rsid w:val="00D36759"/>
    <w:rsid w:val="00D40C0B"/>
    <w:rsid w:val="00D46316"/>
    <w:rsid w:val="00D46916"/>
    <w:rsid w:val="00D603CF"/>
    <w:rsid w:val="00D64A75"/>
    <w:rsid w:val="00D6519F"/>
    <w:rsid w:val="00D76AAB"/>
    <w:rsid w:val="00D826AC"/>
    <w:rsid w:val="00D90289"/>
    <w:rsid w:val="00DA1B98"/>
    <w:rsid w:val="00DA4992"/>
    <w:rsid w:val="00DB063F"/>
    <w:rsid w:val="00DB1B74"/>
    <w:rsid w:val="00DD55D0"/>
    <w:rsid w:val="00DF0EC7"/>
    <w:rsid w:val="00E0769A"/>
    <w:rsid w:val="00E100B4"/>
    <w:rsid w:val="00E242D3"/>
    <w:rsid w:val="00E262E9"/>
    <w:rsid w:val="00E41289"/>
    <w:rsid w:val="00E450CA"/>
    <w:rsid w:val="00E526EB"/>
    <w:rsid w:val="00E55649"/>
    <w:rsid w:val="00E56A62"/>
    <w:rsid w:val="00E637D7"/>
    <w:rsid w:val="00E705AA"/>
    <w:rsid w:val="00E75D8B"/>
    <w:rsid w:val="00E803FB"/>
    <w:rsid w:val="00E872E9"/>
    <w:rsid w:val="00E94CF7"/>
    <w:rsid w:val="00EA04CD"/>
    <w:rsid w:val="00EA09CE"/>
    <w:rsid w:val="00EA344F"/>
    <w:rsid w:val="00EB6E55"/>
    <w:rsid w:val="00EB6F20"/>
    <w:rsid w:val="00EC442A"/>
    <w:rsid w:val="00ED4825"/>
    <w:rsid w:val="00ED4893"/>
    <w:rsid w:val="00ED6ACB"/>
    <w:rsid w:val="00EF16CC"/>
    <w:rsid w:val="00EF1F6E"/>
    <w:rsid w:val="00F00738"/>
    <w:rsid w:val="00F0166E"/>
    <w:rsid w:val="00F0190D"/>
    <w:rsid w:val="00F11707"/>
    <w:rsid w:val="00F36DB6"/>
    <w:rsid w:val="00F41864"/>
    <w:rsid w:val="00F41E01"/>
    <w:rsid w:val="00F50D52"/>
    <w:rsid w:val="00F522B1"/>
    <w:rsid w:val="00F56BE9"/>
    <w:rsid w:val="00F6331E"/>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48234"/>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footer" Target="footer6.xml"/><Relationship Id="rId42" Type="http://schemas.openxmlformats.org/officeDocument/2006/relationships/package" Target="embeddings/Microsoft_Visio_Drawing7.vsdx"/><Relationship Id="rId63" Type="http://schemas.openxmlformats.org/officeDocument/2006/relationships/image" Target="media/image21.emf"/><Relationship Id="rId84" Type="http://schemas.openxmlformats.org/officeDocument/2006/relationships/image" Target="media/image37.png"/><Relationship Id="rId16" Type="http://schemas.openxmlformats.org/officeDocument/2006/relationships/footer" Target="footer3.xml"/><Relationship Id="rId107" Type="http://schemas.openxmlformats.org/officeDocument/2006/relationships/image" Target="media/image60.png"/><Relationship Id="rId11" Type="http://schemas.openxmlformats.org/officeDocument/2006/relationships/footer" Target="footer2.xml"/><Relationship Id="rId32" Type="http://schemas.openxmlformats.org/officeDocument/2006/relationships/image" Target="media/image7.emf"/><Relationship Id="rId37" Type="http://schemas.openxmlformats.org/officeDocument/2006/relationships/package" Target="embeddings/Microsoft_Visio_Drawing5.vsdx"/><Relationship Id="rId53" Type="http://schemas.openxmlformats.org/officeDocument/2006/relationships/image" Target="media/image16.emf"/><Relationship Id="rId58" Type="http://schemas.openxmlformats.org/officeDocument/2006/relationships/package" Target="embeddings/Microsoft_Visio_Drawing15.vsdx"/><Relationship Id="rId74" Type="http://schemas.openxmlformats.org/officeDocument/2006/relationships/image" Target="media/image2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128"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image" Target="media/image5.emf"/><Relationship Id="rId27" Type="http://schemas.openxmlformats.org/officeDocument/2006/relationships/package" Target="embeddings/Microsoft_Visio_Drawing3.vsdx"/><Relationship Id="rId43" Type="http://schemas.openxmlformats.org/officeDocument/2006/relationships/image" Target="media/image11.emf"/><Relationship Id="rId48" Type="http://schemas.openxmlformats.org/officeDocument/2006/relationships/package" Target="embeddings/Microsoft_Visio_Drawing10.vsdx"/><Relationship Id="rId64" Type="http://schemas.openxmlformats.org/officeDocument/2006/relationships/package" Target="embeddings/Microsoft_Visio_Drawing18.vsdx"/><Relationship Id="rId69" Type="http://schemas.openxmlformats.org/officeDocument/2006/relationships/image" Target="media/image24.emf"/><Relationship Id="rId113" Type="http://schemas.openxmlformats.org/officeDocument/2006/relationships/image" Target="media/image66.png"/><Relationship Id="rId118" Type="http://schemas.openxmlformats.org/officeDocument/2006/relationships/image" Target="media/image71.png"/><Relationship Id="rId80" Type="http://schemas.openxmlformats.org/officeDocument/2006/relationships/image" Target="media/image33.png"/><Relationship Id="rId85" Type="http://schemas.openxmlformats.org/officeDocument/2006/relationships/image" Target="media/image38.png"/><Relationship Id="rId12" Type="http://schemas.openxmlformats.org/officeDocument/2006/relationships/image" Target="media/image2.emf"/><Relationship Id="rId17" Type="http://schemas.openxmlformats.org/officeDocument/2006/relationships/footer" Target="footer4.xml"/><Relationship Id="rId33" Type="http://schemas.openxmlformats.org/officeDocument/2006/relationships/package" Target="embeddings/Microsoft_Visio_Drawing4.vsdx"/><Relationship Id="rId38" Type="http://schemas.openxmlformats.org/officeDocument/2006/relationships/footer" Target="footer15.xml"/><Relationship Id="rId59" Type="http://schemas.openxmlformats.org/officeDocument/2006/relationships/image" Target="media/image19.emf"/><Relationship Id="rId103" Type="http://schemas.openxmlformats.org/officeDocument/2006/relationships/image" Target="media/image56.png"/><Relationship Id="rId108" Type="http://schemas.openxmlformats.org/officeDocument/2006/relationships/image" Target="media/image61.png"/><Relationship Id="rId124" Type="http://schemas.openxmlformats.org/officeDocument/2006/relationships/image" Target="media/image77.png"/><Relationship Id="rId129" Type="http://schemas.openxmlformats.org/officeDocument/2006/relationships/image" Target="media/image82.png"/><Relationship Id="rId54" Type="http://schemas.openxmlformats.org/officeDocument/2006/relationships/package" Target="embeddings/Microsoft_Visio_Drawing13.vsdx"/><Relationship Id="rId70" Type="http://schemas.openxmlformats.org/officeDocument/2006/relationships/package" Target="embeddings/Microsoft_Visio_Drawing21.vsdx"/><Relationship Id="rId75" Type="http://schemas.openxmlformats.org/officeDocument/2006/relationships/image" Target="media/image28.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2.vsdx"/><Relationship Id="rId28" Type="http://schemas.openxmlformats.org/officeDocument/2006/relationships/footer" Target="footer9.xml"/><Relationship Id="rId49" Type="http://schemas.openxmlformats.org/officeDocument/2006/relationships/image" Target="media/image14.emf"/><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package" Target="embeddings/Microsoft_Visio_Drawing8.vsdx"/><Relationship Id="rId60" Type="http://schemas.openxmlformats.org/officeDocument/2006/relationships/package" Target="embeddings/Microsoft_Visio_Drawing16.vsdx"/><Relationship Id="rId65" Type="http://schemas.openxmlformats.org/officeDocument/2006/relationships/image" Target="media/image22.emf"/><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image" Target="media/image83.png"/><Relationship Id="rId13" Type="http://schemas.openxmlformats.org/officeDocument/2006/relationships/oleObject" Target="file:///D:\KULIAH\SMT%208\MY_SKRIPSI\BAB%204\Analisis%20Sistem%20yang%20sedang%20berjalan\%5bVISIO%5d%20Analisis%20Sistem%20yang%20sedang%20berjalan.vsdx\Drawing\~Ta'lim" TargetMode="External"/><Relationship Id="rId18" Type="http://schemas.openxmlformats.org/officeDocument/2006/relationships/image" Target="media/image4.emf"/><Relationship Id="rId39" Type="http://schemas.openxmlformats.org/officeDocument/2006/relationships/image" Target="media/image9.emf"/><Relationship Id="rId109" Type="http://schemas.openxmlformats.org/officeDocument/2006/relationships/image" Target="media/image62.png"/><Relationship Id="rId34" Type="http://schemas.openxmlformats.org/officeDocument/2006/relationships/footer" Target="footer13.xml"/><Relationship Id="rId50" Type="http://schemas.openxmlformats.org/officeDocument/2006/relationships/package" Target="embeddings/Microsoft_Visio_Drawing11.vsdx"/><Relationship Id="rId55" Type="http://schemas.openxmlformats.org/officeDocument/2006/relationships/image" Target="media/image17.emf"/><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25.emf"/><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7.xml"/><Relationship Id="rId40" Type="http://schemas.openxmlformats.org/officeDocument/2006/relationships/package" Target="embeddings/Microsoft_Visio_Drawing6.vsdx"/><Relationship Id="rId45" Type="http://schemas.openxmlformats.org/officeDocument/2006/relationships/image" Target="media/image12.emf"/><Relationship Id="rId66" Type="http://schemas.openxmlformats.org/officeDocument/2006/relationships/package" Target="embeddings/Microsoft_Visio_Drawing19.vsdx"/><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61" Type="http://schemas.openxmlformats.org/officeDocument/2006/relationships/image" Target="media/image20.emf"/><Relationship Id="rId82" Type="http://schemas.openxmlformats.org/officeDocument/2006/relationships/image" Target="media/image35.png"/><Relationship Id="rId19" Type="http://schemas.openxmlformats.org/officeDocument/2006/relationships/package" Target="embeddings/Microsoft_Visio_Drawing1.vsdx"/><Relationship Id="rId14" Type="http://schemas.openxmlformats.org/officeDocument/2006/relationships/image" Target="media/image3.emf"/><Relationship Id="rId30" Type="http://schemas.openxmlformats.org/officeDocument/2006/relationships/footer" Target="footer11.xml"/><Relationship Id="rId35" Type="http://schemas.openxmlformats.org/officeDocument/2006/relationships/footer" Target="footer14.xml"/><Relationship Id="rId56" Type="http://schemas.openxmlformats.org/officeDocument/2006/relationships/package" Target="embeddings/Microsoft_Visio_Drawing14.vsdx"/><Relationship Id="rId77" Type="http://schemas.openxmlformats.org/officeDocument/2006/relationships/image" Target="media/image30.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8" Type="http://schemas.openxmlformats.org/officeDocument/2006/relationships/footer" Target="footer1.xml"/><Relationship Id="rId51" Type="http://schemas.openxmlformats.org/officeDocument/2006/relationships/image" Target="media/image15.emf"/><Relationship Id="rId72" Type="http://schemas.openxmlformats.org/officeDocument/2006/relationships/package" Target="embeddings/Microsoft_Visio_Drawing22.vsdx"/><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package" Target="embeddings/Microsoft_Visio_Drawing9.vsdx"/><Relationship Id="rId67" Type="http://schemas.openxmlformats.org/officeDocument/2006/relationships/image" Target="media/image23.emf"/><Relationship Id="rId116" Type="http://schemas.openxmlformats.org/officeDocument/2006/relationships/image" Target="media/image69.png"/><Relationship Id="rId20" Type="http://schemas.openxmlformats.org/officeDocument/2006/relationships/footer" Target="footer5.xml"/><Relationship Id="rId41" Type="http://schemas.openxmlformats.org/officeDocument/2006/relationships/image" Target="media/image10.emf"/><Relationship Id="rId62" Type="http://schemas.openxmlformats.org/officeDocument/2006/relationships/package" Target="embeddings/Microsoft_Visio_Drawing17.vsdx"/><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fontTable" Target="fontTable.xml"/><Relationship Id="rId15" Type="http://schemas.openxmlformats.org/officeDocument/2006/relationships/package" Target="embeddings/Microsoft_Visio_Drawing.vsdx"/><Relationship Id="rId36" Type="http://schemas.openxmlformats.org/officeDocument/2006/relationships/image" Target="media/image8.emf"/><Relationship Id="rId57" Type="http://schemas.openxmlformats.org/officeDocument/2006/relationships/image" Target="media/image18.emf"/><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oleObject" Target="file:///D:\KULIAH\SMT%208\MY_SKRIPSI\BAB%204\Analisis%20Sistem%20yang%20sedang%20berjalan\%5bVISIO%5d%20Analisis%20Sistem%20yang%20sedang%20berjalan.vsdx\Drawing\~Shalat" TargetMode="External"/><Relationship Id="rId31" Type="http://schemas.openxmlformats.org/officeDocument/2006/relationships/footer" Target="footer12.xml"/><Relationship Id="rId52" Type="http://schemas.openxmlformats.org/officeDocument/2006/relationships/package" Target="embeddings/Microsoft_Visio_Drawing12.vsdx"/><Relationship Id="rId73" Type="http://schemas.openxmlformats.org/officeDocument/2006/relationships/image" Target="media/image26.png"/><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image" Target="media/image6.emf"/><Relationship Id="rId47" Type="http://schemas.openxmlformats.org/officeDocument/2006/relationships/image" Target="media/image13.emf"/><Relationship Id="rId68" Type="http://schemas.openxmlformats.org/officeDocument/2006/relationships/package" Target="embeddings/Microsoft_Visio_Drawing20.vsdx"/><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7EC80-F580-4CDF-B7F5-0BEB12238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2165</TotalTime>
  <Pages>85</Pages>
  <Words>8480</Words>
  <Characters>48339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225</cp:revision>
  <cp:lastPrinted>2018-07-18T00:16:00Z</cp:lastPrinted>
  <dcterms:created xsi:type="dcterms:W3CDTF">2017-01-19T07:24:00Z</dcterms:created>
  <dcterms:modified xsi:type="dcterms:W3CDTF">2019-01-24T08:27:00Z</dcterms:modified>
</cp:coreProperties>
</file>