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9C3BC9" w:rsidRDefault="00D2571B" w:rsidP="00D826AC">
      <w:pPr>
        <w:spacing w:after="120" w:line="360" w:lineRule="auto"/>
        <w:jc w:val="center"/>
        <w:rPr>
          <w:rFonts w:ascii="Times New Roman" w:hAnsi="Times New Roman" w:cs="Times New Roman"/>
          <w:b/>
          <w:sz w:val="24"/>
          <w:szCs w:val="28"/>
        </w:rPr>
      </w:pPr>
      <w:r w:rsidRPr="009C3BC9">
        <w:rPr>
          <w:rFonts w:ascii="Times New Roman" w:hAnsi="Times New Roman" w:cs="Times New Roman"/>
          <w:b/>
          <w:sz w:val="24"/>
          <w:szCs w:val="28"/>
        </w:rPr>
        <w:t>BAB IV</w:t>
      </w:r>
    </w:p>
    <w:p w:rsidR="00D2571B" w:rsidRPr="009C5B40" w:rsidRDefault="00D2571B" w:rsidP="009C3BC9">
      <w:pPr>
        <w:spacing w:after="120" w:line="360" w:lineRule="auto"/>
        <w:jc w:val="center"/>
        <w:rPr>
          <w:rFonts w:ascii="Times New Roman" w:hAnsi="Times New Roman" w:cs="Times New Roman"/>
          <w:b/>
          <w:sz w:val="28"/>
          <w:szCs w:val="28"/>
        </w:rPr>
      </w:pPr>
      <w:r w:rsidRPr="009C3BC9">
        <w:rPr>
          <w:rFonts w:ascii="Times New Roman" w:hAnsi="Times New Roman" w:cs="Times New Roman"/>
          <w:b/>
          <w:sz w:val="24"/>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 analisis sistem yang sedang berjalan dan</w:t>
      </w:r>
      <w:r>
        <w:rPr>
          <w:rFonts w:ascii="TimesNewRomanPSMT" w:hAnsi="TimesNewRomanPSMT"/>
          <w:color w:val="000000"/>
        </w:rPr>
        <w:t xml:space="preserve"> </w:t>
      </w:r>
      <w:r>
        <w:rPr>
          <w:rStyle w:val="fontstyle01"/>
        </w:rPr>
        <w:t>analisis kebutuhan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Pr>
          <w:rFonts w:ascii="Times New Roman" w:hAnsi="Times New Roman" w:cs="Times New Roman"/>
          <w:sz w:val="24"/>
        </w:rPr>
        <w:t xml:space="preserve">shalat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shalat, ta’lim dan tahsin</w:t>
      </w:r>
      <w:r w:rsidR="00D90289">
        <w:rPr>
          <w:rFonts w:ascii="Times New Roman" w:hAnsi="Times New Roman" w:cs="Times New Roman"/>
          <w:sz w:val="24"/>
        </w:rPr>
        <w:t>/</w:t>
      </w:r>
      <w:r w:rsidR="004129B7">
        <w:rPr>
          <w:rFonts w:ascii="Times New Roman" w:hAnsi="Times New Roman" w:cs="Times New Roman"/>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Pr>
          <w:rFonts w:ascii="Times New Roman" w:hAnsi="Times New Roman" w:cs="Times New Roman"/>
          <w:i/>
          <w:sz w:val="24"/>
        </w:rPr>
        <w:t xml:space="preserve">update, </w:t>
      </w:r>
      <w:r>
        <w:rPr>
          <w:rFonts w:ascii="Times New Roman" w:hAnsi="Times New Roman" w:cs="Times New Roman"/>
          <w:sz w:val="24"/>
        </w:rPr>
        <w:t>menampilkan dan menghapus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C27785">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784C49" w:rsidRDefault="00784C49" w:rsidP="00784C4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9047" w:type="dxa"/>
        <w:tblLook w:val="04A0" w:firstRow="1" w:lastRow="0" w:firstColumn="1" w:lastColumn="0" w:noHBand="0" w:noVBand="1"/>
      </w:tblPr>
      <w:tblGrid>
        <w:gridCol w:w="609"/>
        <w:gridCol w:w="3355"/>
        <w:gridCol w:w="5083"/>
      </w:tblGrid>
      <w:tr w:rsidR="00F00738" w:rsidTr="00F00738">
        <w:tc>
          <w:tcPr>
            <w:tcW w:w="609"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No</w:t>
            </w:r>
          </w:p>
        </w:tc>
        <w:tc>
          <w:tcPr>
            <w:tcW w:w="3355"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5083" w:type="dxa"/>
            <w:shd w:val="clear" w:color="auto" w:fill="auto"/>
          </w:tcPr>
          <w:p w:rsidR="00F00738" w:rsidRDefault="00F00738"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F00738" w:rsidTr="00F00738">
        <w:tc>
          <w:tcPr>
            <w:tcW w:w="609" w:type="dxa"/>
          </w:tcPr>
          <w:p w:rsidR="00F00738" w:rsidRPr="00784C49"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1</w:t>
            </w:r>
          </w:p>
        </w:tc>
        <w:tc>
          <w:tcPr>
            <w:tcW w:w="3355" w:type="dxa"/>
          </w:tcPr>
          <w:p w:rsidR="00F00738" w:rsidRPr="00784C49" w:rsidRDefault="00F00738" w:rsidP="00297E64">
            <w:pPr>
              <w:spacing w:line="360" w:lineRule="auto"/>
              <w:rPr>
                <w:rFonts w:ascii="Times New Roman" w:hAnsi="Times New Roman" w:cs="Times New Roman"/>
                <w:sz w:val="24"/>
              </w:rPr>
            </w:pPr>
            <w:r>
              <w:rPr>
                <w:rFonts w:ascii="Times New Roman" w:hAnsi="Times New Roman" w:cs="Times New Roman"/>
                <w:sz w:val="24"/>
                <w:lang w:val="en-ID"/>
              </w:rPr>
              <w:t>Pimpinan</w:t>
            </w:r>
          </w:p>
        </w:tc>
        <w:tc>
          <w:tcPr>
            <w:tcW w:w="5083" w:type="dxa"/>
          </w:tcPr>
          <w:p w:rsidR="00F00738" w:rsidRPr="00EA04CD" w:rsidRDefault="00F00738" w:rsidP="00635F4D">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sidRPr="00A33CA0">
              <w:rPr>
                <w:rFonts w:ascii="Times New Roman" w:hAnsi="Times New Roman" w:cs="Times New Roman"/>
                <w:sz w:val="24"/>
              </w:rPr>
              <w:t>2</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Admin Matrikulasi</w:t>
            </w:r>
          </w:p>
        </w:tc>
        <w:tc>
          <w:tcPr>
            <w:tcW w:w="5083" w:type="dxa"/>
          </w:tcPr>
          <w:p w:rsidR="00F00738" w:rsidRPr="00F87218" w:rsidRDefault="00F00738" w:rsidP="009D6331">
            <w:pPr>
              <w:spacing w:line="360" w:lineRule="auto"/>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3</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Mahasiswa</w:t>
            </w:r>
          </w:p>
        </w:tc>
        <w:tc>
          <w:tcPr>
            <w:tcW w:w="5083" w:type="dxa"/>
          </w:tcPr>
          <w:p w:rsidR="00F00738" w:rsidRPr="00297E64"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 bersangkutan. Aktor ini juga memiliki akses untuk menambah</w:t>
            </w:r>
            <w:r w:rsidR="0055723B">
              <w:rPr>
                <w:rFonts w:ascii="Times New Roman" w:hAnsi="Times New Roman" w:cs="Times New Roman"/>
                <w:sz w:val="24"/>
              </w:rPr>
              <w:t xml:space="preserve"> pengajuan</w:t>
            </w:r>
            <w:r>
              <w:rPr>
                <w:rFonts w:ascii="Times New Roman" w:hAnsi="Times New Roman" w:cs="Times New Roman"/>
                <w:sz w:val="24"/>
              </w:rPr>
              <w:t xml:space="preserve"> data udzur</w:t>
            </w:r>
            <w:r w:rsidR="0055723B">
              <w:rPr>
                <w:rFonts w:ascii="Times New Roman" w:hAnsi="Times New Roman" w:cs="Times New Roman"/>
                <w:sz w:val="24"/>
              </w:rPr>
              <w:t xml:space="preserve"> shalat, data udzur ta’lim dan data udzur tahsin/tahfidz</w:t>
            </w:r>
          </w:p>
        </w:tc>
      </w:tr>
      <w:tr w:rsidR="00F00738" w:rsidTr="00F00738">
        <w:tc>
          <w:tcPr>
            <w:tcW w:w="609" w:type="dxa"/>
          </w:tcPr>
          <w:p w:rsidR="00F00738" w:rsidRPr="00A33CA0" w:rsidRDefault="00F00738" w:rsidP="00784C49">
            <w:pPr>
              <w:spacing w:line="360" w:lineRule="auto"/>
              <w:jc w:val="center"/>
              <w:rPr>
                <w:rFonts w:ascii="Times New Roman" w:hAnsi="Times New Roman" w:cs="Times New Roman"/>
                <w:sz w:val="24"/>
              </w:rPr>
            </w:pPr>
            <w:r>
              <w:rPr>
                <w:rFonts w:ascii="Times New Roman" w:hAnsi="Times New Roman" w:cs="Times New Roman"/>
                <w:sz w:val="24"/>
              </w:rPr>
              <w:t>4</w:t>
            </w:r>
          </w:p>
        </w:tc>
        <w:tc>
          <w:tcPr>
            <w:tcW w:w="3355" w:type="dxa"/>
          </w:tcPr>
          <w:p w:rsidR="00F00738" w:rsidRPr="00A33CA0" w:rsidRDefault="00F00738" w:rsidP="00297E64">
            <w:pPr>
              <w:spacing w:line="360" w:lineRule="auto"/>
              <w:rPr>
                <w:rFonts w:ascii="Times New Roman" w:hAnsi="Times New Roman" w:cs="Times New Roman"/>
                <w:sz w:val="24"/>
              </w:rPr>
            </w:pPr>
            <w:r w:rsidRPr="00A33CA0">
              <w:rPr>
                <w:rFonts w:ascii="Times New Roman" w:hAnsi="Times New Roman" w:cs="Times New Roman"/>
                <w:sz w:val="24"/>
              </w:rPr>
              <w:t>Pembina Mahasiswa</w:t>
            </w:r>
          </w:p>
        </w:tc>
        <w:tc>
          <w:tcPr>
            <w:tcW w:w="5083" w:type="dxa"/>
          </w:tcPr>
          <w:p w:rsidR="00F00738" w:rsidRPr="000009BE" w:rsidRDefault="00F00738" w:rsidP="0055723B">
            <w:pPr>
              <w:spacing w:line="360" w:lineRule="auto"/>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A84AF6">
              <w:rPr>
                <w:rFonts w:ascii="Times New Roman" w:hAnsi="Times New Roman" w:cs="Times New Roman"/>
                <w:sz w:val="24"/>
              </w:rPr>
              <w:t xml:space="preserve">udzur </w:t>
            </w:r>
            <w:r w:rsidR="0055723B">
              <w:rPr>
                <w:rFonts w:ascii="Times New Roman" w:hAnsi="Times New Roman" w:cs="Times New Roman"/>
                <w:sz w:val="24"/>
              </w:rPr>
              <w:t xml:space="preserve">shalat, data udzur ta’lim </w:t>
            </w:r>
            <w:r>
              <w:rPr>
                <w:rFonts w:ascii="Times New Roman" w:hAnsi="Times New Roman" w:cs="Times New Roman"/>
                <w:sz w:val="24"/>
              </w:rPr>
              <w:t xml:space="preserve">dan </w:t>
            </w:r>
            <w:r w:rsidR="0055723B">
              <w:rPr>
                <w:rFonts w:ascii="Times New Roman" w:hAnsi="Times New Roman" w:cs="Times New Roman"/>
                <w:sz w:val="24"/>
              </w:rPr>
              <w:t>data udzur tahsin/tahfidz yang diajukan oleh mahasiswa binaan</w:t>
            </w:r>
            <w:r>
              <w:rPr>
                <w:rFonts w:ascii="Times New Roman" w:hAnsi="Times New Roman" w:cs="Times New Roman"/>
                <w:sz w:val="24"/>
              </w:rPr>
              <w:t>.</w:t>
            </w:r>
          </w:p>
        </w:tc>
      </w:tr>
    </w:tbl>
    <w:p w:rsidR="00784C49" w:rsidRDefault="00784C49"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F00738" w:rsidRDefault="00F00738"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lastRenderedPageBreak/>
        <w:t>4.1.3</w:t>
      </w:r>
      <w:r>
        <w:rPr>
          <w:rFonts w:ascii="Times New Roman" w:hAnsi="Times New Roman" w:cs="Times New Roman"/>
          <w:b/>
          <w:sz w:val="24"/>
        </w:rPr>
        <w:tab/>
        <w:t>Analisis Masukan Sistem</w:t>
      </w:r>
    </w:p>
    <w:p w:rsidR="00317207" w:rsidRDefault="00317207" w:rsidP="00317207">
      <w:pPr>
        <w:spacing w:after="0" w:line="360" w:lineRule="auto"/>
        <w:ind w:left="709" w:hanging="709"/>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shalat.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Data presensi 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shalat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shalat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shalat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untuk mengisi presensi 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shalat digunakan untuk menyetujui/tidak data udzur 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ta’lim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Data ta’lim adalah data mengenai ta’lim yang telah diadakan meliputi pembina sebagai pengisi ta’lim, keterangan dan waktu pelaksanaan ta’lim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ta’lim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ta’lim adalah data mengenai daftar kehadiran mahasiswa pada ta’lim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udzur ta’lim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ta’lim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sehingga tidak bisa menghadiri kegiatan ta’lim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udzur ta’lim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ta’lim digunakan untuk menyetujui/tidak data udzur 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tahsin/tahfidz adalah data mengenai kegiatan tahsin/tahfidz yang telah diadakan meliputi pembina sebagai pemimpin tahsin/tahfidz, keterangan dan waktu pelaksanaan tahsin/tahfidz.</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presensi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presensi tahsin/tahfidz adalah data mengenai daftar kehadiran mahasiswa pada kegiatan tahsin/tahfidz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udzur 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udzur tahsin/tahfidz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sehingga tidak bisa menghadiri kegiatan tahsin/tahfidz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Data persetujuan udzur 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Data persetujuan udzur tahsin/tahfidz digunakan untuk menyetujui/tidak data udzur 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DD55D0" w:rsidRDefault="00DD55D0" w:rsidP="00DD55D0">
      <w:pPr>
        <w:pStyle w:val="ListParagraph"/>
        <w:spacing w:after="0" w:line="360" w:lineRule="auto"/>
        <w:ind w:left="851"/>
        <w:jc w:val="both"/>
        <w:rPr>
          <w:rFonts w:ascii="Times New Roman" w:hAnsi="Times New Roman" w:cs="Times New Roman"/>
          <w:sz w:val="24"/>
          <w:lang w:val="en-ID"/>
        </w:rPr>
      </w:pPr>
    </w:p>
    <w:p w:rsidR="00F00738" w:rsidRPr="00DD55D0" w:rsidRDefault="00F00738" w:rsidP="00DD55D0">
      <w:pPr>
        <w:pStyle w:val="ListParagraph"/>
        <w:spacing w:after="0" w:line="360" w:lineRule="auto"/>
        <w:ind w:left="851"/>
        <w:jc w:val="both"/>
        <w:rPr>
          <w:rFonts w:ascii="Times New Roman" w:hAnsi="Times New Roman" w:cs="Times New Roman"/>
          <w:sz w:val="24"/>
          <w:lang w:val="en-ID"/>
        </w:rPr>
      </w:pPr>
    </w:p>
    <w:p w:rsidR="0043742F" w:rsidRDefault="0043742F"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lastRenderedPageBreak/>
        <w:t>4.1.4</w:t>
      </w:r>
      <w:r>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nformasi nilai presensi shalat mahasiswa</w:t>
      </w:r>
    </w:p>
    <w:p w:rsidR="007C1048" w:rsidRPr="007C1048" w:rsidRDefault="007C1048" w:rsidP="007C1048">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Pr>
          <w:rFonts w:ascii="Times New Roman" w:hAnsi="Times New Roman" w:cs="Times New Roman"/>
          <w:sz w:val="24"/>
        </w:rPr>
        <w:t>nformasi nilai presensi shalat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ta’lim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presensi tahsin/tahfidz mahasiswa binaan</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w:t>
      </w:r>
      <w:r w:rsidR="007C1048">
        <w:rPr>
          <w:rFonts w:ascii="Times New Roman" w:hAnsi="Times New Roman" w:cs="Times New Roman"/>
          <w:sz w:val="24"/>
        </w:rPr>
        <w:t xml:space="preserve">total </w:t>
      </w:r>
      <w:r>
        <w:rPr>
          <w:rFonts w:ascii="Times New Roman" w:hAnsi="Times New Roman" w:cs="Times New Roman"/>
          <w:sz w:val="24"/>
        </w:rPr>
        <w:t>mahasiswa</w:t>
      </w:r>
    </w:p>
    <w:p w:rsidR="007C1048" w:rsidRDefault="007C1048"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Informasi nilai total mahasiswa binaan</w:t>
      </w:r>
    </w:p>
    <w:p w:rsidR="00635F4D" w:rsidRPr="00DD55D0" w:rsidRDefault="00635F4D" w:rsidP="00DD55D0">
      <w:pPr>
        <w:spacing w:after="0" w:line="360" w:lineRule="auto"/>
        <w:ind w:left="284"/>
        <w:rPr>
          <w:rFonts w:ascii="Times New Roman" w:hAnsi="Times New Roman" w:cs="Times New Roman"/>
          <w:sz w:val="24"/>
        </w:rPr>
      </w:pPr>
    </w:p>
    <w:p w:rsidR="00485366" w:rsidRDefault="00485366"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4.1.5</w:t>
      </w:r>
      <w:r>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A91F9B" w:rsidP="00A91F9B">
      <w:pPr>
        <w:spacing w:after="0" w:line="360" w:lineRule="auto"/>
        <w:ind w:left="709" w:hanging="709"/>
        <w:jc w:val="both"/>
        <w:rPr>
          <w:rStyle w:val="fontstyle01"/>
          <w:b/>
        </w:rPr>
      </w:pPr>
      <w:r>
        <w:rPr>
          <w:rStyle w:val="fontstyle01"/>
          <w:b/>
        </w:rPr>
        <w:t>4.1.5.1</w:t>
      </w:r>
      <w:r>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8D7B48">
          <w:footerReference w:type="default" r:id="rId7"/>
          <w:pgSz w:w="11906" w:h="16838"/>
          <w:pgMar w:top="2268" w:right="1701" w:bottom="1701" w:left="2268" w:header="709" w:footer="709" w:gutter="0"/>
          <w:pgNumType w:start="18"/>
          <w:cols w:space="708"/>
          <w:docGrid w:linePitch="360"/>
        </w:sectPr>
      </w:pPr>
    </w:p>
    <w:p w:rsidR="003664E8" w:rsidRDefault="0038337A"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518.95pt;height:429.95pt" o:ole="">
            <v:imagedata r:id="rId8" o:title=""/>
          </v:shape>
          <o:OLEObject Type="Link" ProgID="Visio.Drawing.15" ShapeID="_x0000_i1048" DrawAspect="Content" r:id="rId9"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2E20AE">
          <w:footerReference w:type="default" r:id="rId10"/>
          <w:pgSz w:w="16838" w:h="11906" w:orient="landscape"/>
          <w:pgMar w:top="993" w:right="2268" w:bottom="1701" w:left="2268" w:header="709" w:footer="709" w:gutter="0"/>
          <w:pgNumType w:start="22"/>
          <w:cols w:space="708"/>
          <w:docGrid w:linePitch="360"/>
        </w:sectPr>
      </w:pPr>
    </w:p>
    <w:p w:rsidR="00A91F9B" w:rsidRDefault="00A91F9B" w:rsidP="00A91F9B">
      <w:pPr>
        <w:spacing w:after="0" w:line="360" w:lineRule="auto"/>
        <w:ind w:left="709" w:hanging="709"/>
        <w:jc w:val="both"/>
        <w:rPr>
          <w:rStyle w:val="fontstyle01"/>
          <w:b/>
        </w:rPr>
      </w:pPr>
      <w:r>
        <w:rPr>
          <w:rStyle w:val="fontstyle01"/>
          <w:b/>
        </w:rPr>
        <w:lastRenderedPageBreak/>
        <w:t>4.1.5.2</w:t>
      </w:r>
      <w:r>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ta’lim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38337A"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0" w:dyaOrig="8550">
          <v:shape id="_x0000_i1050" type="#_x0000_t75" style="width:423.15pt;height:367.45pt" o:ole="">
            <v:imagedata r:id="rId11" o:title=""/>
          </v:shape>
          <o:OLEObject Type="Link" ProgID="Visio.Drawing.15" ShapeID="_x0000_i1050" DrawAspect="Content" r:id="rId12"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A91F9B">
          <w:pgSz w:w="11906" w:h="16838"/>
          <w:pgMar w:top="2268" w:right="1701" w:bottom="1701" w:left="2268" w:header="709" w:footer="709" w:gutter="0"/>
          <w:pgNumType w:start="23"/>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4.1.5.3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sistem yang sedang berjalan pada kegiatan shalat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6.55pt;height:394.65pt" o:ole="">
            <v:imagedata r:id="rId13" o:title=""/>
          </v:shape>
          <o:OLEObject Type="Embed" ProgID="Visio.Drawing.15" ShapeID="_x0000_i1027" DrawAspect="Content" ObjectID="_1609585374" r:id="rId14"/>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5"/>
          <w:pgSz w:w="11906" w:h="16838"/>
          <w:pgMar w:top="2268" w:right="1701" w:bottom="1701" w:left="2268" w:header="709" w:footer="709" w:gutter="0"/>
          <w:pgNumType w:start="24"/>
          <w:cols w:space="708"/>
          <w:docGrid w:linePitch="360"/>
        </w:sectPr>
      </w:pPr>
    </w:p>
    <w:p w:rsidR="0087024B" w:rsidRDefault="0087024B"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4.1.6</w:t>
      </w:r>
      <w:r>
        <w:rPr>
          <w:rFonts w:ascii="Times New Roman" w:hAnsi="Times New Roman" w:cs="Times New Roman"/>
          <w:b/>
          <w:sz w:val="24"/>
        </w:rPr>
        <w:tab/>
        <w:t xml:space="preserve">Analisis </w:t>
      </w:r>
      <w:r>
        <w:rPr>
          <w:rFonts w:ascii="Times New Roman" w:hAnsi="Times New Roman" w:cs="Times New Roman"/>
          <w:b/>
          <w:sz w:val="24"/>
          <w:lang w:val="en-ID"/>
        </w:rPr>
        <w:t>Sistem</w:t>
      </w:r>
      <w:r>
        <w:rPr>
          <w:rFonts w:ascii="Times New Roman" w:hAnsi="Times New Roman" w:cs="Times New Roman"/>
          <w:b/>
          <w:sz w:val="24"/>
        </w:rPr>
        <w:t xml:space="preserve"> Yang </w:t>
      </w:r>
      <w:r>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4.1.6.1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6"/>
          <w:pgSz w:w="11906" w:h="16838"/>
          <w:pgMar w:top="2268" w:right="1701" w:bottom="1701" w:left="2268" w:header="709" w:footer="709" w:gutter="0"/>
          <w:pgNumType w:start="27"/>
          <w:cols w:space="708"/>
          <w:docGrid w:linePitch="360"/>
        </w:sectPr>
      </w:pPr>
      <w:r>
        <w:rPr>
          <w:rStyle w:val="fontstyle01"/>
        </w:rPr>
        <w:t>Analisa sistem yang diusulkan pada kegiatan shalat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52008D" w:rsidP="00E0769A">
      <w:pPr>
        <w:spacing w:after="0" w:line="360" w:lineRule="auto"/>
        <w:jc w:val="center"/>
        <w:rPr>
          <w:rFonts w:ascii="Times New Roman" w:hAnsi="Times New Roman" w:cs="Times New Roman"/>
          <w:b/>
          <w:sz w:val="24"/>
        </w:rPr>
      </w:pPr>
      <w:r>
        <w:object w:dxaOrig="15811" w:dyaOrig="9735">
          <v:shape id="_x0000_i1028" type="#_x0000_t75" style="width:729.5pt;height:448.3pt" o:ole="">
            <v:imagedata r:id="rId17" o:title=""/>
          </v:shape>
          <o:OLEObject Type="Embed" ProgID="Visio.Drawing.15" ShapeID="_x0000_i1028" DrawAspect="Content" ObjectID="_1609585375" r:id="rId18"/>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19"/>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4.1.6.2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0"/>
          <w:pgSz w:w="11906" w:h="16838"/>
          <w:pgMar w:top="2268" w:right="1701" w:bottom="1701" w:left="2268" w:header="709" w:footer="709" w:gutter="0"/>
          <w:pgNumType w:start="27"/>
          <w:cols w:space="708"/>
          <w:docGrid w:linePitch="360"/>
        </w:sectPr>
      </w:pPr>
      <w:r>
        <w:rPr>
          <w:rStyle w:val="fontstyle01"/>
        </w:rPr>
        <w:t>Analisa sistem yang diusulkan pada kegiatan ta’lim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B0EB8" w:rsidP="001E3E7B">
      <w:pPr>
        <w:spacing w:after="0" w:line="360" w:lineRule="auto"/>
        <w:jc w:val="center"/>
        <w:rPr>
          <w:rFonts w:ascii="Times New Roman" w:hAnsi="Times New Roman" w:cs="Times New Roman"/>
          <w:b/>
          <w:sz w:val="24"/>
          <w:lang w:val="en-ID"/>
        </w:rPr>
      </w:pPr>
      <w:r>
        <w:object w:dxaOrig="13531" w:dyaOrig="9735">
          <v:shape id="_x0000_i1029" type="#_x0000_t75" style="width:658.85pt;height:474.8pt" o:ole="">
            <v:imagedata r:id="rId21" o:title=""/>
          </v:shape>
          <o:OLEObject Type="Embed" ProgID="Visio.Drawing.15" ShapeID="_x0000_i1029" DrawAspect="Content" ObjectID="_1609585376" r:id="rId22"/>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E0769A">
          <w:footerReference w:type="default" r:id="rId23"/>
          <w:pgSz w:w="16838" w:h="11906" w:orient="landscape"/>
          <w:pgMar w:top="568"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750364"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 xml:space="preserve">4.1.6.3  </w:t>
      </w:r>
      <w:r>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ta’lim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B0EB8" w:rsidP="001E3E7B">
      <w:pPr>
        <w:spacing w:after="0" w:line="360" w:lineRule="auto"/>
        <w:jc w:val="center"/>
        <w:rPr>
          <w:rFonts w:ascii="Times New Roman" w:hAnsi="Times New Roman" w:cs="Times New Roman"/>
          <w:b/>
          <w:sz w:val="24"/>
          <w:lang w:val="en-ID"/>
        </w:rPr>
      </w:pPr>
      <w:r>
        <w:object w:dxaOrig="13470" w:dyaOrig="9735">
          <v:shape id="_x0000_i1030" type="#_x0000_t75" style="width:649.35pt;height:470.05pt" o:ole="">
            <v:imagedata r:id="rId24" o:title=""/>
          </v:shape>
          <o:OLEObject Type="Embed" ProgID="Visio.Drawing.15" ShapeID="_x0000_i1030" DrawAspect="Content" ObjectID="_1609585377" r:id="rId25"/>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B0EB8">
          <w:footerReference w:type="default" r:id="rId26"/>
          <w:pgSz w:w="16838" w:h="11906" w:orient="landscape"/>
          <w:pgMar w:top="709"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B230A1" w:rsidRDefault="00B230A1" w:rsidP="00AF6F3D">
      <w:pPr>
        <w:spacing w:after="0" w:line="360" w:lineRule="auto"/>
        <w:rPr>
          <w:rFonts w:ascii="Times New Roman" w:hAnsi="Times New Roman" w:cs="Times New Roman"/>
          <w:b/>
          <w:sz w:val="24"/>
          <w:lang w:val="en-ID"/>
        </w:rPr>
        <w:sectPr w:rsidR="00B230A1" w:rsidSect="00E0769A">
          <w:footerReference w:type="default" r:id="rId27"/>
          <w:pgSz w:w="16838" w:h="11906" w:orient="landscape"/>
          <w:pgMar w:top="1134" w:right="1387" w:bottom="426" w:left="1134" w:header="709" w:footer="709" w:gutter="0"/>
          <w:pgNumType w:start="31"/>
          <w:cols w:space="708"/>
          <w:docGrid w:linePitch="360"/>
        </w:sectPr>
      </w:pPr>
    </w:p>
    <w:p w:rsidR="00C90C04" w:rsidRDefault="00C90C04" w:rsidP="00AF6F3D">
      <w:pPr>
        <w:spacing w:after="0" w:line="360" w:lineRule="auto"/>
        <w:rPr>
          <w:rFonts w:ascii="Times New Roman" w:hAnsi="Times New Roman" w:cs="Times New Roman"/>
          <w:b/>
          <w:sz w:val="24"/>
          <w:lang w:val="en-ID"/>
        </w:rPr>
        <w:sectPr w:rsidR="00C90C04" w:rsidSect="00C90C04">
          <w:footerReference w:type="default" r:id="rId28"/>
          <w:pgSz w:w="16838" w:h="11906" w:orient="landscape"/>
          <w:pgMar w:top="1134" w:right="1389" w:bottom="425" w:left="1134" w:header="709" w:footer="709" w:gutter="0"/>
          <w:pgNumType w:start="32"/>
          <w:cols w:space="708"/>
          <w:docGrid w:linePitch="360"/>
        </w:sectPr>
      </w:pPr>
    </w:p>
    <w:p w:rsidR="00C90C04" w:rsidRPr="00AF78BD" w:rsidRDefault="009977E8" w:rsidP="00AF78BD">
      <w:pPr>
        <w:pStyle w:val="ListParagraph"/>
        <w:numPr>
          <w:ilvl w:val="1"/>
          <w:numId w:val="4"/>
        </w:numPr>
        <w:spacing w:after="0" w:line="360" w:lineRule="auto"/>
        <w:ind w:left="709" w:hanging="709"/>
        <w:rPr>
          <w:rFonts w:ascii="Times New Roman" w:hAnsi="Times New Roman" w:cs="Times New Roman"/>
          <w:b/>
          <w:i/>
          <w:sz w:val="24"/>
        </w:rPr>
      </w:pPr>
      <w:r w:rsidRPr="00AF78BD">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A90372">
      <w:pPr>
        <w:pStyle w:val="EndnoteText"/>
        <w:numPr>
          <w:ilvl w:val="2"/>
          <w:numId w:val="4"/>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9916EB">
      <w:pPr>
        <w:pStyle w:val="ListParagraph"/>
        <w:numPr>
          <w:ilvl w:val="3"/>
          <w:numId w:val="4"/>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pgSz w:w="11906" w:h="16838"/>
          <w:pgMar w:top="2268" w:right="1701" w:bottom="1701" w:left="2268" w:header="709" w:footer="709" w:gutter="0"/>
          <w:pgNumType w:start="32"/>
          <w:cols w:space="708"/>
          <w:docGrid w:linePitch="360"/>
        </w:sectPr>
      </w:pPr>
    </w:p>
    <w:p w:rsidR="00EB6F20" w:rsidRDefault="00C931B8"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52.9pt;height:5in" o:ole="">
            <v:imagedata r:id="rId29" o:title=""/>
          </v:shape>
          <o:OLEObject Type="Embed" ProgID="Visio.Drawing.15" ShapeID="_x0000_i1031" DrawAspect="Content" ObjectID="_1609585378" r:id="rId30"/>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9916EB">
      <w:pPr>
        <w:pStyle w:val="ListParagraph"/>
        <w:numPr>
          <w:ilvl w:val="3"/>
          <w:numId w:val="4"/>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5D3F59">
          <w:pgSz w:w="11906" w:h="16838"/>
          <w:pgMar w:top="2268" w:right="1701" w:bottom="1701" w:left="2268" w:header="709" w:footer="709" w:gutter="0"/>
          <w:pgNumType w:start="32"/>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1D6EDE" w:rsidP="009B1A03">
      <w:pPr>
        <w:pStyle w:val="ListParagraph"/>
        <w:spacing w:after="0" w:line="360" w:lineRule="auto"/>
        <w:ind w:left="0"/>
        <w:jc w:val="center"/>
        <w:rPr>
          <w:rFonts w:ascii="Times New Roman" w:hAnsi="Times New Roman" w:cs="Times New Roman"/>
          <w:sz w:val="24"/>
        </w:rPr>
      </w:pPr>
      <w:r>
        <w:object w:dxaOrig="13651" w:dyaOrig="16576">
          <v:shape id="_x0000_i1032" type="#_x0000_t75" style="width:741.05pt;height:900.7pt" o:ole="">
            <v:imagedata r:id="rId31" o:title=""/>
          </v:shape>
          <o:OLEObject Type="Embed" ProgID="Visio.Drawing.15" ShapeID="_x0000_i1032" DrawAspect="Content" ObjectID="_1609585379" r:id="rId32"/>
        </w:object>
      </w:r>
    </w:p>
    <w:p w:rsidR="005622AA" w:rsidRDefault="001D6EDE" w:rsidP="005622AA">
      <w:pPr>
        <w:pStyle w:val="ListParagraph"/>
        <w:tabs>
          <w:tab w:val="center" w:pos="8221"/>
          <w:tab w:val="right" w:pos="16443"/>
        </w:tabs>
        <w:spacing w:after="0" w:line="360" w:lineRule="auto"/>
        <w:ind w:left="0"/>
        <w:rPr>
          <w:rFonts w:ascii="Times New Roman" w:hAnsi="Times New Roman" w:cs="Times New Roman"/>
          <w:b/>
          <w:sz w:val="24"/>
        </w:rPr>
        <w:sectPr w:rsidR="005622AA" w:rsidSect="00F11707">
          <w:pgSz w:w="16840" w:h="23808" w:code="8"/>
          <w:pgMar w:top="1702" w:right="255" w:bottom="1135" w:left="142" w:header="709" w:footer="709" w:gutter="0"/>
          <w:pgNumType w:start="32"/>
          <w:cols w:space="708"/>
          <w:docGrid w:linePitch="360"/>
        </w:sectPr>
      </w:pPr>
      <w:r>
        <w:rPr>
          <w:rFonts w:ascii="Times New Roman" w:hAnsi="Times New Roman" w:cs="Times New Roman"/>
          <w:b/>
          <w:sz w:val="24"/>
        </w:rPr>
        <w:tab/>
        <w:t>Gambar 4.8</w:t>
      </w:r>
      <w:r w:rsidR="005622AA">
        <w:rPr>
          <w:rFonts w:ascii="Times New Roman" w:hAnsi="Times New Roman" w:cs="Times New Roman"/>
          <w:b/>
          <w:sz w:val="24"/>
        </w:rPr>
        <w:t xml:space="preserve"> DFD Level 1</w:t>
      </w:r>
    </w:p>
    <w:p w:rsidR="00F6331E" w:rsidRPr="009916EB" w:rsidRDefault="00F6331E" w:rsidP="009916EB">
      <w:pPr>
        <w:pStyle w:val="ListParagraph"/>
        <w:numPr>
          <w:ilvl w:val="3"/>
          <w:numId w:val="4"/>
        </w:numPr>
        <w:spacing w:after="0" w:line="360" w:lineRule="auto"/>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adalah DFD level 1</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1</w:t>
      </w:r>
      <w:r>
        <w:rPr>
          <w:rFonts w:asciiTheme="majorBidi" w:hAnsiTheme="majorBidi" w:cstheme="majorBidi"/>
          <w:b w:val="0"/>
        </w:rPr>
        <w:t xml:space="preserve"> :</w:t>
      </w:r>
    </w:p>
    <w:p w:rsidR="009916EB" w:rsidRPr="009916EB" w:rsidRDefault="009916EB" w:rsidP="009916EB">
      <w:pPr>
        <w:pStyle w:val="JudulBAB"/>
        <w:numPr>
          <w:ilvl w:val="0"/>
          <w:numId w:val="25"/>
        </w:numPr>
        <w:jc w:val="both"/>
        <w:rPr>
          <w:b w:val="0"/>
          <w:sz w:val="32"/>
        </w:rPr>
      </w:pPr>
      <w:r>
        <w:rPr>
          <w:b w:val="0"/>
        </w:rPr>
        <w:t xml:space="preserve">DFD Level 2 Proses 1.1 menggambarkan tentang proses Login yang dilakukan oleh </w:t>
      </w:r>
      <w:r>
        <w:rPr>
          <w:b w:val="0"/>
          <w:i/>
        </w:rPr>
        <w:t xml:space="preserve">User, </w:t>
      </w:r>
      <w:r>
        <w:rPr>
          <w:b w:val="0"/>
        </w:rPr>
        <w:t>seperti pada Gambar 4.9</w:t>
      </w:r>
    </w:p>
    <w:p w:rsidR="009916EB" w:rsidRPr="009916EB" w:rsidRDefault="009916EB" w:rsidP="009916EB">
      <w:pPr>
        <w:pStyle w:val="JudulBAB"/>
        <w:ind w:left="1353"/>
        <w:jc w:val="both"/>
        <w:rPr>
          <w:b w:val="0"/>
          <w:sz w:val="32"/>
        </w:rPr>
      </w:pPr>
    </w:p>
    <w:p w:rsidR="002746E3" w:rsidRPr="00E803FB" w:rsidRDefault="00E803FB" w:rsidP="00E803FB">
      <w:pPr>
        <w:pStyle w:val="ListParagraph"/>
        <w:tabs>
          <w:tab w:val="center" w:pos="8221"/>
          <w:tab w:val="right" w:pos="16443"/>
        </w:tabs>
        <w:spacing w:after="0" w:line="360" w:lineRule="auto"/>
        <w:ind w:left="0"/>
        <w:jc w:val="center"/>
        <w:rPr>
          <w:rFonts w:ascii="Times New Roman" w:hAnsi="Times New Roman" w:cs="Times New Roman"/>
          <w:sz w:val="24"/>
        </w:rPr>
      </w:pPr>
      <w:r>
        <w:object w:dxaOrig="6750" w:dyaOrig="5505">
          <v:shape id="_x0000_i1033" type="#_x0000_t75" style="width:374.25pt;height:305pt" o:ole="">
            <v:imagedata r:id="rId33" o:title=""/>
          </v:shape>
          <o:OLEObject Type="Embed" ProgID="Visio.Drawing.15" ShapeID="_x0000_i1033" DrawAspect="Content" ObjectID="_1609585380" r:id="rId34"/>
        </w:object>
      </w:r>
    </w:p>
    <w:p w:rsidR="00FC6833" w:rsidRDefault="009916EB" w:rsidP="00FC6833">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4.9</w:t>
      </w:r>
      <w:r w:rsidR="00FC6833">
        <w:rPr>
          <w:rFonts w:ascii="Times New Roman" w:hAnsi="Times New Roman" w:cs="Times New Roman"/>
          <w:b/>
          <w:sz w:val="24"/>
        </w:rPr>
        <w:t xml:space="preserve"> DFD Level 1 Proses 1</w:t>
      </w:r>
      <w:r>
        <w:rPr>
          <w:rFonts w:ascii="Times New Roman" w:hAnsi="Times New Roman" w:cs="Times New Roman"/>
          <w:b/>
          <w:sz w:val="24"/>
        </w:rPr>
        <w:t>.1</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916EB">
        <w:rPr>
          <w:rFonts w:asciiTheme="majorBidi" w:hAnsiTheme="majorBidi" w:cstheme="majorBidi"/>
          <w:bCs/>
          <w:noProof/>
          <w:sz w:val="24"/>
        </w:rPr>
        <w:t>Level 1 Proses 1.2</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Level 1 </w:t>
      </w:r>
      <w:r w:rsidR="009916EB" w:rsidRPr="009916EB">
        <w:rPr>
          <w:rFonts w:asciiTheme="majorBidi" w:hAnsiTheme="majorBidi" w:cstheme="majorBidi"/>
          <w:sz w:val="24"/>
        </w:rPr>
        <w:t xml:space="preserve">Proses 2 </w:t>
      </w:r>
      <w:r w:rsidR="009916EB">
        <w:rPr>
          <w:rFonts w:asciiTheme="majorBidi" w:hAnsiTheme="majorBidi" w:cstheme="majorBidi"/>
          <w:sz w:val="24"/>
          <w:lang w:val="en-US"/>
        </w:rPr>
        <w:t>ditunjukkan pada Gambar 4.10</w:t>
      </w:r>
      <w:r w:rsidR="009916EB" w:rsidRPr="009916EB">
        <w:rPr>
          <w:rFonts w:asciiTheme="majorBidi" w:hAnsiTheme="majorBidi" w:cstheme="majorBidi"/>
          <w:sz w:val="24"/>
          <w:lang w:val="en-US"/>
        </w:rPr>
        <w:t xml:space="preserve"> berikut ini.</w:t>
      </w: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2174FC">
      <w:pPr>
        <w:pStyle w:val="ListParagraph"/>
        <w:tabs>
          <w:tab w:val="center" w:pos="8221"/>
          <w:tab w:val="right" w:pos="16443"/>
        </w:tabs>
        <w:spacing w:after="0" w:line="360" w:lineRule="auto"/>
        <w:ind w:left="0"/>
        <w:rPr>
          <w:rFonts w:ascii="Times New Roman" w:hAnsi="Times New Roman" w:cs="Times New Roman"/>
          <w:sz w:val="24"/>
        </w:rPr>
      </w:pPr>
    </w:p>
    <w:p w:rsidR="009F1A7F" w:rsidRDefault="009F1A7F" w:rsidP="009F1A7F">
      <w:pPr>
        <w:pStyle w:val="ListParagraph"/>
        <w:tabs>
          <w:tab w:val="center" w:pos="8221"/>
          <w:tab w:val="right" w:pos="16443"/>
        </w:tabs>
        <w:spacing w:after="0" w:line="360" w:lineRule="auto"/>
        <w:ind w:left="0"/>
        <w:jc w:val="center"/>
      </w:pPr>
    </w:p>
    <w:p w:rsidR="00E803FB" w:rsidRDefault="00C8361F" w:rsidP="009F1A7F">
      <w:pPr>
        <w:pStyle w:val="ListParagraph"/>
        <w:tabs>
          <w:tab w:val="center" w:pos="8221"/>
          <w:tab w:val="right" w:pos="16443"/>
        </w:tabs>
        <w:spacing w:after="0" w:line="360" w:lineRule="auto"/>
        <w:ind w:left="0"/>
        <w:jc w:val="center"/>
      </w:pPr>
      <w:r>
        <w:object w:dxaOrig="7606" w:dyaOrig="7006">
          <v:shape id="_x0000_i1034" type="#_x0000_t75" style="width:418.4pt;height:385.15pt" o:ole="">
            <v:imagedata r:id="rId35" o:title=""/>
          </v:shape>
          <o:OLEObject Type="Embed" ProgID="Visio.Drawing.15" ShapeID="_x0000_i1034" DrawAspect="Content" ObjectID="_1609585381" r:id="rId36"/>
        </w:object>
      </w:r>
    </w:p>
    <w:p w:rsidR="00E803FB" w:rsidRDefault="00E803FB" w:rsidP="009F1A7F">
      <w:pPr>
        <w:pStyle w:val="ListParagraph"/>
        <w:tabs>
          <w:tab w:val="center" w:pos="8221"/>
          <w:tab w:val="right" w:pos="16443"/>
        </w:tabs>
        <w:spacing w:after="0" w:line="360" w:lineRule="auto"/>
        <w:ind w:left="0"/>
        <w:jc w:val="center"/>
      </w:pPr>
    </w:p>
    <w:p w:rsidR="009F1A7F" w:rsidRDefault="009916EB" w:rsidP="009F1A7F">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4.10 DFD Level 1 Proses 1.2</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Pr>
          <w:rFonts w:asciiTheme="majorBidi" w:hAnsiTheme="majorBidi" w:cstheme="majorBidi"/>
          <w:bCs/>
          <w:noProof/>
          <w:sz w:val="24"/>
        </w:rPr>
        <w:t>Level 1 Proses 1.3</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Pr>
          <w:rFonts w:asciiTheme="majorBidi" w:hAnsiTheme="majorBidi" w:cstheme="majorBidi"/>
          <w:sz w:val="24"/>
        </w:rPr>
        <w:t>Proses 3</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3D2BAD" w:rsidP="003D2BAD">
      <w:pPr>
        <w:pStyle w:val="ListParagraph"/>
        <w:tabs>
          <w:tab w:val="center" w:pos="8221"/>
          <w:tab w:val="right" w:pos="16443"/>
        </w:tabs>
        <w:spacing w:after="0" w:line="360" w:lineRule="auto"/>
        <w:ind w:left="0"/>
        <w:jc w:val="center"/>
      </w:pPr>
      <w:r>
        <w:object w:dxaOrig="6376" w:dyaOrig="4291">
          <v:shape id="_x0000_i1035" type="#_x0000_t75" style="width:341pt;height:229.6pt" o:ole="">
            <v:imagedata r:id="rId37" o:title=""/>
          </v:shape>
          <o:OLEObject Type="Embed" ProgID="Visio.Drawing.15" ShapeID="_x0000_i1035" DrawAspect="Content" ObjectID="_1609585382" r:id="rId38"/>
        </w:objec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b/>
          <w:sz w:val="24"/>
        </w:rPr>
      </w:pPr>
      <w:r>
        <w:rPr>
          <w:rFonts w:ascii="Times New Roman" w:hAnsi="Times New Roman" w:cs="Times New Roman"/>
          <w:b/>
          <w:sz w:val="24"/>
        </w:rPr>
        <w:t>Gambar 4.11 DFD Level 1 Proses 1.3</w:t>
      </w:r>
    </w:p>
    <w:p w:rsidR="003D2BAD" w:rsidRDefault="003D2BAD" w:rsidP="003D2BAD">
      <w:pPr>
        <w:pStyle w:val="ListParagraph"/>
        <w:tabs>
          <w:tab w:val="center" w:pos="8221"/>
          <w:tab w:val="right" w:pos="16443"/>
        </w:tabs>
        <w:spacing w:after="0" w:line="360" w:lineRule="auto"/>
        <w:ind w:left="0"/>
        <w:jc w:val="center"/>
        <w:rPr>
          <w:rFonts w:ascii="Times New Roman" w:hAnsi="Times New Roman" w:cs="Times New Roman"/>
          <w:sz w:val="24"/>
        </w:rPr>
      </w:pP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t xml:space="preserve">Data Flow Diagram </w:t>
      </w:r>
      <w:r w:rsidR="003D2BAD">
        <w:rPr>
          <w:rFonts w:asciiTheme="majorBidi" w:hAnsiTheme="majorBidi" w:cstheme="majorBidi"/>
          <w:bCs/>
          <w:noProof/>
          <w:sz w:val="24"/>
        </w:rPr>
        <w:t>Level 1 Proses 1.4</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Pr>
          <w:rFonts w:asciiTheme="majorBidi" w:hAnsiTheme="majorBidi" w:cstheme="majorBid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 xml:space="preserve">Proses yang terdapat pada DFD Level 1 </w:t>
      </w:r>
      <w:r w:rsidR="003D2BAD">
        <w:rPr>
          <w:rFonts w:asciiTheme="majorBidi" w:hAnsiTheme="majorBidi" w:cstheme="majorBidi"/>
          <w:sz w:val="24"/>
        </w:rPr>
        <w:t>Proses 3</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A94E55" w:rsidP="003D2BAD">
      <w:pPr>
        <w:pStyle w:val="JudulBAB"/>
      </w:pPr>
      <w:r>
        <w:object w:dxaOrig="7681" w:dyaOrig="8490">
          <v:shape id="_x0000_i1036" type="#_x0000_t75" style="width:402.8pt;height:445.6pt" o:ole="">
            <v:imagedata r:id="rId39" o:title=""/>
          </v:shape>
          <o:OLEObject Type="Embed" ProgID="Visio.Drawing.15" ShapeID="_x0000_i1036" DrawAspect="Content" ObjectID="_1609585383" r:id="rId40"/>
        </w:object>
      </w:r>
    </w:p>
    <w:p w:rsidR="003D2BAD" w:rsidRDefault="003D2BAD" w:rsidP="003D2BAD">
      <w:pPr>
        <w:pStyle w:val="JudulBAB"/>
      </w:pPr>
      <w:r>
        <w:t>Gambar 4.12 DFD Level 1 Proses 1.4</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Pr="003D2BAD">
        <w:rPr>
          <w:rFonts w:asciiTheme="majorBidi" w:hAnsiTheme="majorBidi" w:cstheme="majorBidi"/>
          <w:bCs/>
          <w:noProof/>
          <w:sz w:val="24"/>
        </w:rPr>
        <w:t>Level 1 Prose</w:t>
      </w:r>
      <w:r>
        <w:rPr>
          <w:rFonts w:asciiTheme="majorBidi" w:hAnsiTheme="majorBidi" w:cstheme="majorBidi"/>
          <w:bCs/>
          <w:noProof/>
          <w:sz w:val="24"/>
        </w:rPr>
        <w:t>s 1.5</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Pr>
          <w:rFonts w:asciiTheme="majorBidi" w:hAnsiTheme="majorBidi" w:cstheme="majorBid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 xml:space="preserve">Proses yang terdapat pada DFD Level 1 </w:t>
      </w:r>
      <w:r w:rsidRPr="003D2BAD">
        <w:rPr>
          <w:rFonts w:asciiTheme="majorBidi" w:hAnsiTheme="majorBidi" w:cstheme="majorBidi"/>
          <w:sz w:val="24"/>
        </w:rPr>
        <w:t xml:space="preserve">Proses </w:t>
      </w:r>
      <w:r w:rsidR="00417D96">
        <w:rPr>
          <w:rFonts w:asciiTheme="majorBidi" w:hAnsiTheme="majorBidi" w:cstheme="majorBidi"/>
          <w:sz w:val="24"/>
        </w:rPr>
        <w:t>1.</w:t>
      </w:r>
      <w:r>
        <w:rPr>
          <w:rFonts w:asciiTheme="majorBidi" w:hAnsiTheme="majorBidi" w:cstheme="majorBidi"/>
          <w:sz w:val="24"/>
        </w:rPr>
        <w:t>5</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433004" w:rsidP="00A94E55">
      <w:pPr>
        <w:spacing w:after="0" w:line="360" w:lineRule="auto"/>
        <w:jc w:val="center"/>
      </w:pPr>
      <w:r>
        <w:object w:dxaOrig="7860" w:dyaOrig="7726">
          <v:shape id="_x0000_i1037" type="#_x0000_t75" style="width:410.95pt;height:403.45pt" o:ole="">
            <v:imagedata r:id="rId41" o:title=""/>
          </v:shape>
          <o:OLEObject Type="Embed" ProgID="Visio.Drawing.15" ShapeID="_x0000_i1037" DrawAspect="Content" ObjectID="_1609585384" r:id="rId42"/>
        </w:object>
      </w:r>
    </w:p>
    <w:p w:rsidR="00A94E55" w:rsidRPr="00A94E55" w:rsidRDefault="00A94E55" w:rsidP="00A94E55">
      <w:pPr>
        <w:spacing w:after="0" w:line="360" w:lineRule="auto"/>
        <w:jc w:val="center"/>
        <w:rPr>
          <w:rFonts w:ascii="Times New Roman" w:hAnsi="Times New Roman" w:cs="Times New Roman"/>
          <w:b/>
          <w:sz w:val="32"/>
        </w:rPr>
      </w:pPr>
      <w:r>
        <w:rPr>
          <w:rFonts w:ascii="Times New Roman" w:hAnsi="Times New Roman" w:cs="Times New Roman"/>
          <w:b/>
          <w:sz w:val="24"/>
        </w:rPr>
        <w:t>Gambar 4.13 DFD Level 1 Proses 1.5</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1.6</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Pr>
          <w:rFonts w:asciiTheme="majorBidi" w:hAnsiTheme="majorBidi" w:cstheme="majorBid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6</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433004" w:rsidP="00A94E55">
      <w:pPr>
        <w:pStyle w:val="JudulBAB"/>
      </w:pPr>
      <w:r>
        <w:object w:dxaOrig="7996" w:dyaOrig="7546">
          <v:shape id="_x0000_i1038" type="#_x0000_t75" style="width:415.7pt;height:391.9pt" o:ole="">
            <v:imagedata r:id="rId43" o:title=""/>
          </v:shape>
          <o:OLEObject Type="Embed" ProgID="Visio.Drawing.15" ShapeID="_x0000_i1038" DrawAspect="Content" ObjectID="_1609585385" r:id="rId44"/>
        </w:object>
      </w:r>
    </w:p>
    <w:p w:rsidR="00B9584D" w:rsidRDefault="00B9584D" w:rsidP="00A94E55">
      <w:pPr>
        <w:pStyle w:val="JudulBAB"/>
      </w:pPr>
      <w:r>
        <w:t>Gambar 4.14 DFD Level 1 Proses 1.6</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Pr="00A94E55">
        <w:rPr>
          <w:rFonts w:asciiTheme="majorBidi" w:hAnsiTheme="majorBidi" w:cstheme="majorBidi"/>
          <w:bCs/>
          <w:noProof/>
          <w:sz w:val="24"/>
        </w:rPr>
        <w:t>Level 1 Prose</w:t>
      </w:r>
      <w:r>
        <w:rPr>
          <w:rFonts w:asciiTheme="majorBidi" w:hAnsiTheme="majorBidi" w:cstheme="majorBidi"/>
          <w:bCs/>
          <w:noProof/>
          <w:sz w:val="24"/>
        </w:rPr>
        <w:t>s 1.7</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Menghitung Nilai Total</w:t>
      </w:r>
      <w:r w:rsidRPr="00A94E55">
        <w:rPr>
          <w:rFonts w:asciiTheme="majorBidi" w:hAnsiTheme="majorBidi" w:cstheme="majorBidi"/>
          <w:sz w:val="24"/>
        </w:rPr>
        <w:t xml:space="preserve">. </w:t>
      </w:r>
      <w:r w:rsidRPr="00A94E55">
        <w:rPr>
          <w:rFonts w:asciiTheme="majorBidi" w:hAnsiTheme="majorBidi" w:cstheme="majorBidi"/>
          <w:sz w:val="24"/>
          <w:lang w:val="en-US"/>
        </w:rPr>
        <w:t xml:space="preserve">Proses yang terdapat pada DFD Level 1 </w:t>
      </w:r>
      <w:r w:rsidRPr="00A94E55">
        <w:rPr>
          <w:rFonts w:asciiTheme="majorBidi" w:hAnsiTheme="majorBidi" w:cstheme="majorBidi"/>
          <w:sz w:val="24"/>
        </w:rPr>
        <w:t>Proses 1.</w:t>
      </w:r>
      <w:r>
        <w:rPr>
          <w:rFonts w:asciiTheme="majorBidi" w:hAnsiTheme="majorBidi" w:cstheme="majorBidi"/>
          <w:sz w:val="24"/>
        </w:rPr>
        <w:t>7</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436C8B" w:rsidP="00436C8B">
      <w:pPr>
        <w:pStyle w:val="JudulBAB"/>
        <w:jc w:val="left"/>
        <w:rPr>
          <w:b w:val="0"/>
          <w:sz w:val="28"/>
        </w:rPr>
      </w:pPr>
      <w:r>
        <w:object w:dxaOrig="7426" w:dyaOrig="5506">
          <v:shape id="_x0000_i1039" type="#_x0000_t75" style="width:394.65pt;height:292.1pt" o:ole="">
            <v:imagedata r:id="rId45" o:title=""/>
          </v:shape>
          <o:OLEObject Type="Embed" ProgID="Visio.Drawing.15" ShapeID="_x0000_i1039" DrawAspect="Content" ObjectID="_1609585386" r:id="rId46"/>
        </w:object>
      </w:r>
    </w:p>
    <w:p w:rsidR="00436C8B" w:rsidRPr="00436C8B" w:rsidRDefault="00436C8B" w:rsidP="00436C8B">
      <w:pPr>
        <w:pStyle w:val="JudulBAB"/>
      </w:pPr>
      <w:r>
        <w:t>Gambar 4.15 DFD Level 1 Proses 1.7</w:t>
      </w:r>
    </w:p>
    <w:p w:rsidR="00436C8B" w:rsidRDefault="00436C8B" w:rsidP="00436C8B">
      <w:pPr>
        <w:pStyle w:val="JudulBAB"/>
        <w:jc w:val="left"/>
        <w:rPr>
          <w:b w:val="0"/>
        </w:rPr>
      </w:pPr>
    </w:p>
    <w:p w:rsidR="006F4B2C" w:rsidRPr="00436C8B" w:rsidRDefault="00436C8B" w:rsidP="00436C8B">
      <w:pPr>
        <w:pStyle w:val="ListParagraph"/>
        <w:numPr>
          <w:ilvl w:val="3"/>
          <w:numId w:val="4"/>
        </w:numPr>
        <w:spacing w:after="0" w:line="360" w:lineRule="auto"/>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436C8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DFD level 2</w:t>
      </w:r>
      <w:r>
        <w:rPr>
          <w:rFonts w:asciiTheme="majorBidi" w:hAnsiTheme="majorBidi" w:cstheme="majorBidi"/>
          <w:b w:val="0"/>
        </w:rPr>
        <w:t xml:space="preserve"> :</w:t>
      </w:r>
    </w:p>
    <w:p w:rsidR="00436C8B" w:rsidRPr="00C8361F" w:rsidRDefault="00436C8B" w:rsidP="00C8361F">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shalat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8361F">
        <w:rPr>
          <w:rFonts w:asciiTheme="majorBidi" w:hAnsiTheme="majorBidi" w:cstheme="majorBidi"/>
          <w:sz w:val="24"/>
          <w:lang w:val="en-US"/>
        </w:rPr>
        <w:t xml:space="preserve">el 3 Proses 2.1.1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ini</w:t>
      </w:r>
      <w:r w:rsidR="00904209">
        <w:rPr>
          <w:rFonts w:asciiTheme="majorBidi" w:hAnsiTheme="majorBidi" w:cstheme="majorBidi"/>
          <w:sz w:val="24"/>
        </w:rPr>
        <w:t xml:space="preserve"> :</w:t>
      </w:r>
    </w:p>
    <w:p w:rsidR="00C8361F" w:rsidRPr="00C8361F" w:rsidRDefault="00C8361F" w:rsidP="00C8361F">
      <w:pPr>
        <w:pStyle w:val="ListParagraph"/>
        <w:spacing w:after="0" w:line="360" w:lineRule="auto"/>
        <w:ind w:left="1276"/>
        <w:rPr>
          <w:rFonts w:ascii="Times New Roman" w:hAnsi="Times New Roman" w:cs="Times New Roman"/>
          <w:sz w:val="28"/>
        </w:rPr>
      </w:pPr>
    </w:p>
    <w:p w:rsidR="00C8361F" w:rsidRDefault="00C8361F" w:rsidP="00C8361F">
      <w:pPr>
        <w:spacing w:after="0" w:line="360" w:lineRule="auto"/>
        <w:jc w:val="center"/>
      </w:pPr>
      <w:r>
        <w:object w:dxaOrig="6511" w:dyaOrig="2011">
          <v:shape id="_x0000_i1040" type="#_x0000_t75" style="width:366.1pt;height:112.75pt" o:ole="">
            <v:imagedata r:id="rId47" o:title=""/>
          </v:shape>
          <o:OLEObject Type="Embed" ProgID="Visio.Drawing.15" ShapeID="_x0000_i1040" DrawAspect="Content" ObjectID="_1609585387" r:id="rId48"/>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4.16 DFD Level 3 Proses 2.1.1</w:t>
      </w:r>
    </w:p>
    <w:p w:rsidR="00C8361F" w:rsidRDefault="00C8361F" w:rsidP="00C8361F">
      <w:pPr>
        <w:spacing w:after="0" w:line="360" w:lineRule="auto"/>
        <w:jc w:val="center"/>
        <w:rPr>
          <w:rFonts w:ascii="Times New Roman" w:hAnsi="Times New Roman" w:cs="Times New Roman"/>
          <w:b/>
          <w:sz w:val="24"/>
        </w:rPr>
      </w:pP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2</w:t>
      </w:r>
      <w:r w:rsidRPr="00C8361F">
        <w:rPr>
          <w:rFonts w:ascii="Times New Roman" w:hAnsi="Times New Roman" w:cs="Times New Roman"/>
          <w:sz w:val="24"/>
        </w:rPr>
        <w:t xml:space="preserve">.1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Pr="00C8361F">
        <w:rPr>
          <w:rFonts w:asciiTheme="majorBidi" w:hAnsiTheme="majorBidi" w:cstheme="majorBidi"/>
          <w:sz w:val="24"/>
          <w:lang w:val="en-US"/>
        </w:rPr>
        <w:t>.1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C8361F" w:rsidP="00C8361F">
      <w:pPr>
        <w:spacing w:after="0" w:line="360" w:lineRule="auto"/>
        <w:jc w:val="center"/>
      </w:pPr>
      <w:r>
        <w:object w:dxaOrig="6691" w:dyaOrig="2011">
          <v:shape id="_x0000_i1041" type="#_x0000_t75" style="width:404.85pt;height:121.6pt" o:ole="">
            <v:imagedata r:id="rId49" o:title=""/>
          </v:shape>
          <o:OLEObject Type="Embed" ProgID="Visio.Drawing.15" ShapeID="_x0000_i1041" DrawAspect="Content" ObjectID="_1609585388" r:id="rId50"/>
        </w:object>
      </w:r>
    </w:p>
    <w:p w:rsidR="00C8361F" w:rsidRDefault="00C8361F" w:rsidP="00C8361F">
      <w:pPr>
        <w:spacing w:after="0" w:line="360" w:lineRule="auto"/>
        <w:jc w:val="center"/>
        <w:rPr>
          <w:rFonts w:ascii="Times New Roman" w:hAnsi="Times New Roman" w:cs="Times New Roman"/>
          <w:b/>
          <w:sz w:val="24"/>
        </w:rPr>
      </w:pPr>
      <w:r>
        <w:rPr>
          <w:rFonts w:ascii="Times New Roman" w:hAnsi="Times New Roman" w:cs="Times New Roman"/>
          <w:b/>
          <w:sz w:val="24"/>
        </w:rPr>
        <w:t>Gambar 4.17 DFD Level 3 Proses 2.2.1</w:t>
      </w:r>
    </w:p>
    <w:p w:rsidR="00C8361F" w:rsidRDefault="00C8361F" w:rsidP="00C8361F">
      <w:pPr>
        <w:spacing w:after="0" w:line="360" w:lineRule="auto"/>
        <w:rPr>
          <w:rFonts w:ascii="Times New Roman" w:hAnsi="Times New Roman" w:cs="Times New Roman"/>
          <w:sz w:val="24"/>
        </w:rPr>
      </w:pPr>
    </w:p>
    <w:p w:rsidR="00C8361F" w:rsidRPr="00093D0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Pr="00C8361F">
        <w:rPr>
          <w:rFonts w:ascii="Times New Roman" w:hAnsi="Times New Roman" w:cs="Times New Roman"/>
          <w:sz w:val="24"/>
        </w:rPr>
        <w:t xml:space="preserve">.1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Pr="00C8361F">
        <w:rPr>
          <w:rFonts w:asciiTheme="majorBidi" w:hAnsiTheme="majorBidi" w:cstheme="majorBidi"/>
          <w:sz w:val="24"/>
          <w:lang w:val="en-US"/>
        </w:rPr>
        <w:t>.1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093D0A" w:rsidRDefault="00093D0A" w:rsidP="00093D0A">
      <w:pPr>
        <w:spacing w:after="0" w:line="360" w:lineRule="auto"/>
        <w:jc w:val="both"/>
      </w:pPr>
      <w:r>
        <w:object w:dxaOrig="7155" w:dyaOrig="4411">
          <v:shape id="_x0000_i1042" type="#_x0000_t75" style="width:424.55pt;height:261.5pt" o:ole="">
            <v:imagedata r:id="rId51" o:title=""/>
          </v:shape>
          <o:OLEObject Type="Embed" ProgID="Visio.Drawing.15" ShapeID="_x0000_i1042" DrawAspect="Content" ObjectID="_1609585389" r:id="rId52"/>
        </w:object>
      </w:r>
    </w:p>
    <w:p w:rsidR="00093D0A" w:rsidRP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4.18 DFD Level 3 Proses 2.3.1</w:t>
      </w:r>
    </w:p>
    <w:p w:rsidR="00093D0A" w:rsidRPr="00093D0A"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Pr>
          <w:rFonts w:ascii="Times New Roman" w:hAnsi="Times New Roman" w:cs="Times New Roman"/>
          <w:sz w:val="24"/>
        </w:rPr>
        <w:t>Data Udzur 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Pr="00093D0A">
        <w:rPr>
          <w:rFonts w:asciiTheme="majorBidi" w:hAnsiTheme="majorBidi" w:cstheme="majorBidi"/>
          <w:sz w:val="24"/>
          <w:lang w:val="en-US"/>
        </w:rPr>
        <w:t>.1 ditunjukkan pada Gambar 4.</w:t>
      </w:r>
      <w:r>
        <w:rPr>
          <w:rFonts w:asciiTheme="majorBidi" w:hAnsiTheme="majorBidi" w:cstheme="majorBidi"/>
          <w:sz w:val="24"/>
          <w:lang w:val="en-US"/>
        </w:rPr>
        <w:t>19 berikut ini :</w:t>
      </w:r>
    </w:p>
    <w:p w:rsidR="00093D0A" w:rsidRDefault="00093D0A" w:rsidP="00093D0A">
      <w:pPr>
        <w:spacing w:after="0" w:line="360" w:lineRule="auto"/>
        <w:jc w:val="center"/>
      </w:pPr>
      <w:r>
        <w:object w:dxaOrig="6271" w:dyaOrig="5161">
          <v:shape id="_x0000_i1043" type="#_x0000_t75" style="width:309.05pt;height:254.05pt" o:ole="">
            <v:imagedata r:id="rId53" o:title=""/>
          </v:shape>
          <o:OLEObject Type="Embed" ProgID="Visio.Drawing.15" ShapeID="_x0000_i1043" DrawAspect="Content" ObjectID="_1609585390" r:id="rId54"/>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4.19 DFD Level 3 Proses 4.2.1</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Pr>
          <w:rFonts w:ascii="Times New Roman" w:hAnsi="Times New Roman" w:cs="Times New Roman"/>
          <w:sz w:val="24"/>
        </w:rPr>
        <w:t>1</w:t>
      </w:r>
      <w:r w:rsidRPr="00093D0A">
        <w:rPr>
          <w:rFonts w:ascii="Times New Roman" w:hAnsi="Times New Roman" w:cs="Times New Roman"/>
          <w:sz w:val="24"/>
        </w:rPr>
        <w:t xml:space="preserve">.1 menggambarkan tentang proses Kelola </w:t>
      </w:r>
      <w:r>
        <w:rPr>
          <w:rFonts w:ascii="Times New Roman" w:hAnsi="Times New Roman" w:cs="Times New Roman"/>
          <w:sz w:val="24"/>
        </w:rPr>
        <w:t>Presensi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5.1</w:t>
      </w:r>
      <w:r w:rsidRPr="00093D0A">
        <w:rPr>
          <w:rFonts w:asciiTheme="majorBidi" w:hAnsiTheme="majorBidi" w:cstheme="majorBidi"/>
          <w:sz w:val="24"/>
          <w:lang w:val="en-US"/>
        </w:rPr>
        <w:t>.1 ditunjukkan pada Gambar 4.</w:t>
      </w:r>
      <w:r>
        <w:rPr>
          <w:rFonts w:asciiTheme="majorBidi" w:hAnsiTheme="majorBidi" w:cstheme="majorBidi"/>
          <w:sz w:val="24"/>
          <w:lang w:val="en-US"/>
        </w:rPr>
        <w:t>20</w:t>
      </w:r>
      <w:r w:rsidRPr="00093D0A">
        <w:rPr>
          <w:rFonts w:asciiTheme="majorBidi" w:hAnsiTheme="majorBidi" w:cstheme="majorBidi"/>
          <w:sz w:val="24"/>
          <w:lang w:val="en-US"/>
        </w:rPr>
        <w:t xml:space="preserve"> berikut ini :</w:t>
      </w:r>
    </w:p>
    <w:p w:rsidR="00093D0A" w:rsidRDefault="0038337A" w:rsidP="00093D0A">
      <w:pPr>
        <w:spacing w:after="0" w:line="360" w:lineRule="auto"/>
        <w:jc w:val="center"/>
      </w:pPr>
      <w:r>
        <w:object w:dxaOrig="6436" w:dyaOrig="3841">
          <v:shape id="_x0000_i1052" type="#_x0000_t75" style="width:331.45pt;height:197.65pt" o:ole="">
            <v:imagedata r:id="rId55" o:title=""/>
          </v:shape>
          <o:OLEObject Type="Embed" ProgID="Visio.Drawing.15" ShapeID="_x0000_i1052" DrawAspect="Content" ObjectID="_1609585391" r:id="rId56"/>
        </w:object>
      </w:r>
    </w:p>
    <w:p w:rsidR="00093D0A" w:rsidRDefault="00093D0A"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4.20 DFD Level 3 Proses 5.1.1</w:t>
      </w:r>
    </w:p>
    <w:p w:rsidR="00093D0A" w:rsidRDefault="00093D0A" w:rsidP="00093D0A">
      <w:pPr>
        <w:spacing w:after="0" w:line="360" w:lineRule="auto"/>
        <w:rPr>
          <w:rFonts w:ascii="Times New Roman" w:hAnsi="Times New Roman" w:cs="Times New Roman"/>
          <w:sz w:val="24"/>
        </w:rPr>
      </w:pP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t>DFD Level 3 Proses 5.</w:t>
      </w:r>
      <w:r w:rsidR="00D40C0B">
        <w:rPr>
          <w:rFonts w:ascii="Times New Roman" w:hAnsi="Times New Roman" w:cs="Times New Roman"/>
          <w:sz w:val="24"/>
        </w:rPr>
        <w:t>2</w:t>
      </w:r>
      <w:r w:rsidRPr="00093D0A">
        <w:rPr>
          <w:rFonts w:ascii="Times New Roman" w:hAnsi="Times New Roman" w:cs="Times New Roman"/>
          <w:sz w:val="24"/>
        </w:rPr>
        <w:t xml:space="preserve">.1 menggambarkan tentang proses Kelola </w:t>
      </w:r>
      <w:r w:rsidR="00D40C0B">
        <w:rPr>
          <w:rFonts w:ascii="Times New Roman" w:hAnsi="Times New Roman" w:cs="Times New Roman"/>
          <w:sz w:val="24"/>
        </w:rPr>
        <w:t>Data Udzur 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Level 3 Proses 5</w:t>
      </w:r>
      <w:r w:rsidR="00D40C0B">
        <w:rPr>
          <w:rFonts w:asciiTheme="majorBidi" w:hAnsiTheme="majorBidi" w:cstheme="majorBidi"/>
          <w:sz w:val="24"/>
          <w:lang w:val="en-US"/>
        </w:rPr>
        <w:t>.2</w:t>
      </w:r>
      <w:r w:rsidRPr="00093D0A">
        <w:rPr>
          <w:rFonts w:asciiTheme="majorBidi" w:hAnsiTheme="majorBidi" w:cstheme="majorBidi"/>
          <w:sz w:val="24"/>
          <w:lang w:val="en-US"/>
        </w:rPr>
        <w:t>.1 ditunjukkan pada Gambar 4.</w:t>
      </w:r>
      <w:r>
        <w:rPr>
          <w:rFonts w:asciiTheme="majorBidi" w:hAnsiTheme="majorBidi" w:cstheme="majorBidi"/>
          <w:sz w:val="24"/>
          <w:lang w:val="en-US"/>
        </w:rPr>
        <w:t>21</w:t>
      </w:r>
      <w:r w:rsidRPr="00093D0A">
        <w:rPr>
          <w:rFonts w:asciiTheme="majorBidi" w:hAnsiTheme="majorBidi" w:cstheme="majorBidi"/>
          <w:sz w:val="24"/>
          <w:lang w:val="en-US"/>
        </w:rPr>
        <w:t xml:space="preserve"> berikut ini :</w:t>
      </w:r>
    </w:p>
    <w:p w:rsidR="00D40C0B" w:rsidRDefault="00D40C0B" w:rsidP="00D40C0B">
      <w:pPr>
        <w:spacing w:after="0" w:line="360" w:lineRule="auto"/>
        <w:jc w:val="center"/>
      </w:pPr>
      <w:r>
        <w:object w:dxaOrig="6271" w:dyaOrig="4351">
          <v:shape id="_x0000_i1045" type="#_x0000_t75" style="width:336.25pt;height:233pt" o:ole="">
            <v:imagedata r:id="rId57" o:title=""/>
          </v:shape>
          <o:OLEObject Type="Embed" ProgID="Visio.Drawing.15" ShapeID="_x0000_i1045" DrawAspect="Content" ObjectID="_1609585392" r:id="rId58"/>
        </w:object>
      </w:r>
    </w:p>
    <w:p w:rsidR="00D40C0B" w:rsidRDefault="00D40C0B" w:rsidP="00D40C0B">
      <w:pPr>
        <w:spacing w:after="0" w:line="360" w:lineRule="auto"/>
        <w:jc w:val="center"/>
        <w:rPr>
          <w:rFonts w:ascii="Times New Roman" w:hAnsi="Times New Roman" w:cs="Times New Roman"/>
          <w:b/>
          <w:sz w:val="24"/>
        </w:rPr>
      </w:pPr>
      <w:r>
        <w:rPr>
          <w:rFonts w:ascii="Times New Roman" w:hAnsi="Times New Roman" w:cs="Times New Roman"/>
          <w:b/>
          <w:sz w:val="24"/>
        </w:rPr>
        <w:t>Gambar 4.21 DFD Level 3 Proses 5.2.1</w:t>
      </w:r>
    </w:p>
    <w:p w:rsidR="00D40C0B" w:rsidRPr="00D40C0B" w:rsidRDefault="00D40C0B" w:rsidP="003F000A">
      <w:pPr>
        <w:pStyle w:val="ListParagraph"/>
        <w:numPr>
          <w:ilvl w:val="0"/>
          <w:numId w:val="31"/>
        </w:numPr>
        <w:spacing w:after="0" w:line="360" w:lineRule="auto"/>
        <w:ind w:left="1276" w:hanging="425"/>
        <w:jc w:val="both"/>
        <w:rPr>
          <w:rFonts w:ascii="Times New Roman" w:hAnsi="Times New Roman" w:cs="Times New Roman"/>
          <w:sz w:val="24"/>
        </w:rPr>
      </w:pPr>
      <w:r w:rsidRPr="00D40C0B">
        <w:rPr>
          <w:rFonts w:ascii="Times New Roman" w:hAnsi="Times New Roman" w:cs="Times New Roman"/>
          <w:sz w:val="24"/>
        </w:rPr>
        <w:lastRenderedPageBreak/>
        <w:t>DFD Level 3</w:t>
      </w:r>
      <w:r>
        <w:rPr>
          <w:rFonts w:ascii="Times New Roman" w:hAnsi="Times New Roman" w:cs="Times New Roman"/>
          <w:sz w:val="24"/>
        </w:rPr>
        <w:t xml:space="preserve"> Proses 6</w:t>
      </w:r>
      <w:r w:rsidRPr="00D40C0B">
        <w:rPr>
          <w:rFonts w:ascii="Times New Roman" w:hAnsi="Times New Roman" w:cs="Times New Roman"/>
          <w:sz w:val="24"/>
        </w:rPr>
        <w:t>.</w:t>
      </w:r>
      <w:r>
        <w:rPr>
          <w:rFonts w:ascii="Times New Roman" w:hAnsi="Times New Roman" w:cs="Times New Roman"/>
          <w:sz w:val="24"/>
        </w:rPr>
        <w:t>1</w:t>
      </w:r>
      <w:r w:rsidRPr="00D40C0B">
        <w:rPr>
          <w:rFonts w:ascii="Times New Roman" w:hAnsi="Times New Roman" w:cs="Times New Roman"/>
          <w:sz w:val="24"/>
        </w:rPr>
        <w:t xml:space="preserve">.1 menggambarkan tentang proses Kelola </w:t>
      </w:r>
      <w:r>
        <w:rPr>
          <w:rFonts w:ascii="Times New Roman" w:hAnsi="Times New Roman" w:cs="Times New Roman"/>
          <w:sz w:val="24"/>
        </w:rPr>
        <w:t>Data Presensi Tahsin/Tahfidz</w:t>
      </w:r>
      <w:r w:rsidRPr="00D40C0B">
        <w:rPr>
          <w:rFonts w:ascii="Times New Roman" w:hAnsi="Times New Roman" w:cs="Times New Roman"/>
          <w:i/>
          <w:sz w:val="24"/>
        </w:rPr>
        <w:t xml:space="preserve">. </w:t>
      </w:r>
      <w:r w:rsidRPr="00D40C0B">
        <w:rPr>
          <w:rFonts w:asciiTheme="majorBidi" w:hAnsiTheme="majorBidi" w:cstheme="majorBidi"/>
          <w:sz w:val="24"/>
          <w:lang w:val="en-US"/>
        </w:rPr>
        <w:t>Proses yang terdapat pada DFD Lev</w:t>
      </w:r>
      <w:r>
        <w:rPr>
          <w:rFonts w:asciiTheme="majorBidi" w:hAnsiTheme="majorBidi" w:cstheme="majorBidi"/>
          <w:sz w:val="24"/>
          <w:lang w:val="en-US"/>
        </w:rPr>
        <w:t>el 3 Proses 6.1</w:t>
      </w:r>
      <w:r w:rsidRPr="00D40C0B">
        <w:rPr>
          <w:rFonts w:asciiTheme="majorBidi" w:hAnsiTheme="majorBidi" w:cstheme="majorBidi"/>
          <w:sz w:val="24"/>
          <w:lang w:val="en-US"/>
        </w:rPr>
        <w:t>.1 ditunjukkan pada Gambar 4.</w:t>
      </w:r>
      <w:r>
        <w:rPr>
          <w:rFonts w:asciiTheme="majorBidi" w:hAnsiTheme="majorBidi" w:cstheme="majorBidi"/>
          <w:sz w:val="24"/>
          <w:lang w:val="en-US"/>
        </w:rPr>
        <w:t>22</w:t>
      </w:r>
      <w:r w:rsidRPr="00D40C0B">
        <w:rPr>
          <w:rFonts w:asciiTheme="majorBidi" w:hAnsiTheme="majorBidi" w:cstheme="majorBidi"/>
          <w:sz w:val="24"/>
          <w:lang w:val="en-US"/>
        </w:rPr>
        <w:t xml:space="preserve"> berikut ini :</w:t>
      </w:r>
    </w:p>
    <w:p w:rsidR="00D40C0B" w:rsidRDefault="0038337A" w:rsidP="00D40C0B">
      <w:pPr>
        <w:spacing w:after="0" w:line="360" w:lineRule="auto"/>
        <w:ind w:left="851"/>
        <w:jc w:val="both"/>
      </w:pPr>
      <w:r>
        <w:object w:dxaOrig="6495" w:dyaOrig="3841">
          <v:shape id="_x0000_i1055" type="#_x0000_t75" style="width:348.45pt;height:206.5pt" o:ole="">
            <v:imagedata r:id="rId59" o:title=""/>
          </v:shape>
          <o:OLEObject Type="Embed" ProgID="Visio.Drawing.15" ShapeID="_x0000_i1055" DrawAspect="Content" ObjectID="_1609585393" r:id="rId60"/>
        </w:object>
      </w:r>
    </w:p>
    <w:p w:rsidR="00D40C0B" w:rsidRDefault="00D40C0B" w:rsidP="00D40C0B">
      <w:pPr>
        <w:spacing w:after="0" w:line="360" w:lineRule="auto"/>
        <w:ind w:left="851"/>
        <w:jc w:val="center"/>
        <w:rPr>
          <w:rFonts w:ascii="Times New Roman" w:hAnsi="Times New Roman" w:cs="Times New Roman"/>
          <w:b/>
          <w:sz w:val="24"/>
        </w:rPr>
      </w:pPr>
      <w:r>
        <w:rPr>
          <w:rFonts w:ascii="Times New Roman" w:hAnsi="Times New Roman" w:cs="Times New Roman"/>
          <w:b/>
          <w:sz w:val="24"/>
        </w:rPr>
        <w:t>Gambar 4.22 DFD Level 3 Proses 6.1.1</w:t>
      </w:r>
    </w:p>
    <w:p w:rsidR="0038337A" w:rsidRDefault="0038337A" w:rsidP="00D40C0B">
      <w:pPr>
        <w:spacing w:after="0" w:line="360" w:lineRule="auto"/>
        <w:ind w:left="851"/>
        <w:jc w:val="center"/>
        <w:rPr>
          <w:rFonts w:ascii="Times New Roman" w:hAnsi="Times New Roman" w:cs="Times New Roman"/>
          <w:b/>
          <w:sz w:val="24"/>
        </w:rPr>
      </w:pP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2</w:t>
      </w:r>
      <w:r w:rsidRPr="0038337A">
        <w:rPr>
          <w:rFonts w:ascii="Times New Roman" w:hAnsi="Times New Roman" w:cs="Times New Roman"/>
          <w:sz w:val="24"/>
        </w:rPr>
        <w:t xml:space="preserve">.1 menggambarkan tentang proses Kelola Data </w:t>
      </w:r>
      <w:r w:rsidR="003F000A">
        <w:rPr>
          <w:rFonts w:ascii="Times New Roman" w:hAnsi="Times New Roman" w:cs="Times New Roman"/>
          <w:sz w:val="24"/>
        </w:rPr>
        <w:t>Udzur</w:t>
      </w:r>
      <w:r w:rsidRPr="0038337A">
        <w:rPr>
          <w:rFonts w:ascii="Times New Roman" w:hAnsi="Times New Roman" w:cs="Times New Roman"/>
          <w:sz w:val="24"/>
        </w:rPr>
        <w:t xml:space="preserve"> 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Pr="0038337A">
        <w:rPr>
          <w:rFonts w:asciiTheme="majorBidi" w:hAnsiTheme="majorBidi" w:cstheme="majorBidi"/>
          <w:sz w:val="24"/>
          <w:lang w:val="en-US"/>
        </w:rPr>
        <w:t>.1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ini :</w:t>
      </w:r>
    </w:p>
    <w:p w:rsidR="003F000A" w:rsidRDefault="003F000A" w:rsidP="003F000A">
      <w:pPr>
        <w:spacing w:after="0" w:line="360" w:lineRule="auto"/>
        <w:jc w:val="center"/>
      </w:pPr>
      <w:r>
        <w:object w:dxaOrig="6345" w:dyaOrig="4351">
          <v:shape id="_x0000_i1057" type="#_x0000_t75" style="width:355.25pt;height:243.85pt" o:ole="">
            <v:imagedata r:id="rId61" o:title=""/>
          </v:shape>
          <o:OLEObject Type="Embed" ProgID="Visio.Drawing.15" ShapeID="_x0000_i1057" DrawAspect="Content" ObjectID="_1609585394" r:id="rId62"/>
        </w:object>
      </w:r>
    </w:p>
    <w:p w:rsidR="003F000A" w:rsidRDefault="003F000A" w:rsidP="003F000A">
      <w:pPr>
        <w:spacing w:after="0" w:line="360" w:lineRule="auto"/>
        <w:jc w:val="center"/>
        <w:rPr>
          <w:rFonts w:ascii="Times New Roman" w:hAnsi="Times New Roman" w:cs="Times New Roman"/>
          <w:b/>
          <w:sz w:val="24"/>
        </w:rPr>
      </w:pPr>
      <w:r>
        <w:rPr>
          <w:rFonts w:ascii="Times New Roman" w:hAnsi="Times New Roman" w:cs="Times New Roman"/>
          <w:b/>
          <w:sz w:val="24"/>
        </w:rPr>
        <w:t>Gambar 4.23</w:t>
      </w:r>
      <w:r>
        <w:rPr>
          <w:rFonts w:ascii="Times New Roman" w:hAnsi="Times New Roman" w:cs="Times New Roman"/>
          <w:b/>
          <w:sz w:val="24"/>
        </w:rPr>
        <w:t xml:space="preserve"> DFD Level 3 Proses 6.</w:t>
      </w:r>
      <w:r>
        <w:rPr>
          <w:rFonts w:ascii="Times New Roman" w:hAnsi="Times New Roman" w:cs="Times New Roman"/>
          <w:b/>
          <w:sz w:val="24"/>
        </w:rPr>
        <w:t>2</w:t>
      </w:r>
      <w:r>
        <w:rPr>
          <w:rFonts w:ascii="Times New Roman" w:hAnsi="Times New Roman" w:cs="Times New Roman"/>
          <w:b/>
          <w:sz w:val="24"/>
        </w:rPr>
        <w:t>.1</w:t>
      </w:r>
    </w:p>
    <w:p w:rsidR="003F000A" w:rsidRPr="00904209" w:rsidRDefault="00904209" w:rsidP="00904209">
      <w:pPr>
        <w:pStyle w:val="ListParagraph"/>
        <w:numPr>
          <w:ilvl w:val="3"/>
          <w:numId w:val="4"/>
        </w:numPr>
        <w:spacing w:after="0" w:line="360" w:lineRule="auto"/>
        <w:rPr>
          <w:rFonts w:ascii="Times New Roman" w:hAnsi="Times New Roman" w:cs="Times New Roman"/>
          <w:b/>
          <w:sz w:val="28"/>
        </w:rPr>
      </w:pPr>
      <w:r w:rsidRPr="00904209">
        <w:rPr>
          <w:rFonts w:asciiTheme="majorBidi" w:hAnsiTheme="majorBidi" w:cstheme="majorBidi"/>
          <w:b/>
          <w:bCs/>
          <w:i/>
          <w:noProof/>
          <w:sz w:val="24"/>
        </w:rPr>
        <w:lastRenderedPageBreak/>
        <w:t xml:space="preserve">Data Flow Diagram </w:t>
      </w:r>
      <w:r w:rsidRPr="00904209">
        <w:rPr>
          <w:rFonts w:asciiTheme="majorBidi" w:hAnsiTheme="majorBidi" w:cstheme="majorBidi"/>
          <w:b/>
          <w:bCs/>
          <w:noProof/>
          <w:sz w:val="24"/>
        </w:rPr>
        <w:t xml:space="preserve">Level </w:t>
      </w:r>
      <w:r w:rsidRPr="00904209">
        <w:rPr>
          <w:rFonts w:asciiTheme="majorBidi" w:hAnsiTheme="majorBidi" w:cstheme="majorBidi"/>
          <w:b/>
          <w:bCs/>
          <w:noProof/>
          <w:sz w:val="24"/>
        </w:rPr>
        <w:t>4</w:t>
      </w:r>
    </w:p>
    <w:p w:rsidR="00904209" w:rsidRDefault="00904209" w:rsidP="00904209">
      <w:pPr>
        <w:pStyle w:val="ListParagraph"/>
        <w:spacing w:after="0" w:line="360" w:lineRule="auto"/>
        <w:ind w:left="284" w:firstLine="720"/>
        <w:jc w:val="both"/>
        <w:rPr>
          <w:rFonts w:asciiTheme="majorBidi" w:hAnsiTheme="majorBidi" w:cstheme="majorBidi"/>
          <w:sz w:val="24"/>
        </w:rPr>
      </w:pPr>
      <w:r w:rsidRPr="00904209">
        <w:rPr>
          <w:rFonts w:asciiTheme="majorBidi" w:hAnsiTheme="majorBidi" w:cstheme="majorBidi"/>
          <w:i/>
          <w:iCs/>
          <w:sz w:val="24"/>
          <w:lang w:val="en-US"/>
        </w:rPr>
        <w:t>Data Flow Diagram</w:t>
      </w:r>
      <w:r w:rsidRPr="00904209">
        <w:rPr>
          <w:rFonts w:asciiTheme="majorBidi" w:hAnsiTheme="majorBidi" w:cstheme="majorBidi"/>
          <w:sz w:val="24"/>
        </w:rPr>
        <w:t xml:space="preserve"> Level </w:t>
      </w:r>
      <w:r>
        <w:rPr>
          <w:rFonts w:asciiTheme="majorBidi" w:hAnsiTheme="majorBidi" w:cstheme="majorBidi"/>
          <w:sz w:val="24"/>
          <w:lang w:val="en-US"/>
        </w:rPr>
        <w:t>4</w:t>
      </w:r>
      <w:r w:rsidRPr="00904209">
        <w:rPr>
          <w:rFonts w:asciiTheme="majorBidi" w:hAnsiTheme="majorBidi" w:cstheme="majorBidi"/>
          <w:sz w:val="24"/>
        </w:rPr>
        <w:t xml:space="preserve"> </w:t>
      </w:r>
      <w:r w:rsidRPr="00904209">
        <w:rPr>
          <w:rFonts w:asciiTheme="majorBidi" w:hAnsiTheme="majorBidi" w:cstheme="majorBidi"/>
          <w:sz w:val="24"/>
          <w:lang w:val="en-US"/>
        </w:rPr>
        <w:t>menggambarkan</w:t>
      </w:r>
      <w:r w:rsidRPr="00904209">
        <w:rPr>
          <w:rFonts w:asciiTheme="majorBidi" w:hAnsiTheme="majorBidi" w:cstheme="majorBidi"/>
          <w:sz w:val="24"/>
        </w:rPr>
        <w:t xml:space="preserve"> detail proses pada s</w:t>
      </w:r>
      <w:r>
        <w:rPr>
          <w:rFonts w:asciiTheme="majorBidi" w:hAnsiTheme="majorBidi" w:cstheme="majorBidi"/>
          <w:sz w:val="24"/>
        </w:rPr>
        <w:t>etiap proses yang ada di level 3</w:t>
      </w:r>
      <w:r w:rsidRPr="00904209">
        <w:rPr>
          <w:rFonts w:asciiTheme="majorBidi" w:hAnsiTheme="majorBidi" w:cstheme="majorBidi"/>
          <w:sz w:val="24"/>
        </w:rPr>
        <w:t>.</w:t>
      </w:r>
      <w:r w:rsidRPr="00904209">
        <w:rPr>
          <w:rFonts w:asciiTheme="majorBidi" w:hAnsiTheme="majorBidi" w:cstheme="majorBidi"/>
          <w:sz w:val="24"/>
          <w:lang w:val="en-US"/>
        </w:rPr>
        <w:t xml:space="preserve"> Berikut ini adalah DFD level </w:t>
      </w:r>
      <w:r w:rsidRPr="00904209">
        <w:rPr>
          <w:rFonts w:asciiTheme="majorBidi" w:hAnsiTheme="majorBidi" w:cstheme="majorBidi"/>
          <w:sz w:val="24"/>
        </w:rPr>
        <w:t>3</w:t>
      </w:r>
      <w:r w:rsidRPr="00904209">
        <w:rPr>
          <w:rFonts w:asciiTheme="majorBidi" w:hAnsiTheme="majorBidi" w:cstheme="majorBidi"/>
          <w:sz w:val="24"/>
          <w:lang w:val="en-US"/>
        </w:rPr>
        <w:t xml:space="preserve"> dari proses yang terdapat pada </w:t>
      </w:r>
      <w:r>
        <w:rPr>
          <w:rFonts w:asciiTheme="majorBidi" w:hAnsiTheme="majorBidi" w:cstheme="majorBidi"/>
          <w:sz w:val="24"/>
          <w:lang w:val="en-US"/>
        </w:rPr>
        <w:t xml:space="preserve">DFD level 4 </w:t>
      </w:r>
      <w:r w:rsidRPr="00904209">
        <w:rPr>
          <w:rFonts w:asciiTheme="majorBidi" w:hAnsiTheme="majorBidi" w:cstheme="majorBidi"/>
          <w:sz w:val="24"/>
        </w:rPr>
        <w:t>:</w:t>
      </w:r>
    </w:p>
    <w:p w:rsidR="00904209" w:rsidRPr="00904209" w:rsidRDefault="00904209" w:rsidP="00904209">
      <w:pPr>
        <w:pStyle w:val="ListParagraph"/>
        <w:numPr>
          <w:ilvl w:val="0"/>
          <w:numId w:val="34"/>
        </w:numPr>
        <w:spacing w:after="0" w:line="360" w:lineRule="auto"/>
        <w:ind w:left="1276" w:hanging="425"/>
        <w:jc w:val="both"/>
        <w:rPr>
          <w:rFonts w:ascii="Times New Roman" w:hAnsi="Times New Roman" w:cs="Times New Roman"/>
          <w:b/>
          <w:sz w:val="32"/>
        </w:rPr>
      </w:pPr>
      <w:r w:rsidRPr="00436C8B">
        <w:rPr>
          <w:rFonts w:ascii="Times New Roman" w:hAnsi="Times New Roman" w:cs="Times New Roman"/>
          <w:sz w:val="24"/>
        </w:rPr>
        <w:t>DFD Leve</w:t>
      </w:r>
      <w:r>
        <w:rPr>
          <w:rFonts w:ascii="Times New Roman" w:hAnsi="Times New Roman" w:cs="Times New Roman"/>
          <w:sz w:val="24"/>
        </w:rPr>
        <w:t>l 4</w:t>
      </w:r>
      <w:r>
        <w:rPr>
          <w:rFonts w:ascii="Times New Roman" w:hAnsi="Times New Roman" w:cs="Times New Roman"/>
          <w:sz w:val="24"/>
        </w:rPr>
        <w:t xml:space="preserve"> Proses 2</w:t>
      </w:r>
      <w:r w:rsidRPr="00436C8B">
        <w:rPr>
          <w:rFonts w:ascii="Times New Roman" w:hAnsi="Times New Roman" w:cs="Times New Roman"/>
          <w:sz w:val="24"/>
        </w:rPr>
        <w:t>.1</w:t>
      </w:r>
      <w:r>
        <w:rPr>
          <w:rFonts w:ascii="Times New Roman" w:hAnsi="Times New Roman" w:cs="Times New Roman"/>
          <w:sz w:val="24"/>
        </w:rPr>
        <w:t>.1</w:t>
      </w:r>
      <w:r>
        <w:rPr>
          <w:rFonts w:ascii="Times New Roman" w:hAnsi="Times New Roman" w:cs="Times New Roman"/>
          <w:sz w:val="24"/>
        </w:rPr>
        <w:t>.1</w:t>
      </w:r>
      <w:r w:rsidRPr="00436C8B">
        <w:rPr>
          <w:rFonts w:ascii="Times New Roman" w:hAnsi="Times New Roman" w:cs="Times New Roman"/>
          <w:sz w:val="24"/>
        </w:rPr>
        <w:t xml:space="preserve"> menggambarkan tentang proses </w:t>
      </w:r>
      <w:r>
        <w:rPr>
          <w:rFonts w:ascii="Times New Roman" w:hAnsi="Times New Roman" w:cs="Times New Roman"/>
          <w:i/>
          <w:sz w:val="24"/>
        </w:rPr>
        <w:t xml:space="preserve">Import </w:t>
      </w:r>
      <w:r>
        <w:rPr>
          <w:rFonts w:ascii="Times New Roman" w:hAnsi="Times New Roman" w:cs="Times New Roman"/>
          <w:sz w:val="24"/>
        </w:rPr>
        <w:t>Data</w:t>
      </w:r>
      <w:r>
        <w:rPr>
          <w:rFonts w:ascii="Times New Roman" w:hAnsi="Times New Roman" w:cs="Times New Roman"/>
          <w:sz w:val="24"/>
        </w:rPr>
        <w:t xml:space="preserve"> Mahasiswa</w:t>
      </w:r>
      <w:r>
        <w:rPr>
          <w:rFonts w:asciiTheme="majorBidi" w:hAnsiTheme="majorBidi" w:cstheme="majorBidi"/>
          <w:sz w:val="24"/>
        </w:rPr>
        <w:t xml:space="preserve">. </w:t>
      </w:r>
      <w:r w:rsidRPr="00A94E55">
        <w:rPr>
          <w:rFonts w:asciiTheme="majorBidi" w:hAnsiTheme="majorBidi" w:cstheme="majorBidi"/>
          <w:sz w:val="24"/>
          <w:lang w:val="en-US"/>
        </w:rPr>
        <w:t>Proses yang terdapat pada DFD Lev</w:t>
      </w:r>
      <w:r>
        <w:rPr>
          <w:rFonts w:asciiTheme="majorBidi" w:hAnsiTheme="majorBidi" w:cstheme="majorBidi"/>
          <w:sz w:val="24"/>
          <w:lang w:val="en-US"/>
        </w:rPr>
        <w:t>el 4</w:t>
      </w:r>
      <w:r>
        <w:rPr>
          <w:rFonts w:asciiTheme="majorBidi" w:hAnsiTheme="majorBidi" w:cstheme="majorBidi"/>
          <w:sz w:val="24"/>
          <w:lang w:val="en-US"/>
        </w:rPr>
        <w:t xml:space="preserve"> Proses 2.1.1</w:t>
      </w:r>
      <w:r>
        <w:rPr>
          <w:rFonts w:asciiTheme="majorBidi" w:hAnsiTheme="majorBidi" w:cstheme="majorBidi"/>
          <w:sz w:val="24"/>
        </w:rPr>
        <w:t>.1</w:t>
      </w:r>
      <w:r>
        <w:rPr>
          <w:rFonts w:asciiTheme="majorBidi" w:hAnsiTheme="majorBidi" w:cstheme="majorBidi"/>
          <w:sz w:val="24"/>
          <w:lang w:val="en-US"/>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24 berikut ini :</w:t>
      </w:r>
    </w:p>
    <w:p w:rsidR="00904209" w:rsidRDefault="00904209" w:rsidP="00904209">
      <w:pPr>
        <w:spacing w:after="0" w:line="360" w:lineRule="auto"/>
        <w:jc w:val="center"/>
      </w:pPr>
      <w:r>
        <w:object w:dxaOrig="5596" w:dyaOrig="3120">
          <v:shape id="_x0000_i1062" type="#_x0000_t75" style="width:337.6pt;height:188.15pt" o:ole="">
            <v:imagedata r:id="rId63" o:title=""/>
          </v:shape>
          <o:OLEObject Type="Embed" ProgID="Visio.Drawing.15" ShapeID="_x0000_i1062" DrawAspect="Content" ObjectID="_1609585395" r:id="rId64"/>
        </w:object>
      </w:r>
    </w:p>
    <w:p w:rsidR="00904209" w:rsidRDefault="00904209" w:rsidP="00904209">
      <w:pPr>
        <w:spacing w:after="0" w:line="360" w:lineRule="auto"/>
        <w:jc w:val="center"/>
        <w:rPr>
          <w:rFonts w:ascii="Times New Roman" w:hAnsi="Times New Roman" w:cs="Times New Roman"/>
          <w:b/>
          <w:sz w:val="24"/>
        </w:rPr>
      </w:pPr>
      <w:r>
        <w:rPr>
          <w:rFonts w:ascii="Times New Roman" w:hAnsi="Times New Roman" w:cs="Times New Roman"/>
          <w:b/>
          <w:sz w:val="24"/>
        </w:rPr>
        <w:t xml:space="preserve">Gambar 4.24 DFD Level 4 Proses </w:t>
      </w:r>
      <w:r>
        <w:rPr>
          <w:rFonts w:ascii="Times New Roman" w:hAnsi="Times New Roman" w:cs="Times New Roman"/>
          <w:b/>
          <w:sz w:val="24"/>
        </w:rPr>
        <w:t>2.1</w:t>
      </w:r>
      <w:r>
        <w:rPr>
          <w:rFonts w:ascii="Times New Roman" w:hAnsi="Times New Roman" w:cs="Times New Roman"/>
          <w:b/>
          <w:sz w:val="24"/>
        </w:rPr>
        <w:t>.1.1</w:t>
      </w:r>
    </w:p>
    <w:p w:rsidR="00580007" w:rsidRDefault="00580007" w:rsidP="00904209">
      <w:pPr>
        <w:spacing w:after="0" w:line="360" w:lineRule="auto"/>
        <w:jc w:val="center"/>
        <w:rPr>
          <w:rFonts w:ascii="Times New Roman" w:hAnsi="Times New Roman" w:cs="Times New Roman"/>
          <w:b/>
          <w:sz w:val="24"/>
        </w:rPr>
      </w:pPr>
    </w:p>
    <w:p w:rsidR="00904209" w:rsidRPr="00904209" w:rsidRDefault="00904209" w:rsidP="00904209">
      <w:pPr>
        <w:pStyle w:val="ListParagraph"/>
        <w:numPr>
          <w:ilvl w:val="0"/>
          <w:numId w:val="34"/>
        </w:numPr>
        <w:spacing w:after="0" w:line="360" w:lineRule="auto"/>
        <w:ind w:left="1276" w:hanging="425"/>
        <w:rPr>
          <w:rFonts w:ascii="Times New Roman" w:hAnsi="Times New Roman" w:cs="Times New Roman"/>
          <w:sz w:val="32"/>
        </w:rPr>
      </w:pPr>
      <w:r w:rsidRPr="00904209">
        <w:rPr>
          <w:rFonts w:ascii="Times New Roman" w:hAnsi="Times New Roman" w:cs="Times New Roman"/>
          <w:sz w:val="24"/>
        </w:rPr>
        <w:t>DFD Level 4 Proses 2</w:t>
      </w:r>
      <w:r>
        <w:rPr>
          <w:rFonts w:ascii="Times New Roman" w:hAnsi="Times New Roman" w:cs="Times New Roman"/>
          <w:sz w:val="24"/>
        </w:rPr>
        <w:t>.2</w:t>
      </w:r>
      <w:r w:rsidRPr="00904209">
        <w:rPr>
          <w:rFonts w:ascii="Times New Roman" w:hAnsi="Times New Roman" w:cs="Times New Roman"/>
          <w:sz w:val="24"/>
        </w:rPr>
        <w:t xml:space="preserve">.1.1 menggambarkan tentang proses </w:t>
      </w:r>
      <w:r w:rsidR="00580007">
        <w:rPr>
          <w:rFonts w:ascii="Times New Roman" w:hAnsi="Times New Roman" w:cs="Times New Roman"/>
          <w:sz w:val="24"/>
        </w:rPr>
        <w:t>Tambah Pembina</w:t>
      </w:r>
      <w:r w:rsidRPr="00904209">
        <w:rPr>
          <w:rFonts w:ascii="Times New Roman" w:hAnsi="Times New Roman" w:cs="Times New Roman"/>
          <w:sz w:val="24"/>
        </w:rPr>
        <w:t xml:space="preserve"> Mahasiswa</w:t>
      </w:r>
      <w:r w:rsidRPr="00904209">
        <w:rPr>
          <w:rFonts w:asciiTheme="majorBidi" w:hAnsiTheme="majorBidi" w:cstheme="majorBidi"/>
          <w:sz w:val="24"/>
        </w:rPr>
        <w:t xml:space="preserve">. </w:t>
      </w:r>
      <w:r w:rsidRPr="00904209">
        <w:rPr>
          <w:rFonts w:asciiTheme="majorBidi" w:hAnsiTheme="majorBidi" w:cstheme="majorBidi"/>
          <w:sz w:val="24"/>
          <w:lang w:val="en-US"/>
        </w:rPr>
        <w:t>Proses yang terdapat pada DFD Level 4</w:t>
      </w:r>
      <w:r w:rsidR="00580007">
        <w:rPr>
          <w:rFonts w:asciiTheme="majorBidi" w:hAnsiTheme="majorBidi" w:cstheme="majorBidi"/>
          <w:sz w:val="24"/>
          <w:lang w:val="en-US"/>
        </w:rPr>
        <w:t xml:space="preserve"> Proses 2.2</w:t>
      </w:r>
      <w:r w:rsidRPr="00904209">
        <w:rPr>
          <w:rFonts w:asciiTheme="majorBidi" w:hAnsiTheme="majorBidi" w:cstheme="majorBidi"/>
          <w:sz w:val="24"/>
          <w:lang w:val="en-US"/>
        </w:rPr>
        <w:t>.1</w:t>
      </w:r>
      <w:r w:rsidRPr="00904209">
        <w:rPr>
          <w:rFonts w:asciiTheme="majorBidi" w:hAnsiTheme="majorBidi" w:cstheme="majorBidi"/>
          <w:sz w:val="24"/>
        </w:rPr>
        <w:t>.1</w:t>
      </w:r>
      <w:r w:rsidRPr="00904209">
        <w:rPr>
          <w:rFonts w:asciiTheme="majorBidi" w:hAnsiTheme="majorBidi" w:cstheme="majorBidi"/>
          <w:sz w:val="24"/>
          <w:lang w:val="en-US"/>
        </w:rPr>
        <w:t xml:space="preserve"> ditunjukkan pada Gambar 4.</w:t>
      </w:r>
      <w:r w:rsidR="00580007">
        <w:rPr>
          <w:rFonts w:asciiTheme="majorBidi" w:hAnsiTheme="majorBidi" w:cstheme="majorBidi"/>
          <w:sz w:val="24"/>
          <w:lang w:val="en-US"/>
        </w:rPr>
        <w:t>25</w:t>
      </w:r>
      <w:r w:rsidRPr="00904209">
        <w:rPr>
          <w:rFonts w:asciiTheme="majorBidi" w:hAnsiTheme="majorBidi" w:cstheme="majorBidi"/>
          <w:sz w:val="24"/>
          <w:lang w:val="en-US"/>
        </w:rPr>
        <w:t xml:space="preserve"> berikut ini :</w:t>
      </w:r>
    </w:p>
    <w:p w:rsidR="00580007" w:rsidRDefault="00364000" w:rsidP="00580007">
      <w:pPr>
        <w:spacing w:after="0" w:line="360" w:lineRule="auto"/>
        <w:jc w:val="center"/>
      </w:pPr>
      <w:r>
        <w:object w:dxaOrig="6436" w:dyaOrig="3120">
          <v:shape id="_x0000_i1072" type="#_x0000_t75" style="width:364.1pt;height:176.6pt" o:ole="">
            <v:imagedata r:id="rId65" o:title=""/>
          </v:shape>
          <o:OLEObject Type="Embed" ProgID="Visio.Drawing.15" ShapeID="_x0000_i1072" DrawAspect="Content" ObjectID="_1609585396" r:id="rId66"/>
        </w:object>
      </w:r>
    </w:p>
    <w:p w:rsidR="00580007" w:rsidRDefault="00580007" w:rsidP="00580007">
      <w:pPr>
        <w:spacing w:after="0" w:line="360" w:lineRule="auto"/>
        <w:jc w:val="center"/>
        <w:rPr>
          <w:rFonts w:ascii="Times New Roman" w:hAnsi="Times New Roman" w:cs="Times New Roman"/>
          <w:b/>
          <w:sz w:val="24"/>
        </w:rPr>
      </w:pPr>
      <w:r>
        <w:rPr>
          <w:rFonts w:ascii="Times New Roman" w:hAnsi="Times New Roman" w:cs="Times New Roman"/>
          <w:b/>
          <w:sz w:val="24"/>
        </w:rPr>
        <w:t>Gambar 4.25</w:t>
      </w:r>
      <w:r>
        <w:rPr>
          <w:rFonts w:ascii="Times New Roman" w:hAnsi="Times New Roman" w:cs="Times New Roman"/>
          <w:b/>
          <w:sz w:val="24"/>
        </w:rPr>
        <w:t xml:space="preserve"> DFD Level 4 Proses 2</w:t>
      </w:r>
      <w:r>
        <w:rPr>
          <w:rFonts w:ascii="Times New Roman" w:hAnsi="Times New Roman" w:cs="Times New Roman"/>
          <w:b/>
          <w:sz w:val="24"/>
        </w:rPr>
        <w:t>.2</w:t>
      </w:r>
      <w:r>
        <w:rPr>
          <w:rFonts w:ascii="Times New Roman" w:hAnsi="Times New Roman" w:cs="Times New Roman"/>
          <w:b/>
          <w:sz w:val="24"/>
        </w:rPr>
        <w:t>.1.1</w:t>
      </w:r>
    </w:p>
    <w:p w:rsidR="0036131C" w:rsidRPr="00A90372" w:rsidRDefault="0036131C" w:rsidP="0036131C">
      <w:pPr>
        <w:pStyle w:val="EndnoteText"/>
        <w:numPr>
          <w:ilvl w:val="2"/>
          <w:numId w:val="35"/>
        </w:numPr>
        <w:spacing w:line="360" w:lineRule="auto"/>
        <w:rPr>
          <w:b/>
          <w:i/>
          <w:sz w:val="24"/>
        </w:rPr>
      </w:pPr>
      <w:r>
        <w:rPr>
          <w:b/>
          <w:i/>
          <w:sz w:val="24"/>
        </w:rPr>
        <w:lastRenderedPageBreak/>
        <w:t>Entity Relationship Diagram</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Pr>
          <w:rFonts w:asciiTheme="majorBidi" w:hAnsiTheme="majorBidi" w:cstheme="majorBidi"/>
          <w:bCs/>
          <w:noProof/>
          <w:sz w:val="24"/>
          <w:lang w:val="en-US"/>
        </w:rPr>
        <w:t>ditunjukkan pada Gambar 4.26</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622AA">
          <w:pgSz w:w="11907" w:h="16840" w:code="9"/>
          <w:pgMar w:top="2268" w:right="1701" w:bottom="1701" w:left="2268" w:header="709" w:footer="709" w:gutter="0"/>
          <w:pgNumType w:start="32"/>
          <w:cols w:space="708"/>
          <w:docGrid w:linePitch="360"/>
        </w:sectPr>
      </w:pPr>
    </w:p>
    <w:p w:rsidR="00985199" w:rsidRDefault="00401C70" w:rsidP="00985199">
      <w:pPr>
        <w:spacing w:after="0" w:line="360" w:lineRule="auto"/>
      </w:pPr>
      <w:r>
        <w:object w:dxaOrig="17536" w:dyaOrig="9901">
          <v:shape id="_x0000_i1084" type="#_x0000_t75" style="width:1140.75pt;height:642.75pt" o:ole="">
            <v:imagedata r:id="rId67" o:title=""/>
          </v:shape>
          <o:OLEObject Type="Embed" ProgID="Visio.Drawing.15" ShapeID="_x0000_i1084" DrawAspect="Content" ObjectID="_1609585397" r:id="rId68"/>
        </w:object>
      </w:r>
    </w:p>
    <w:p w:rsidR="00776FFB" w:rsidRDefault="00401C70" w:rsidP="00401C70">
      <w:pPr>
        <w:spacing w:after="0" w:line="360" w:lineRule="auto"/>
        <w:jc w:val="center"/>
        <w:rPr>
          <w:rFonts w:ascii="Times New Roman" w:hAnsi="Times New Roman" w:cs="Times New Roman"/>
          <w:b/>
          <w:sz w:val="24"/>
        </w:rPr>
        <w:sectPr w:rsidR="00776FFB" w:rsidSect="00401C70">
          <w:pgSz w:w="23811" w:h="16838" w:orient="landscape" w:code="8"/>
          <w:pgMar w:top="993" w:right="989" w:bottom="993" w:left="426" w:header="709" w:footer="709" w:gutter="0"/>
          <w:pgNumType w:start="32"/>
          <w:cols w:space="708"/>
          <w:docGrid w:linePitch="360"/>
        </w:sectPr>
      </w:pPr>
      <w:r>
        <w:rPr>
          <w:rFonts w:ascii="Times New Roman" w:hAnsi="Times New Roman" w:cs="Times New Roman"/>
          <w:b/>
          <w:sz w:val="24"/>
        </w:rPr>
        <w:t>Gambar 4.26</w:t>
      </w:r>
      <w:r>
        <w:rPr>
          <w:rFonts w:ascii="Times New Roman" w:hAnsi="Times New Roman" w:cs="Times New Roman"/>
          <w:b/>
          <w:sz w:val="24"/>
        </w:rPr>
        <w:t xml:space="preserve"> </w:t>
      </w:r>
      <w:r>
        <w:rPr>
          <w:rFonts w:ascii="Times New Roman" w:hAnsi="Times New Roman" w:cs="Times New Roman"/>
          <w:b/>
          <w:i/>
          <w:sz w:val="24"/>
        </w:rPr>
        <w:t xml:space="preserve">Entity Relationship Diagram </w:t>
      </w:r>
      <w:r>
        <w:rPr>
          <w:rFonts w:ascii="Times New Roman" w:hAnsi="Times New Roman" w:cs="Times New Roman"/>
          <w:b/>
          <w:sz w:val="24"/>
        </w:rPr>
        <w:t>(ERD)</w:t>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bookmarkStart w:id="0" w:name="_GoBack"/>
      <w:bookmarkEnd w:id="0"/>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pada struktur tabel pada tabel 4.12 berikut ini.</w:t>
      </w:r>
    </w:p>
    <w:p w:rsidR="00776FFB" w:rsidRPr="00776FFB" w:rsidRDefault="00776FFB" w:rsidP="00776FFB">
      <w:pPr>
        <w:spacing w:after="0" w:line="360" w:lineRule="auto"/>
        <w:ind w:left="851"/>
        <w:jc w:val="center"/>
        <w:rPr>
          <w:rFonts w:ascii="Times New Roman" w:eastAsia="Calibri" w:hAnsi="Times New Roman" w:cs="Times New Roman"/>
          <w:b/>
          <w:bCs/>
          <w:i/>
          <w:iCs/>
          <w:noProof/>
          <w:sz w:val="24"/>
          <w:szCs w:val="24"/>
          <w:lang w:val="en-US"/>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password_default</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4.13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3</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foto</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 struktur tabel pada tabel 4.14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4</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foto</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no</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4.15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5</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tanggal_lahir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varchar(35)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10</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foto</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Pembina </w:t>
      </w:r>
      <w:r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510D61">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email</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foto</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pada struktur tabel pada tabel 4.17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7</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 struktur tabel pada tabel 4.18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8</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pekan terdiri dari beberapa kolom yang mengidentifikasikan tentang data  pekan berdasarkan rentang waktu semester. Setiap data pekan disimpan pada tabel pekan, </w:t>
      </w:r>
      <w:r w:rsidRPr="00776FFB">
        <w:rPr>
          <w:rFonts w:ascii="Times New Roman" w:eastAsia="Calibri" w:hAnsi="Times New Roman" w:cs="Times New Roman"/>
          <w:bCs/>
          <w:noProof/>
          <w:sz w:val="24"/>
          <w:szCs w:val="24"/>
        </w:rPr>
        <w:t>untuk keterangan lebih jelas dapat dilihat pada struktur tabel pada tabel 4.19 berikut ini.</w:t>
      </w:r>
      <w:r w:rsidRPr="00776FFB">
        <w:rPr>
          <w:rFonts w:ascii="Times New Roman" w:eastAsia="Calibri" w:hAnsi="Times New Roman" w:cs="Times New Roman"/>
          <w:bCs/>
          <w:noProof/>
          <w:sz w:val="24"/>
          <w:szCs w:val="24"/>
        </w:rPr>
        <w:tab/>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Tabel 4.1</w:t>
      </w:r>
      <w:r w:rsidRPr="00776FFB">
        <w:rPr>
          <w:rFonts w:ascii="Times New Roman" w:eastAsia="Calibri" w:hAnsi="Times New Roman" w:cs="Times New Roman"/>
          <w:b/>
          <w:bCs/>
          <w:noProof/>
          <w:sz w:val="24"/>
          <w:szCs w:val="24"/>
          <w:lang w:val="en-US"/>
        </w:rPr>
        <w:t>9</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untuk keterangan lebih jelas dapat dilihat pada struktur Tabel 4.20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shalat terdiri dari beberapa kolom yang difungsikan untuk menyimpan data presensi shalat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shalat disimpan pada tabel presensi_shalat berdasar mahasiswa dan tanggal, </w:t>
      </w:r>
      <w:r w:rsidRPr="00776FFB">
        <w:rPr>
          <w:rFonts w:ascii="Times New Roman" w:eastAsia="Calibri" w:hAnsi="Times New Roman" w:cs="Times New Roman"/>
          <w:bCs/>
          <w:noProof/>
          <w:sz w:val="24"/>
          <w:szCs w:val="24"/>
        </w:rPr>
        <w:t>untuk keterangan lebih jelas dapat dilihat pada struktur Tabel 4.21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shalat terdiri dari beberapa kolom yang difungsikan untuk menyimpan data udzur shalat berdasar mahasiswa, tanggal dan waktu </w:t>
      </w:r>
      <w:r w:rsidRPr="00776FFB">
        <w:rPr>
          <w:rFonts w:ascii="Times New Roman" w:eastAsia="Calibri" w:hAnsi="Times New Roman" w:cs="Times New Roman"/>
          <w:sz w:val="24"/>
          <w:szCs w:val="24"/>
        </w:rPr>
        <w:lastRenderedPageBreak/>
        <w:t xml:space="preserve">shalat. Setiap data udzur shalat disimpan pada tabel shalat_udzur, </w:t>
      </w:r>
      <w:r w:rsidRPr="00776FFB">
        <w:rPr>
          <w:rFonts w:ascii="Times New Roman" w:eastAsia="Calibri" w:hAnsi="Times New Roman" w:cs="Times New Roman"/>
          <w:bCs/>
          <w:noProof/>
          <w:sz w:val="24"/>
          <w:szCs w:val="24"/>
        </w:rPr>
        <w:t>untuk keterangan lebih jelas dapat dilihat pada struktur Tabel 4.22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ta’lim rutin terdiri dari beberapa kolom yang mengidentifikasikan tentang data pelaksanaan jadwal ta’lim. Setiap data ta’lim rutin disimpan pada tabel talim, </w:t>
      </w:r>
      <w:r w:rsidRPr="00776FFB">
        <w:rPr>
          <w:rFonts w:ascii="Times New Roman" w:eastAsia="Calibri" w:hAnsi="Times New Roman" w:cs="Times New Roman"/>
          <w:bCs/>
          <w:noProof/>
          <w:sz w:val="24"/>
          <w:szCs w:val="24"/>
        </w:rPr>
        <w:t>untuk keterangan lebih jelas dapat dilihat pada struktur Tabel 4.24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4.24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ta’lim terdiri dari beberapa kolom yang difungsikan untuk menyimpan data kehadiran mahasiswa pada kegiatan ta’lim yang diadakan </w:t>
      </w:r>
      <w:r w:rsidRPr="00776FFB">
        <w:rPr>
          <w:rFonts w:ascii="Times New Roman" w:eastAsia="Calibri" w:hAnsi="Times New Roman" w:cs="Times New Roman"/>
          <w:sz w:val="24"/>
          <w:szCs w:val="24"/>
        </w:rPr>
        <w:lastRenderedPageBreak/>
        <w:t xml:space="preserve">oleh pembina mahasiswa. Setiap data presensi ta’lim disimpan pada tabel presensi_talim, </w:t>
      </w:r>
      <w:r w:rsidRPr="00776FFB">
        <w:rPr>
          <w:rFonts w:ascii="Times New Roman" w:eastAsia="Calibri" w:hAnsi="Times New Roman" w:cs="Times New Roman"/>
          <w:bCs/>
          <w:noProof/>
          <w:sz w:val="24"/>
          <w:szCs w:val="24"/>
        </w:rPr>
        <w:t>untuk keterangan lebih jelas dapat dilihat pada struktur Tabel 4.25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4.25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Presensi </w:t>
      </w:r>
      <w:r w:rsidRPr="00776FFB">
        <w:rPr>
          <w:rFonts w:ascii="Times New Roman" w:eastAsia="Calibri" w:hAnsi="Times New Roman" w:cs="Times New Roman"/>
          <w:b/>
          <w:bCs/>
          <w:iCs/>
          <w:noProof/>
          <w:sz w:val="24"/>
          <w:szCs w:val="24"/>
        </w:rPr>
        <w:t>Ta’lim Rutin</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ta’lim terdiri dari beberapa kolom yang difungsikan untuk menyimpan data udzur ketidakhadiran mahasiswa terhadap kegiatan ta’lim yang telah diadakan. Setiap data udzur ta’lim disimpan pada tabel talim_udzur, </w:t>
      </w:r>
      <w:r w:rsidRPr="00776FFB">
        <w:rPr>
          <w:rFonts w:ascii="Times New Roman" w:eastAsia="Calibri" w:hAnsi="Times New Roman" w:cs="Times New Roman"/>
          <w:bCs/>
          <w:noProof/>
          <w:sz w:val="24"/>
          <w:szCs w:val="24"/>
        </w:rPr>
        <w:t>untuk keterangan lebih jelas dapat dilihat pada struktur Tabel 4.26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4.26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44"/>
        <w:gridCol w:w="2087"/>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untuk keterangan lebih jelas dapat dilihat pada struktur Tabel 4.30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4.30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untuk keterangan lebih jelas dapat dilihat pada struktur Tabel 4.31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4.31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mahasiswa</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Udzur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udzur tahsin terdiri dari beberapa kolom yang difungsikan untuk menyimpan data udzur ketidakhadiran mahasiswa terhadap kegiatan tahsin yang telah diadakan. Setiap data udzur tahsin disimpan pada tabel tahsin_udzur, </w:t>
      </w:r>
      <w:r w:rsidRPr="00776FFB">
        <w:rPr>
          <w:rFonts w:ascii="Times New Roman" w:eastAsia="Calibri" w:hAnsi="Times New Roman" w:cs="Times New Roman"/>
          <w:bCs/>
          <w:noProof/>
          <w:sz w:val="24"/>
          <w:szCs w:val="24"/>
        </w:rPr>
        <w:t>untuk keterangan lebih jelas dapat dilihat pada struktur Tabel 4.32 berikut ini.</w:t>
      </w:r>
    </w:p>
    <w:p w:rsidR="00776FFB" w:rsidRPr="00776FFB" w:rsidRDefault="00776FFB" w:rsidP="00776FFB">
      <w:pPr>
        <w:spacing w:after="0" w:line="360" w:lineRule="auto"/>
        <w:ind w:left="851"/>
        <w:jc w:val="center"/>
        <w:rPr>
          <w:rFonts w:ascii="Times New Roman" w:eastAsia="Calibri" w:hAnsi="Times New Roman" w:cs="Times New Roman"/>
          <w:b/>
          <w:bCs/>
          <w:iCs/>
          <w:noProof/>
          <w:sz w:val="24"/>
          <w:szCs w:val="24"/>
        </w:rPr>
      </w:pPr>
      <w:r w:rsidRPr="00776FFB">
        <w:rPr>
          <w:rFonts w:ascii="Times New Roman" w:eastAsia="Calibri" w:hAnsi="Times New Roman" w:cs="Times New Roman"/>
          <w:b/>
          <w:bCs/>
          <w:noProof/>
          <w:sz w:val="24"/>
          <w:szCs w:val="24"/>
        </w:rPr>
        <w:t xml:space="preserve">Tabel 4.32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noProof/>
          <w:sz w:val="24"/>
          <w:szCs w:val="24"/>
        </w:rPr>
        <w:t xml:space="preserve">Udzur </w:t>
      </w:r>
      <w:r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510D61">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510D61">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spacing w:after="0" w:line="360" w:lineRule="auto"/>
        <w:jc w:val="both"/>
        <w:rPr>
          <w:rFonts w:ascii="Times New Roman" w:hAnsi="Times New Roman" w:cs="Times New Roman"/>
          <w:b/>
          <w:sz w:val="28"/>
        </w:rPr>
      </w:pPr>
    </w:p>
    <w:sectPr w:rsidR="00776FFB" w:rsidRPr="00776FFB" w:rsidSect="00216722">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021B" w:rsidRDefault="0099021B" w:rsidP="00387FC0">
      <w:pPr>
        <w:spacing w:after="0" w:line="240" w:lineRule="auto"/>
      </w:pPr>
      <w:r>
        <w:separator/>
      </w:r>
    </w:p>
  </w:endnote>
  <w:endnote w:type="continuationSeparator" w:id="0">
    <w:p w:rsidR="0099021B" w:rsidRDefault="0099021B"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2606004"/>
      <w:docPartObj>
        <w:docPartGallery w:val="Page Numbers (Bottom of Page)"/>
        <w:docPartUnique/>
      </w:docPartObj>
    </w:sdtPr>
    <w:sdtEndPr>
      <w:rPr>
        <w:noProof/>
      </w:rPr>
    </w:sdtEndPr>
    <w:sdtContent>
      <w:p w:rsidR="008D7B48" w:rsidRDefault="008D7B48">
        <w:pPr>
          <w:pStyle w:val="Footer"/>
          <w:jc w:val="right"/>
        </w:pPr>
        <w:r>
          <w:fldChar w:fldCharType="begin"/>
        </w:r>
        <w:r>
          <w:instrText xml:space="preserve"> PAGE   \* MERGEFORMAT </w:instrText>
        </w:r>
        <w:r>
          <w:fldChar w:fldCharType="separate"/>
        </w:r>
        <w:r w:rsidR="00776FFB">
          <w:rPr>
            <w:noProof/>
          </w:rPr>
          <w:t>22</w:t>
        </w:r>
        <w:r>
          <w:rPr>
            <w:noProof/>
          </w:rPr>
          <w:fldChar w:fldCharType="end"/>
        </w:r>
      </w:p>
    </w:sdtContent>
  </w:sdt>
  <w:p w:rsidR="008D7B48" w:rsidRDefault="008D7B48">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615808"/>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76FFB">
          <w:rPr>
            <w:noProof/>
          </w:rPr>
          <w:t>41</w:t>
        </w:r>
        <w:r>
          <w:rPr>
            <w:noProof/>
          </w:rPr>
          <w:fldChar w:fldCharType="end"/>
        </w:r>
      </w:p>
    </w:sdtContent>
  </w:sdt>
  <w:p w:rsidR="00E0769A" w:rsidRDefault="00E076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2499154"/>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76FFB">
          <w:rPr>
            <w:noProof/>
          </w:rPr>
          <w:t>23</w:t>
        </w:r>
        <w:r>
          <w:rPr>
            <w:noProof/>
          </w:rPr>
          <w:fldChar w:fldCharType="end"/>
        </w:r>
      </w:p>
    </w:sdtContent>
  </w:sdt>
  <w:p w:rsidR="00E0769A" w:rsidRDefault="00E0769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76FFB">
          <w:rPr>
            <w:noProof/>
          </w:rPr>
          <w:t>24</w:t>
        </w:r>
        <w:r>
          <w:rPr>
            <w:noProof/>
          </w:rPr>
          <w:fldChar w:fldCharType="end"/>
        </w:r>
      </w:p>
    </w:sdtContent>
  </w:sdt>
  <w:p w:rsidR="00E0769A" w:rsidRDefault="00E0769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76FFB">
          <w:rPr>
            <w:noProof/>
          </w:rPr>
          <w:t>27</w:t>
        </w:r>
        <w:r>
          <w:rPr>
            <w:noProof/>
          </w:rPr>
          <w:fldChar w:fldCharType="end"/>
        </w:r>
      </w:p>
    </w:sdtContent>
  </w:sdt>
  <w:p w:rsidR="00E0769A" w:rsidRDefault="00E0769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76FFB">
          <w:rPr>
            <w:noProof/>
          </w:rPr>
          <w:t>28</w:t>
        </w:r>
        <w:r>
          <w:rPr>
            <w:noProof/>
          </w:rPr>
          <w:fldChar w:fldCharType="end"/>
        </w:r>
      </w:p>
    </w:sdtContent>
  </w:sdt>
  <w:p w:rsidR="00E0769A" w:rsidRDefault="00E0769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750364" w:rsidRDefault="00750364">
        <w:pPr>
          <w:pStyle w:val="Footer"/>
          <w:jc w:val="right"/>
        </w:pPr>
        <w:r>
          <w:fldChar w:fldCharType="begin"/>
        </w:r>
        <w:r>
          <w:instrText xml:space="preserve"> PAGE   \* MERGEFORMAT </w:instrText>
        </w:r>
        <w:r>
          <w:fldChar w:fldCharType="separate"/>
        </w:r>
        <w:r w:rsidR="00776FFB">
          <w:rPr>
            <w:noProof/>
          </w:rPr>
          <w:t>27</w:t>
        </w:r>
        <w:r>
          <w:rPr>
            <w:noProof/>
          </w:rPr>
          <w:fldChar w:fldCharType="end"/>
        </w:r>
      </w:p>
    </w:sdtContent>
  </w:sdt>
  <w:p w:rsidR="00750364" w:rsidRDefault="00750364">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78604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76FFB">
          <w:rPr>
            <w:noProof/>
          </w:rPr>
          <w:t>29</w:t>
        </w:r>
        <w:r>
          <w:rPr>
            <w:noProof/>
          </w:rPr>
          <w:fldChar w:fldCharType="end"/>
        </w:r>
      </w:p>
    </w:sdtContent>
  </w:sdt>
  <w:p w:rsidR="00E0769A" w:rsidRDefault="00E0769A">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76FFB">
          <w:rPr>
            <w:noProof/>
          </w:rPr>
          <w:t>30</w:t>
        </w:r>
        <w:r>
          <w:rPr>
            <w:noProof/>
          </w:rPr>
          <w:fldChar w:fldCharType="end"/>
        </w:r>
      </w:p>
    </w:sdtContent>
  </w:sdt>
  <w:p w:rsidR="00E0769A" w:rsidRDefault="00E0769A">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561103"/>
      <w:docPartObj>
        <w:docPartGallery w:val="Page Numbers (Bottom of Page)"/>
        <w:docPartUnique/>
      </w:docPartObj>
    </w:sdtPr>
    <w:sdtEndPr>
      <w:rPr>
        <w:noProof/>
      </w:rPr>
    </w:sdtEndPr>
    <w:sdtContent>
      <w:p w:rsidR="00E0769A" w:rsidRDefault="00E0769A">
        <w:pPr>
          <w:pStyle w:val="Footer"/>
          <w:jc w:val="right"/>
        </w:pPr>
        <w:r>
          <w:fldChar w:fldCharType="begin"/>
        </w:r>
        <w:r>
          <w:instrText xml:space="preserve"> PAGE   \* MERGEFORMAT </w:instrText>
        </w:r>
        <w:r>
          <w:fldChar w:fldCharType="separate"/>
        </w:r>
        <w:r w:rsidR="00776FFB">
          <w:rPr>
            <w:noProof/>
          </w:rPr>
          <w:t>31</w:t>
        </w:r>
        <w:r>
          <w:rPr>
            <w:noProof/>
          </w:rPr>
          <w:fldChar w:fldCharType="end"/>
        </w:r>
      </w:p>
    </w:sdtContent>
  </w:sdt>
  <w:p w:rsidR="00E0769A" w:rsidRDefault="00E0769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021B" w:rsidRDefault="0099021B" w:rsidP="00387FC0">
      <w:pPr>
        <w:spacing w:after="0" w:line="240" w:lineRule="auto"/>
      </w:pPr>
      <w:r>
        <w:separator/>
      </w:r>
    </w:p>
  </w:footnote>
  <w:footnote w:type="continuationSeparator" w:id="0">
    <w:p w:rsidR="0099021B" w:rsidRDefault="0099021B"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7"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8"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 w15:restartNumberingAfterBreak="0">
    <w:nsid w:val="23AC2ACF"/>
    <w:multiLevelType w:val="hybridMultilevel"/>
    <w:tmpl w:val="CFCEA6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7"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0"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1"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2"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3"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4"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6"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8" w15:restartNumberingAfterBreak="0">
    <w:nsid w:val="57813C26"/>
    <w:multiLevelType w:val="multilevel"/>
    <w:tmpl w:val="EAFEAA02"/>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rPr>
    </w:lvl>
    <w:lvl w:ilvl="3">
      <w:start w:val="1"/>
      <w:numFmt w:val="decimal"/>
      <w:isLgl/>
      <w:lvlText w:val="%1.%2.%3.%4"/>
      <w:lvlJc w:val="left"/>
      <w:pPr>
        <w:ind w:left="2214" w:hanging="720"/>
      </w:pPr>
      <w:rPr>
        <w:rFonts w:hint="default"/>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29"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1"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3"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4"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5"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28"/>
  </w:num>
  <w:num w:numId="2">
    <w:abstractNumId w:val="1"/>
  </w:num>
  <w:num w:numId="3">
    <w:abstractNumId w:val="31"/>
  </w:num>
  <w:num w:numId="4">
    <w:abstractNumId w:val="20"/>
  </w:num>
  <w:num w:numId="5">
    <w:abstractNumId w:val="2"/>
  </w:num>
  <w:num w:numId="6">
    <w:abstractNumId w:val="30"/>
  </w:num>
  <w:num w:numId="7">
    <w:abstractNumId w:val="3"/>
  </w:num>
  <w:num w:numId="8">
    <w:abstractNumId w:val="24"/>
  </w:num>
  <w:num w:numId="9">
    <w:abstractNumId w:val="0"/>
  </w:num>
  <w:num w:numId="10">
    <w:abstractNumId w:val="18"/>
  </w:num>
  <w:num w:numId="11">
    <w:abstractNumId w:val="35"/>
  </w:num>
  <w:num w:numId="12">
    <w:abstractNumId w:val="26"/>
  </w:num>
  <w:num w:numId="13">
    <w:abstractNumId w:val="32"/>
  </w:num>
  <w:num w:numId="14">
    <w:abstractNumId w:val="11"/>
  </w:num>
  <w:num w:numId="15">
    <w:abstractNumId w:val="4"/>
  </w:num>
  <w:num w:numId="16">
    <w:abstractNumId w:val="12"/>
  </w:num>
  <w:num w:numId="17">
    <w:abstractNumId w:val="10"/>
  </w:num>
  <w:num w:numId="18">
    <w:abstractNumId w:val="22"/>
  </w:num>
  <w:num w:numId="19">
    <w:abstractNumId w:val="13"/>
  </w:num>
  <w:num w:numId="20">
    <w:abstractNumId w:val="21"/>
  </w:num>
  <w:num w:numId="21">
    <w:abstractNumId w:val="5"/>
  </w:num>
  <w:num w:numId="22">
    <w:abstractNumId w:val="15"/>
  </w:num>
  <w:num w:numId="23">
    <w:abstractNumId w:val="8"/>
  </w:num>
  <w:num w:numId="24">
    <w:abstractNumId w:val="25"/>
  </w:num>
  <w:num w:numId="25">
    <w:abstractNumId w:val="27"/>
  </w:num>
  <w:num w:numId="26">
    <w:abstractNumId w:val="23"/>
  </w:num>
  <w:num w:numId="27">
    <w:abstractNumId w:val="17"/>
  </w:num>
  <w:num w:numId="28">
    <w:abstractNumId w:val="29"/>
  </w:num>
  <w:num w:numId="29">
    <w:abstractNumId w:val="33"/>
  </w:num>
  <w:num w:numId="30">
    <w:abstractNumId w:val="6"/>
  </w:num>
  <w:num w:numId="31">
    <w:abstractNumId w:val="7"/>
  </w:num>
  <w:num w:numId="32">
    <w:abstractNumId w:val="14"/>
  </w:num>
  <w:num w:numId="33">
    <w:abstractNumId w:val="34"/>
  </w:num>
  <w:num w:numId="34">
    <w:abstractNumId w:val="19"/>
  </w:num>
  <w:num w:numId="35">
    <w:abstractNumId w:val="1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D" w:vendorID="64" w:dllVersion="131078"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4FEF"/>
    <w:rsid w:val="00084497"/>
    <w:rsid w:val="000847E2"/>
    <w:rsid w:val="0008790E"/>
    <w:rsid w:val="00091768"/>
    <w:rsid w:val="00093D0A"/>
    <w:rsid w:val="000A261B"/>
    <w:rsid w:val="000B503D"/>
    <w:rsid w:val="000B73E2"/>
    <w:rsid w:val="000F1D2A"/>
    <w:rsid w:val="000F6ADB"/>
    <w:rsid w:val="0010087C"/>
    <w:rsid w:val="00101B52"/>
    <w:rsid w:val="00104944"/>
    <w:rsid w:val="0011478F"/>
    <w:rsid w:val="001158BD"/>
    <w:rsid w:val="00124840"/>
    <w:rsid w:val="00141A6A"/>
    <w:rsid w:val="001446FA"/>
    <w:rsid w:val="0015299F"/>
    <w:rsid w:val="00190B93"/>
    <w:rsid w:val="001A687C"/>
    <w:rsid w:val="001B0416"/>
    <w:rsid w:val="001B6688"/>
    <w:rsid w:val="001D6EDE"/>
    <w:rsid w:val="001E06A1"/>
    <w:rsid w:val="001E3E7B"/>
    <w:rsid w:val="002034EC"/>
    <w:rsid w:val="00210E13"/>
    <w:rsid w:val="002125D8"/>
    <w:rsid w:val="002148FA"/>
    <w:rsid w:val="0021571E"/>
    <w:rsid w:val="002174FC"/>
    <w:rsid w:val="00237293"/>
    <w:rsid w:val="002507F1"/>
    <w:rsid w:val="00251F67"/>
    <w:rsid w:val="0026014A"/>
    <w:rsid w:val="00265112"/>
    <w:rsid w:val="002746E3"/>
    <w:rsid w:val="0027735D"/>
    <w:rsid w:val="002844EC"/>
    <w:rsid w:val="0029050E"/>
    <w:rsid w:val="00294436"/>
    <w:rsid w:val="00297E64"/>
    <w:rsid w:val="002A7A83"/>
    <w:rsid w:val="002A7ADD"/>
    <w:rsid w:val="002B7F63"/>
    <w:rsid w:val="002D0796"/>
    <w:rsid w:val="002E20AE"/>
    <w:rsid w:val="002E7B79"/>
    <w:rsid w:val="002F1BAD"/>
    <w:rsid w:val="002F38C7"/>
    <w:rsid w:val="00317207"/>
    <w:rsid w:val="003237BD"/>
    <w:rsid w:val="0032387F"/>
    <w:rsid w:val="00340F6F"/>
    <w:rsid w:val="00343E56"/>
    <w:rsid w:val="003455C8"/>
    <w:rsid w:val="00345AC6"/>
    <w:rsid w:val="0036131C"/>
    <w:rsid w:val="00364000"/>
    <w:rsid w:val="003664E8"/>
    <w:rsid w:val="003758BA"/>
    <w:rsid w:val="0038337A"/>
    <w:rsid w:val="00387FC0"/>
    <w:rsid w:val="0039647D"/>
    <w:rsid w:val="003B130F"/>
    <w:rsid w:val="003B27B2"/>
    <w:rsid w:val="003C500C"/>
    <w:rsid w:val="003C518A"/>
    <w:rsid w:val="003D1446"/>
    <w:rsid w:val="003D2BAD"/>
    <w:rsid w:val="003E2BF0"/>
    <w:rsid w:val="003E51BF"/>
    <w:rsid w:val="003F000A"/>
    <w:rsid w:val="003F5544"/>
    <w:rsid w:val="00401C70"/>
    <w:rsid w:val="0040344E"/>
    <w:rsid w:val="004129B7"/>
    <w:rsid w:val="00417D96"/>
    <w:rsid w:val="004324B8"/>
    <w:rsid w:val="00433004"/>
    <w:rsid w:val="00434F4F"/>
    <w:rsid w:val="00436427"/>
    <w:rsid w:val="00436C8B"/>
    <w:rsid w:val="0043742F"/>
    <w:rsid w:val="00445549"/>
    <w:rsid w:val="004463E9"/>
    <w:rsid w:val="00455DC2"/>
    <w:rsid w:val="004643DA"/>
    <w:rsid w:val="004707EC"/>
    <w:rsid w:val="00471FF2"/>
    <w:rsid w:val="00485366"/>
    <w:rsid w:val="00491270"/>
    <w:rsid w:val="00497986"/>
    <w:rsid w:val="004B6748"/>
    <w:rsid w:val="004C091C"/>
    <w:rsid w:val="004C781E"/>
    <w:rsid w:val="004D5935"/>
    <w:rsid w:val="004D67AC"/>
    <w:rsid w:val="004E3DD9"/>
    <w:rsid w:val="0050456F"/>
    <w:rsid w:val="00505292"/>
    <w:rsid w:val="00510CCE"/>
    <w:rsid w:val="0052008D"/>
    <w:rsid w:val="00521E32"/>
    <w:rsid w:val="00525B0B"/>
    <w:rsid w:val="0054374F"/>
    <w:rsid w:val="0055723B"/>
    <w:rsid w:val="0056109E"/>
    <w:rsid w:val="005622AA"/>
    <w:rsid w:val="00567804"/>
    <w:rsid w:val="0057186B"/>
    <w:rsid w:val="00573D85"/>
    <w:rsid w:val="00574818"/>
    <w:rsid w:val="00580007"/>
    <w:rsid w:val="0058175C"/>
    <w:rsid w:val="005828C1"/>
    <w:rsid w:val="00592D34"/>
    <w:rsid w:val="00594A89"/>
    <w:rsid w:val="00597E5E"/>
    <w:rsid w:val="005D3F59"/>
    <w:rsid w:val="005F78F3"/>
    <w:rsid w:val="0060515A"/>
    <w:rsid w:val="006148FC"/>
    <w:rsid w:val="00622438"/>
    <w:rsid w:val="00632C4C"/>
    <w:rsid w:val="00635F4D"/>
    <w:rsid w:val="00641FD3"/>
    <w:rsid w:val="00653837"/>
    <w:rsid w:val="00674162"/>
    <w:rsid w:val="00693028"/>
    <w:rsid w:val="006A25CA"/>
    <w:rsid w:val="006C1B28"/>
    <w:rsid w:val="006F073E"/>
    <w:rsid w:val="006F4B2C"/>
    <w:rsid w:val="007066D3"/>
    <w:rsid w:val="0072027F"/>
    <w:rsid w:val="007208A9"/>
    <w:rsid w:val="0072198B"/>
    <w:rsid w:val="00737EC3"/>
    <w:rsid w:val="0074330A"/>
    <w:rsid w:val="00750364"/>
    <w:rsid w:val="00751A86"/>
    <w:rsid w:val="00764B23"/>
    <w:rsid w:val="00767AAF"/>
    <w:rsid w:val="00776FFB"/>
    <w:rsid w:val="00784C49"/>
    <w:rsid w:val="00797157"/>
    <w:rsid w:val="007C1048"/>
    <w:rsid w:val="007C189D"/>
    <w:rsid w:val="007C29D9"/>
    <w:rsid w:val="007C2C7F"/>
    <w:rsid w:val="007D540C"/>
    <w:rsid w:val="007E427E"/>
    <w:rsid w:val="007E4651"/>
    <w:rsid w:val="007E5D63"/>
    <w:rsid w:val="007F3075"/>
    <w:rsid w:val="007F7036"/>
    <w:rsid w:val="008005B9"/>
    <w:rsid w:val="008062A4"/>
    <w:rsid w:val="00813C94"/>
    <w:rsid w:val="008150B4"/>
    <w:rsid w:val="0083332B"/>
    <w:rsid w:val="008410BC"/>
    <w:rsid w:val="0085222C"/>
    <w:rsid w:val="0087024B"/>
    <w:rsid w:val="00870410"/>
    <w:rsid w:val="00876EFD"/>
    <w:rsid w:val="0088540A"/>
    <w:rsid w:val="008933D5"/>
    <w:rsid w:val="00896B60"/>
    <w:rsid w:val="008A3070"/>
    <w:rsid w:val="008A3E8A"/>
    <w:rsid w:val="008A694D"/>
    <w:rsid w:val="008B6852"/>
    <w:rsid w:val="008D7B48"/>
    <w:rsid w:val="008E1B80"/>
    <w:rsid w:val="00904209"/>
    <w:rsid w:val="00916618"/>
    <w:rsid w:val="0092245C"/>
    <w:rsid w:val="009269C1"/>
    <w:rsid w:val="0094133A"/>
    <w:rsid w:val="00945F83"/>
    <w:rsid w:val="00961E96"/>
    <w:rsid w:val="009641BE"/>
    <w:rsid w:val="00985199"/>
    <w:rsid w:val="00985CD8"/>
    <w:rsid w:val="0099021B"/>
    <w:rsid w:val="009916EB"/>
    <w:rsid w:val="0099350D"/>
    <w:rsid w:val="009977E8"/>
    <w:rsid w:val="009B0EB8"/>
    <w:rsid w:val="009B1A03"/>
    <w:rsid w:val="009B260B"/>
    <w:rsid w:val="009C1343"/>
    <w:rsid w:val="009C3BC9"/>
    <w:rsid w:val="009C5B40"/>
    <w:rsid w:val="009D6331"/>
    <w:rsid w:val="009E6FA1"/>
    <w:rsid w:val="009F1A7F"/>
    <w:rsid w:val="009F3901"/>
    <w:rsid w:val="00A058F5"/>
    <w:rsid w:val="00A1281E"/>
    <w:rsid w:val="00A31201"/>
    <w:rsid w:val="00A33CA0"/>
    <w:rsid w:val="00A37E5F"/>
    <w:rsid w:val="00A5007F"/>
    <w:rsid w:val="00A55282"/>
    <w:rsid w:val="00A665A2"/>
    <w:rsid w:val="00A84AF6"/>
    <w:rsid w:val="00A856AE"/>
    <w:rsid w:val="00A90372"/>
    <w:rsid w:val="00A91F9B"/>
    <w:rsid w:val="00A94E55"/>
    <w:rsid w:val="00AA1719"/>
    <w:rsid w:val="00AC4E4E"/>
    <w:rsid w:val="00AC67C1"/>
    <w:rsid w:val="00AE02E3"/>
    <w:rsid w:val="00AF6F3D"/>
    <w:rsid w:val="00AF78BD"/>
    <w:rsid w:val="00B12CF2"/>
    <w:rsid w:val="00B230A1"/>
    <w:rsid w:val="00B33946"/>
    <w:rsid w:val="00B9584D"/>
    <w:rsid w:val="00B97D05"/>
    <w:rsid w:val="00BB0689"/>
    <w:rsid w:val="00BC1BEC"/>
    <w:rsid w:val="00BC33A4"/>
    <w:rsid w:val="00BC4318"/>
    <w:rsid w:val="00BC6AE1"/>
    <w:rsid w:val="00BE289B"/>
    <w:rsid w:val="00C04C29"/>
    <w:rsid w:val="00C05C9B"/>
    <w:rsid w:val="00C13A1D"/>
    <w:rsid w:val="00C361E5"/>
    <w:rsid w:val="00C50163"/>
    <w:rsid w:val="00C57976"/>
    <w:rsid w:val="00C70665"/>
    <w:rsid w:val="00C806B8"/>
    <w:rsid w:val="00C8361F"/>
    <w:rsid w:val="00C90C04"/>
    <w:rsid w:val="00C91DB9"/>
    <w:rsid w:val="00C931B8"/>
    <w:rsid w:val="00C95FC5"/>
    <w:rsid w:val="00CB0D3A"/>
    <w:rsid w:val="00CB6280"/>
    <w:rsid w:val="00D02D61"/>
    <w:rsid w:val="00D176FE"/>
    <w:rsid w:val="00D2571B"/>
    <w:rsid w:val="00D36759"/>
    <w:rsid w:val="00D40C0B"/>
    <w:rsid w:val="00D603CF"/>
    <w:rsid w:val="00D64A75"/>
    <w:rsid w:val="00D6519F"/>
    <w:rsid w:val="00D826AC"/>
    <w:rsid w:val="00D90289"/>
    <w:rsid w:val="00DA1B98"/>
    <w:rsid w:val="00DA4992"/>
    <w:rsid w:val="00DB1B74"/>
    <w:rsid w:val="00DD55D0"/>
    <w:rsid w:val="00DF0EC7"/>
    <w:rsid w:val="00E0769A"/>
    <w:rsid w:val="00E242D3"/>
    <w:rsid w:val="00E450CA"/>
    <w:rsid w:val="00E526EB"/>
    <w:rsid w:val="00E55649"/>
    <w:rsid w:val="00E56A62"/>
    <w:rsid w:val="00E637D7"/>
    <w:rsid w:val="00E75D8B"/>
    <w:rsid w:val="00E803FB"/>
    <w:rsid w:val="00EA04CD"/>
    <w:rsid w:val="00EA09CE"/>
    <w:rsid w:val="00EB6F20"/>
    <w:rsid w:val="00EC442A"/>
    <w:rsid w:val="00ED4825"/>
    <w:rsid w:val="00ED4893"/>
    <w:rsid w:val="00ED6ACB"/>
    <w:rsid w:val="00EF16CC"/>
    <w:rsid w:val="00F00738"/>
    <w:rsid w:val="00F0190D"/>
    <w:rsid w:val="00F11707"/>
    <w:rsid w:val="00F41E01"/>
    <w:rsid w:val="00F50D52"/>
    <w:rsid w:val="00F6331E"/>
    <w:rsid w:val="00F72C47"/>
    <w:rsid w:val="00F86421"/>
    <w:rsid w:val="00F87218"/>
    <w:rsid w:val="00F922B3"/>
    <w:rsid w:val="00FA00CE"/>
    <w:rsid w:val="00FC0FC9"/>
    <w:rsid w:val="00FC52D3"/>
    <w:rsid w:val="00FC63AE"/>
    <w:rsid w:val="00FC6833"/>
    <w:rsid w:val="00FD70DB"/>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FB2610"/>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5.emf"/><Relationship Id="rId42" Type="http://schemas.openxmlformats.org/officeDocument/2006/relationships/package" Target="embeddings/Microsoft_Visio_Drawing10.vsdx"/><Relationship Id="rId47" Type="http://schemas.openxmlformats.org/officeDocument/2006/relationships/image" Target="media/image16.emf"/><Relationship Id="rId63" Type="http://schemas.openxmlformats.org/officeDocument/2006/relationships/image" Target="media/image24.emf"/><Relationship Id="rId68" Type="http://schemas.openxmlformats.org/officeDocument/2006/relationships/package" Target="embeddings/Microsoft_Visio_Drawing23.vsdx"/><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7.emf"/><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package" Target="embeddings/Microsoft_Visio_Drawing5.vsdx"/><Relationship Id="rId37" Type="http://schemas.openxmlformats.org/officeDocument/2006/relationships/image" Target="media/image11.emf"/><Relationship Id="rId40" Type="http://schemas.openxmlformats.org/officeDocument/2006/relationships/package" Target="embeddings/Microsoft_Visio_Drawing9.vsdx"/><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package" Target="embeddings/Microsoft_Visio_Drawing18.vsdx"/><Relationship Id="rId66" Type="http://schemas.openxmlformats.org/officeDocument/2006/relationships/package" Target="embeddings/Microsoft_Visio_Drawing22.vsdx"/><Relationship Id="rId5" Type="http://schemas.openxmlformats.org/officeDocument/2006/relationships/footnotes" Target="footnotes.xml"/><Relationship Id="rId61" Type="http://schemas.openxmlformats.org/officeDocument/2006/relationships/image" Target="media/image23.emf"/><Relationship Id="rId19" Type="http://schemas.openxmlformats.org/officeDocument/2006/relationships/footer" Target="footer5.xml"/><Relationship Id="rId14" Type="http://schemas.openxmlformats.org/officeDocument/2006/relationships/package" Target="embeddings/Microsoft_Visio_Drawing.vsdx"/><Relationship Id="rId22" Type="http://schemas.openxmlformats.org/officeDocument/2006/relationships/package" Target="embeddings/Microsoft_Visio_Drawing2.vsdx"/><Relationship Id="rId27" Type="http://schemas.openxmlformats.org/officeDocument/2006/relationships/footer" Target="footer9.xml"/><Relationship Id="rId30" Type="http://schemas.openxmlformats.org/officeDocument/2006/relationships/package" Target="embeddings/Microsoft_Visio_Drawing4.vsdx"/><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64" Type="http://schemas.openxmlformats.org/officeDocument/2006/relationships/package" Target="embeddings/Microsoft_Visio_Drawing21.vsdx"/><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18.emf"/><Relationship Id="rId3" Type="http://schemas.openxmlformats.org/officeDocument/2006/relationships/settings" Target="settings.xml"/><Relationship Id="rId12" Type="http://schemas.openxmlformats.org/officeDocument/2006/relationships/oleObject" Target="file:///D:\KULIAH\MY_SKRIPSI\BAB%204\Analisis%20Sistem%20yang%20sedang%20berjalan\%5bVISIO%5d%20Analisis%20Sistem%20yang%20sedang%20berjalan.vsdx\Drawing\~Ta'lim" TargetMode="External"/><Relationship Id="rId17" Type="http://schemas.openxmlformats.org/officeDocument/2006/relationships/image" Target="media/image4.emf"/><Relationship Id="rId25" Type="http://schemas.openxmlformats.org/officeDocument/2006/relationships/package" Target="embeddings/Microsoft_Visio_Drawing3.vsdx"/><Relationship Id="rId33" Type="http://schemas.openxmlformats.org/officeDocument/2006/relationships/image" Target="media/image9.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2.emf"/><Relationship Id="rId67" Type="http://schemas.openxmlformats.org/officeDocument/2006/relationships/image" Target="media/image26.emf"/><Relationship Id="rId20" Type="http://schemas.openxmlformats.org/officeDocument/2006/relationships/footer" Target="footer6.xml"/><Relationship Id="rId41" Type="http://schemas.openxmlformats.org/officeDocument/2006/relationships/image" Target="media/image13.emf"/><Relationship Id="rId54" Type="http://schemas.openxmlformats.org/officeDocument/2006/relationships/package" Target="embeddings/Microsoft_Visio_Drawing16.vsdx"/><Relationship Id="rId62" Type="http://schemas.openxmlformats.org/officeDocument/2006/relationships/package" Target="embeddings/Microsoft_Visio_Drawing20.vsdx"/><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package" Target="embeddings/Microsoft_Visio_Drawing7.vsdx"/><Relationship Id="rId49" Type="http://schemas.openxmlformats.org/officeDocument/2006/relationships/image" Target="media/image17.emf"/><Relationship Id="rId57" Type="http://schemas.openxmlformats.org/officeDocument/2006/relationships/image" Target="media/image21.emf"/><Relationship Id="rId10" Type="http://schemas.openxmlformats.org/officeDocument/2006/relationships/footer" Target="footer2.xml"/><Relationship Id="rId31" Type="http://schemas.openxmlformats.org/officeDocument/2006/relationships/image" Target="media/image8.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package" Target="embeddings/Microsoft_Visio_Drawing19.vsdx"/><Relationship Id="rId65"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oleObject" Target="file:///D:\KULIAH\MY_SKRIPSI\BAB%204\Analisis%20Sistem%20yang%20sedang%20berjalan\%5bVISIO%5d%20Analisis%20Sistem%20yang%20sedang%20berjalan.vsdx\Drawing\~Shalat" TargetMode="External"/><Relationship Id="rId13" Type="http://schemas.openxmlformats.org/officeDocument/2006/relationships/image" Target="media/image3.emf"/><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package" Target="embeddings/Microsoft_Visio_Drawing6.vsdx"/><Relationship Id="rId50" Type="http://schemas.openxmlformats.org/officeDocument/2006/relationships/package" Target="embeddings/Microsoft_Visio_Drawing14.vsdx"/><Relationship Id="rId55"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1617</TotalTime>
  <Pages>43</Pages>
  <Words>3493</Words>
  <Characters>19913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183</cp:revision>
  <cp:lastPrinted>2018-07-18T00:16:00Z</cp:lastPrinted>
  <dcterms:created xsi:type="dcterms:W3CDTF">2017-01-19T07:24:00Z</dcterms:created>
  <dcterms:modified xsi:type="dcterms:W3CDTF">2019-01-21T07:10:00Z</dcterms:modified>
</cp:coreProperties>
</file>