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85" w:rsidRPr="001C4981" w:rsidRDefault="00FD2CB5" w:rsidP="00FD2CB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bCs/>
          <w:sz w:val="24"/>
          <w:szCs w:val="24"/>
        </w:rPr>
        <w:t xml:space="preserve">SISTEM INFORMASI </w:t>
      </w:r>
      <w:r w:rsidRPr="00843EFC">
        <w:rPr>
          <w:rFonts w:asciiTheme="majorBidi" w:hAnsiTheme="majorBidi" w:cstheme="majorBidi"/>
          <w:b/>
          <w:bCs/>
          <w:i/>
          <w:iCs/>
          <w:sz w:val="24"/>
          <w:szCs w:val="24"/>
        </w:rPr>
        <w:t>MONITORING</w:t>
      </w:r>
      <w:r>
        <w:rPr>
          <w:rFonts w:asciiTheme="majorBidi" w:hAnsiTheme="majorBidi" w:cstheme="majorBidi"/>
          <w:b/>
          <w:bCs/>
          <w:sz w:val="24"/>
          <w:szCs w:val="24"/>
        </w:rPr>
        <w:t xml:space="preserve"> MATRIKULASI MAHASISWA </w:t>
      </w:r>
      <w:r w:rsidRPr="001C4981">
        <w:rPr>
          <w:rFonts w:asciiTheme="majorBidi" w:hAnsiTheme="majorBidi" w:cstheme="majorBidi"/>
          <w:b/>
          <w:bCs/>
          <w:sz w:val="24"/>
          <w:szCs w:val="24"/>
        </w:rPr>
        <w:t xml:space="preserve">BERBASIS </w:t>
      </w:r>
      <w:r w:rsidRPr="00FD2CB5">
        <w:rPr>
          <w:rFonts w:asciiTheme="majorBidi" w:hAnsiTheme="majorBidi" w:cstheme="majorBidi"/>
          <w:b/>
          <w:bCs/>
          <w:i/>
          <w:sz w:val="24"/>
          <w:szCs w:val="24"/>
        </w:rPr>
        <w:t>WEB</w:t>
      </w:r>
      <w:r>
        <w:rPr>
          <w:rFonts w:asciiTheme="majorBidi" w:hAnsiTheme="majorBidi" w:cstheme="majorBidi"/>
          <w:b/>
          <w:bCs/>
          <w:sz w:val="24"/>
          <w:szCs w:val="24"/>
        </w:rPr>
        <w:t xml:space="preserve"> DI </w:t>
      </w:r>
      <w:r w:rsidRPr="001C4981">
        <w:rPr>
          <w:rFonts w:asciiTheme="majorBidi" w:hAnsiTheme="majorBidi" w:cstheme="majorBidi"/>
          <w:b/>
          <w:bCs/>
          <w:sz w:val="24"/>
          <w:szCs w:val="24"/>
        </w:rPr>
        <w:t>STEI TAZKIA</w:t>
      </w:r>
    </w:p>
    <w:p w:rsidR="00EB3285" w:rsidRDefault="00EB3285" w:rsidP="00EB3285">
      <w:pPr>
        <w:spacing w:after="0" w:line="360" w:lineRule="auto"/>
        <w:jc w:val="center"/>
        <w:rPr>
          <w:rFonts w:asciiTheme="majorBidi" w:hAnsiTheme="majorBidi" w:cstheme="majorBidi"/>
          <w:color w:val="000000" w:themeColor="text1"/>
          <w:sz w:val="24"/>
          <w:szCs w:val="24"/>
        </w:rPr>
      </w:pPr>
    </w:p>
    <w:p w:rsidR="00FD2CB5" w:rsidRDefault="00FD2CB5" w:rsidP="00EB3285">
      <w:pPr>
        <w:spacing w:after="0" w:line="360" w:lineRule="auto"/>
        <w:jc w:val="center"/>
        <w:rPr>
          <w:rFonts w:asciiTheme="majorBidi" w:hAnsiTheme="majorBidi" w:cstheme="majorBidi"/>
          <w:color w:val="000000" w:themeColor="text1"/>
          <w:sz w:val="24"/>
          <w:szCs w:val="24"/>
        </w:rPr>
      </w:pPr>
    </w:p>
    <w:p w:rsidR="00FD2CB5" w:rsidRDefault="00FD2CB5" w:rsidP="00FD2CB5">
      <w:pPr>
        <w:spacing w:after="120" w:line="24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TUGAS AKHIR</w:t>
      </w:r>
    </w:p>
    <w:p w:rsidR="00FD2CB5" w:rsidRPr="0033089F" w:rsidRDefault="00FD2CB5" w:rsidP="00FD2CB5">
      <w:pPr>
        <w:spacing w:after="120" w:line="240" w:lineRule="auto"/>
        <w:jc w:val="center"/>
        <w:rPr>
          <w:rFonts w:asciiTheme="majorBidi" w:hAnsiTheme="majorBidi" w:cstheme="majorBidi"/>
          <w:b/>
          <w:i/>
          <w:color w:val="000000" w:themeColor="text1"/>
          <w:sz w:val="24"/>
          <w:szCs w:val="24"/>
        </w:rPr>
      </w:pPr>
      <w:r>
        <w:rPr>
          <w:rFonts w:asciiTheme="majorBidi" w:hAnsiTheme="majorBidi" w:cstheme="majorBidi"/>
          <w:b/>
          <w:color w:val="000000" w:themeColor="text1"/>
          <w:sz w:val="24"/>
          <w:szCs w:val="24"/>
        </w:rPr>
        <w:br/>
      </w:r>
      <w:r w:rsidRPr="0033089F">
        <w:rPr>
          <w:rFonts w:asciiTheme="majorBidi" w:hAnsiTheme="majorBidi" w:cstheme="majorBidi"/>
          <w:i/>
          <w:color w:val="000000" w:themeColor="text1"/>
          <w:sz w:val="24"/>
          <w:szCs w:val="24"/>
        </w:rPr>
        <w:t>Diajukan untuk melangkapi syarat penyelesaia</w:t>
      </w:r>
      <w:bookmarkStart w:id="0" w:name="_GoBack"/>
      <w:bookmarkEnd w:id="0"/>
      <w:r w:rsidRPr="0033089F">
        <w:rPr>
          <w:rFonts w:asciiTheme="majorBidi" w:hAnsiTheme="majorBidi" w:cstheme="majorBidi"/>
          <w:i/>
          <w:color w:val="000000" w:themeColor="text1"/>
          <w:sz w:val="24"/>
          <w:szCs w:val="24"/>
        </w:rPr>
        <w:t>n</w:t>
      </w:r>
      <w:r w:rsidRPr="0033089F">
        <w:rPr>
          <w:rFonts w:asciiTheme="majorBidi" w:hAnsiTheme="majorBidi" w:cstheme="majorBidi"/>
          <w:i/>
          <w:color w:val="000000" w:themeColor="text1"/>
          <w:sz w:val="24"/>
          <w:szCs w:val="24"/>
        </w:rPr>
        <w:br/>
        <w:t>Pendidikan Sarjana Teknik Informatika</w:t>
      </w:r>
    </w:p>
    <w:p w:rsidR="00EB3285" w:rsidRDefault="00EB3285" w:rsidP="00EB3285">
      <w:pPr>
        <w:spacing w:after="0" w:line="360" w:lineRule="auto"/>
        <w:jc w:val="center"/>
        <w:rPr>
          <w:rFonts w:asciiTheme="majorBidi" w:hAnsiTheme="majorBidi" w:cstheme="majorBidi"/>
          <w:color w:val="000000" w:themeColor="text1"/>
          <w:sz w:val="24"/>
          <w:szCs w:val="24"/>
        </w:rPr>
      </w:pPr>
    </w:p>
    <w:p w:rsidR="00FD2CB5" w:rsidRPr="001C4981" w:rsidRDefault="00FD2CB5" w:rsidP="00EB3285">
      <w:pPr>
        <w:spacing w:after="0" w:line="360" w:lineRule="auto"/>
        <w:jc w:val="center"/>
        <w:rPr>
          <w:rFonts w:asciiTheme="majorBidi" w:hAnsiTheme="majorBidi" w:cstheme="majorBidi"/>
          <w:color w:val="000000" w:themeColor="text1"/>
          <w:sz w:val="24"/>
          <w:szCs w:val="24"/>
        </w:rPr>
      </w:pPr>
    </w:p>
    <w:p w:rsidR="00EB3285" w:rsidRPr="001C4981" w:rsidRDefault="00EB3285" w:rsidP="00EB3285">
      <w:pPr>
        <w:spacing w:after="0" w:line="360" w:lineRule="auto"/>
        <w:jc w:val="center"/>
        <w:rPr>
          <w:rFonts w:asciiTheme="majorBidi" w:hAnsiTheme="majorBidi" w:cstheme="majorBidi"/>
          <w:color w:val="000000" w:themeColor="text1"/>
          <w:sz w:val="24"/>
          <w:szCs w:val="24"/>
        </w:rPr>
      </w:pPr>
      <w:r w:rsidRPr="001C4981">
        <w:rPr>
          <w:rFonts w:asciiTheme="majorBidi" w:hAnsiTheme="majorBidi" w:cstheme="majorBidi"/>
          <w:b/>
          <w:noProof/>
          <w:color w:val="000000" w:themeColor="text1"/>
          <w:sz w:val="24"/>
          <w:szCs w:val="24"/>
          <w:lang w:eastAsia="id-ID"/>
        </w:rPr>
        <w:drawing>
          <wp:inline distT="0" distB="0" distL="0" distR="0" wp14:anchorId="2B1CD47F" wp14:editId="0C10DF89">
            <wp:extent cx="1323975" cy="1352618"/>
            <wp:effectExtent l="0" t="0" r="0" b="0"/>
            <wp:docPr id="4" name="Picture 4" descr="D:\galery\uika 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lery\uika hitam.jpg"/>
                    <pic:cNvPicPr>
                      <a:picLocks noChangeAspect="1" noChangeArrowheads="1"/>
                    </pic:cNvPicPr>
                  </pic:nvPicPr>
                  <pic:blipFill>
                    <a:blip r:embed="rId7"/>
                    <a:srcRect/>
                    <a:stretch>
                      <a:fillRect/>
                    </a:stretch>
                  </pic:blipFill>
                  <pic:spPr bwMode="auto">
                    <a:xfrm>
                      <a:off x="0" y="0"/>
                      <a:ext cx="1323975" cy="1352618"/>
                    </a:xfrm>
                    <a:prstGeom prst="rect">
                      <a:avLst/>
                    </a:prstGeom>
                    <a:noFill/>
                    <a:ln w="9525">
                      <a:noFill/>
                      <a:miter lim="800000"/>
                      <a:headEnd/>
                      <a:tailEnd/>
                    </a:ln>
                  </pic:spPr>
                </pic:pic>
              </a:graphicData>
            </a:graphic>
          </wp:inline>
        </w:drawing>
      </w:r>
    </w:p>
    <w:p w:rsidR="00EB3285" w:rsidRDefault="00EB3285" w:rsidP="00EB3285">
      <w:pPr>
        <w:spacing w:after="0" w:line="360" w:lineRule="auto"/>
        <w:jc w:val="center"/>
        <w:rPr>
          <w:rFonts w:asciiTheme="majorBidi" w:hAnsiTheme="majorBidi" w:cstheme="majorBidi"/>
          <w:color w:val="000000" w:themeColor="text1"/>
          <w:sz w:val="24"/>
          <w:szCs w:val="24"/>
        </w:rPr>
      </w:pPr>
    </w:p>
    <w:p w:rsidR="00EB3285" w:rsidRPr="00843EFC" w:rsidRDefault="00EB3285" w:rsidP="00EB3285">
      <w:pPr>
        <w:spacing w:after="0" w:line="360" w:lineRule="auto"/>
        <w:jc w:val="center"/>
        <w:rPr>
          <w:rFonts w:asciiTheme="majorBidi" w:hAnsiTheme="majorBidi" w:cstheme="majorBidi"/>
          <w:b/>
          <w:bCs/>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PEMINATAN SISTEM INFORMASI</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PROGRAM STUDI TEKNIK INFORMATIKA</w:t>
      </w:r>
    </w:p>
    <w:p w:rsidR="00EB3285" w:rsidRDefault="00EB3285" w:rsidP="00EB3285">
      <w:pPr>
        <w:spacing w:after="0" w:line="360" w:lineRule="auto"/>
        <w:jc w:val="center"/>
        <w:rPr>
          <w:rFonts w:asciiTheme="majorBidi" w:hAnsiTheme="majorBidi" w:cstheme="majorBidi"/>
          <w:b/>
          <w:color w:val="000000" w:themeColor="text1"/>
          <w:sz w:val="24"/>
          <w:szCs w:val="24"/>
        </w:rPr>
      </w:pPr>
    </w:p>
    <w:p w:rsidR="009738E1" w:rsidRDefault="009738E1" w:rsidP="00EB3285">
      <w:pPr>
        <w:spacing w:after="0" w:line="360" w:lineRule="auto"/>
        <w:jc w:val="center"/>
        <w:rPr>
          <w:rFonts w:asciiTheme="majorBidi" w:hAnsiTheme="majorBidi" w:cstheme="majorBidi"/>
          <w:b/>
          <w:color w:val="000000" w:themeColor="text1"/>
          <w:sz w:val="24"/>
          <w:szCs w:val="24"/>
        </w:rPr>
      </w:pPr>
    </w:p>
    <w:p w:rsidR="009738E1" w:rsidRPr="001C4981" w:rsidRDefault="009738E1" w:rsidP="00FD2CB5">
      <w:pPr>
        <w:spacing w:after="0" w:line="360" w:lineRule="auto"/>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YODI YANWAR</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122154105</w:t>
      </w:r>
      <w:r>
        <w:rPr>
          <w:rFonts w:asciiTheme="majorBidi" w:hAnsiTheme="majorBidi" w:cstheme="majorBidi"/>
          <w:b/>
          <w:color w:val="000000" w:themeColor="text1"/>
          <w:sz w:val="24"/>
          <w:szCs w:val="24"/>
        </w:rPr>
        <w:t>49</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Default="00EB3285" w:rsidP="00EB3285">
      <w:pPr>
        <w:spacing w:after="0" w:line="360" w:lineRule="auto"/>
        <w:jc w:val="center"/>
        <w:rPr>
          <w:rFonts w:asciiTheme="majorBidi" w:hAnsiTheme="majorBidi" w:cstheme="majorBidi"/>
          <w:b/>
          <w:color w:val="000000" w:themeColor="text1"/>
          <w:sz w:val="24"/>
          <w:szCs w:val="24"/>
        </w:rPr>
      </w:pPr>
    </w:p>
    <w:p w:rsidR="00EB3285"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FAKULTAS TEKNIK</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UNIVERSITAS IBN KHALDUN BOGOR</w:t>
      </w:r>
    </w:p>
    <w:p w:rsidR="00EB3285" w:rsidRPr="001C4981" w:rsidRDefault="00EB3285" w:rsidP="00EB3285">
      <w:pPr>
        <w:spacing w:after="0" w:line="360" w:lineRule="auto"/>
        <w:jc w:val="center"/>
        <w:rPr>
          <w:rFonts w:asciiTheme="majorBidi" w:hAnsiTheme="majorBidi" w:cstheme="majorBidi"/>
          <w:b/>
          <w:color w:val="000000" w:themeColor="text1"/>
          <w:sz w:val="24"/>
          <w:szCs w:val="24"/>
        </w:rPr>
      </w:pPr>
      <w:r w:rsidRPr="001C4981">
        <w:rPr>
          <w:rFonts w:asciiTheme="majorBidi" w:hAnsiTheme="majorBidi" w:cstheme="majorBidi"/>
          <w:b/>
          <w:color w:val="000000" w:themeColor="text1"/>
          <w:sz w:val="24"/>
          <w:szCs w:val="24"/>
        </w:rPr>
        <w:t>BOGOR</w:t>
      </w:r>
    </w:p>
    <w:p w:rsidR="00EB3285" w:rsidRDefault="001818D0" w:rsidP="009738E1">
      <w:pPr>
        <w:spacing w:after="0" w:line="360" w:lineRule="auto"/>
        <w:jc w:val="center"/>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rPr>
        <w:t>201</w:t>
      </w:r>
      <w:r w:rsidR="009738E1">
        <w:rPr>
          <w:rFonts w:asciiTheme="majorBidi" w:hAnsiTheme="majorBidi" w:cstheme="majorBidi"/>
          <w:b/>
          <w:bCs/>
          <w:noProof/>
          <w:sz w:val="24"/>
          <w:szCs w:val="24"/>
          <w:lang w:eastAsia="id-ID"/>
        </w:rPr>
        <mc:AlternateContent>
          <mc:Choice Requires="wps">
            <w:drawing>
              <wp:anchor distT="0" distB="0" distL="114300" distR="114300" simplePos="0" relativeHeight="251659264" behindDoc="0" locked="0" layoutInCell="1" allowOverlap="1" wp14:anchorId="65E53637" wp14:editId="255DD2F8">
                <wp:simplePos x="0" y="0"/>
                <wp:positionH relativeFrom="column">
                  <wp:posOffset>4960620</wp:posOffset>
                </wp:positionH>
                <wp:positionV relativeFrom="paragraph">
                  <wp:posOffset>541655</wp:posOffset>
                </wp:positionV>
                <wp:extent cx="114300" cy="161925"/>
                <wp:effectExtent l="0" t="0" r="0" b="9525"/>
                <wp:wrapNone/>
                <wp:docPr id="5" name="Rectangle 5"/>
                <wp:cNvGraphicFramePr/>
                <a:graphic xmlns:a="http://schemas.openxmlformats.org/drawingml/2006/main">
                  <a:graphicData uri="http://schemas.microsoft.com/office/word/2010/wordprocessingShape">
                    <wps:wsp>
                      <wps:cNvSpPr/>
                      <wps:spPr>
                        <a:xfrm>
                          <a:off x="0" y="0"/>
                          <a:ext cx="114300" cy="161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4BFABBFB" id="Rectangle 5" o:spid="_x0000_s1026" style="position:absolute;margin-left:390.6pt;margin-top:42.65pt;width:9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" fillcolor="white [3201]" stroked="f" strokeweight="1pt"/>
            </w:pict>
          </mc:Fallback>
        </mc:AlternateContent>
      </w:r>
      <w:r>
        <w:rPr>
          <w:rFonts w:asciiTheme="majorBidi" w:hAnsiTheme="majorBidi" w:cstheme="majorBidi"/>
          <w:b/>
          <w:color w:val="000000" w:themeColor="text1"/>
          <w:sz w:val="24"/>
          <w:szCs w:val="24"/>
        </w:rPr>
        <w:t>7</w:t>
      </w:r>
    </w:p>
    <w:p w:rsidR="001020E9" w:rsidRPr="009738E1" w:rsidRDefault="001020E9" w:rsidP="009738E1">
      <w:pPr>
        <w:spacing w:after="0" w:line="360" w:lineRule="auto"/>
        <w:jc w:val="center"/>
        <w:rPr>
          <w:rFonts w:asciiTheme="majorBidi" w:hAnsiTheme="majorBidi" w:cstheme="majorBidi"/>
          <w:b/>
          <w:color w:val="000000" w:themeColor="text1"/>
          <w:sz w:val="24"/>
          <w:szCs w:val="24"/>
        </w:rPr>
      </w:pPr>
    </w:p>
    <w:p w:rsidR="00841543"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4A4E47" w:rsidP="004A4E47">
      <w:pPr>
        <w:tabs>
          <w:tab w:val="left" w:pos="5220"/>
        </w:tabs>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ab/>
      </w:r>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711DD6" w:rsidRDefault="00711DD6" w:rsidP="00F33FB4">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STEI Tazkia </w:t>
      </w:r>
      <w:r w:rsidR="00F33FB4">
        <w:rPr>
          <w:rFonts w:asciiTheme="majorBidi" w:hAnsiTheme="majorBidi" w:cstheme="majorBidi"/>
          <w:sz w:val="24"/>
          <w:szCs w:val="24"/>
        </w:rPr>
        <w:t>adalah instansi pendidikan yang memiliki misi</w:t>
      </w:r>
      <w:r>
        <w:rPr>
          <w:rFonts w:asciiTheme="majorBidi" w:hAnsiTheme="majorBidi" w:cstheme="majorBidi"/>
          <w:sz w:val="24"/>
          <w:szCs w:val="24"/>
        </w:rPr>
        <w:t xml:space="preserve">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Poin misi tersebut terealisasi dalam pelaksanaan kegiatan belajar yang ideal sesuai kurikulum khusus yang telah ditetapkan oleh STEI Tazkia</w:t>
      </w:r>
      <w:r w:rsidR="00793FB7">
        <w:rPr>
          <w:rFonts w:asciiTheme="majorBidi" w:hAnsiTheme="majorBidi" w:cstheme="majorBidi"/>
          <w:sz w:val="24"/>
          <w:szCs w:val="24"/>
        </w:rPr>
        <w:t>.</w:t>
      </w:r>
    </w:p>
    <w:p w:rsidR="00711DD6" w:rsidRDefault="00711DD6" w:rsidP="00F33FB4">
      <w:pPr>
        <w:spacing w:after="0" w:line="360" w:lineRule="auto"/>
        <w:jc w:val="both"/>
        <w:rPr>
          <w:rFonts w:asciiTheme="majorBidi" w:hAnsiTheme="majorBidi" w:cstheme="majorBidi"/>
          <w:sz w:val="24"/>
          <w:szCs w:val="24"/>
        </w:rPr>
      </w:pPr>
      <w:r>
        <w:rPr>
          <w:rFonts w:asciiTheme="majorBidi" w:hAnsiTheme="majorBidi" w:cstheme="majorBidi"/>
          <w:sz w:val="24"/>
          <w:szCs w:val="24"/>
        </w:rPr>
        <w:tab/>
        <w:t>Matrikulasi adalah salah satu program kurikulum</w:t>
      </w:r>
      <w:r w:rsidR="00F33FB4">
        <w:rPr>
          <w:rFonts w:asciiTheme="majorBidi" w:hAnsiTheme="majorBidi" w:cstheme="majorBidi"/>
          <w:sz w:val="24"/>
          <w:szCs w:val="24"/>
        </w:rPr>
        <w:t xml:space="preserve"> khusus</w:t>
      </w:r>
      <w:r>
        <w:rPr>
          <w:rFonts w:asciiTheme="majorBidi" w:hAnsiTheme="majorBidi" w:cstheme="majorBidi"/>
          <w:sz w:val="24"/>
          <w:szCs w:val="24"/>
        </w:rPr>
        <w:t xml:space="preserve"> yang diterapkan oleh STEI Tazkia. Pelaksanannya berupa </w:t>
      </w:r>
      <w:r w:rsidRPr="00E65B4D">
        <w:rPr>
          <w:rFonts w:asciiTheme="majorBidi" w:hAnsiTheme="majorBidi" w:cstheme="majorBidi"/>
          <w:i/>
          <w:iCs/>
          <w:sz w:val="24"/>
          <w:szCs w:val="24"/>
        </w:rPr>
        <w:t>boarding school</w:t>
      </w:r>
      <w:r>
        <w:rPr>
          <w:rFonts w:asciiTheme="majorBidi" w:hAnsiTheme="majorBidi" w:cstheme="majorBidi"/>
          <w:sz w:val="24"/>
          <w:szCs w:val="24"/>
        </w:rPr>
        <w:t xml:space="preserve"> (asrama) dan berlokasi ditempat yang bernama Kampus Matrikulasi. Diberlakukan selama dua semester awal perkuliahan semenjak seseorang telah resmi menjadi mahasiswa STEI Tazkia. Matrikulasi juga menjadi tahapan yang wajib dilewati mahasiswa sebelum akhirnya lulus (program matrikulasi) dan berpindah ke kampus utama untuk menjalani perkuliahan semester tiga dan seterusnya. Kampus Matrikulasi memiliki beberapa kegiatan yang menun</w:t>
      </w:r>
      <w:r w:rsidR="00F33FB4">
        <w:rPr>
          <w:rFonts w:asciiTheme="majorBidi" w:hAnsiTheme="majorBidi" w:cstheme="majorBidi"/>
          <w:sz w:val="24"/>
          <w:szCs w:val="24"/>
        </w:rPr>
        <w:t>jang kemampuan mahasiswa sesuai bidangnya</w:t>
      </w:r>
      <w:r>
        <w:rPr>
          <w:rFonts w:asciiTheme="majorBidi" w:hAnsiTheme="majorBidi" w:cstheme="majorBidi"/>
          <w:sz w:val="24"/>
          <w:szCs w:val="24"/>
        </w:rPr>
        <w:t>. Sub-Program atau kegiatan dari program matrikulasi diantaranya adalah :</w:t>
      </w:r>
    </w:p>
    <w:p w:rsidR="00552963" w:rsidRDefault="00793FB7" w:rsidP="00ED3621">
      <w:pPr>
        <w:pStyle w:val="ListParagraph"/>
        <w:numPr>
          <w:ilvl w:val="0"/>
          <w:numId w:val="23"/>
        </w:numPr>
        <w:spacing w:after="0" w:line="360" w:lineRule="auto"/>
        <w:jc w:val="both"/>
        <w:rPr>
          <w:rFonts w:asciiTheme="majorBidi" w:hAnsiTheme="majorBidi" w:cstheme="majorBidi"/>
          <w:sz w:val="24"/>
          <w:szCs w:val="24"/>
        </w:rPr>
      </w:pPr>
      <w:r w:rsidRPr="00552963">
        <w:rPr>
          <w:rFonts w:asciiTheme="majorBidi" w:hAnsiTheme="majorBidi" w:cstheme="majorBidi"/>
          <w:sz w:val="24"/>
          <w:szCs w:val="24"/>
        </w:rPr>
        <w:t>A</w:t>
      </w:r>
      <w:r w:rsidR="00552963">
        <w:rPr>
          <w:rFonts w:asciiTheme="majorBidi" w:hAnsiTheme="majorBidi" w:cstheme="majorBidi"/>
          <w:sz w:val="24"/>
          <w:szCs w:val="24"/>
        </w:rPr>
        <w:t>kademik</w:t>
      </w:r>
      <w:r w:rsidR="00F33FB4">
        <w:rPr>
          <w:rFonts w:asciiTheme="majorBidi" w:hAnsiTheme="majorBidi" w:cstheme="majorBidi"/>
          <w:sz w:val="24"/>
          <w:szCs w:val="24"/>
        </w:rPr>
        <w:t xml:space="preserve"> (kegiatan perkuliahan seperti biasa)</w:t>
      </w:r>
    </w:p>
    <w:p w:rsidR="00793FB7" w:rsidRDefault="00793FB7" w:rsidP="00552963">
      <w:pPr>
        <w:pStyle w:val="ListParagraph"/>
        <w:numPr>
          <w:ilvl w:val="0"/>
          <w:numId w:val="23"/>
        </w:numPr>
        <w:spacing w:after="0" w:line="360" w:lineRule="auto"/>
        <w:jc w:val="both"/>
        <w:rPr>
          <w:rFonts w:asciiTheme="majorBidi" w:hAnsiTheme="majorBidi" w:cstheme="majorBidi"/>
          <w:sz w:val="24"/>
          <w:szCs w:val="24"/>
        </w:rPr>
      </w:pPr>
      <w:r w:rsidRPr="00793FB7">
        <w:rPr>
          <w:rFonts w:asciiTheme="majorBidi" w:hAnsiTheme="majorBidi" w:cstheme="majorBidi"/>
          <w:sz w:val="24"/>
          <w:szCs w:val="24"/>
        </w:rPr>
        <w:t>P</w:t>
      </w:r>
      <w:r w:rsidR="00711DD6" w:rsidRPr="00793FB7">
        <w:rPr>
          <w:rFonts w:asciiTheme="majorBidi" w:hAnsiTheme="majorBidi" w:cstheme="majorBidi"/>
          <w:sz w:val="24"/>
          <w:szCs w:val="24"/>
        </w:rPr>
        <w:t>embinaan</w:t>
      </w:r>
      <w:r w:rsidR="00F33FB4">
        <w:rPr>
          <w:rFonts w:asciiTheme="majorBidi" w:hAnsiTheme="majorBidi" w:cstheme="majorBidi"/>
          <w:sz w:val="24"/>
          <w:szCs w:val="24"/>
        </w:rPr>
        <w:t xml:space="preserve"> (shalat wajib berjamaah, tahsin tahsin &amp; tahfidz)</w:t>
      </w:r>
    </w:p>
    <w:p w:rsidR="001D43FA" w:rsidRPr="00F33FB4" w:rsidRDefault="00711DD6" w:rsidP="00F33FB4">
      <w:pPr>
        <w:pStyle w:val="ListParagraph"/>
        <w:numPr>
          <w:ilvl w:val="0"/>
          <w:numId w:val="23"/>
        </w:numPr>
        <w:spacing w:after="0" w:line="360" w:lineRule="auto"/>
        <w:jc w:val="both"/>
        <w:rPr>
          <w:rFonts w:asciiTheme="majorBidi" w:hAnsiTheme="majorBidi" w:cstheme="majorBidi"/>
          <w:sz w:val="24"/>
          <w:szCs w:val="24"/>
        </w:rPr>
      </w:pPr>
      <w:r w:rsidRPr="00793FB7">
        <w:rPr>
          <w:rFonts w:asciiTheme="majorBidi" w:hAnsiTheme="majorBidi" w:cstheme="majorBidi"/>
          <w:i/>
          <w:iCs/>
          <w:sz w:val="24"/>
          <w:szCs w:val="24"/>
        </w:rPr>
        <w:t>Tazkia</w:t>
      </w:r>
      <w:r w:rsidRPr="00793FB7">
        <w:rPr>
          <w:rFonts w:asciiTheme="majorBidi" w:hAnsiTheme="majorBidi" w:cstheme="majorBidi"/>
          <w:sz w:val="24"/>
          <w:szCs w:val="24"/>
        </w:rPr>
        <w:t xml:space="preserve"> </w:t>
      </w:r>
      <w:r w:rsidRPr="00793FB7">
        <w:rPr>
          <w:rFonts w:asciiTheme="majorBidi" w:hAnsiTheme="majorBidi" w:cstheme="majorBidi"/>
          <w:i/>
          <w:iCs/>
          <w:sz w:val="24"/>
          <w:szCs w:val="24"/>
        </w:rPr>
        <w:t>Language Center</w:t>
      </w:r>
      <w:r w:rsidRPr="00793FB7">
        <w:rPr>
          <w:rFonts w:asciiTheme="majorBidi" w:hAnsiTheme="majorBidi" w:cstheme="majorBidi"/>
          <w:sz w:val="24"/>
          <w:szCs w:val="24"/>
        </w:rPr>
        <w:t xml:space="preserve"> / TLC</w:t>
      </w:r>
      <w:r w:rsidR="00F33FB4">
        <w:rPr>
          <w:rFonts w:asciiTheme="majorBidi" w:hAnsiTheme="majorBidi" w:cstheme="majorBidi"/>
          <w:sz w:val="24"/>
          <w:szCs w:val="24"/>
        </w:rPr>
        <w:t xml:space="preserve"> (program pembelajaran bahasa inggris dan arab)</w:t>
      </w:r>
    </w:p>
    <w:p w:rsidR="002D5F33" w:rsidRPr="006E6380" w:rsidRDefault="005E4B62" w:rsidP="00A60B0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Pada program</w:t>
      </w:r>
      <w:r w:rsidR="00EF39CF">
        <w:rPr>
          <w:rFonts w:asciiTheme="majorBidi" w:hAnsiTheme="majorBidi" w:cstheme="majorBidi"/>
          <w:sz w:val="24"/>
          <w:szCs w:val="24"/>
        </w:rPr>
        <w:t xml:space="preserve"> pembinaan</w:t>
      </w:r>
      <w:r>
        <w:rPr>
          <w:rFonts w:asciiTheme="majorBidi" w:hAnsiTheme="majorBidi" w:cstheme="majorBidi"/>
          <w:sz w:val="24"/>
          <w:szCs w:val="24"/>
        </w:rPr>
        <w:t xml:space="preserve"> di</w:t>
      </w:r>
      <w:r w:rsidR="002D5F33">
        <w:rPr>
          <w:rFonts w:asciiTheme="majorBidi" w:hAnsiTheme="majorBidi" w:cstheme="majorBidi"/>
          <w:sz w:val="24"/>
          <w:szCs w:val="24"/>
        </w:rPr>
        <w:t xml:space="preserve"> </w:t>
      </w:r>
      <w:r>
        <w:rPr>
          <w:rFonts w:asciiTheme="majorBidi" w:hAnsiTheme="majorBidi" w:cstheme="majorBidi"/>
          <w:sz w:val="24"/>
          <w:szCs w:val="24"/>
        </w:rPr>
        <w:t>kegiatan shalat wajib berjamaah</w:t>
      </w:r>
      <w:r w:rsidR="00EF39CF">
        <w:rPr>
          <w:rFonts w:asciiTheme="majorBidi" w:hAnsiTheme="majorBidi" w:cstheme="majorBidi"/>
          <w:sz w:val="24"/>
          <w:szCs w:val="24"/>
        </w:rPr>
        <w:t>, presensi</w:t>
      </w:r>
      <w:r>
        <w:rPr>
          <w:rFonts w:asciiTheme="majorBidi" w:hAnsiTheme="majorBidi" w:cstheme="majorBidi"/>
          <w:sz w:val="24"/>
          <w:szCs w:val="24"/>
        </w:rPr>
        <w:t xml:space="preserve"> </w:t>
      </w:r>
      <w:r w:rsidR="00EF39CF">
        <w:rPr>
          <w:rFonts w:asciiTheme="majorBidi" w:hAnsiTheme="majorBidi" w:cstheme="majorBidi"/>
          <w:sz w:val="24"/>
          <w:szCs w:val="24"/>
        </w:rPr>
        <w:t xml:space="preserve"> mahasiswa direkam dalam mesin </w:t>
      </w:r>
      <w:r w:rsidR="00EF39CF" w:rsidRPr="00EF39CF">
        <w:rPr>
          <w:rFonts w:asciiTheme="majorBidi" w:hAnsiTheme="majorBidi" w:cstheme="majorBidi"/>
          <w:i/>
          <w:iCs/>
          <w:sz w:val="24"/>
          <w:szCs w:val="24"/>
        </w:rPr>
        <w:t>finger print</w:t>
      </w:r>
      <w:r>
        <w:rPr>
          <w:rFonts w:asciiTheme="majorBidi" w:hAnsiTheme="majorBidi" w:cstheme="majorBidi"/>
          <w:sz w:val="24"/>
          <w:szCs w:val="24"/>
        </w:rPr>
        <w:t>.</w:t>
      </w:r>
      <w:r w:rsidR="00EF39CF">
        <w:rPr>
          <w:rFonts w:asciiTheme="majorBidi" w:hAnsiTheme="majorBidi" w:cstheme="majorBidi"/>
          <w:sz w:val="24"/>
          <w:szCs w:val="24"/>
        </w:rPr>
        <w:t xml:space="preserve"> </w:t>
      </w:r>
      <w:r>
        <w:rPr>
          <w:rFonts w:asciiTheme="majorBidi" w:hAnsiTheme="majorBidi" w:cstheme="majorBidi"/>
          <w:sz w:val="24"/>
          <w:szCs w:val="24"/>
        </w:rPr>
        <w:t>Hal ini cukup menyulitkan admin matrikulasi</w:t>
      </w:r>
      <w:r w:rsidR="002D5F33">
        <w:rPr>
          <w:rFonts w:asciiTheme="majorBidi" w:hAnsiTheme="majorBidi" w:cstheme="majorBidi"/>
          <w:sz w:val="24"/>
          <w:szCs w:val="24"/>
        </w:rPr>
        <w:t xml:space="preserve"> dalam penginputan</w:t>
      </w:r>
      <w:r>
        <w:rPr>
          <w:rFonts w:asciiTheme="majorBidi" w:hAnsiTheme="majorBidi" w:cstheme="majorBidi"/>
          <w:sz w:val="24"/>
          <w:szCs w:val="24"/>
        </w:rPr>
        <w:t xml:space="preserve"> kedalam aplikasi </w:t>
      </w:r>
      <w:r w:rsidRPr="005E4B62">
        <w:rPr>
          <w:rFonts w:asciiTheme="majorBidi" w:hAnsiTheme="majorBidi" w:cstheme="majorBidi"/>
          <w:i/>
          <w:iCs/>
          <w:sz w:val="24"/>
          <w:szCs w:val="24"/>
        </w:rPr>
        <w:t>Ms.Excel</w:t>
      </w:r>
      <w:r>
        <w:rPr>
          <w:rFonts w:asciiTheme="majorBidi" w:hAnsiTheme="majorBidi" w:cstheme="majorBidi"/>
          <w:sz w:val="24"/>
          <w:szCs w:val="24"/>
        </w:rPr>
        <w:t xml:space="preserve">, karena data tersebut masih </w:t>
      </w:r>
      <w:r w:rsidR="00A60B01">
        <w:rPr>
          <w:rFonts w:asciiTheme="majorBidi" w:hAnsiTheme="majorBidi" w:cstheme="majorBidi"/>
          <w:sz w:val="24"/>
          <w:szCs w:val="24"/>
        </w:rPr>
        <w:t>dalam bentuk</w:t>
      </w:r>
      <w:r>
        <w:rPr>
          <w:rFonts w:asciiTheme="majorBidi" w:hAnsiTheme="majorBidi" w:cstheme="majorBidi"/>
          <w:sz w:val="24"/>
          <w:szCs w:val="24"/>
        </w:rPr>
        <w:t xml:space="preserve"> waktu dan harus diubah kedalam tipe data nominal agar nantin</w:t>
      </w:r>
      <w:r w:rsidR="004052F8">
        <w:rPr>
          <w:rFonts w:asciiTheme="majorBidi" w:hAnsiTheme="majorBidi" w:cstheme="majorBidi"/>
          <w:sz w:val="24"/>
          <w:szCs w:val="24"/>
        </w:rPr>
        <w:t>ya bisa dihitung jumlahnya</w:t>
      </w:r>
      <w:r>
        <w:rPr>
          <w:rFonts w:asciiTheme="majorBidi" w:hAnsiTheme="majorBidi" w:cstheme="majorBidi"/>
          <w:sz w:val="24"/>
          <w:szCs w:val="24"/>
        </w:rPr>
        <w:t xml:space="preserve">. </w:t>
      </w:r>
      <w:r w:rsidR="00A60B01">
        <w:rPr>
          <w:rFonts w:asciiTheme="majorBidi" w:hAnsiTheme="majorBidi" w:cstheme="majorBidi"/>
          <w:sz w:val="24"/>
          <w:szCs w:val="24"/>
        </w:rPr>
        <w:t>K</w:t>
      </w:r>
      <w:r>
        <w:rPr>
          <w:rFonts w:asciiTheme="majorBidi" w:hAnsiTheme="majorBidi" w:cstheme="majorBidi"/>
          <w:sz w:val="24"/>
          <w:szCs w:val="24"/>
        </w:rPr>
        <w:t xml:space="preserve">egiatan lain pada program ini dicatat oleh pembina kedalam lembar absensi yang selanjutnya diserahkan kepada admin matrikulasi lalu diinput kedalam </w:t>
      </w:r>
      <w:r w:rsidRPr="005E4B62">
        <w:rPr>
          <w:rFonts w:asciiTheme="majorBidi" w:hAnsiTheme="majorBidi" w:cstheme="majorBidi"/>
          <w:i/>
          <w:iCs/>
          <w:sz w:val="24"/>
          <w:szCs w:val="24"/>
        </w:rPr>
        <w:t>file spreadsheet</w:t>
      </w:r>
      <w:r>
        <w:rPr>
          <w:rFonts w:asciiTheme="majorBidi" w:hAnsiTheme="majorBidi" w:cstheme="majorBidi"/>
          <w:sz w:val="24"/>
          <w:szCs w:val="24"/>
        </w:rPr>
        <w:t xml:space="preserve">. </w:t>
      </w:r>
      <w:r w:rsidR="00A60B01">
        <w:rPr>
          <w:rFonts w:asciiTheme="majorBidi" w:hAnsiTheme="majorBidi" w:cstheme="majorBidi"/>
          <w:sz w:val="24"/>
          <w:szCs w:val="24"/>
        </w:rPr>
        <w:t>Untuk program lain, data mentah berasal dari lembar absensi serta lembar hasil ujian dan</w:t>
      </w:r>
      <w:r w:rsidR="006E6380">
        <w:rPr>
          <w:rFonts w:asciiTheme="majorBidi" w:hAnsiTheme="majorBidi" w:cstheme="majorBidi"/>
          <w:sz w:val="24"/>
          <w:szCs w:val="24"/>
        </w:rPr>
        <w:t xml:space="preserve"> selanjutnya</w:t>
      </w:r>
      <w:r w:rsidR="00A60B01">
        <w:rPr>
          <w:rFonts w:asciiTheme="majorBidi" w:hAnsiTheme="majorBidi" w:cstheme="majorBidi"/>
          <w:sz w:val="24"/>
          <w:szCs w:val="24"/>
        </w:rPr>
        <w:t xml:space="preserve"> </w:t>
      </w:r>
      <w:r w:rsidR="006E6380">
        <w:rPr>
          <w:rFonts w:asciiTheme="majorBidi" w:hAnsiTheme="majorBidi" w:cstheme="majorBidi"/>
          <w:sz w:val="24"/>
          <w:szCs w:val="24"/>
        </w:rPr>
        <w:t xml:space="preserve">juga </w:t>
      </w:r>
      <w:r w:rsidR="00A60B01">
        <w:rPr>
          <w:rFonts w:asciiTheme="majorBidi" w:hAnsiTheme="majorBidi" w:cstheme="majorBidi"/>
          <w:sz w:val="24"/>
          <w:szCs w:val="24"/>
        </w:rPr>
        <w:t xml:space="preserve">diinput kedalam </w:t>
      </w:r>
      <w:r w:rsidR="00A60B01" w:rsidRPr="005E4B62">
        <w:rPr>
          <w:rFonts w:asciiTheme="majorBidi" w:hAnsiTheme="majorBidi" w:cstheme="majorBidi"/>
          <w:i/>
          <w:iCs/>
          <w:sz w:val="24"/>
          <w:szCs w:val="24"/>
        </w:rPr>
        <w:t>file spreadsheet</w:t>
      </w:r>
      <w:r w:rsidR="006E6380">
        <w:rPr>
          <w:rFonts w:asciiTheme="majorBidi" w:hAnsiTheme="majorBidi" w:cstheme="majorBidi"/>
          <w:i/>
          <w:iCs/>
          <w:sz w:val="24"/>
          <w:szCs w:val="24"/>
        </w:rPr>
        <w:t xml:space="preserve"> </w:t>
      </w:r>
      <w:r w:rsidR="006E6380">
        <w:rPr>
          <w:rFonts w:asciiTheme="majorBidi" w:hAnsiTheme="majorBidi" w:cstheme="majorBidi"/>
          <w:sz w:val="24"/>
          <w:szCs w:val="24"/>
        </w:rPr>
        <w:t>oleh masing-masing pengelola bagian.</w:t>
      </w:r>
    </w:p>
    <w:p w:rsidR="00A60B01" w:rsidRDefault="002D5F33" w:rsidP="004A2AD2">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 xml:space="preserve">Berhubung data-data yang dikelola oleh </w:t>
      </w:r>
      <w:r w:rsidR="0008765B">
        <w:rPr>
          <w:rFonts w:asciiTheme="majorBidi" w:hAnsiTheme="majorBidi" w:cstheme="majorBidi"/>
          <w:sz w:val="24"/>
          <w:szCs w:val="24"/>
        </w:rPr>
        <w:t xml:space="preserve">semua </w:t>
      </w:r>
      <w:r>
        <w:rPr>
          <w:rFonts w:asciiTheme="majorBidi" w:hAnsiTheme="majorBidi" w:cstheme="majorBidi"/>
          <w:sz w:val="24"/>
          <w:szCs w:val="24"/>
        </w:rPr>
        <w:t xml:space="preserve">pengelola bagian </w:t>
      </w:r>
      <w:r w:rsidR="005E4B62">
        <w:rPr>
          <w:rFonts w:asciiTheme="majorBidi" w:hAnsiTheme="majorBidi" w:cstheme="majorBidi"/>
          <w:sz w:val="24"/>
          <w:szCs w:val="24"/>
        </w:rPr>
        <w:t>disimpan dalam</w:t>
      </w:r>
      <w:r>
        <w:rPr>
          <w:rFonts w:asciiTheme="majorBidi" w:hAnsiTheme="majorBidi" w:cstheme="majorBidi"/>
          <w:sz w:val="24"/>
          <w:szCs w:val="24"/>
        </w:rPr>
        <w:t xml:space="preserve"> bentuk</w:t>
      </w:r>
      <w:r w:rsidR="005E4B62">
        <w:rPr>
          <w:rFonts w:asciiTheme="majorBidi" w:hAnsiTheme="majorBidi" w:cstheme="majorBidi"/>
          <w:sz w:val="24"/>
          <w:szCs w:val="24"/>
        </w:rPr>
        <w:t xml:space="preserve"> </w:t>
      </w:r>
      <w:r w:rsidR="005E4B62" w:rsidRPr="005E4B62">
        <w:rPr>
          <w:rFonts w:asciiTheme="majorBidi" w:hAnsiTheme="majorBidi" w:cstheme="majorBidi"/>
          <w:i/>
          <w:iCs/>
          <w:sz w:val="24"/>
          <w:szCs w:val="24"/>
        </w:rPr>
        <w:t>file spreadsheet</w:t>
      </w:r>
      <w:r w:rsidR="005E4B62">
        <w:rPr>
          <w:rFonts w:asciiTheme="majorBidi" w:hAnsiTheme="majorBidi" w:cstheme="majorBidi"/>
          <w:sz w:val="24"/>
          <w:szCs w:val="24"/>
        </w:rPr>
        <w:t xml:space="preserve">, </w:t>
      </w:r>
      <w:r>
        <w:rPr>
          <w:rFonts w:asciiTheme="majorBidi" w:hAnsiTheme="majorBidi" w:cstheme="majorBidi"/>
          <w:sz w:val="24"/>
          <w:szCs w:val="24"/>
        </w:rPr>
        <w:t xml:space="preserve">tidak semua orang dapat membaca file tersebut </w:t>
      </w:r>
      <w:r w:rsidR="004A2AD2">
        <w:rPr>
          <w:rFonts w:asciiTheme="majorBidi" w:hAnsiTheme="majorBidi" w:cstheme="majorBidi"/>
          <w:sz w:val="24"/>
          <w:szCs w:val="24"/>
        </w:rPr>
        <w:t>hingga</w:t>
      </w:r>
      <w:r>
        <w:rPr>
          <w:rFonts w:asciiTheme="majorBidi" w:hAnsiTheme="majorBidi" w:cstheme="majorBidi"/>
          <w:sz w:val="24"/>
          <w:szCs w:val="24"/>
        </w:rPr>
        <w:t xml:space="preserve"> mengartikannya kedalam sebuah informasi. </w:t>
      </w:r>
      <w:r w:rsidR="00A60B01">
        <w:rPr>
          <w:rFonts w:asciiTheme="majorBidi" w:hAnsiTheme="majorBidi" w:cstheme="majorBidi"/>
          <w:sz w:val="24"/>
          <w:szCs w:val="24"/>
        </w:rPr>
        <w:t>Ketika akan dipublikasikan kepada pihak terkait, b</w:t>
      </w:r>
      <w:r>
        <w:rPr>
          <w:rFonts w:asciiTheme="majorBidi" w:hAnsiTheme="majorBidi" w:cstheme="majorBidi"/>
          <w:sz w:val="24"/>
          <w:szCs w:val="24"/>
        </w:rPr>
        <w:t xml:space="preserve">utuh usaha tambahan untuk membuat rekapannya </w:t>
      </w:r>
      <w:r w:rsidR="004A2AD2">
        <w:rPr>
          <w:rFonts w:asciiTheme="majorBidi" w:hAnsiTheme="majorBidi" w:cstheme="majorBidi"/>
          <w:sz w:val="24"/>
          <w:szCs w:val="24"/>
        </w:rPr>
        <w:t>se</w:t>
      </w:r>
      <w:r>
        <w:rPr>
          <w:rFonts w:asciiTheme="majorBidi" w:hAnsiTheme="majorBidi" w:cstheme="majorBidi"/>
          <w:sz w:val="24"/>
          <w:szCs w:val="24"/>
        </w:rPr>
        <w:t xml:space="preserve">hingga mudah dibaca. Masalah </w:t>
      </w:r>
      <w:r w:rsidR="009E7B79">
        <w:rPr>
          <w:rFonts w:asciiTheme="majorBidi" w:hAnsiTheme="majorBidi" w:cstheme="majorBidi"/>
          <w:sz w:val="24"/>
          <w:szCs w:val="24"/>
        </w:rPr>
        <w:t xml:space="preserve">yang berhubugan dengan hal </w:t>
      </w:r>
      <w:r>
        <w:rPr>
          <w:rFonts w:asciiTheme="majorBidi" w:hAnsiTheme="majorBidi" w:cstheme="majorBidi"/>
          <w:sz w:val="24"/>
          <w:szCs w:val="24"/>
        </w:rPr>
        <w:t xml:space="preserve">tersebut </w:t>
      </w:r>
      <w:r w:rsidR="009E7B79">
        <w:rPr>
          <w:rFonts w:asciiTheme="majorBidi" w:hAnsiTheme="majorBidi" w:cstheme="majorBidi"/>
          <w:sz w:val="24"/>
          <w:szCs w:val="24"/>
        </w:rPr>
        <w:t>adalah</w:t>
      </w:r>
      <w:r>
        <w:rPr>
          <w:rFonts w:asciiTheme="majorBidi" w:hAnsiTheme="majorBidi" w:cstheme="majorBidi"/>
          <w:sz w:val="24"/>
          <w:szCs w:val="24"/>
        </w:rPr>
        <w:t xml:space="preserve"> ketika mahasiswa ingin melihat rekapan data presensi dan nilai perolehannya. Data yan</w:t>
      </w:r>
      <w:r w:rsidR="009E7B79">
        <w:rPr>
          <w:rFonts w:asciiTheme="majorBidi" w:hAnsiTheme="majorBidi" w:cstheme="majorBidi"/>
          <w:sz w:val="24"/>
          <w:szCs w:val="24"/>
        </w:rPr>
        <w:t>g dapat dilihat oleh mereka</w:t>
      </w:r>
      <w:r>
        <w:rPr>
          <w:rFonts w:asciiTheme="majorBidi" w:hAnsiTheme="majorBidi" w:cstheme="majorBidi"/>
          <w:sz w:val="24"/>
          <w:szCs w:val="24"/>
        </w:rPr>
        <w:t xml:space="preserve"> han</w:t>
      </w:r>
      <w:r w:rsidR="009E7B79">
        <w:rPr>
          <w:rFonts w:asciiTheme="majorBidi" w:hAnsiTheme="majorBidi" w:cstheme="majorBidi"/>
          <w:sz w:val="24"/>
          <w:szCs w:val="24"/>
        </w:rPr>
        <w:t>ya sebatas pada periode terakhir</w:t>
      </w:r>
      <w:r>
        <w:rPr>
          <w:rFonts w:asciiTheme="majorBidi" w:hAnsiTheme="majorBidi" w:cstheme="majorBidi"/>
          <w:sz w:val="24"/>
          <w:szCs w:val="24"/>
        </w:rPr>
        <w:t xml:space="preserve">, </w:t>
      </w:r>
      <w:r w:rsidR="009E7B79">
        <w:rPr>
          <w:rFonts w:asciiTheme="majorBidi" w:hAnsiTheme="majorBidi" w:cstheme="majorBidi"/>
          <w:sz w:val="24"/>
          <w:szCs w:val="24"/>
        </w:rPr>
        <w:t>tidak mencakup semua periode yang telah dijalani. Hal itu karena penyajian informasi disampaikan melalui kertas yang dit</w:t>
      </w:r>
      <w:r w:rsidR="004052F8">
        <w:rPr>
          <w:rFonts w:asciiTheme="majorBidi" w:hAnsiTheme="majorBidi" w:cstheme="majorBidi"/>
          <w:sz w:val="24"/>
          <w:szCs w:val="24"/>
        </w:rPr>
        <w:t>empel</w:t>
      </w:r>
      <w:r w:rsidR="009E7B79">
        <w:rPr>
          <w:rFonts w:asciiTheme="majorBidi" w:hAnsiTheme="majorBidi" w:cstheme="majorBidi"/>
          <w:sz w:val="24"/>
          <w:szCs w:val="24"/>
        </w:rPr>
        <w:t xml:space="preserve"> pada papan informasi. Dengan ruang yang sangat terbatas, tentu akan kesulitan jika harus menempel seluruh data matrikulasi mahasiswa pada semua periode</w:t>
      </w:r>
      <w:r w:rsidR="002311BB">
        <w:rPr>
          <w:rFonts w:asciiTheme="majorBidi" w:hAnsiTheme="majorBidi" w:cstheme="majorBidi"/>
          <w:sz w:val="24"/>
          <w:szCs w:val="24"/>
        </w:rPr>
        <w:t xml:space="preserve"> yang diinginkan mahasiswa</w:t>
      </w:r>
      <w:r w:rsidR="009E7B79">
        <w:rPr>
          <w:rFonts w:asciiTheme="majorBidi" w:hAnsiTheme="majorBidi" w:cstheme="majorBidi"/>
          <w:sz w:val="24"/>
          <w:szCs w:val="24"/>
        </w:rPr>
        <w:t>.</w:t>
      </w:r>
    </w:p>
    <w:p w:rsidR="0051787C" w:rsidRDefault="004A2AD2" w:rsidP="002311BB">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Masalah lain yang muncul adalah tidak terintegrasinya data. </w:t>
      </w:r>
      <w:r w:rsidR="002311BB">
        <w:rPr>
          <w:rFonts w:asciiTheme="majorBidi" w:hAnsiTheme="majorBidi" w:cstheme="majorBidi"/>
          <w:sz w:val="24"/>
          <w:szCs w:val="24"/>
        </w:rPr>
        <w:t xml:space="preserve">Terbukti </w:t>
      </w:r>
      <w:r>
        <w:rPr>
          <w:rFonts w:asciiTheme="majorBidi" w:hAnsiTheme="majorBidi" w:cstheme="majorBidi"/>
          <w:sz w:val="24"/>
          <w:szCs w:val="24"/>
        </w:rPr>
        <w:t>p</w:t>
      </w:r>
      <w:r w:rsidR="00EF39CF">
        <w:rPr>
          <w:rFonts w:asciiTheme="majorBidi" w:hAnsiTheme="majorBidi" w:cstheme="majorBidi"/>
          <w:sz w:val="24"/>
          <w:szCs w:val="24"/>
        </w:rPr>
        <w:t xml:space="preserve">ada saatnya akan menentukan kelulusan mahasiswa diakhir semester dua, semua pengelola bagian tersebut </w:t>
      </w:r>
      <w:r>
        <w:rPr>
          <w:rFonts w:asciiTheme="majorBidi" w:hAnsiTheme="majorBidi" w:cstheme="majorBidi"/>
          <w:sz w:val="24"/>
          <w:szCs w:val="24"/>
        </w:rPr>
        <w:t xml:space="preserve">harus </w:t>
      </w:r>
      <w:r w:rsidR="00EF39CF">
        <w:rPr>
          <w:rFonts w:asciiTheme="majorBidi" w:hAnsiTheme="majorBidi" w:cstheme="majorBidi"/>
          <w:sz w:val="24"/>
          <w:szCs w:val="24"/>
        </w:rPr>
        <w:t xml:space="preserve">menyetorkan data matrikulasi mahasiswa yang telah diolah menjadi </w:t>
      </w:r>
      <w:r>
        <w:rPr>
          <w:rFonts w:asciiTheme="majorBidi" w:hAnsiTheme="majorBidi" w:cstheme="majorBidi"/>
          <w:sz w:val="24"/>
          <w:szCs w:val="24"/>
        </w:rPr>
        <w:t xml:space="preserve">rekap </w:t>
      </w:r>
      <w:r w:rsidR="00EF39CF">
        <w:rPr>
          <w:rFonts w:asciiTheme="majorBidi" w:hAnsiTheme="majorBidi" w:cstheme="majorBidi"/>
          <w:sz w:val="24"/>
          <w:szCs w:val="24"/>
        </w:rPr>
        <w:t xml:space="preserve">total nilai perolehan </w:t>
      </w:r>
      <w:r w:rsidR="002311BB">
        <w:rPr>
          <w:rFonts w:asciiTheme="majorBidi" w:hAnsiTheme="majorBidi" w:cstheme="majorBidi"/>
          <w:sz w:val="24"/>
          <w:szCs w:val="24"/>
        </w:rPr>
        <w:t xml:space="preserve">kepada admin matrikulasi. Berdasar data tersebut, admin matrikulasi menyortir mahasiswa yang lulus dan selanjutnya akan diverifikasi kelulusannya di program matrikulasi oleh ketua matrikulasi. </w:t>
      </w:r>
    </w:p>
    <w:p w:rsidR="00711DD6" w:rsidRPr="00E65B4D" w:rsidRDefault="00711DD6" w:rsidP="002311BB">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Keberadaan sistem </w:t>
      </w:r>
      <w:r w:rsidRPr="00CB3E95">
        <w:rPr>
          <w:rFonts w:asciiTheme="majorBidi" w:hAnsiTheme="majorBidi" w:cstheme="majorBidi"/>
          <w:i/>
          <w:iCs/>
          <w:sz w:val="24"/>
          <w:szCs w:val="24"/>
        </w:rPr>
        <w:t>monitoring</w:t>
      </w:r>
      <w:r>
        <w:rPr>
          <w:rFonts w:asciiTheme="majorBidi" w:hAnsiTheme="majorBidi" w:cstheme="majorBidi"/>
          <w:sz w:val="24"/>
          <w:szCs w:val="24"/>
        </w:rPr>
        <w:t xml:space="preserve"> pada matrikulasi mahasiswa STEI Tazkia menjadi suatu kebutuhan, mengingat sistem tersebut dapat menjadi salah satu solusi bagi permasalahan yang ada. Salah satu nya dengan menjadi pusat pemeliharaan </w:t>
      </w:r>
      <w:r w:rsidR="006F414A">
        <w:rPr>
          <w:rFonts w:asciiTheme="majorBidi" w:hAnsiTheme="majorBidi" w:cstheme="majorBidi"/>
          <w:sz w:val="24"/>
          <w:szCs w:val="24"/>
        </w:rPr>
        <w:t>yang</w:t>
      </w:r>
      <w:r w:rsidR="00C563C8">
        <w:rPr>
          <w:rFonts w:asciiTheme="majorBidi" w:hAnsiTheme="majorBidi" w:cstheme="majorBidi"/>
          <w:sz w:val="24"/>
          <w:szCs w:val="24"/>
        </w:rPr>
        <w:t xml:space="preserve"> </w:t>
      </w:r>
      <w:r w:rsidR="006F414A">
        <w:rPr>
          <w:rFonts w:asciiTheme="majorBidi" w:hAnsiTheme="majorBidi" w:cstheme="majorBidi"/>
          <w:sz w:val="24"/>
          <w:szCs w:val="24"/>
        </w:rPr>
        <w:t xml:space="preserve">selanjutnya dapat dijadikan </w:t>
      </w:r>
      <w:r w:rsidR="002311BB">
        <w:rPr>
          <w:rFonts w:asciiTheme="majorBidi" w:hAnsiTheme="majorBidi" w:cstheme="majorBidi"/>
          <w:sz w:val="24"/>
          <w:szCs w:val="24"/>
        </w:rPr>
        <w:t xml:space="preserve">penyampai </w:t>
      </w:r>
      <w:r w:rsidR="006F414A">
        <w:rPr>
          <w:rFonts w:asciiTheme="majorBidi" w:hAnsiTheme="majorBidi" w:cstheme="majorBidi"/>
          <w:sz w:val="24"/>
          <w:szCs w:val="24"/>
        </w:rPr>
        <w:t xml:space="preserve">informasi untuk </w:t>
      </w:r>
      <w:r w:rsidR="00C563C8">
        <w:rPr>
          <w:rFonts w:asciiTheme="majorBidi" w:hAnsiTheme="majorBidi" w:cstheme="majorBidi"/>
          <w:sz w:val="24"/>
          <w:szCs w:val="24"/>
        </w:rPr>
        <w:t xml:space="preserve">pemantauan </w:t>
      </w:r>
      <w:r>
        <w:rPr>
          <w:rFonts w:asciiTheme="majorBidi" w:hAnsiTheme="majorBidi" w:cstheme="majorBidi"/>
          <w:sz w:val="24"/>
          <w:szCs w:val="24"/>
        </w:rPr>
        <w:t>data kegiatan m</w:t>
      </w:r>
      <w:r w:rsidR="0051787C">
        <w:rPr>
          <w:rFonts w:asciiTheme="majorBidi" w:hAnsiTheme="majorBidi" w:cstheme="majorBidi"/>
          <w:sz w:val="24"/>
          <w:szCs w:val="24"/>
        </w:rPr>
        <w:t>atrikulasi mahasiswa secara det</w:t>
      </w:r>
      <w:r>
        <w:rPr>
          <w:rFonts w:asciiTheme="majorBidi" w:hAnsiTheme="majorBidi" w:cstheme="majorBidi"/>
          <w:sz w:val="24"/>
          <w:szCs w:val="24"/>
        </w:rPr>
        <w:t>il, meliputi presensi(absensi), tempat dilaksanakannya kegiatan,</w:t>
      </w:r>
      <w:r w:rsidR="00B254EC">
        <w:rPr>
          <w:rFonts w:asciiTheme="majorBidi" w:hAnsiTheme="majorBidi" w:cstheme="majorBidi"/>
          <w:sz w:val="24"/>
          <w:szCs w:val="24"/>
        </w:rPr>
        <w:t xml:space="preserve"> waktu pelaksanaan dan perolehan nilai dikegiatan bersangkutan</w:t>
      </w:r>
      <w:r w:rsidR="004052F8">
        <w:rPr>
          <w:rFonts w:asciiTheme="majorBidi" w:hAnsiTheme="majorBidi" w:cstheme="majorBidi"/>
          <w:sz w:val="24"/>
          <w:szCs w:val="24"/>
        </w:rPr>
        <w:t xml:space="preserve"> pada periode yang sesuai keinginan</w:t>
      </w:r>
      <w:r>
        <w:rPr>
          <w:rFonts w:asciiTheme="majorBidi" w:hAnsiTheme="majorBidi" w:cstheme="majorBidi"/>
          <w:sz w:val="24"/>
          <w:szCs w:val="24"/>
        </w:rPr>
        <w:t>. Dengan begitu, administrator tinggal memberikan hak akses kepada user tertentu, lalu semua pihak pengelola matrikulasi dapat mengakses secara mudah data</w:t>
      </w:r>
      <w:r w:rsidR="0051787C">
        <w:rPr>
          <w:rFonts w:asciiTheme="majorBidi" w:hAnsiTheme="majorBidi" w:cstheme="majorBidi"/>
          <w:sz w:val="24"/>
          <w:szCs w:val="24"/>
        </w:rPr>
        <w:t xml:space="preserve"> dan informasi</w:t>
      </w:r>
      <w:r>
        <w:rPr>
          <w:rFonts w:asciiTheme="majorBidi" w:hAnsiTheme="majorBidi" w:cstheme="majorBidi"/>
          <w:sz w:val="24"/>
          <w:szCs w:val="24"/>
        </w:rPr>
        <w:t xml:space="preserve"> yang dibutuhkan. Pihak luar </w:t>
      </w:r>
      <w:r w:rsidR="002311BB">
        <w:rPr>
          <w:rFonts w:asciiTheme="majorBidi" w:hAnsiTheme="majorBidi" w:cstheme="majorBidi"/>
          <w:sz w:val="24"/>
          <w:szCs w:val="24"/>
        </w:rPr>
        <w:t xml:space="preserve">(dalam hal ini adalah orang tua mahasiswa dan pihak yang berkepentingan) </w:t>
      </w:r>
      <w:r>
        <w:rPr>
          <w:rFonts w:asciiTheme="majorBidi" w:hAnsiTheme="majorBidi" w:cstheme="majorBidi"/>
          <w:sz w:val="24"/>
          <w:szCs w:val="24"/>
        </w:rPr>
        <w:t>pun dapat memperoleh informasi secara instan terkait kegiatan matrikulasi yang dijalani seorang mahasiswa tanpa harus mendatangi kampus matrikulasi</w:t>
      </w:r>
      <w:r w:rsidR="0051787C">
        <w:rPr>
          <w:rFonts w:asciiTheme="majorBidi" w:hAnsiTheme="majorBidi" w:cstheme="majorBidi"/>
          <w:sz w:val="24"/>
          <w:szCs w:val="24"/>
        </w:rPr>
        <w:t xml:space="preserve"> dengan catatan telah didaftarkan oleh administrator</w:t>
      </w:r>
      <w:r>
        <w:rPr>
          <w:rFonts w:asciiTheme="majorBidi" w:hAnsiTheme="majorBidi" w:cstheme="majorBidi"/>
          <w:sz w:val="24"/>
          <w:szCs w:val="24"/>
        </w:rPr>
        <w:t xml:space="preserve">. </w:t>
      </w:r>
    </w:p>
    <w:p w:rsidR="00991007" w:rsidRDefault="00991007" w:rsidP="0086387A">
      <w:pPr>
        <w:spacing w:after="0" w:line="360" w:lineRule="auto"/>
        <w:jc w:val="both"/>
        <w:rPr>
          <w:rFonts w:asciiTheme="majorBidi" w:hAnsiTheme="majorBidi" w:cstheme="majorBidi"/>
          <w:sz w:val="24"/>
          <w:szCs w:val="24"/>
        </w:rPr>
      </w:pPr>
    </w:p>
    <w:p w:rsidR="00202C87" w:rsidRDefault="00202C87" w:rsidP="0086387A">
      <w:pPr>
        <w:spacing w:after="0" w:line="360" w:lineRule="auto"/>
        <w:jc w:val="both"/>
        <w:rPr>
          <w:rFonts w:asciiTheme="majorBidi" w:hAnsiTheme="majorBidi" w:cstheme="majorBidi"/>
          <w:sz w:val="24"/>
          <w:szCs w:val="24"/>
        </w:rPr>
      </w:pPr>
    </w:p>
    <w:p w:rsidR="00202C87" w:rsidRDefault="00202C87" w:rsidP="0086387A">
      <w:pPr>
        <w:spacing w:after="0" w:line="360" w:lineRule="auto"/>
        <w:jc w:val="both"/>
        <w:rPr>
          <w:rFonts w:asciiTheme="majorBidi" w:hAnsiTheme="majorBidi" w:cstheme="majorBidi"/>
          <w:sz w:val="24"/>
          <w:szCs w:val="24"/>
        </w:rPr>
      </w:pPr>
    </w:p>
    <w:p w:rsidR="00202C87" w:rsidRPr="007C4034" w:rsidRDefault="00202C87" w:rsidP="0086387A">
      <w:pPr>
        <w:spacing w:after="0" w:line="360" w:lineRule="auto"/>
        <w:jc w:val="both"/>
        <w:rPr>
          <w:rFonts w:asciiTheme="majorBidi" w:hAnsiTheme="majorBidi" w:cstheme="majorBidi"/>
          <w:sz w:val="24"/>
          <w:szCs w:val="24"/>
        </w:rPr>
      </w:pPr>
    </w:p>
    <w:p w:rsidR="00991007" w:rsidRPr="00991007" w:rsidRDefault="00991007" w:rsidP="004052F8">
      <w:pPr>
        <w:pStyle w:val="ListParagraph"/>
        <w:numPr>
          <w:ilvl w:val="1"/>
          <w:numId w:val="1"/>
        </w:numPr>
        <w:spacing w:after="0" w:line="360" w:lineRule="auto"/>
        <w:ind w:left="567" w:hanging="567"/>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49155F">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r w:rsidR="0049155F">
        <w:rPr>
          <w:rFonts w:asciiTheme="majorBidi" w:hAnsiTheme="majorBidi" w:cstheme="majorBidi"/>
          <w:sz w:val="24"/>
          <w:szCs w:val="24"/>
        </w:rPr>
        <w:t>permasalahan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C3708" w:rsidRPr="00CB05F1" w:rsidRDefault="00165907"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terintegrasinya data antar masing-masing pihak matrikulasi</w:t>
      </w:r>
    </w:p>
    <w:p w:rsidR="00CB05F1" w:rsidRDefault="00165907"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adanya sistem yang memudahkan dalam penginputan, pengelolaan dan pemantauan</w:t>
      </w:r>
    </w:p>
    <w:p w:rsidR="00F34AD1" w:rsidRDefault="00CB05F1" w:rsidP="00CB05F1">
      <w:pPr>
        <w:pStyle w:val="ListParagraph"/>
        <w:numPr>
          <w:ilvl w:val="0"/>
          <w:numId w:val="28"/>
        </w:numPr>
        <w:spacing w:line="360" w:lineRule="auto"/>
        <w:jc w:val="both"/>
        <w:rPr>
          <w:rFonts w:asciiTheme="majorBidi" w:hAnsiTheme="majorBidi" w:cstheme="majorBidi"/>
          <w:sz w:val="24"/>
          <w:szCs w:val="24"/>
        </w:rPr>
      </w:pPr>
      <w:r w:rsidRPr="00CB05F1">
        <w:rPr>
          <w:rFonts w:asciiTheme="majorBidi" w:hAnsiTheme="majorBidi" w:cstheme="majorBidi"/>
          <w:sz w:val="24"/>
          <w:szCs w:val="24"/>
        </w:rPr>
        <w:t>Belum adanya sistem yang dapat menyajikan informasi bagi pihak yang berkepentingan</w:t>
      </w:r>
    </w:p>
    <w:p w:rsidR="00F34CDE" w:rsidRPr="00CB05F1" w:rsidRDefault="00F34CDE" w:rsidP="00F34CDE">
      <w:pPr>
        <w:pStyle w:val="ListParagraph"/>
        <w:spacing w:line="360" w:lineRule="auto"/>
        <w:jc w:val="both"/>
        <w:rPr>
          <w:rFonts w:asciiTheme="majorBidi" w:hAnsiTheme="majorBidi" w:cstheme="majorBidi"/>
          <w:sz w:val="24"/>
          <w:szCs w:val="24"/>
        </w:rPr>
      </w:pPr>
    </w:p>
    <w:p w:rsidR="00F34AD1" w:rsidRPr="00F34AD1" w:rsidRDefault="00F34AD1" w:rsidP="004052F8">
      <w:pPr>
        <w:pStyle w:val="ListParagraph"/>
        <w:numPr>
          <w:ilvl w:val="1"/>
          <w:numId w:val="1"/>
        </w:numPr>
        <w:spacing w:after="0" w:line="360" w:lineRule="auto"/>
        <w:ind w:left="567" w:hanging="567"/>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0D1E7D" w:rsidRPr="00F34CDE" w:rsidRDefault="00F34AD1" w:rsidP="00467A15">
      <w:pPr>
        <w:pStyle w:val="ListParagraph"/>
        <w:spacing w:after="0" w:line="360" w:lineRule="auto"/>
        <w:ind w:left="0" w:firstLine="567"/>
        <w:jc w:val="both"/>
        <w:rPr>
          <w:rFonts w:asciiTheme="majorBidi" w:hAnsiTheme="majorBidi" w:cstheme="majorBidi"/>
          <w:sz w:val="24"/>
          <w:szCs w:val="24"/>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Pr="004052F8">
        <w:rPr>
          <w:rFonts w:asciiTheme="majorBidi" w:hAnsiTheme="majorBidi" w:cstheme="majorBidi"/>
          <w:i/>
          <w:iCs/>
          <w:sz w:val="24"/>
          <w:szCs w:val="24"/>
          <w:lang w:val="en-US"/>
        </w:rPr>
        <w:t>monitoring</w:t>
      </w:r>
      <w:r w:rsidR="007342BD">
        <w:rPr>
          <w:rFonts w:asciiTheme="majorBidi" w:hAnsiTheme="majorBidi" w:cstheme="majorBidi"/>
          <w:sz w:val="24"/>
          <w:szCs w:val="24"/>
          <w:lang w:val="en-US"/>
        </w:rPr>
        <w:t xml:space="preserve"> </w:t>
      </w:r>
      <w:r w:rsidR="0027096A">
        <w:rPr>
          <w:rFonts w:asciiTheme="majorBidi" w:hAnsiTheme="majorBidi" w:cstheme="majorBidi"/>
          <w:sz w:val="24"/>
          <w:szCs w:val="24"/>
        </w:rPr>
        <w:t xml:space="preserve">matrikulasi </w:t>
      </w:r>
      <w:proofErr w:type="spellStart"/>
      <w:r w:rsidR="000D1E7D">
        <w:rPr>
          <w:rFonts w:asciiTheme="majorBidi" w:hAnsiTheme="majorBidi" w:cstheme="majorBidi"/>
          <w:sz w:val="24"/>
          <w:szCs w:val="24"/>
          <w:lang w:val="en-US"/>
        </w:rPr>
        <w:t>mahasiswa</w:t>
      </w:r>
      <w:proofErr w:type="spellEnd"/>
      <w:r w:rsidR="007342BD">
        <w:rPr>
          <w:rFonts w:asciiTheme="majorBidi" w:hAnsiTheme="majorBidi" w:cstheme="majorBidi"/>
          <w:sz w:val="24"/>
          <w:szCs w:val="24"/>
        </w:rPr>
        <w:t>, tidak mencakup sistem</w:t>
      </w:r>
      <w:r w:rsidR="00973D44">
        <w:rPr>
          <w:rFonts w:asciiTheme="majorBidi" w:hAnsiTheme="majorBidi" w:cstheme="majorBidi"/>
          <w:sz w:val="24"/>
          <w:szCs w:val="24"/>
        </w:rPr>
        <w:t xml:space="preserve"> akademik</w:t>
      </w:r>
      <w:r w:rsidR="00467A15">
        <w:rPr>
          <w:rFonts w:asciiTheme="majorBidi" w:hAnsiTheme="majorBidi" w:cstheme="majorBidi"/>
          <w:sz w:val="24"/>
          <w:szCs w:val="24"/>
        </w:rPr>
        <w:t>.</w:t>
      </w:r>
    </w:p>
    <w:p w:rsidR="00835EB7" w:rsidRDefault="00835EB7"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F34CDE" w:rsidRPr="00CB05F1"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Meng</w:t>
      </w:r>
      <w:r w:rsidRPr="00CB05F1">
        <w:rPr>
          <w:rFonts w:asciiTheme="majorBidi" w:hAnsiTheme="majorBidi" w:cstheme="majorBidi"/>
          <w:sz w:val="24"/>
          <w:szCs w:val="24"/>
        </w:rPr>
        <w:t>integrasi</w:t>
      </w:r>
      <w:r>
        <w:rPr>
          <w:rFonts w:asciiTheme="majorBidi" w:hAnsiTheme="majorBidi" w:cstheme="majorBidi"/>
          <w:sz w:val="24"/>
          <w:szCs w:val="24"/>
        </w:rPr>
        <w:t>kan</w:t>
      </w:r>
      <w:r w:rsidRPr="00CB05F1">
        <w:rPr>
          <w:rFonts w:asciiTheme="majorBidi" w:hAnsiTheme="majorBidi" w:cstheme="majorBidi"/>
          <w:sz w:val="24"/>
          <w:szCs w:val="24"/>
        </w:rPr>
        <w:t xml:space="preserve"> data antar masing-masing pihak matrikulasi</w:t>
      </w:r>
    </w:p>
    <w:p w:rsidR="00F34CDE"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Membangun</w:t>
      </w:r>
      <w:r w:rsidRPr="00CB05F1">
        <w:rPr>
          <w:rFonts w:asciiTheme="majorBidi" w:hAnsiTheme="majorBidi" w:cstheme="majorBidi"/>
          <w:sz w:val="24"/>
          <w:szCs w:val="24"/>
        </w:rPr>
        <w:t xml:space="preserve"> sistem yang memudahkan dalam penginputan, pengelolaan dan pemantauan</w:t>
      </w:r>
    </w:p>
    <w:p w:rsidR="00F34CDE" w:rsidRDefault="00F34CDE" w:rsidP="00F34CDE">
      <w:pPr>
        <w:pStyle w:val="ListParagraph"/>
        <w:numPr>
          <w:ilvl w:val="0"/>
          <w:numId w:val="29"/>
        </w:numPr>
        <w:spacing w:line="360" w:lineRule="auto"/>
        <w:ind w:left="709" w:hanging="283"/>
        <w:jc w:val="both"/>
        <w:rPr>
          <w:rFonts w:asciiTheme="majorBidi" w:hAnsiTheme="majorBidi" w:cstheme="majorBidi"/>
          <w:sz w:val="24"/>
          <w:szCs w:val="24"/>
        </w:rPr>
      </w:pPr>
      <w:r>
        <w:rPr>
          <w:rFonts w:asciiTheme="majorBidi" w:hAnsiTheme="majorBidi" w:cstheme="majorBidi"/>
          <w:sz w:val="24"/>
          <w:szCs w:val="24"/>
        </w:rPr>
        <w:t>Membangun</w:t>
      </w:r>
      <w:r w:rsidRPr="00CB05F1">
        <w:rPr>
          <w:rFonts w:asciiTheme="majorBidi" w:hAnsiTheme="majorBidi" w:cstheme="majorBidi"/>
          <w:sz w:val="24"/>
          <w:szCs w:val="24"/>
        </w:rPr>
        <w:t xml:space="preserve"> sistem yang dapat menyajikan informasi bagi pihak yang berkepentingan</w:t>
      </w:r>
    </w:p>
    <w:p w:rsidR="0057252D" w:rsidRPr="00F34CDE" w:rsidRDefault="0057252D" w:rsidP="0086387A">
      <w:pPr>
        <w:pStyle w:val="ListParagraph"/>
        <w:spacing w:after="0" w:line="360" w:lineRule="auto"/>
        <w:ind w:left="1080"/>
        <w:jc w:val="both"/>
        <w:rPr>
          <w:rFonts w:asciiTheme="majorBidi" w:hAnsiTheme="majorBidi" w:cstheme="majorBidi"/>
          <w:sz w:val="24"/>
          <w:szCs w:val="24"/>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AD192C" w:rsidRPr="00AD192C" w:rsidRDefault="00AD192C" w:rsidP="0086387A">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Memberikan kemudahan admin matrikulasi ketika menginput data matrikulasi mahasiswa</w:t>
      </w:r>
      <w:r w:rsidR="00835EB7">
        <w:rPr>
          <w:rFonts w:asciiTheme="majorBidi" w:hAnsiTheme="majorBidi" w:cstheme="majorBidi"/>
          <w:sz w:val="24"/>
          <w:szCs w:val="24"/>
        </w:rPr>
        <w:t>, hanya tinggal meng-</w:t>
      </w:r>
      <w:r w:rsidR="00835EB7" w:rsidRPr="00835EB7">
        <w:rPr>
          <w:rFonts w:asciiTheme="majorBidi" w:hAnsiTheme="majorBidi" w:cstheme="majorBidi"/>
          <w:i/>
          <w:iCs/>
          <w:sz w:val="24"/>
          <w:szCs w:val="24"/>
        </w:rPr>
        <w:t>import</w:t>
      </w:r>
      <w:r w:rsidR="00835EB7">
        <w:rPr>
          <w:rFonts w:asciiTheme="majorBidi" w:hAnsiTheme="majorBidi" w:cstheme="majorBidi"/>
          <w:sz w:val="24"/>
          <w:szCs w:val="24"/>
        </w:rPr>
        <w:t xml:space="preserve"> </w:t>
      </w:r>
      <w:r w:rsidR="00835EB7" w:rsidRPr="00835EB7">
        <w:rPr>
          <w:rFonts w:asciiTheme="majorBidi" w:hAnsiTheme="majorBidi" w:cstheme="majorBidi"/>
          <w:i/>
          <w:iCs/>
          <w:sz w:val="24"/>
          <w:szCs w:val="24"/>
        </w:rPr>
        <w:t>database</w:t>
      </w:r>
      <w:r w:rsidR="00835EB7">
        <w:rPr>
          <w:rFonts w:asciiTheme="majorBidi" w:hAnsiTheme="majorBidi" w:cstheme="majorBidi"/>
          <w:sz w:val="24"/>
          <w:szCs w:val="24"/>
        </w:rPr>
        <w:t xml:space="preserve"> mesin </w:t>
      </w:r>
      <w:r w:rsidR="00835EB7" w:rsidRPr="00835EB7">
        <w:rPr>
          <w:rFonts w:asciiTheme="majorBidi" w:hAnsiTheme="majorBidi" w:cstheme="majorBidi"/>
          <w:i/>
          <w:iCs/>
          <w:sz w:val="24"/>
          <w:szCs w:val="24"/>
        </w:rPr>
        <w:t>finger print</w:t>
      </w:r>
      <w:r w:rsidR="00835EB7">
        <w:rPr>
          <w:rFonts w:asciiTheme="majorBidi" w:hAnsiTheme="majorBidi" w:cstheme="majorBidi"/>
          <w:i/>
          <w:iCs/>
          <w:sz w:val="24"/>
          <w:szCs w:val="24"/>
        </w:rPr>
        <w:t>.</w:t>
      </w:r>
    </w:p>
    <w:p w:rsidR="00DA0EDA" w:rsidRDefault="00DA0EDA" w:rsidP="00835EB7">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r w:rsidR="00835EB7">
        <w:rPr>
          <w:rFonts w:asciiTheme="majorBidi" w:hAnsiTheme="majorBidi" w:cstheme="majorBidi"/>
          <w:sz w:val="24"/>
          <w:szCs w:val="24"/>
        </w:rPr>
        <w:t>. Mengingat turunnya kemungkin</w:t>
      </w:r>
      <w:r w:rsidR="0007588C">
        <w:rPr>
          <w:rFonts w:asciiTheme="majorBidi" w:hAnsiTheme="majorBidi" w:cstheme="majorBidi"/>
          <w:sz w:val="24"/>
          <w:szCs w:val="24"/>
        </w:rPr>
        <w:t>an</w:t>
      </w:r>
      <w:r w:rsidR="00835EB7">
        <w:rPr>
          <w:rFonts w:asciiTheme="majorBidi" w:hAnsiTheme="majorBidi" w:cstheme="majorBidi"/>
          <w:sz w:val="24"/>
          <w:szCs w:val="24"/>
        </w:rPr>
        <w:t xml:space="preserve"> kesalahan karena tidak lagi menginput data kedalam </w:t>
      </w:r>
      <w:r w:rsidR="00835EB7" w:rsidRPr="005E4B62">
        <w:rPr>
          <w:rFonts w:asciiTheme="majorBidi" w:hAnsiTheme="majorBidi" w:cstheme="majorBidi"/>
          <w:i/>
          <w:iCs/>
          <w:sz w:val="24"/>
          <w:szCs w:val="24"/>
        </w:rPr>
        <w:t>file spreadsheet</w:t>
      </w:r>
      <w:r w:rsidR="00835EB7">
        <w:rPr>
          <w:rFonts w:asciiTheme="majorBidi" w:hAnsiTheme="majorBidi" w:cstheme="majorBidi"/>
          <w:sz w:val="24"/>
          <w:szCs w:val="24"/>
        </w:rPr>
        <w:t>.</w:t>
      </w:r>
    </w:p>
    <w:p w:rsidR="00DA0EDA" w:rsidRPr="00835EB7" w:rsidRDefault="00DA0EDA" w:rsidP="00AD192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r w:rsidR="00AD192C">
        <w:rPr>
          <w:rFonts w:asciiTheme="majorBidi" w:hAnsiTheme="majorBidi" w:cstheme="majorBidi"/>
          <w:sz w:val="24"/>
          <w:szCs w:val="24"/>
        </w:rPr>
        <w:t xml:space="preserve">pengelola bagian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matrikulasi</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dalam</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menyimpan</w:t>
      </w:r>
      <w:proofErr w:type="spellEnd"/>
      <w:r w:rsidR="00835EB7">
        <w:rPr>
          <w:rFonts w:asciiTheme="majorBidi" w:hAnsiTheme="majorBidi" w:cstheme="majorBidi"/>
          <w:sz w:val="24"/>
          <w:szCs w:val="24"/>
        </w:rPr>
        <w:t xml:space="preserve"> dan mengelola</w:t>
      </w:r>
      <w:r>
        <w:rPr>
          <w:rFonts w:asciiTheme="majorBidi" w:hAnsiTheme="majorBidi" w:cstheme="majorBidi"/>
          <w:sz w:val="24"/>
          <w:szCs w:val="24"/>
          <w:lang w:val="en-US"/>
        </w:rPr>
        <w:t xml:space="preserve"> data </w:t>
      </w:r>
      <w:r w:rsidR="00AD192C">
        <w:rPr>
          <w:rFonts w:asciiTheme="majorBidi" w:hAnsiTheme="majorBidi" w:cstheme="majorBidi"/>
          <w:sz w:val="24"/>
          <w:szCs w:val="24"/>
        </w:rPr>
        <w:t xml:space="preserve">matrikulasi </w:t>
      </w:r>
      <w:proofErr w:type="spellStart"/>
      <w:r>
        <w:rPr>
          <w:rFonts w:asciiTheme="majorBidi" w:hAnsiTheme="majorBidi" w:cstheme="majorBidi"/>
          <w:sz w:val="24"/>
          <w:szCs w:val="24"/>
          <w:lang w:val="en-US"/>
        </w:rPr>
        <w:t>mahasiswa</w:t>
      </w:r>
      <w:proofErr w:type="spellEnd"/>
      <w:r w:rsidR="00835EB7">
        <w:rPr>
          <w:rFonts w:asciiTheme="majorBidi" w:hAnsiTheme="majorBidi" w:cstheme="majorBidi"/>
          <w:sz w:val="24"/>
          <w:szCs w:val="24"/>
        </w:rPr>
        <w:t xml:space="preserve">. </w:t>
      </w:r>
    </w:p>
    <w:p w:rsidR="00B1180A" w:rsidRPr="00B1180A" w:rsidRDefault="00835EB7" w:rsidP="00835EB7">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 xml:space="preserve">Memberikan informasi matrikulasi mahasiswa kepada pihak yang telah diberi hak akses (dalam hal ini adalah mahasiswa, admin matrikulasi, semua pengelola bagian, pembina, dosen, ketua dan wakil ketua matrikulasi serta pihak luar yang berkepentingan) dengan tanpa batasan periode </w:t>
      </w:r>
      <w:r w:rsidR="00BE0E15">
        <w:rPr>
          <w:rFonts w:asciiTheme="majorBidi" w:hAnsiTheme="majorBidi" w:cstheme="majorBidi"/>
          <w:sz w:val="24"/>
          <w:szCs w:val="24"/>
        </w:rPr>
        <w:t>informasi</w:t>
      </w:r>
    </w:p>
    <w:p w:rsidR="0057252D" w:rsidRDefault="00DA0EDA" w:rsidP="0007588C">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r w:rsidR="00AD192C">
        <w:rPr>
          <w:rFonts w:asciiTheme="majorBidi" w:hAnsiTheme="majorBidi" w:cstheme="majorBidi"/>
          <w:sz w:val="24"/>
          <w:szCs w:val="24"/>
        </w:rPr>
        <w:t xml:space="preserve">memiliki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r w:rsidR="00AD192C">
        <w:rPr>
          <w:rFonts w:asciiTheme="majorBidi" w:hAnsiTheme="majorBidi" w:cstheme="majorBidi"/>
          <w:sz w:val="24"/>
          <w:szCs w:val="24"/>
        </w:rPr>
        <w:t xml:space="preserve">nilai </w:t>
      </w:r>
      <w:r>
        <w:rPr>
          <w:rFonts w:asciiTheme="majorBidi" w:hAnsiTheme="majorBidi" w:cstheme="majorBidi"/>
          <w:sz w:val="24"/>
          <w:szCs w:val="24"/>
          <w:lang w:val="en-US"/>
        </w:rPr>
        <w:t xml:space="preserve">yang </w:t>
      </w:r>
      <w:r w:rsidR="00AD192C">
        <w:rPr>
          <w:rFonts w:asciiTheme="majorBidi" w:hAnsiTheme="majorBidi" w:cstheme="majorBidi"/>
          <w:sz w:val="24"/>
          <w:szCs w:val="24"/>
        </w:rPr>
        <w:t xml:space="preserve">ditentukan dan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w:t>
      </w:r>
      <w:proofErr w:type="spellEnd"/>
      <w:r w:rsidR="00B1180A">
        <w:rPr>
          <w:rFonts w:asciiTheme="majorBidi" w:hAnsiTheme="majorBidi" w:cstheme="majorBidi"/>
          <w:sz w:val="24"/>
          <w:szCs w:val="24"/>
        </w:rPr>
        <w:t>n</w:t>
      </w:r>
      <w:proofErr w:type="spellStart"/>
      <w:r>
        <w:rPr>
          <w:rFonts w:asciiTheme="majorBidi" w:hAnsiTheme="majorBidi" w:cstheme="majorBidi"/>
          <w:sz w:val="24"/>
          <w:szCs w:val="24"/>
          <w:lang w:val="en-US"/>
        </w:rPr>
        <w:t>tisipasi</w:t>
      </w:r>
      <w:proofErr w:type="spellEnd"/>
      <w:r>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oleh</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pihak</w:t>
      </w:r>
      <w:proofErr w:type="spellEnd"/>
      <w:r w:rsidR="00AD192C">
        <w:rPr>
          <w:rFonts w:asciiTheme="majorBidi" w:hAnsiTheme="majorBidi" w:cstheme="majorBidi"/>
          <w:sz w:val="24"/>
          <w:szCs w:val="24"/>
          <w:lang w:val="en-US"/>
        </w:rPr>
        <w:t xml:space="preserve"> </w:t>
      </w:r>
      <w:proofErr w:type="spellStart"/>
      <w:r w:rsidR="00AD192C">
        <w:rPr>
          <w:rFonts w:asciiTheme="majorBidi" w:hAnsiTheme="majorBidi" w:cstheme="majorBidi"/>
          <w:sz w:val="24"/>
          <w:szCs w:val="24"/>
          <w:lang w:val="en-US"/>
        </w:rPr>
        <w:t>pembina</w:t>
      </w:r>
      <w:proofErr w:type="spellEnd"/>
      <w:r w:rsidR="00AD192C">
        <w:rPr>
          <w:rFonts w:asciiTheme="majorBidi" w:hAnsiTheme="majorBidi" w:cstheme="majorBidi"/>
          <w:sz w:val="24"/>
          <w:szCs w:val="24"/>
          <w:lang w:val="en-US"/>
        </w:rPr>
        <w:t xml:space="preserve"> </w:t>
      </w:r>
      <w:r w:rsidR="00AD192C">
        <w:rPr>
          <w:rFonts w:asciiTheme="majorBidi" w:hAnsiTheme="majorBidi" w:cstheme="majorBidi"/>
          <w:sz w:val="24"/>
          <w:szCs w:val="24"/>
        </w:rPr>
        <w:t>serta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57252D" w:rsidRPr="0007588C" w:rsidRDefault="00E34D15" w:rsidP="0007588C">
      <w:pPr>
        <w:pStyle w:val="ListParagraph"/>
        <w:numPr>
          <w:ilvl w:val="0"/>
          <w:numId w:val="10"/>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Mengintegrasikan data matrikulasi mahasiswa dari semua pengelola bagian untuk berbagai keperluan.</w:t>
      </w: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FC4D1D" w:rsidRDefault="00FC4D1D"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4F09C1" w:rsidRDefault="004F09C1" w:rsidP="0086387A">
      <w:pPr>
        <w:spacing w:after="0" w:line="360" w:lineRule="auto"/>
        <w:jc w:val="both"/>
        <w:rPr>
          <w:rFonts w:asciiTheme="majorBidi" w:hAnsiTheme="majorBidi" w:cstheme="majorBidi"/>
          <w:sz w:val="24"/>
          <w:szCs w:val="24"/>
          <w:lang w:val="en-US"/>
        </w:rPr>
      </w:pPr>
    </w:p>
    <w:p w:rsidR="00202C87" w:rsidRDefault="00202C87"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E808DD">
      <w:pPr>
        <w:spacing w:after="0" w:line="360" w:lineRule="auto"/>
        <w:rPr>
          <w:rFonts w:asciiTheme="majorBidi" w:hAnsiTheme="majorBidi" w:cstheme="majorBidi"/>
          <w:b/>
          <w:bCs/>
          <w:sz w:val="24"/>
          <w:szCs w:val="24"/>
          <w:lang w:val="en-US"/>
        </w:rPr>
      </w:pPr>
    </w:p>
    <w:p w:rsidR="0057252D" w:rsidRDefault="0057252D" w:rsidP="00E808DD">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r w:rsidR="00E808DD">
        <w:rPr>
          <w:rFonts w:asciiTheme="majorBidi" w:hAnsiTheme="majorBidi" w:cstheme="majorBidi"/>
          <w:b/>
          <w:bCs/>
          <w:sz w:val="24"/>
          <w:szCs w:val="24"/>
        </w:rPr>
        <w:t>Definisi</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E808DD" w:rsidRPr="00E808DD" w:rsidRDefault="00E808DD" w:rsidP="00E808DD">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kumpulan komponen yang saling berkaitan yang mempunyai fungsi yang sama untuk mencapai beberapa hasil [1]. Sistem adalah seperangkat elemen yang membentuk kegiatan atau suatu prosedur atau tujuan-tujuan bersama dengan mengoperasikan data atau barang pada waktu rujukan waktu tertentu untuk menghasilkan informasi, energi dan barang [2].</w:t>
      </w:r>
    </w:p>
    <w:p w:rsidR="0057252D" w:rsidRPr="0057252D" w:rsidRDefault="0057252D" w:rsidP="00E808DD">
      <w:pPr>
        <w:spacing w:after="0" w:line="360" w:lineRule="auto"/>
        <w:rPr>
          <w:rFonts w:asciiTheme="majorBidi" w:hAnsiTheme="majorBidi" w:cstheme="majorBidi"/>
          <w:b/>
          <w:bCs/>
          <w:sz w:val="24"/>
          <w:szCs w:val="24"/>
        </w:rPr>
      </w:pPr>
    </w:p>
    <w:p w:rsidR="0057252D" w:rsidRPr="0027096A" w:rsidRDefault="0057252D" w:rsidP="00E808DD">
      <w:pPr>
        <w:spacing w:after="0" w:line="360" w:lineRule="auto"/>
        <w:rPr>
          <w:rFonts w:asciiTheme="majorBidi" w:hAnsiTheme="majorBidi" w:cstheme="majorBidi"/>
          <w:b/>
          <w:bCs/>
          <w:i/>
          <w:iCs/>
          <w:sz w:val="24"/>
          <w:szCs w:val="24"/>
        </w:rPr>
      </w:pPr>
      <w:r w:rsidRPr="0027096A">
        <w:rPr>
          <w:rFonts w:asciiTheme="majorBidi" w:hAnsiTheme="majorBidi" w:cstheme="majorBidi"/>
          <w:b/>
          <w:bCs/>
          <w:sz w:val="24"/>
          <w:szCs w:val="24"/>
        </w:rPr>
        <w:t>2.2</w:t>
      </w:r>
      <w:r w:rsidRPr="0027096A">
        <w:rPr>
          <w:rFonts w:asciiTheme="majorBidi" w:hAnsiTheme="majorBidi" w:cstheme="majorBidi"/>
          <w:b/>
          <w:bCs/>
          <w:sz w:val="24"/>
          <w:szCs w:val="24"/>
        </w:rPr>
        <w:tab/>
      </w:r>
      <w:r w:rsidRPr="0027096A">
        <w:rPr>
          <w:rFonts w:asciiTheme="majorBidi" w:hAnsiTheme="majorBidi" w:cstheme="majorBidi"/>
          <w:b/>
          <w:bCs/>
          <w:i/>
          <w:iCs/>
          <w:sz w:val="24"/>
          <w:szCs w:val="24"/>
        </w:rPr>
        <w:t>Monitoring</w:t>
      </w:r>
    </w:p>
    <w:p w:rsidR="00950724" w:rsidRDefault="00A31B68" w:rsidP="00950724">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sidR="00F10995">
        <w:rPr>
          <w:rFonts w:asciiTheme="majorBidi" w:hAnsiTheme="majorBidi" w:cstheme="majorBidi"/>
          <w:sz w:val="24"/>
          <w:szCs w:val="24"/>
        </w:rPr>
        <w:t>[3]</w:t>
      </w:r>
      <w:r w:rsidR="00145BC1">
        <w:rPr>
          <w:rFonts w:asciiTheme="majorBidi" w:hAnsiTheme="majorBidi" w:cstheme="majorBidi"/>
          <w:sz w:val="24"/>
          <w:szCs w:val="24"/>
        </w:rPr>
        <w:t>.</w:t>
      </w:r>
      <w:r w:rsidR="00145BC1" w:rsidRPr="00145BC1">
        <w:rPr>
          <w:rFonts w:asciiTheme="majorBidi" w:hAnsiTheme="majorBidi" w:cstheme="majorBidi"/>
          <w:sz w:val="32"/>
          <w:szCs w:val="32"/>
        </w:rPr>
        <w:t xml:space="preserve"> </w:t>
      </w:r>
      <w:r w:rsidR="00145BC1" w:rsidRPr="00145BC1">
        <w:rPr>
          <w:rFonts w:ascii="Times New Roman" w:hAnsi="Times New Roman" w:cs="Times New Roman"/>
          <w:sz w:val="24"/>
          <w:szCs w:val="24"/>
        </w:rPr>
        <w:t xml:space="preserve">Kegiatan </w:t>
      </w:r>
      <w:r w:rsidR="00145BC1" w:rsidRPr="00145BC1">
        <w:rPr>
          <w:rFonts w:ascii="Times New Roman" w:hAnsi="Times New Roman" w:cs="Times New Roman"/>
          <w:i/>
          <w:iCs/>
          <w:sz w:val="24"/>
          <w:szCs w:val="24"/>
        </w:rPr>
        <w:t>monitoring</w:t>
      </w:r>
      <w:r w:rsidR="00145BC1" w:rsidRPr="00145BC1">
        <w:rPr>
          <w:rFonts w:ascii="Times New Roman" w:hAnsi="Times New Roman" w:cs="Times New Roman"/>
          <w:sz w:val="24"/>
          <w:szCs w:val="24"/>
        </w:rPr>
        <w:t xml:space="preserve"> bisa diartikan sebagai suatu</w:t>
      </w:r>
      <w:r w:rsidR="00145BC1">
        <w:rPr>
          <w:rFonts w:ascii="Times New Roman" w:hAnsi="Times New Roman" w:cs="Times New Roman"/>
          <w:sz w:val="24"/>
          <w:szCs w:val="24"/>
        </w:rPr>
        <w:t xml:space="preserve"> kegiatan </w:t>
      </w:r>
      <w:r w:rsidR="00145BC1" w:rsidRPr="00145BC1">
        <w:rPr>
          <w:rFonts w:ascii="Times New Roman" w:hAnsi="Times New Roman" w:cs="Times New Roman"/>
          <w:sz w:val="24"/>
          <w:szCs w:val="24"/>
        </w:rPr>
        <w:t xml:space="preserve">memonitor </w:t>
      </w:r>
      <w:r w:rsidR="00145BC1">
        <w:rPr>
          <w:rFonts w:ascii="Times New Roman" w:hAnsi="Times New Roman" w:cs="Times New Roman"/>
          <w:sz w:val="24"/>
          <w:szCs w:val="24"/>
        </w:rPr>
        <w:t xml:space="preserve">atau mengawasi seluruh </w:t>
      </w:r>
      <w:r w:rsidR="00145BC1" w:rsidRPr="00145BC1">
        <w:rPr>
          <w:rFonts w:ascii="Times New Roman" w:hAnsi="Times New Roman" w:cs="Times New Roman"/>
          <w:sz w:val="24"/>
          <w:szCs w:val="24"/>
        </w:rPr>
        <w:t>aktivitas yang dilakukan oleh seseorang</w:t>
      </w:r>
      <w:r w:rsidR="00DE0157" w:rsidRPr="00145BC1">
        <w:rPr>
          <w:rFonts w:asciiTheme="majorBidi" w:hAnsiTheme="majorBidi" w:cstheme="majorBidi"/>
          <w:sz w:val="32"/>
          <w:szCs w:val="32"/>
        </w:rPr>
        <w:t xml:space="preserve"> </w:t>
      </w:r>
      <w:r w:rsidR="00145BC1">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00950724" w:rsidRPr="00950724">
        <w:rPr>
          <w:rFonts w:asciiTheme="majorBidi" w:hAnsiTheme="majorBidi" w:cstheme="majorBidi"/>
          <w:sz w:val="24"/>
          <w:szCs w:val="24"/>
        </w:rPr>
        <w:t xml:space="preserve">Adapun beberapa tujuan dari sistem </w:t>
      </w:r>
      <w:r w:rsidR="00950724" w:rsidRPr="00416BC4">
        <w:rPr>
          <w:rFonts w:asciiTheme="majorBidi" w:hAnsiTheme="majorBidi" w:cstheme="majorBidi"/>
          <w:i/>
          <w:iCs/>
          <w:sz w:val="24"/>
          <w:szCs w:val="24"/>
        </w:rPr>
        <w:t>monitoring</w:t>
      </w:r>
      <w:r w:rsidR="00950724" w:rsidRPr="00950724">
        <w:rPr>
          <w:rFonts w:asciiTheme="majorBidi" w:hAnsiTheme="majorBidi" w:cstheme="majorBidi"/>
          <w:sz w:val="24"/>
          <w:szCs w:val="24"/>
        </w:rPr>
        <w:t xml:space="preserve"> </w:t>
      </w:r>
      <w:r w:rsidR="00950724">
        <w:rPr>
          <w:rFonts w:asciiTheme="majorBidi" w:hAnsiTheme="majorBidi" w:cstheme="majorBidi"/>
          <w:sz w:val="24"/>
          <w:szCs w:val="24"/>
        </w:rPr>
        <w:t xml:space="preserve">adalah </w:t>
      </w:r>
      <w:r w:rsidR="00F66565">
        <w:rPr>
          <w:rFonts w:asciiTheme="majorBidi" w:hAnsiTheme="majorBidi" w:cstheme="majorBidi"/>
          <w:sz w:val="24"/>
          <w:szCs w:val="24"/>
        </w:rPr>
        <w:t xml:space="preserve">[7] </w:t>
      </w:r>
      <w:r w:rsidR="00950724">
        <w:rPr>
          <w:rFonts w:asciiTheme="majorBidi" w:hAnsiTheme="majorBidi" w:cstheme="majorBidi"/>
          <w:sz w:val="24"/>
          <w:szCs w:val="24"/>
        </w:rPr>
        <w:t>:</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3F389A" w:rsidRPr="00950724" w:rsidRDefault="00950724" w:rsidP="00950724">
      <w:pPr>
        <w:pStyle w:val="ListParagraph"/>
        <w:numPr>
          <w:ilvl w:val="0"/>
          <w:numId w:val="2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FC4D1D" w:rsidRDefault="00FC4D1D" w:rsidP="00FC4D1D">
      <w:pPr>
        <w:autoSpaceDE w:val="0"/>
        <w:autoSpaceDN w:val="0"/>
        <w:adjustRightInd w:val="0"/>
        <w:spacing w:after="0" w:line="360" w:lineRule="auto"/>
        <w:jc w:val="both"/>
        <w:rPr>
          <w:rFonts w:asciiTheme="majorBidi" w:hAnsiTheme="majorBidi" w:cstheme="majorBidi"/>
          <w:sz w:val="24"/>
          <w:szCs w:val="24"/>
        </w:rPr>
      </w:pPr>
    </w:p>
    <w:p w:rsidR="00FC4D1D" w:rsidRDefault="00FC4D1D" w:rsidP="00FC4D1D">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w:t>
      </w:r>
      <w:r w:rsidR="00E6559B">
        <w:rPr>
          <w:rFonts w:asciiTheme="majorBidi" w:hAnsiTheme="majorBidi" w:cstheme="majorBidi"/>
          <w:b/>
          <w:bCs/>
          <w:sz w:val="24"/>
          <w:szCs w:val="24"/>
        </w:rPr>
        <w:t>.3</w:t>
      </w:r>
      <w:r w:rsidR="00E6559B">
        <w:rPr>
          <w:rFonts w:asciiTheme="majorBidi" w:hAnsiTheme="majorBidi" w:cstheme="majorBidi"/>
          <w:b/>
          <w:bCs/>
          <w:sz w:val="24"/>
          <w:szCs w:val="24"/>
        </w:rPr>
        <w:tab/>
      </w:r>
      <w:r>
        <w:rPr>
          <w:rFonts w:asciiTheme="majorBidi" w:hAnsiTheme="majorBidi" w:cstheme="majorBidi"/>
          <w:b/>
          <w:bCs/>
          <w:sz w:val="24"/>
          <w:szCs w:val="24"/>
        </w:rPr>
        <w:t>Matrikulasi</w:t>
      </w:r>
    </w:p>
    <w:p w:rsidR="00E6559B" w:rsidRPr="005B775F" w:rsidRDefault="00E6559B" w:rsidP="005B775F">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w:t>
      </w:r>
      <w:r w:rsidR="00F10995">
        <w:rPr>
          <w:rFonts w:asciiTheme="majorBidi" w:hAnsiTheme="majorBidi" w:cstheme="majorBidi"/>
          <w:bCs/>
          <w:sz w:val="24"/>
          <w:szCs w:val="24"/>
        </w:rPr>
        <w:t xml:space="preserve"> [4</w:t>
      </w:r>
      <w:r w:rsidR="00F10995" w:rsidRPr="00EE4289">
        <w:rPr>
          <w:rFonts w:asciiTheme="majorBidi" w:hAnsiTheme="majorBidi" w:cstheme="majorBidi"/>
          <w:bCs/>
          <w:sz w:val="24"/>
          <w:szCs w:val="24"/>
        </w:rPr>
        <w:t>]</w:t>
      </w:r>
      <w:r w:rsidRPr="00EE4289">
        <w:rPr>
          <w:rFonts w:asciiTheme="majorBidi" w:hAnsiTheme="majorBidi" w:cstheme="majorBidi"/>
          <w:bCs/>
          <w:sz w:val="24"/>
          <w:szCs w:val="24"/>
        </w:rPr>
        <w:t>. Perjanjian tersebut melibatkan tanggung jawab dari kedua pihak untuk mencapai tujuan tersebut melalui program-program yang di</w:t>
      </w:r>
      <w:r w:rsidR="005B775F">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145BC1" w:rsidRDefault="00145BC1" w:rsidP="00145BC1">
      <w:pPr>
        <w:autoSpaceDE w:val="0"/>
        <w:autoSpaceDN w:val="0"/>
        <w:adjustRightInd w:val="0"/>
        <w:spacing w:after="0" w:line="360" w:lineRule="auto"/>
        <w:ind w:firstLine="720"/>
        <w:jc w:val="both"/>
        <w:rPr>
          <w:rFonts w:ascii="Times New Roman" w:hAnsi="Times New Roman" w:cs="Times New Roman"/>
          <w:sz w:val="24"/>
          <w:szCs w:val="24"/>
        </w:rPr>
      </w:pPr>
    </w:p>
    <w:p w:rsidR="00CB5859" w:rsidRDefault="00CB5859" w:rsidP="00145BC1">
      <w:pPr>
        <w:autoSpaceDE w:val="0"/>
        <w:autoSpaceDN w:val="0"/>
        <w:adjustRightInd w:val="0"/>
        <w:spacing w:after="0" w:line="360" w:lineRule="auto"/>
        <w:ind w:firstLine="720"/>
        <w:jc w:val="both"/>
        <w:rPr>
          <w:rFonts w:ascii="Times New Roman" w:hAnsi="Times New Roman" w:cs="Times New Roman"/>
          <w:sz w:val="24"/>
          <w:szCs w:val="24"/>
        </w:rPr>
      </w:pPr>
    </w:p>
    <w:p w:rsidR="00CB5859" w:rsidRPr="00145BC1" w:rsidRDefault="00CB5859" w:rsidP="00145BC1">
      <w:pPr>
        <w:autoSpaceDE w:val="0"/>
        <w:autoSpaceDN w:val="0"/>
        <w:adjustRightInd w:val="0"/>
        <w:spacing w:after="0" w:line="360" w:lineRule="auto"/>
        <w:ind w:firstLine="720"/>
        <w:jc w:val="both"/>
        <w:rPr>
          <w:rFonts w:ascii="Times New Roman" w:hAnsi="Times New Roman" w:cs="Times New Roman"/>
          <w:sz w:val="24"/>
          <w:szCs w:val="24"/>
        </w:rPr>
      </w:pP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w:t>
      </w:r>
      <w:r w:rsidR="00FC2AB7">
        <w:rPr>
          <w:rFonts w:asciiTheme="majorBidi" w:hAnsiTheme="majorBidi" w:cstheme="majorBidi"/>
          <w:sz w:val="24"/>
          <w:szCs w:val="24"/>
          <w:lang w:val="en-US"/>
        </w:rPr>
        <w:t xml:space="preserve">are, </w:t>
      </w:r>
      <w:proofErr w:type="spellStart"/>
      <w:r w:rsidR="00FC2AB7">
        <w:rPr>
          <w:rFonts w:asciiTheme="majorBidi" w:hAnsiTheme="majorBidi" w:cstheme="majorBidi"/>
          <w:sz w:val="24"/>
          <w:szCs w:val="24"/>
          <w:lang w:val="en-US"/>
        </w:rPr>
        <w:t>implementasi</w:t>
      </w:r>
      <w:proofErr w:type="spellEnd"/>
      <w:r w:rsidR="00FC2AB7">
        <w:rPr>
          <w:rFonts w:asciiTheme="majorBidi" w:hAnsiTheme="majorBidi" w:cstheme="majorBidi"/>
          <w:sz w:val="24"/>
          <w:szCs w:val="24"/>
          <w:lang w:val="en-US"/>
        </w:rPr>
        <w:t xml:space="preserve"> </w:t>
      </w:r>
      <w:proofErr w:type="spellStart"/>
      <w:r w:rsidR="00FC2AB7">
        <w:rPr>
          <w:rFonts w:asciiTheme="majorBidi" w:hAnsiTheme="majorBidi" w:cstheme="majorBidi"/>
          <w:sz w:val="24"/>
          <w:szCs w:val="24"/>
          <w:lang w:val="en-US"/>
        </w:rPr>
        <w:t>dan</w:t>
      </w:r>
      <w:proofErr w:type="spellEnd"/>
      <w:r w:rsidR="00FC2AB7">
        <w:rPr>
          <w:rFonts w:asciiTheme="majorBidi" w:hAnsiTheme="majorBidi" w:cstheme="majorBidi"/>
          <w:sz w:val="24"/>
          <w:szCs w:val="24"/>
          <w:lang w:val="en-US"/>
        </w:rPr>
        <w:t xml:space="preserve"> testing [</w:t>
      </w:r>
      <w:r w:rsidR="00FC2AB7">
        <w:rPr>
          <w:rFonts w:asciiTheme="majorBidi" w:hAnsiTheme="majorBidi" w:cstheme="majorBidi"/>
          <w:sz w:val="24"/>
          <w:szCs w:val="24"/>
        </w:rPr>
        <w:t>5</w:t>
      </w:r>
      <w:r>
        <w:rPr>
          <w:rFonts w:asciiTheme="majorBidi" w:hAnsiTheme="majorBidi" w:cstheme="majorBidi"/>
          <w:sz w:val="24"/>
          <w:szCs w:val="24"/>
          <w:lang w:val="en-US"/>
        </w:rPr>
        <w:t xml:space="preserve">].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2931160"/>
                    </a:xfrm>
                    <a:prstGeom prst="rect">
                      <a:avLst/>
                    </a:prstGeom>
                  </pic:spPr>
                </pic:pic>
              </a:graphicData>
            </a:graphic>
          </wp:inline>
        </w:drawing>
      </w:r>
    </w:p>
    <w:p w:rsidR="00A400E4" w:rsidRDefault="00A400E4" w:rsidP="00FC2AB7">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FC2AB7" w:rsidRPr="00FC2AB7" w:rsidRDefault="00FC2AB7" w:rsidP="00FC2AB7">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A06DB2" w:rsidRPr="00FC2AB7" w:rsidRDefault="00A06DB2" w:rsidP="0086387A">
      <w:pPr>
        <w:pStyle w:val="ListParagraph"/>
        <w:spacing w:after="0" w:line="360" w:lineRule="auto"/>
        <w:ind w:left="0" w:firstLine="567"/>
        <w:jc w:val="center"/>
        <w:rPr>
          <w:rFonts w:asciiTheme="majorBidi" w:hAnsiTheme="majorBidi" w:cstheme="majorBidi"/>
          <w:b/>
          <w:bCs/>
          <w:sz w:val="24"/>
          <w:szCs w:val="24"/>
        </w:rPr>
      </w:pPr>
    </w:p>
    <w:p w:rsidR="0053006D" w:rsidRPr="00582F1D" w:rsidRDefault="00582F1D" w:rsidP="00582F1D">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Pr="00FC2AB7" w:rsidRDefault="00A06DB2" w:rsidP="004F09C1">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lastRenderedPageBreak/>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FC2AB7">
      <w:pPr>
        <w:pStyle w:val="ListParagraph"/>
        <w:numPr>
          <w:ilvl w:val="0"/>
          <w:numId w:val="16"/>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FC2AB7">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582F1D">
      <w:pPr>
        <w:pStyle w:val="ListParagraph"/>
        <w:numPr>
          <w:ilvl w:val="1"/>
          <w:numId w:val="15"/>
        </w:numPr>
        <w:spacing w:after="0" w:line="360" w:lineRule="auto"/>
        <w:ind w:left="567" w:hanging="567"/>
        <w:rPr>
          <w:rFonts w:asciiTheme="majorBidi" w:hAnsiTheme="majorBidi" w:cstheme="majorBidi"/>
          <w:b/>
          <w:bCs/>
          <w:sz w:val="24"/>
          <w:szCs w:val="24"/>
        </w:rPr>
      </w:pPr>
      <w:r>
        <w:rPr>
          <w:rFonts w:asciiTheme="majorBidi" w:hAnsiTheme="majorBidi" w:cstheme="majorBidi"/>
          <w:b/>
          <w:bCs/>
          <w:sz w:val="24"/>
          <w:szCs w:val="24"/>
        </w:rPr>
        <w:t>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r w:rsidRPr="00582F1D">
        <w:rPr>
          <w:rFonts w:asciiTheme="majorBidi" w:hAnsiTheme="majorBidi" w:cstheme="majorBidi"/>
          <w:bCs/>
          <w:color w:val="000000" w:themeColor="text1"/>
          <w:sz w:val="24"/>
          <w:szCs w:val="24"/>
        </w:rPr>
        <w:t>Adapun penelitian t</w:t>
      </w:r>
      <w:r w:rsidR="00CB5859">
        <w:rPr>
          <w:rFonts w:asciiTheme="majorBidi" w:hAnsiTheme="majorBidi" w:cstheme="majorBidi"/>
          <w:bCs/>
          <w:color w:val="000000" w:themeColor="text1"/>
          <w:sz w:val="24"/>
          <w:szCs w:val="24"/>
        </w:rPr>
        <w:t xml:space="preserve">erkait ditunjukan pada Tabel </w:t>
      </w:r>
      <w:r w:rsidR="0096047E">
        <w:rPr>
          <w:rFonts w:asciiTheme="majorBidi" w:hAnsiTheme="majorBidi" w:cstheme="majorBidi"/>
          <w:bCs/>
          <w:color w:val="000000" w:themeColor="text1"/>
          <w:sz w:val="24"/>
          <w:szCs w:val="24"/>
        </w:rPr>
        <w:t>2.</w:t>
      </w:r>
      <w:r w:rsidR="00CB5859">
        <w:rPr>
          <w:rFonts w:asciiTheme="majorBidi" w:hAnsiTheme="majorBidi" w:cstheme="majorBidi"/>
          <w:bCs/>
          <w:color w:val="000000" w:themeColor="text1"/>
          <w:sz w:val="24"/>
          <w:szCs w:val="24"/>
        </w:rPr>
        <w:t>1</w:t>
      </w:r>
      <w:r w:rsidRPr="00582F1D">
        <w:rPr>
          <w:rFonts w:asciiTheme="majorBidi" w:hAnsiTheme="majorBidi" w:cstheme="majorBidi"/>
          <w:bCs/>
          <w:color w:val="000000" w:themeColor="text1"/>
          <w:sz w:val="24"/>
          <w:szCs w:val="24"/>
        </w:rPr>
        <w:t xml:space="preserve"> (Penelitian Terkait).</w:t>
      </w:r>
    </w:p>
    <w:p w:rsid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tbl>
      <w:tblPr>
        <w:tblStyle w:val="TableGrid"/>
        <w:tblW w:w="8080" w:type="dxa"/>
        <w:tblInd w:w="-5" w:type="dxa"/>
        <w:tblLook w:val="04A0" w:firstRow="1" w:lastRow="0" w:firstColumn="1" w:lastColumn="0" w:noHBand="0" w:noVBand="1"/>
      </w:tblPr>
      <w:tblGrid>
        <w:gridCol w:w="628"/>
        <w:gridCol w:w="3908"/>
        <w:gridCol w:w="3544"/>
      </w:tblGrid>
      <w:tr w:rsidR="00A91D05" w:rsidTr="00700055">
        <w:tc>
          <w:tcPr>
            <w:tcW w:w="628" w:type="dxa"/>
          </w:tcPr>
          <w:p w:rsidR="00A91D05" w:rsidRPr="00671B96" w:rsidRDefault="00671B96" w:rsidP="003F06CB">
            <w:pPr>
              <w:pStyle w:val="ListParagraph"/>
              <w:autoSpaceDE w:val="0"/>
              <w:autoSpaceDN w:val="0"/>
              <w:adjustRightInd w:val="0"/>
              <w:spacing w:line="360" w:lineRule="auto"/>
              <w:ind w:left="0"/>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No</w:t>
            </w:r>
          </w:p>
        </w:tc>
        <w:tc>
          <w:tcPr>
            <w:tcW w:w="3908" w:type="dxa"/>
          </w:tcPr>
          <w:p w:rsidR="00A91D05"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Judul Penelitian</w:t>
            </w:r>
          </w:p>
        </w:tc>
        <w:tc>
          <w:tcPr>
            <w:tcW w:w="3544" w:type="dxa"/>
          </w:tcPr>
          <w:p w:rsidR="00A91D05"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
                <w:color w:val="000000" w:themeColor="text1"/>
                <w:sz w:val="22"/>
                <w:szCs w:val="22"/>
                <w:lang w:val="id-ID"/>
              </w:rPr>
            </w:pPr>
            <w:r w:rsidRPr="00671B96">
              <w:rPr>
                <w:rFonts w:asciiTheme="majorBidi" w:hAnsiTheme="majorBidi" w:cstheme="majorBidi"/>
                <w:b/>
                <w:color w:val="000000" w:themeColor="text1"/>
                <w:sz w:val="22"/>
                <w:szCs w:val="22"/>
                <w:lang w:val="id-ID"/>
              </w:rPr>
              <w:t>Garis Besar Penelitian</w:t>
            </w:r>
          </w:p>
        </w:tc>
      </w:tr>
      <w:tr w:rsidR="00671B96" w:rsidTr="00700055">
        <w:trPr>
          <w:trHeight w:val="1040"/>
        </w:trPr>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1</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w:t>
            </w:r>
            <w:r w:rsidRPr="00416BC4">
              <w:rPr>
                <w:rFonts w:asciiTheme="majorBidi" w:hAnsiTheme="majorBidi" w:cstheme="majorBidi"/>
                <w:bCs/>
                <w:i/>
                <w:iCs/>
                <w:color w:val="000000" w:themeColor="text1"/>
                <w:sz w:val="22"/>
                <w:szCs w:val="22"/>
              </w:rPr>
              <w:t>Monitoring</w:t>
            </w:r>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(Wenda Priyanto, Didik Nugroho, Bebas Widada)</w:t>
            </w:r>
          </w:p>
        </w:tc>
        <w:tc>
          <w:tcPr>
            <w:tcW w:w="3544" w:type="dxa"/>
          </w:tcPr>
          <w:p w:rsidR="00671B96" w:rsidRPr="00457D8F" w:rsidRDefault="00700055"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tentang sistem yang akan memonitoring </w:t>
            </w:r>
            <w:r w:rsidR="003F06CB">
              <w:rPr>
                <w:rFonts w:asciiTheme="majorBidi" w:hAnsiTheme="majorBidi" w:cstheme="majorBidi"/>
                <w:bCs/>
                <w:color w:val="000000" w:themeColor="text1"/>
                <w:sz w:val="22"/>
                <w:szCs w:val="22"/>
                <w:lang w:val="id-ID"/>
              </w:rPr>
              <w:t xml:space="preserve">pelaksanaan perkuliahan agar lebih terkontrol dan </w:t>
            </w:r>
            <w:r w:rsidR="003F06CB" w:rsidRPr="003F06CB">
              <w:rPr>
                <w:rFonts w:asciiTheme="majorBidi" w:hAnsiTheme="majorBidi" w:cstheme="majorBidi"/>
                <w:bCs/>
                <w:i/>
                <w:iCs/>
                <w:color w:val="000000" w:themeColor="text1"/>
                <w:sz w:val="22"/>
                <w:szCs w:val="22"/>
                <w:lang w:val="id-ID"/>
              </w:rPr>
              <w:t>up to date</w:t>
            </w:r>
            <w:r w:rsidR="00457D8F">
              <w:rPr>
                <w:rFonts w:asciiTheme="majorBidi" w:hAnsiTheme="majorBidi" w:cstheme="majorBidi"/>
                <w:bCs/>
                <w:i/>
                <w:iCs/>
                <w:color w:val="000000" w:themeColor="text1"/>
                <w:sz w:val="22"/>
                <w:szCs w:val="22"/>
                <w:lang w:val="id-ID"/>
              </w:rPr>
              <w:t xml:space="preserve"> </w:t>
            </w:r>
            <w:r w:rsidR="00457D8F">
              <w:rPr>
                <w:rFonts w:asciiTheme="majorBidi" w:hAnsiTheme="majorBidi" w:cstheme="majorBidi"/>
                <w:bCs/>
                <w:color w:val="000000" w:themeColor="text1"/>
                <w:sz w:val="22"/>
                <w:szCs w:val="22"/>
                <w:lang w:val="id-ID"/>
              </w:rPr>
              <w:t>[8].</w:t>
            </w:r>
          </w:p>
        </w:tc>
      </w:tr>
      <w:tr w:rsidR="00671B96" w:rsidTr="00700055">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lastRenderedPageBreak/>
              <w:t>2</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Analisis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Informasi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Manajemen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Pada</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Fakultas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Ilmu</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Komputer</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Universitas</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Sriwijaya</w:t>
            </w:r>
            <w:proofErr w:type="spellEnd"/>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(Mgs.Afriyan Firdaus, Firdaus, Ali Bardadali)</w:t>
            </w: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Jurusan Sistem Informasi Fakultas Ilmu Komputer Universitas Sriwijaya</w:t>
            </w:r>
          </w:p>
        </w:tc>
        <w:tc>
          <w:tcPr>
            <w:tcW w:w="3544" w:type="dxa"/>
          </w:tcPr>
          <w:p w:rsidR="00671B96" w:rsidRPr="003F06CB" w:rsidRDefault="003F06CB"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Menganalisa suatu sistem yang akan mempermudah top-level management dalam usaha manajemen dan evaluasi keseluruhan p</w:t>
            </w:r>
            <w:r w:rsidR="00457D8F">
              <w:rPr>
                <w:rFonts w:asciiTheme="majorBidi" w:hAnsiTheme="majorBidi" w:cstheme="majorBidi"/>
                <w:bCs/>
                <w:color w:val="000000" w:themeColor="text1"/>
                <w:sz w:val="22"/>
                <w:szCs w:val="22"/>
                <w:lang w:val="id-ID"/>
              </w:rPr>
              <w:t>roses kuliah yang telah terjadi [9].</w:t>
            </w:r>
          </w:p>
        </w:tc>
      </w:tr>
      <w:tr w:rsidR="00671B96" w:rsidTr="00700055">
        <w:tc>
          <w:tcPr>
            <w:tcW w:w="628" w:type="dxa"/>
          </w:tcPr>
          <w:p w:rsidR="00671B96" w:rsidRPr="00671B96" w:rsidRDefault="00671B9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3</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Pembuatan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Aplikasi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Perkuliahan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Berbasis</w:t>
            </w:r>
            <w:proofErr w:type="spellEnd"/>
            <w:r w:rsidRPr="00671B96">
              <w:rPr>
                <w:rFonts w:asciiTheme="majorBidi" w:hAnsiTheme="majorBidi" w:cstheme="majorBidi"/>
                <w:bCs/>
                <w:color w:val="000000" w:themeColor="text1"/>
                <w:sz w:val="22"/>
                <w:szCs w:val="22"/>
              </w:rPr>
              <w:t xml:space="preserve"> Fingerprint</w:t>
            </w: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(Noval A.M, Febriliyan S, Radityo P.W)</w:t>
            </w:r>
          </w:p>
          <w:p w:rsidR="00671B96" w:rsidRP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Jurusan Sistem Informasi Fakultas </w:t>
            </w:r>
            <w:r w:rsidR="00853C6D">
              <w:rPr>
                <w:rFonts w:asciiTheme="majorBidi" w:hAnsiTheme="majorBidi" w:cstheme="majorBidi"/>
                <w:bCs/>
                <w:color w:val="000000" w:themeColor="text1"/>
                <w:sz w:val="22"/>
                <w:szCs w:val="22"/>
                <w:lang w:val="id-ID"/>
              </w:rPr>
              <w:t>Teknologi Informasi Institut Teknologi Sepuluh November</w:t>
            </w:r>
          </w:p>
        </w:tc>
        <w:tc>
          <w:tcPr>
            <w:tcW w:w="3544" w:type="dxa"/>
          </w:tcPr>
          <w:p w:rsidR="00671B96" w:rsidRPr="00F52126" w:rsidRDefault="00F52126" w:rsidP="003F06CB">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Membahas mengenai sistem yang akan menanggulangi masalah kecurangan presensi yang sering terjadi serta memberikan kemudahan untuk melakukan rekapitulasi presensi mahasiswa selama proses belajar mengajar setiap harinya</w:t>
            </w:r>
            <w:r w:rsidR="00457D8F">
              <w:rPr>
                <w:rFonts w:asciiTheme="majorBidi" w:hAnsiTheme="majorBidi" w:cstheme="majorBidi"/>
                <w:bCs/>
                <w:color w:val="000000" w:themeColor="text1"/>
                <w:sz w:val="22"/>
                <w:szCs w:val="22"/>
                <w:lang w:val="id-ID"/>
              </w:rPr>
              <w:t xml:space="preserve"> [10]</w:t>
            </w:r>
            <w:r>
              <w:rPr>
                <w:rFonts w:asciiTheme="majorBidi" w:hAnsiTheme="majorBidi" w:cstheme="majorBidi"/>
                <w:bCs/>
                <w:color w:val="000000" w:themeColor="text1"/>
                <w:sz w:val="22"/>
                <w:szCs w:val="22"/>
                <w:lang w:val="id-ID"/>
              </w:rPr>
              <w:t>.</w:t>
            </w:r>
          </w:p>
        </w:tc>
      </w:tr>
      <w:tr w:rsidR="00671B96" w:rsidTr="00700055">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4</w:t>
            </w:r>
          </w:p>
        </w:tc>
        <w:tc>
          <w:tcPr>
            <w:tcW w:w="3908" w:type="dxa"/>
          </w:tcPr>
          <w:p w:rsidR="00671B96" w:rsidRDefault="00671B96"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sidRPr="00671B96">
              <w:rPr>
                <w:rFonts w:asciiTheme="majorBidi" w:hAnsiTheme="majorBidi" w:cstheme="majorBidi"/>
                <w:bCs/>
                <w:color w:val="000000" w:themeColor="text1"/>
                <w:sz w:val="22"/>
                <w:szCs w:val="22"/>
              </w:rPr>
              <w:t>Integrasi</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Presensi</w:t>
            </w:r>
            <w:proofErr w:type="spellEnd"/>
            <w:r w:rsidRPr="00671B96">
              <w:rPr>
                <w:rFonts w:asciiTheme="majorBidi" w:hAnsiTheme="majorBidi" w:cstheme="majorBidi"/>
                <w:bCs/>
                <w:color w:val="000000" w:themeColor="text1"/>
                <w:sz w:val="22"/>
                <w:szCs w:val="22"/>
              </w:rPr>
              <w:t xml:space="preserve"> Finger Print Dan </w:t>
            </w:r>
            <w:proofErr w:type="spellStart"/>
            <w:r w:rsidRPr="00671B96">
              <w:rPr>
                <w:rFonts w:asciiTheme="majorBidi" w:hAnsiTheme="majorBidi" w:cstheme="majorBidi"/>
                <w:bCs/>
                <w:color w:val="000000" w:themeColor="text1"/>
                <w:sz w:val="22"/>
                <w:szCs w:val="22"/>
              </w:rPr>
              <w:t>Sistem</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Sms</w:t>
            </w:r>
            <w:proofErr w:type="spellEnd"/>
            <w:r w:rsidRPr="00671B96">
              <w:rPr>
                <w:rFonts w:asciiTheme="majorBidi" w:hAnsiTheme="majorBidi" w:cstheme="majorBidi"/>
                <w:bCs/>
                <w:color w:val="000000" w:themeColor="text1"/>
                <w:sz w:val="22"/>
                <w:szCs w:val="22"/>
              </w:rPr>
              <w:t xml:space="preserve"> Gateway </w:t>
            </w:r>
            <w:proofErr w:type="spellStart"/>
            <w:r w:rsidRPr="00671B96">
              <w:rPr>
                <w:rFonts w:asciiTheme="majorBidi" w:hAnsiTheme="majorBidi" w:cstheme="majorBidi"/>
                <w:bCs/>
                <w:color w:val="000000" w:themeColor="text1"/>
                <w:sz w:val="22"/>
                <w:szCs w:val="22"/>
              </w:rPr>
              <w:t>Untuk</w:t>
            </w:r>
            <w:proofErr w:type="spellEnd"/>
            <w:r w:rsidRPr="00671B96">
              <w:rPr>
                <w:rFonts w:asciiTheme="majorBidi" w:hAnsiTheme="majorBidi" w:cstheme="majorBidi"/>
                <w:bCs/>
                <w:color w:val="000000" w:themeColor="text1"/>
                <w:sz w:val="22"/>
                <w:szCs w:val="22"/>
              </w:rPr>
              <w:t xml:space="preserve"> </w:t>
            </w:r>
            <w:r w:rsidRPr="00416BC4">
              <w:rPr>
                <w:rFonts w:asciiTheme="majorBidi" w:hAnsiTheme="majorBidi" w:cstheme="majorBidi"/>
                <w:bCs/>
                <w:i/>
                <w:iCs/>
                <w:color w:val="000000" w:themeColor="text1"/>
                <w:sz w:val="22"/>
                <w:szCs w:val="22"/>
              </w:rPr>
              <w:t>Monitoring</w:t>
            </w:r>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Kehadiran</w:t>
            </w:r>
            <w:proofErr w:type="spellEnd"/>
            <w:r w:rsidRPr="00671B96">
              <w:rPr>
                <w:rFonts w:asciiTheme="majorBidi" w:hAnsiTheme="majorBidi" w:cstheme="majorBidi"/>
                <w:bCs/>
                <w:color w:val="000000" w:themeColor="text1"/>
                <w:sz w:val="22"/>
                <w:szCs w:val="22"/>
              </w:rPr>
              <w:t xml:space="preserve"> </w:t>
            </w:r>
            <w:proofErr w:type="spellStart"/>
            <w:r w:rsidRPr="00671B96">
              <w:rPr>
                <w:rFonts w:asciiTheme="majorBidi" w:hAnsiTheme="majorBidi" w:cstheme="majorBidi"/>
                <w:bCs/>
                <w:color w:val="000000" w:themeColor="text1"/>
                <w:sz w:val="22"/>
                <w:szCs w:val="22"/>
              </w:rPr>
              <w:t>Siswa</w:t>
            </w:r>
            <w:proofErr w:type="spellEnd"/>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(Dwi Agus Diartono)</w:t>
            </w:r>
          </w:p>
          <w:p w:rsidR="00853C6D" w:rsidRP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Manajemen Informatika Fakultas Teknologi Informasi Universitas Stikubank</w:t>
            </w:r>
          </w:p>
        </w:tc>
        <w:tc>
          <w:tcPr>
            <w:tcW w:w="3544" w:type="dxa"/>
          </w:tcPr>
          <w:p w:rsidR="00671B96" w:rsidRPr="002348A9" w:rsidRDefault="002348A9" w:rsidP="002348A9">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mengenai sistem informasi yang dapat membaca atau menginput presensi dengan perangkat sidik jari siswa sekaligus dapat digunakan untuk </w:t>
            </w:r>
            <w:r w:rsidRPr="002348A9">
              <w:rPr>
                <w:rFonts w:asciiTheme="majorBidi" w:hAnsiTheme="majorBidi" w:cstheme="majorBidi"/>
                <w:bCs/>
                <w:i/>
                <w:iCs/>
                <w:color w:val="000000" w:themeColor="text1"/>
                <w:sz w:val="22"/>
                <w:szCs w:val="22"/>
                <w:lang w:val="id-ID"/>
              </w:rPr>
              <w:t>monitoring</w:t>
            </w:r>
            <w:r>
              <w:rPr>
                <w:rFonts w:asciiTheme="majorBidi" w:hAnsiTheme="majorBidi" w:cstheme="majorBidi"/>
                <w:bCs/>
                <w:color w:val="000000" w:themeColor="text1"/>
                <w:sz w:val="22"/>
                <w:szCs w:val="22"/>
                <w:lang w:val="id-ID"/>
              </w:rPr>
              <w:t xml:space="preserve"> kehadiran siswa bagi orang tua</w:t>
            </w:r>
            <w:r w:rsidR="00457D8F">
              <w:rPr>
                <w:rFonts w:asciiTheme="majorBidi" w:hAnsiTheme="majorBidi" w:cstheme="majorBidi"/>
                <w:bCs/>
                <w:color w:val="000000" w:themeColor="text1"/>
                <w:sz w:val="22"/>
                <w:szCs w:val="22"/>
                <w:lang w:val="id-ID"/>
              </w:rPr>
              <w:t xml:space="preserve"> [11]</w:t>
            </w:r>
            <w:r>
              <w:rPr>
                <w:rFonts w:asciiTheme="majorBidi" w:hAnsiTheme="majorBidi" w:cstheme="majorBidi"/>
                <w:bCs/>
                <w:color w:val="000000" w:themeColor="text1"/>
                <w:sz w:val="22"/>
                <w:szCs w:val="22"/>
                <w:lang w:val="id-ID"/>
              </w:rPr>
              <w:t>.</w:t>
            </w:r>
          </w:p>
        </w:tc>
      </w:tr>
      <w:tr w:rsidR="00671B96" w:rsidTr="00700055">
        <w:tc>
          <w:tcPr>
            <w:tcW w:w="628" w:type="dxa"/>
          </w:tcPr>
          <w:p w:rsidR="00671B96" w:rsidRPr="00671B96" w:rsidRDefault="00671B96" w:rsidP="00671B96">
            <w:pPr>
              <w:pStyle w:val="ListParagraph"/>
              <w:autoSpaceDE w:val="0"/>
              <w:autoSpaceDN w:val="0"/>
              <w:adjustRightInd w:val="0"/>
              <w:ind w:left="0"/>
              <w:rPr>
                <w:rFonts w:asciiTheme="majorBidi" w:hAnsiTheme="majorBidi" w:cstheme="majorBidi"/>
                <w:bCs/>
                <w:color w:val="000000" w:themeColor="text1"/>
                <w:sz w:val="22"/>
                <w:szCs w:val="22"/>
                <w:lang w:val="id-ID"/>
              </w:rPr>
            </w:pPr>
            <w:r w:rsidRPr="00671B96">
              <w:rPr>
                <w:rFonts w:asciiTheme="majorBidi" w:hAnsiTheme="majorBidi" w:cstheme="majorBidi"/>
                <w:bCs/>
                <w:color w:val="000000" w:themeColor="text1"/>
                <w:sz w:val="22"/>
                <w:szCs w:val="22"/>
                <w:lang w:val="id-ID"/>
              </w:rPr>
              <w:t>5</w:t>
            </w:r>
          </w:p>
        </w:tc>
        <w:tc>
          <w:tcPr>
            <w:tcW w:w="3908" w:type="dxa"/>
          </w:tcPr>
          <w:p w:rsidR="00671B96"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roofErr w:type="spellStart"/>
            <w:r>
              <w:rPr>
                <w:rFonts w:asciiTheme="majorBidi" w:hAnsiTheme="majorBidi" w:cstheme="majorBidi"/>
                <w:bCs/>
                <w:color w:val="000000" w:themeColor="text1"/>
                <w:sz w:val="22"/>
                <w:szCs w:val="22"/>
              </w:rPr>
              <w:t>Pencatatan</w:t>
            </w:r>
            <w:proofErr w:type="spellEnd"/>
            <w:r>
              <w:rPr>
                <w:rFonts w:asciiTheme="majorBidi" w:hAnsiTheme="majorBidi" w:cstheme="majorBidi"/>
                <w:bCs/>
                <w:color w:val="000000" w:themeColor="text1"/>
                <w:sz w:val="22"/>
                <w:szCs w:val="22"/>
              </w:rPr>
              <w:t xml:space="preserve"> </w:t>
            </w:r>
            <w:r>
              <w:rPr>
                <w:rFonts w:asciiTheme="majorBidi" w:hAnsiTheme="majorBidi" w:cstheme="majorBidi"/>
                <w:bCs/>
                <w:color w:val="000000" w:themeColor="text1"/>
                <w:sz w:val="22"/>
                <w:szCs w:val="22"/>
                <w:lang w:val="id-ID"/>
              </w:rPr>
              <w:t>d</w:t>
            </w:r>
            <w:r w:rsidR="00671B96" w:rsidRPr="00671B96">
              <w:rPr>
                <w:rFonts w:asciiTheme="majorBidi" w:hAnsiTheme="majorBidi" w:cstheme="majorBidi"/>
                <w:bCs/>
                <w:color w:val="000000" w:themeColor="text1"/>
                <w:sz w:val="22"/>
                <w:szCs w:val="22"/>
              </w:rPr>
              <w:t xml:space="preserve">an </w:t>
            </w:r>
            <w:proofErr w:type="spellStart"/>
            <w:r w:rsidR="00671B96" w:rsidRPr="00671B96">
              <w:rPr>
                <w:rFonts w:asciiTheme="majorBidi" w:hAnsiTheme="majorBidi" w:cstheme="majorBidi"/>
                <w:bCs/>
                <w:color w:val="000000" w:themeColor="text1"/>
                <w:sz w:val="22"/>
                <w:szCs w:val="22"/>
              </w:rPr>
              <w:t>Pemantauan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Kehadiran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Perkuliahan</w:t>
            </w:r>
            <w:proofErr w:type="spellEnd"/>
            <w:r w:rsidR="00671B96" w:rsidRPr="00671B96">
              <w:rPr>
                <w:rFonts w:asciiTheme="majorBidi" w:hAnsiTheme="majorBidi" w:cstheme="majorBidi"/>
                <w:bCs/>
                <w:color w:val="000000" w:themeColor="text1"/>
                <w:sz w:val="22"/>
                <w:szCs w:val="22"/>
              </w:rPr>
              <w:t xml:space="preserve"> Di </w:t>
            </w:r>
            <w:proofErr w:type="spellStart"/>
            <w:r w:rsidR="00671B96" w:rsidRPr="00671B96">
              <w:rPr>
                <w:rFonts w:asciiTheme="majorBidi" w:hAnsiTheme="majorBidi" w:cstheme="majorBidi"/>
                <w:bCs/>
                <w:color w:val="000000" w:themeColor="text1"/>
                <w:sz w:val="22"/>
                <w:szCs w:val="22"/>
              </w:rPr>
              <w:t>Lingkungan</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Politeknik</w:t>
            </w:r>
            <w:proofErr w:type="spellEnd"/>
            <w:r w:rsidR="00671B96" w:rsidRPr="00671B96">
              <w:rPr>
                <w:rFonts w:asciiTheme="majorBidi" w:hAnsiTheme="majorBidi" w:cstheme="majorBidi"/>
                <w:bCs/>
                <w:color w:val="000000" w:themeColor="text1"/>
                <w:sz w:val="22"/>
                <w:szCs w:val="22"/>
              </w:rPr>
              <w:t xml:space="preserve"> Telkom </w:t>
            </w:r>
            <w:proofErr w:type="spellStart"/>
            <w:r w:rsidR="00671B96" w:rsidRPr="00671B96">
              <w:rPr>
                <w:rFonts w:asciiTheme="majorBidi" w:hAnsiTheme="majorBidi" w:cstheme="majorBidi"/>
                <w:bCs/>
                <w:color w:val="000000" w:themeColor="text1"/>
                <w:sz w:val="22"/>
                <w:szCs w:val="22"/>
              </w:rPr>
              <w:t>Berbasis</w:t>
            </w:r>
            <w:proofErr w:type="spellEnd"/>
            <w:r w:rsidR="00671B96" w:rsidRPr="00671B96">
              <w:rPr>
                <w:rFonts w:asciiTheme="majorBidi" w:hAnsiTheme="majorBidi" w:cstheme="majorBidi"/>
                <w:bCs/>
                <w:color w:val="000000" w:themeColor="text1"/>
                <w:sz w:val="22"/>
                <w:szCs w:val="22"/>
              </w:rPr>
              <w:t xml:space="preserve"> </w:t>
            </w:r>
            <w:proofErr w:type="spellStart"/>
            <w:r w:rsidR="00671B96" w:rsidRPr="00671B96">
              <w:rPr>
                <w:rFonts w:asciiTheme="majorBidi" w:hAnsiTheme="majorBidi" w:cstheme="majorBidi"/>
                <w:bCs/>
                <w:color w:val="000000" w:themeColor="text1"/>
                <w:sz w:val="22"/>
                <w:szCs w:val="22"/>
              </w:rPr>
              <w:t>Rfid</w:t>
            </w:r>
            <w:proofErr w:type="spellEnd"/>
            <w:r w:rsidR="00671B96" w:rsidRPr="00671B96">
              <w:rPr>
                <w:rFonts w:asciiTheme="majorBidi" w:hAnsiTheme="majorBidi" w:cstheme="majorBidi"/>
                <w:bCs/>
                <w:color w:val="000000" w:themeColor="text1"/>
                <w:sz w:val="22"/>
                <w:szCs w:val="22"/>
              </w:rPr>
              <w:t xml:space="preserve"> Dan </w:t>
            </w:r>
            <w:proofErr w:type="spellStart"/>
            <w:r w:rsidR="00671B96" w:rsidRPr="00671B96">
              <w:rPr>
                <w:rFonts w:asciiTheme="majorBidi" w:hAnsiTheme="majorBidi" w:cstheme="majorBidi"/>
                <w:bCs/>
                <w:color w:val="000000" w:themeColor="text1"/>
                <w:sz w:val="22"/>
                <w:szCs w:val="22"/>
              </w:rPr>
              <w:t>Aplikasi</w:t>
            </w:r>
            <w:proofErr w:type="spellEnd"/>
            <w:r w:rsidR="00671B96" w:rsidRPr="00671B96">
              <w:rPr>
                <w:rFonts w:asciiTheme="majorBidi" w:hAnsiTheme="majorBidi" w:cstheme="majorBidi"/>
                <w:bCs/>
                <w:color w:val="000000" w:themeColor="text1"/>
                <w:sz w:val="22"/>
                <w:szCs w:val="22"/>
              </w:rPr>
              <w:t xml:space="preserve"> Web</w:t>
            </w: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rPr>
            </w:pPr>
          </w:p>
          <w:p w:rsid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(Tora Fahrudin)</w:t>
            </w:r>
          </w:p>
          <w:p w:rsidR="00853C6D" w:rsidRPr="00853C6D" w:rsidRDefault="00853C6D" w:rsidP="003F06CB">
            <w:pPr>
              <w:pStyle w:val="ListParagraph"/>
              <w:autoSpaceDE w:val="0"/>
              <w:autoSpaceDN w:val="0"/>
              <w:adjustRightInd w:val="0"/>
              <w:spacing w:line="360" w:lineRule="auto"/>
              <w:ind w:left="0"/>
              <w:jc w:val="center"/>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Program Studi Teknik Komputer Politeknik Telkom Bandung</w:t>
            </w:r>
          </w:p>
        </w:tc>
        <w:tc>
          <w:tcPr>
            <w:tcW w:w="3544" w:type="dxa"/>
          </w:tcPr>
          <w:p w:rsidR="00671B96" w:rsidRPr="00457D8F" w:rsidRDefault="002348A9" w:rsidP="002348A9">
            <w:pPr>
              <w:pStyle w:val="ListParagraph"/>
              <w:autoSpaceDE w:val="0"/>
              <w:autoSpaceDN w:val="0"/>
              <w:adjustRightInd w:val="0"/>
              <w:spacing w:line="360" w:lineRule="auto"/>
              <w:ind w:left="0"/>
              <w:rPr>
                <w:rFonts w:asciiTheme="majorBidi" w:hAnsiTheme="majorBidi" w:cstheme="majorBidi"/>
                <w:bCs/>
                <w:color w:val="000000" w:themeColor="text1"/>
                <w:sz w:val="22"/>
                <w:szCs w:val="22"/>
                <w:lang w:val="id-ID"/>
              </w:rPr>
            </w:pPr>
            <w:r>
              <w:rPr>
                <w:rFonts w:asciiTheme="majorBidi" w:hAnsiTheme="majorBidi" w:cstheme="majorBidi"/>
                <w:bCs/>
                <w:color w:val="000000" w:themeColor="text1"/>
                <w:sz w:val="22"/>
                <w:szCs w:val="22"/>
                <w:lang w:val="id-ID"/>
              </w:rPr>
              <w:t xml:space="preserve">Membahas mengenai model pencatatan kehadiran dengan RFID maupun aplikasi web dan aplikasi pemantauan kehadiran yang berupa </w:t>
            </w:r>
            <w:r w:rsidRPr="002348A9">
              <w:rPr>
                <w:rFonts w:asciiTheme="majorBidi" w:hAnsiTheme="majorBidi" w:cstheme="majorBidi"/>
                <w:bCs/>
                <w:i/>
                <w:iCs/>
                <w:color w:val="000000" w:themeColor="text1"/>
                <w:sz w:val="22"/>
                <w:szCs w:val="22"/>
                <w:lang w:val="id-ID"/>
              </w:rPr>
              <w:t>reporting realtime</w:t>
            </w:r>
            <w:r w:rsidR="00457D8F">
              <w:rPr>
                <w:rFonts w:asciiTheme="majorBidi" w:hAnsiTheme="majorBidi" w:cstheme="majorBidi"/>
                <w:bCs/>
                <w:i/>
                <w:iCs/>
                <w:color w:val="000000" w:themeColor="text1"/>
                <w:sz w:val="22"/>
                <w:szCs w:val="22"/>
                <w:lang w:val="id-ID"/>
              </w:rPr>
              <w:t xml:space="preserve"> </w:t>
            </w:r>
            <w:r w:rsidR="00457D8F">
              <w:rPr>
                <w:rFonts w:asciiTheme="majorBidi" w:hAnsiTheme="majorBidi" w:cstheme="majorBidi"/>
                <w:bCs/>
                <w:color w:val="000000" w:themeColor="text1"/>
                <w:sz w:val="22"/>
                <w:szCs w:val="22"/>
                <w:lang w:val="id-ID"/>
              </w:rPr>
              <w:t>[12]</w:t>
            </w:r>
          </w:p>
        </w:tc>
      </w:tr>
    </w:tbl>
    <w:p w:rsidR="00582F1D" w:rsidRPr="00582F1D" w:rsidRDefault="00582F1D" w:rsidP="00582F1D">
      <w:pPr>
        <w:pStyle w:val="ListParagraph"/>
        <w:autoSpaceDE w:val="0"/>
        <w:autoSpaceDN w:val="0"/>
        <w:adjustRightInd w:val="0"/>
        <w:ind w:left="360" w:firstLine="207"/>
        <w:rPr>
          <w:rFonts w:asciiTheme="majorBidi" w:hAnsiTheme="majorBidi" w:cstheme="majorBidi"/>
          <w:bCs/>
          <w:color w:val="000000" w:themeColor="text1"/>
          <w:sz w:val="24"/>
          <w:szCs w:val="24"/>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86387A">
      <w:pPr>
        <w:pStyle w:val="ListParagraph"/>
        <w:spacing w:after="0" w:line="360" w:lineRule="auto"/>
        <w:ind w:left="0" w:firstLine="567"/>
        <w:jc w:val="center"/>
        <w:rPr>
          <w:rFonts w:asciiTheme="majorBidi" w:hAnsiTheme="majorBidi" w:cstheme="majorBidi"/>
          <w:b/>
          <w:bCs/>
          <w:sz w:val="24"/>
          <w:szCs w:val="24"/>
          <w:lang w:val="en-US"/>
        </w:rPr>
      </w:pPr>
    </w:p>
    <w:p w:rsidR="00582F1D" w:rsidRDefault="00582F1D" w:rsidP="00483ECE">
      <w:pPr>
        <w:spacing w:after="0" w:line="360" w:lineRule="auto"/>
        <w:rPr>
          <w:rFonts w:asciiTheme="majorBidi" w:hAnsiTheme="majorBidi" w:cstheme="majorBidi"/>
          <w:b/>
          <w:bCs/>
          <w:sz w:val="24"/>
          <w:szCs w:val="24"/>
          <w:lang w:val="en-US"/>
        </w:rPr>
      </w:pPr>
    </w:p>
    <w:p w:rsidR="004F09C1" w:rsidRDefault="004F09C1" w:rsidP="00483ECE">
      <w:pPr>
        <w:spacing w:after="0" w:line="360" w:lineRule="auto"/>
        <w:rPr>
          <w:rFonts w:asciiTheme="majorBidi" w:hAnsiTheme="majorBidi" w:cstheme="majorBidi"/>
          <w:b/>
          <w:bCs/>
          <w:sz w:val="24"/>
          <w:szCs w:val="24"/>
          <w:lang w:val="en-US"/>
        </w:rPr>
      </w:pPr>
    </w:p>
    <w:p w:rsidR="004F09C1" w:rsidRPr="00483ECE" w:rsidRDefault="004F09C1" w:rsidP="00483ECE">
      <w:pPr>
        <w:spacing w:after="0" w:line="360" w:lineRule="auto"/>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BAB III</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w:t>
      </w:r>
      <w:r w:rsidR="00582F1D">
        <w:rPr>
          <w:rFonts w:asciiTheme="majorBidi" w:hAnsiTheme="majorBidi" w:cstheme="majorBidi"/>
          <w:color w:val="000000" w:themeColor="text1"/>
          <w:sz w:val="24"/>
          <w:szCs w:val="24"/>
          <w:lang w:val="en-US"/>
        </w:rPr>
        <w:t>dangkan</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tempat</w:t>
      </w:r>
      <w:proofErr w:type="spellEnd"/>
      <w:r w:rsidR="00582F1D">
        <w:rPr>
          <w:rFonts w:asciiTheme="majorBidi" w:hAnsiTheme="majorBidi" w:cstheme="majorBidi"/>
          <w:color w:val="000000" w:themeColor="text1"/>
          <w:sz w:val="24"/>
          <w:szCs w:val="24"/>
          <w:lang w:val="en-US"/>
        </w:rPr>
        <w:t xml:space="preserve"> </w:t>
      </w:r>
      <w:proofErr w:type="spellStart"/>
      <w:r w:rsidR="00582F1D">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sidR="00582F1D">
        <w:rPr>
          <w:rFonts w:asciiTheme="majorBidi" w:hAnsiTheme="majorBidi" w:cstheme="majorBidi"/>
          <w:color w:val="000000" w:themeColor="text1"/>
          <w:sz w:val="24"/>
          <w:szCs w:val="24"/>
        </w:rPr>
        <w:t xml:space="preserve"> beralamat di Jl.Raya Dramaga KM.07</w:t>
      </w:r>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582F1D" w:rsidRDefault="0077620E" w:rsidP="0086387A">
      <w:pPr>
        <w:pStyle w:val="ListParagraph"/>
        <w:numPr>
          <w:ilvl w:val="0"/>
          <w:numId w:val="2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Keyboard</w:t>
      </w:r>
      <w:r w:rsidR="00582F1D">
        <w:rPr>
          <w:rFonts w:asciiTheme="majorBidi" w:hAnsiTheme="majorBidi" w:cstheme="majorBidi"/>
          <w:color w:val="000000" w:themeColor="text1"/>
          <w:sz w:val="24"/>
          <w:szCs w:val="24"/>
        </w:rPr>
        <w:t xml:space="preserve"> S</w:t>
      </w:r>
      <w:r w:rsidRPr="0077620E">
        <w:rPr>
          <w:rFonts w:asciiTheme="majorBidi" w:hAnsiTheme="majorBidi" w:cstheme="majorBidi"/>
          <w:color w:val="000000" w:themeColor="text1"/>
          <w:sz w:val="24"/>
          <w:szCs w:val="24"/>
        </w:rPr>
        <w:t>tandar</w:t>
      </w:r>
    </w:p>
    <w:p w:rsid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582F1D">
        <w:rPr>
          <w:rFonts w:asciiTheme="majorBidi" w:hAnsiTheme="majorBidi" w:cstheme="majorBidi"/>
          <w:i/>
          <w:iCs/>
          <w:color w:val="000000" w:themeColor="text1"/>
          <w:sz w:val="24"/>
          <w:szCs w:val="24"/>
        </w:rPr>
        <w:t>Mouse</w:t>
      </w:r>
      <w:r w:rsidRPr="0077620E">
        <w:rPr>
          <w:rFonts w:asciiTheme="majorBidi" w:hAnsiTheme="majorBidi" w:cstheme="majorBidi"/>
          <w:color w:val="000000" w:themeColor="text1"/>
          <w:sz w:val="24"/>
          <w:szCs w:val="24"/>
        </w:rPr>
        <w:t xml:space="preserve"> USB</w:t>
      </w:r>
    </w:p>
    <w:p w:rsidR="00582F1D" w:rsidRPr="0077620E" w:rsidRDefault="00582F1D"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Perangkat lunak yang digunakan dalam penelitian ini ditunjukkan pada tabel 3.1.</w:t>
      </w:r>
    </w:p>
    <w:p w:rsidR="00AA3756" w:rsidRDefault="00AA3756"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CB5859" w:rsidRPr="0077620E" w:rsidRDefault="00CB5859"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841543">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841543">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8.1</w:t>
            </w:r>
          </w:p>
        </w:tc>
        <w:tc>
          <w:tcPr>
            <w:tcW w:w="4536" w:type="dxa"/>
          </w:tcPr>
          <w:p w:rsidR="0077620E" w:rsidRPr="0077620E" w:rsidRDefault="0077620E" w:rsidP="00AA3756">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Sistem operasi yang digunakan untuk rancang bangun </w:t>
            </w:r>
            <w:r w:rsidR="00AA3756">
              <w:rPr>
                <w:rFonts w:asciiTheme="majorBidi" w:hAnsiTheme="majorBidi" w:cstheme="majorBidi"/>
                <w:color w:val="000000" w:themeColor="text1"/>
                <w:lang w:val="id-ID"/>
              </w:rPr>
              <w:t>sistem</w:t>
            </w:r>
          </w:p>
        </w:tc>
      </w:tr>
      <w:tr w:rsidR="0077620E" w:rsidRPr="0077620E" w:rsidTr="00841543">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AA3756">
              <w:rPr>
                <w:rFonts w:asciiTheme="majorBidi" w:hAnsiTheme="majorBidi" w:cstheme="majorBidi"/>
                <w:color w:val="000000" w:themeColor="text1"/>
                <w:lang w:val="id-ID"/>
              </w:rPr>
              <w:t xml:space="preserve"> 2013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841543">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841543">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841543">
        <w:trPr>
          <w:trHeight w:val="942"/>
          <w:jc w:val="center"/>
        </w:trPr>
        <w:tc>
          <w:tcPr>
            <w:tcW w:w="510" w:type="dxa"/>
          </w:tcPr>
          <w:p w:rsidR="0077620E"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r w:rsidR="00AA3756" w:rsidRPr="0077620E" w:rsidTr="00841543">
        <w:trPr>
          <w:trHeight w:val="942"/>
          <w:jc w:val="center"/>
        </w:trPr>
        <w:tc>
          <w:tcPr>
            <w:tcW w:w="510" w:type="dxa"/>
          </w:tcPr>
          <w:p w:rsidR="00AA3756" w:rsidRPr="00AA3756" w:rsidRDefault="00AA3756" w:rsidP="0086387A">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lang w:val="id-ID"/>
              </w:rPr>
              <w:t xml:space="preserve">Browser </w:t>
            </w:r>
            <w:r>
              <w:rPr>
                <w:bCs/>
                <w:color w:val="000000" w:themeColor="text1"/>
              </w:rPr>
              <w:t>Google Chrome</w:t>
            </w:r>
          </w:p>
        </w:tc>
        <w:tc>
          <w:tcPr>
            <w:tcW w:w="4536" w:type="dxa"/>
          </w:tcPr>
          <w:p w:rsidR="00AA3756" w:rsidRPr="0077620E" w:rsidRDefault="00AA3756" w:rsidP="0086387A">
            <w:pPr>
              <w:pStyle w:val="ListParagraph"/>
              <w:tabs>
                <w:tab w:val="left" w:pos="1276"/>
              </w:tabs>
              <w:spacing w:line="360" w:lineRule="auto"/>
              <w:ind w:left="0"/>
              <w:jc w:val="center"/>
              <w:rPr>
                <w:rFonts w:asciiTheme="majorBidi" w:hAnsiTheme="majorBidi" w:cstheme="majorBidi"/>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w:t>
            </w:r>
            <w:proofErr w:type="spellStart"/>
            <w:r>
              <w:rPr>
                <w:bCs/>
                <w:color w:val="000000" w:themeColor="text1"/>
              </w:rPr>
              <w:t>menjalankan</w:t>
            </w:r>
            <w:proofErr w:type="spellEnd"/>
            <w:r>
              <w:rPr>
                <w:bCs/>
                <w:color w:val="000000" w:themeColor="text1"/>
              </w:rPr>
              <w:t xml:space="preserve"> </w:t>
            </w:r>
            <w:proofErr w:type="spellStart"/>
            <w:r>
              <w:rPr>
                <w:bCs/>
                <w:color w:val="000000" w:themeColor="text1"/>
              </w:rPr>
              <w:t>sistem</w:t>
            </w:r>
            <w:proofErr w:type="spellEnd"/>
            <w:r>
              <w:rPr>
                <w:bCs/>
                <w:color w:val="000000" w:themeColor="text1"/>
              </w:rPr>
              <w:t xml:space="preserve"> </w:t>
            </w:r>
            <w:proofErr w:type="spellStart"/>
            <w:r>
              <w:rPr>
                <w:bCs/>
                <w:color w:val="000000" w:themeColor="text1"/>
              </w:rPr>
              <w:t>sebagai</w:t>
            </w:r>
            <w:proofErr w:type="spellEnd"/>
            <w:r>
              <w:rPr>
                <w:bCs/>
                <w:color w:val="000000" w:themeColor="text1"/>
              </w:rPr>
              <w:t xml:space="preserve"> </w:t>
            </w:r>
            <w:r w:rsidRPr="007933DB">
              <w:rPr>
                <w:bCs/>
                <w:i/>
                <w:color w:val="000000" w:themeColor="text1"/>
              </w:rPr>
              <w:t>output</w:t>
            </w:r>
            <w:r>
              <w:rPr>
                <w:bCs/>
                <w:color w:val="000000" w:themeColor="text1"/>
              </w:rPr>
              <w:t xml:space="preserve"> </w:t>
            </w:r>
            <w:proofErr w:type="spellStart"/>
            <w:r>
              <w:rPr>
                <w:bCs/>
                <w:color w:val="000000" w:themeColor="text1"/>
              </w:rPr>
              <w:t>dari</w:t>
            </w:r>
            <w:proofErr w:type="spellEnd"/>
            <w:r>
              <w:rPr>
                <w:bCs/>
                <w:color w:val="000000" w:themeColor="text1"/>
              </w:rPr>
              <w:t xml:space="preserve"> program yang </w:t>
            </w:r>
            <w:proofErr w:type="spellStart"/>
            <w:r>
              <w:rPr>
                <w:bCs/>
                <w:color w:val="000000" w:themeColor="text1"/>
              </w:rPr>
              <w:t>telah</w:t>
            </w:r>
            <w:proofErr w:type="spellEnd"/>
            <w:r>
              <w:rPr>
                <w:bCs/>
                <w:color w:val="000000" w:themeColor="text1"/>
              </w:rPr>
              <w:t xml:space="preserve"> </w:t>
            </w:r>
            <w:proofErr w:type="spellStart"/>
            <w:r>
              <w:rPr>
                <w:bCs/>
                <w:color w:val="000000" w:themeColor="text1"/>
              </w:rPr>
              <w:t>dibangun</w:t>
            </w:r>
            <w:proofErr w:type="spellEnd"/>
          </w:p>
        </w:tc>
      </w:tr>
      <w:tr w:rsidR="00AA3756" w:rsidRPr="0077620E" w:rsidTr="00841543">
        <w:trPr>
          <w:trHeight w:val="942"/>
          <w:jc w:val="center"/>
        </w:trPr>
        <w:tc>
          <w:tcPr>
            <w:tcW w:w="510" w:type="dxa"/>
          </w:tcPr>
          <w:p w:rsidR="00AA3756" w:rsidRPr="00AA3756" w:rsidRDefault="00AA3756" w:rsidP="00AA3756">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7</w:t>
            </w:r>
          </w:p>
        </w:tc>
        <w:tc>
          <w:tcPr>
            <w:tcW w:w="2746" w:type="dxa"/>
          </w:tcPr>
          <w:p w:rsidR="00AA3756" w:rsidRPr="00AA3756" w:rsidRDefault="00AA3756" w:rsidP="00AA3756">
            <w:pPr>
              <w:pStyle w:val="ListParagraph"/>
              <w:autoSpaceDE w:val="0"/>
              <w:autoSpaceDN w:val="0"/>
              <w:adjustRightInd w:val="0"/>
              <w:spacing w:line="360" w:lineRule="auto"/>
              <w:ind w:left="0"/>
              <w:jc w:val="center"/>
              <w:rPr>
                <w:bCs/>
                <w:color w:val="000000" w:themeColor="text1"/>
                <w:lang w:val="id-ID"/>
              </w:rPr>
            </w:pPr>
            <w:r>
              <w:rPr>
                <w:bCs/>
                <w:color w:val="000000" w:themeColor="text1"/>
              </w:rPr>
              <w:t>Microsoft Office 20</w:t>
            </w:r>
            <w:r>
              <w:rPr>
                <w:bCs/>
                <w:color w:val="000000" w:themeColor="text1"/>
                <w:lang w:val="id-ID"/>
              </w:rPr>
              <w:t>16</w:t>
            </w:r>
          </w:p>
        </w:tc>
        <w:tc>
          <w:tcPr>
            <w:tcW w:w="4536" w:type="dxa"/>
          </w:tcPr>
          <w:p w:rsidR="00AA3756" w:rsidRDefault="00AA3756" w:rsidP="00AA3756">
            <w:pPr>
              <w:pStyle w:val="ListParagraph"/>
              <w:tabs>
                <w:tab w:val="left" w:pos="1276"/>
              </w:tabs>
              <w:spacing w:line="360" w:lineRule="auto"/>
              <w:ind w:left="0"/>
              <w:jc w:val="center"/>
              <w:rPr>
                <w:bCs/>
                <w:color w:val="000000" w:themeColor="text1"/>
              </w:rPr>
            </w:pPr>
            <w:proofErr w:type="spellStart"/>
            <w:r>
              <w:rPr>
                <w:bCs/>
                <w:color w:val="000000" w:themeColor="text1"/>
              </w:rPr>
              <w:t>Perangkat</w:t>
            </w:r>
            <w:proofErr w:type="spellEnd"/>
            <w:r>
              <w:rPr>
                <w:bCs/>
                <w:color w:val="000000" w:themeColor="text1"/>
              </w:rPr>
              <w:t xml:space="preserve"> </w:t>
            </w:r>
            <w:proofErr w:type="spellStart"/>
            <w:r>
              <w:rPr>
                <w:bCs/>
                <w:color w:val="000000" w:themeColor="text1"/>
              </w:rPr>
              <w:t>lunak</w:t>
            </w:r>
            <w:proofErr w:type="spellEnd"/>
            <w:r>
              <w:rPr>
                <w:bCs/>
                <w:color w:val="000000" w:themeColor="text1"/>
              </w:rPr>
              <w:t xml:space="preserve"> yang </w:t>
            </w:r>
            <w:proofErr w:type="spellStart"/>
            <w:r>
              <w:rPr>
                <w:bCs/>
                <w:color w:val="000000" w:themeColor="text1"/>
              </w:rPr>
              <w:t>digunakan</w:t>
            </w:r>
            <w:proofErr w:type="spellEnd"/>
            <w:r>
              <w:rPr>
                <w:bCs/>
                <w:color w:val="000000" w:themeColor="text1"/>
              </w:rPr>
              <w:t xml:space="preserve"> </w:t>
            </w:r>
            <w:proofErr w:type="spellStart"/>
            <w:r>
              <w:rPr>
                <w:bCs/>
                <w:color w:val="000000" w:themeColor="text1"/>
              </w:rPr>
              <w:t>untuk</w:t>
            </w:r>
            <w:proofErr w:type="spellEnd"/>
            <w:r>
              <w:rPr>
                <w:bCs/>
                <w:color w:val="000000" w:themeColor="text1"/>
              </w:rPr>
              <w:t xml:space="preserve"> proses </w:t>
            </w:r>
            <w:proofErr w:type="spellStart"/>
            <w:r>
              <w:rPr>
                <w:bCs/>
                <w:color w:val="000000" w:themeColor="text1"/>
              </w:rPr>
              <w:t>penulisan</w:t>
            </w:r>
            <w:proofErr w:type="spellEnd"/>
            <w:r>
              <w:rPr>
                <w:bCs/>
                <w:color w:val="000000" w:themeColor="text1"/>
              </w:rPr>
              <w:t xml:space="preserve"> </w:t>
            </w:r>
            <w:proofErr w:type="spellStart"/>
            <w:r>
              <w:rPr>
                <w:bCs/>
                <w:color w:val="000000" w:themeColor="text1"/>
              </w:rPr>
              <w:t>penelitian</w:t>
            </w:r>
            <w:proofErr w:type="spellEnd"/>
          </w:p>
        </w:tc>
      </w:tr>
    </w:tbl>
    <w:p w:rsidR="00F87E6A" w:rsidRPr="0077620E" w:rsidRDefault="00F87E6A"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AA3756" w:rsidRDefault="0077620E" w:rsidP="00AA3756">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lastRenderedPageBreak/>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F87E6A" w:rsidRDefault="00F87E6A" w:rsidP="00F87E6A">
      <w:pPr>
        <w:spacing w:after="0" w:line="360" w:lineRule="auto"/>
        <w:jc w:val="both"/>
        <w:rPr>
          <w:rFonts w:asciiTheme="majorBidi" w:hAnsiTheme="majorBidi" w:cstheme="majorBidi"/>
          <w:sz w:val="24"/>
          <w:szCs w:val="24"/>
          <w:lang w:val="en-US"/>
        </w:rPr>
      </w:pPr>
    </w:p>
    <w:p w:rsidR="00F87E6A" w:rsidRPr="00F87E6A" w:rsidRDefault="00F87E6A" w:rsidP="00A6524E">
      <w:pPr>
        <w:ind w:left="567" w:hanging="567"/>
        <w:rPr>
          <w:rFonts w:asciiTheme="majorBidi" w:hAnsiTheme="majorBidi" w:cstheme="majorBidi"/>
          <w:b/>
          <w:color w:val="000000"/>
          <w:sz w:val="24"/>
          <w:szCs w:val="24"/>
        </w:rPr>
      </w:pPr>
      <w:r w:rsidRPr="00F87E6A">
        <w:rPr>
          <w:rFonts w:asciiTheme="majorBidi" w:hAnsiTheme="majorBidi" w:cstheme="majorBidi"/>
          <w:b/>
          <w:color w:val="000000"/>
          <w:sz w:val="24"/>
          <w:szCs w:val="24"/>
        </w:rPr>
        <w:t>3.3</w:t>
      </w:r>
      <w:r w:rsidRPr="00F87E6A">
        <w:rPr>
          <w:rFonts w:asciiTheme="majorBidi" w:hAnsiTheme="majorBidi" w:cstheme="majorBidi"/>
          <w:b/>
          <w:color w:val="000000"/>
          <w:sz w:val="24"/>
          <w:szCs w:val="24"/>
        </w:rPr>
        <w:tab/>
      </w:r>
      <w:r w:rsidR="00A6524E">
        <w:rPr>
          <w:rFonts w:asciiTheme="majorBidi" w:hAnsiTheme="majorBidi" w:cstheme="majorBidi"/>
          <w:b/>
          <w:color w:val="000000"/>
          <w:sz w:val="24"/>
          <w:szCs w:val="24"/>
        </w:rPr>
        <w:t>Kerangka Berfikir</w:t>
      </w:r>
    </w:p>
    <w:p w:rsidR="00B726AB" w:rsidRDefault="00F87E6A" w:rsidP="00A6524E">
      <w:pPr>
        <w:pStyle w:val="ListParagraph"/>
        <w:spacing w:line="360" w:lineRule="auto"/>
        <w:ind w:left="0" w:firstLine="567"/>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Adapun </w:t>
      </w:r>
      <w:r w:rsidR="00A6524E">
        <w:rPr>
          <w:rFonts w:asciiTheme="majorBidi" w:hAnsiTheme="majorBidi" w:cstheme="majorBidi"/>
          <w:color w:val="000000"/>
          <w:sz w:val="24"/>
          <w:szCs w:val="24"/>
        </w:rPr>
        <w:t>kerangka berfikir</w:t>
      </w:r>
      <w:r w:rsidRPr="00F87E6A">
        <w:rPr>
          <w:rFonts w:asciiTheme="majorBidi" w:hAnsiTheme="majorBidi" w:cstheme="majorBidi"/>
          <w:color w:val="000000"/>
          <w:sz w:val="24"/>
          <w:szCs w:val="24"/>
        </w:rPr>
        <w:t xml:space="preserve"> dalam menyelesaikan penelitian mengacu pada model </w:t>
      </w:r>
      <w:r w:rsidRPr="00F87E6A">
        <w:rPr>
          <w:rFonts w:asciiTheme="majorBidi" w:hAnsiTheme="majorBidi" w:cstheme="majorBidi"/>
          <w:i/>
          <w:color w:val="000000"/>
          <w:sz w:val="24"/>
          <w:szCs w:val="24"/>
        </w:rPr>
        <w:t>waterfall</w:t>
      </w:r>
      <w:r w:rsidRPr="00F87E6A">
        <w:rPr>
          <w:rFonts w:asciiTheme="majorBidi" w:hAnsiTheme="majorBidi" w:cstheme="majorBidi"/>
          <w:color w:val="000000"/>
          <w:sz w:val="24"/>
          <w:szCs w:val="24"/>
        </w:rPr>
        <w:t xml:space="preserve"> adalah </w:t>
      </w:r>
      <w:r w:rsidRPr="00F87E6A">
        <w:rPr>
          <w:rFonts w:asciiTheme="majorBidi" w:hAnsiTheme="majorBidi" w:cstheme="majorBidi"/>
          <w:i/>
          <w:color w:val="000000"/>
          <w:sz w:val="24"/>
          <w:szCs w:val="24"/>
        </w:rPr>
        <w:t>requirements definition, system and software design, implementation and unit testing, integration and system testing</w:t>
      </w:r>
      <w:r w:rsidRPr="00F87E6A">
        <w:rPr>
          <w:rFonts w:asciiTheme="majorBidi" w:hAnsiTheme="majorBidi" w:cstheme="majorBidi"/>
          <w:color w:val="000000"/>
          <w:sz w:val="24"/>
          <w:szCs w:val="24"/>
        </w:rPr>
        <w:t xml:space="preserve"> dan </w:t>
      </w:r>
      <w:r w:rsidRPr="00F87E6A">
        <w:rPr>
          <w:rFonts w:asciiTheme="majorBidi" w:hAnsiTheme="majorBidi" w:cstheme="majorBidi"/>
          <w:i/>
          <w:color w:val="000000"/>
          <w:sz w:val="24"/>
          <w:szCs w:val="24"/>
        </w:rPr>
        <w:t>operational and maintenance</w:t>
      </w:r>
      <w:r w:rsidRPr="00F87E6A">
        <w:rPr>
          <w:rFonts w:asciiTheme="majorBidi" w:hAnsiTheme="majorBidi" w:cstheme="majorBidi"/>
          <w:color w:val="000000"/>
          <w:sz w:val="24"/>
          <w:szCs w:val="24"/>
        </w:rPr>
        <w:t xml:space="preserve">. </w:t>
      </w:r>
    </w:p>
    <w:p w:rsidR="00F87E6A" w:rsidRPr="00F87E6A" w:rsidRDefault="00F05B99" w:rsidP="00F87E6A">
      <w:pPr>
        <w:pStyle w:val="ListParagraph"/>
        <w:spacing w:line="360" w:lineRule="auto"/>
        <w:ind w:left="0" w:firstLine="567"/>
        <w:jc w:val="both"/>
        <w:rPr>
          <w:rFonts w:asciiTheme="majorBidi" w:hAnsiTheme="majorBidi" w:cstheme="majorBidi"/>
          <w:color w:val="000000"/>
          <w:sz w:val="24"/>
          <w:szCs w:val="24"/>
        </w:rPr>
      </w:pPr>
      <w:r>
        <w:rPr>
          <w:rFonts w:asciiTheme="majorBidi" w:hAnsiTheme="majorBidi" w:cstheme="majorBidi"/>
          <w:color w:val="000000"/>
          <w:sz w:val="24"/>
          <w:szCs w:val="24"/>
        </w:rPr>
        <w:t>Kerangka berfikir</w:t>
      </w:r>
      <w:r w:rsidR="00F87E6A" w:rsidRPr="00F87E6A">
        <w:rPr>
          <w:rFonts w:asciiTheme="majorBidi" w:hAnsiTheme="majorBidi" w:cstheme="majorBidi"/>
          <w:color w:val="000000"/>
          <w:sz w:val="24"/>
          <w:szCs w:val="24"/>
        </w:rPr>
        <w:t xml:space="preserve"> peneliti</w:t>
      </w:r>
      <w:r w:rsidR="004023F8">
        <w:rPr>
          <w:rFonts w:asciiTheme="majorBidi" w:hAnsiTheme="majorBidi" w:cstheme="majorBidi"/>
          <w:color w:val="000000"/>
          <w:sz w:val="24"/>
          <w:szCs w:val="24"/>
        </w:rPr>
        <w:t>an dapat dilihat pada gambar 3.1</w:t>
      </w:r>
      <w:r w:rsidR="00F87E6A" w:rsidRPr="00F87E6A">
        <w:rPr>
          <w:rFonts w:asciiTheme="majorBidi" w:hAnsiTheme="majorBidi" w:cstheme="majorBidi"/>
          <w:color w:val="000000"/>
          <w:sz w:val="24"/>
          <w:szCs w:val="24"/>
        </w:rPr>
        <w:t xml:space="preserve"> berikut.</w:t>
      </w:r>
    </w:p>
    <w:p w:rsidR="00F87E6A" w:rsidRDefault="003D2667" w:rsidP="00F87E6A">
      <w:pPr>
        <w:spacing w:after="0" w:line="360" w:lineRule="auto"/>
        <w:jc w:val="both"/>
        <w:rPr>
          <w:rFonts w:asciiTheme="majorBidi" w:hAnsiTheme="majorBidi" w:cstheme="majorBidi"/>
          <w:sz w:val="24"/>
          <w:szCs w:val="24"/>
          <w:lang w:val="en-US"/>
        </w:rPr>
      </w:pPr>
      <w:r w:rsidRPr="003D2667">
        <w:rPr>
          <w:rFonts w:asciiTheme="majorBidi" w:hAnsiTheme="majorBidi" w:cstheme="majorBidi"/>
          <w:noProof/>
          <w:sz w:val="24"/>
          <w:szCs w:val="24"/>
          <w:lang w:eastAsia="id-ID"/>
        </w:rPr>
        <w:drawing>
          <wp:inline distT="0" distB="0" distL="0" distR="0">
            <wp:extent cx="5749178" cy="3152775"/>
            <wp:effectExtent l="0" t="0" r="4445" b="0"/>
            <wp:docPr id="2" name="Picture 2" descr="E:\KULIAH\SMT 7\Kolokium\KOLOKIUM SISTEM MONITORING\Pengembangan Sistem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MT 7\Kolokium\KOLOKIUM SISTEM MONITORING\Pengembangan Sistem v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069" cy="3156554"/>
                    </a:xfrm>
                    <a:prstGeom prst="rect">
                      <a:avLst/>
                    </a:prstGeom>
                    <a:noFill/>
                    <a:ln>
                      <a:noFill/>
                    </a:ln>
                  </pic:spPr>
                </pic:pic>
              </a:graphicData>
            </a:graphic>
          </wp:inline>
        </w:drawing>
      </w:r>
    </w:p>
    <w:p w:rsidR="00F87E6A" w:rsidRDefault="00F87E6A" w:rsidP="00F87E6A">
      <w:pPr>
        <w:spacing w:after="0" w:line="360" w:lineRule="auto"/>
        <w:jc w:val="both"/>
        <w:rPr>
          <w:rFonts w:asciiTheme="majorBidi" w:hAnsiTheme="majorBidi" w:cstheme="majorBidi"/>
          <w:sz w:val="24"/>
          <w:szCs w:val="24"/>
          <w:lang w:val="en-US"/>
        </w:rPr>
      </w:pPr>
    </w:p>
    <w:p w:rsidR="00F05B99" w:rsidRDefault="00F05B99" w:rsidP="00F05B99">
      <w:pPr>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w:t>
      </w:r>
      <w:r w:rsidR="004023F8" w:rsidRPr="004023F8">
        <w:rPr>
          <w:rFonts w:asciiTheme="majorBidi" w:hAnsiTheme="majorBidi" w:cstheme="majorBidi"/>
          <w:b/>
          <w:color w:val="000000"/>
          <w:sz w:val="24"/>
          <w:szCs w:val="24"/>
        </w:rPr>
        <w:t xml:space="preserve">.1 </w:t>
      </w:r>
      <w:r>
        <w:rPr>
          <w:rFonts w:asciiTheme="majorBidi" w:hAnsiTheme="majorBidi" w:cstheme="majorBidi"/>
          <w:b/>
          <w:color w:val="000000"/>
          <w:sz w:val="24"/>
          <w:szCs w:val="24"/>
        </w:rPr>
        <w:t>Kerangka Berfikir</w:t>
      </w:r>
    </w:p>
    <w:p w:rsidR="00F87E6A" w:rsidRPr="004023F8" w:rsidRDefault="00F87E6A" w:rsidP="00F87E6A">
      <w:pPr>
        <w:spacing w:after="0" w:line="360" w:lineRule="auto"/>
        <w:jc w:val="both"/>
        <w:rPr>
          <w:rFonts w:asciiTheme="majorBidi" w:hAnsiTheme="majorBidi" w:cstheme="majorBidi"/>
          <w:sz w:val="24"/>
          <w:szCs w:val="24"/>
        </w:rPr>
      </w:pPr>
    </w:p>
    <w:p w:rsidR="00F87E6A" w:rsidRPr="00F87E6A" w:rsidRDefault="00F87E6A" w:rsidP="00F87E6A">
      <w:pPr>
        <w:pStyle w:val="ListParagraph"/>
        <w:spacing w:line="360" w:lineRule="auto"/>
        <w:ind w:left="0"/>
        <w:rPr>
          <w:rFonts w:asciiTheme="majorBidi" w:hAnsiTheme="majorBidi" w:cstheme="majorBidi"/>
          <w:color w:val="000000"/>
          <w:sz w:val="24"/>
          <w:szCs w:val="24"/>
        </w:rPr>
      </w:pPr>
      <w:r w:rsidRPr="00F87E6A">
        <w:rPr>
          <w:rFonts w:asciiTheme="majorBidi" w:hAnsiTheme="majorBidi" w:cstheme="majorBidi"/>
          <w:color w:val="000000"/>
          <w:sz w:val="24"/>
          <w:szCs w:val="24"/>
        </w:rPr>
        <w:t>Keterangan tahap-tahap pada metode penelitian dijelaskan sebagai berikut:</w:t>
      </w: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Requirements Definition</w:t>
      </w:r>
    </w:p>
    <w:p w:rsidR="00F87E6A" w:rsidRPr="00F87E6A" w:rsidRDefault="00F87E6A" w:rsidP="00F87E6A">
      <w:pPr>
        <w:ind w:firstLine="720"/>
        <w:rPr>
          <w:rFonts w:asciiTheme="majorBidi" w:hAnsiTheme="majorBidi" w:cstheme="majorBidi"/>
          <w:color w:val="000000"/>
          <w:sz w:val="24"/>
          <w:szCs w:val="24"/>
        </w:rPr>
      </w:pPr>
      <w:r w:rsidRPr="00F87E6A">
        <w:rPr>
          <w:rFonts w:asciiTheme="majorBidi" w:hAnsiTheme="majorBidi" w:cstheme="majorBidi"/>
          <w:i/>
          <w:color w:val="000000"/>
          <w:sz w:val="24"/>
          <w:szCs w:val="24"/>
        </w:rPr>
        <w:t>Requirements definition</w:t>
      </w:r>
      <w:r w:rsidRPr="00F87E6A">
        <w:rPr>
          <w:rFonts w:asciiTheme="majorBidi" w:hAnsiTheme="majorBidi" w:cstheme="majorBidi"/>
          <w:color w:val="000000"/>
          <w:sz w:val="24"/>
          <w:szCs w:val="24"/>
        </w:rPr>
        <w:t xml:space="preserve"> merupakan tahap awal dalam penelitian, pada tahap ini dilakukan: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Studi literatur dengan mengumpulkan informasi dari jurnal dan skripsi penelitian sebelumnya serta buku sebagai sumber informasi yang relevan dengan penelitian.</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lastRenderedPageBreak/>
        <w:t>Pengumpulan data dilakukan dikampus matrikulasi STEI Tazkia</w:t>
      </w:r>
      <w:r w:rsidRPr="00F87E6A">
        <w:rPr>
          <w:rFonts w:asciiTheme="majorBidi" w:hAnsiTheme="majorBidi" w:cstheme="majorBidi"/>
          <w:color w:val="000000"/>
          <w:sz w:val="24"/>
          <w:szCs w:val="24"/>
        </w:rPr>
        <w:t xml:space="preserve"> dengan cara observasi dan wawancara.</w:t>
      </w:r>
    </w:p>
    <w:p w:rsidR="00F87E6A" w:rsidRPr="00F87E6A" w:rsidRDefault="00F87E6A" w:rsidP="00F87E6A">
      <w:pPr>
        <w:numPr>
          <w:ilvl w:val="0"/>
          <w:numId w:val="25"/>
        </w:numPr>
        <w:spacing w:after="0" w:line="360" w:lineRule="auto"/>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Analisis yang meliputi analisis sistem yang berjalan, analisis sistem yang diusulkan, analisis kebutuhan fungsional sistem, analisis k</w:t>
      </w:r>
      <w:r>
        <w:rPr>
          <w:rFonts w:asciiTheme="majorBidi" w:hAnsiTheme="majorBidi" w:cstheme="majorBidi"/>
          <w:color w:val="000000"/>
          <w:sz w:val="24"/>
          <w:szCs w:val="24"/>
        </w:rPr>
        <w:t>ebutuhan pengguna.</w:t>
      </w:r>
    </w:p>
    <w:p w:rsidR="00F87E6A" w:rsidRDefault="00F87E6A" w:rsidP="00F87E6A">
      <w:pPr>
        <w:spacing w:after="0" w:line="360" w:lineRule="auto"/>
        <w:ind w:firstLine="720"/>
        <w:jc w:val="both"/>
        <w:rPr>
          <w:rFonts w:asciiTheme="majorBidi" w:hAnsiTheme="majorBidi" w:cstheme="majorBidi"/>
          <w:color w:val="000000"/>
          <w:sz w:val="24"/>
          <w:szCs w:val="24"/>
        </w:rPr>
      </w:pPr>
    </w:p>
    <w:p w:rsidR="009738E1" w:rsidRDefault="009738E1" w:rsidP="00F87E6A">
      <w:pPr>
        <w:spacing w:after="0" w:line="360" w:lineRule="auto"/>
        <w:ind w:firstLine="720"/>
        <w:jc w:val="both"/>
        <w:rPr>
          <w:rFonts w:asciiTheme="majorBidi" w:hAnsiTheme="majorBidi" w:cstheme="majorBidi"/>
          <w:color w:val="000000"/>
          <w:sz w:val="24"/>
          <w:szCs w:val="24"/>
        </w:rPr>
      </w:pPr>
    </w:p>
    <w:p w:rsidR="009738E1" w:rsidRDefault="009738E1" w:rsidP="00F87E6A">
      <w:pPr>
        <w:spacing w:after="0" w:line="360" w:lineRule="auto"/>
        <w:ind w:firstLine="720"/>
        <w:jc w:val="both"/>
        <w:rPr>
          <w:rFonts w:asciiTheme="majorBidi" w:hAnsiTheme="majorBidi" w:cstheme="majorBidi"/>
          <w:color w:val="000000"/>
          <w:sz w:val="24"/>
          <w:szCs w:val="24"/>
        </w:rPr>
      </w:pPr>
    </w:p>
    <w:p w:rsidR="007A5A9C" w:rsidRPr="00F87E6A" w:rsidRDefault="007A5A9C" w:rsidP="00F87E6A">
      <w:pPr>
        <w:spacing w:after="0" w:line="360" w:lineRule="auto"/>
        <w:ind w:firstLine="720"/>
        <w:jc w:val="both"/>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System and Software Design</w:t>
      </w:r>
    </w:p>
    <w:p w:rsidR="00F87E6A" w:rsidRPr="00F87E6A" w:rsidRDefault="00F87E6A" w:rsidP="00F87E6A">
      <w:pPr>
        <w:spacing w:after="0" w:line="360" w:lineRule="auto"/>
        <w:ind w:firstLine="720"/>
        <w:jc w:val="both"/>
        <w:rPr>
          <w:rFonts w:asciiTheme="majorBidi" w:hAnsiTheme="majorBidi" w:cstheme="majorBidi"/>
          <w:i/>
          <w:color w:val="000000"/>
          <w:sz w:val="24"/>
          <w:szCs w:val="24"/>
        </w:rPr>
      </w:pPr>
      <w:r w:rsidRPr="00F87E6A">
        <w:rPr>
          <w:rFonts w:asciiTheme="majorBidi" w:hAnsiTheme="majorBidi" w:cstheme="majorBidi"/>
          <w:color w:val="000000"/>
          <w:sz w:val="24"/>
          <w:szCs w:val="24"/>
        </w:rPr>
        <w:t xml:space="preserve">Tahap berikutnya adalah tahap perancangan sistem dengan pemodelan berorientasi objek. Dalam pemodelan berorientasi objek digunakan </w:t>
      </w:r>
      <w:r w:rsidRPr="00F87E6A">
        <w:rPr>
          <w:rFonts w:asciiTheme="majorBidi" w:hAnsiTheme="majorBidi" w:cstheme="majorBidi"/>
          <w:i/>
          <w:color w:val="000000"/>
          <w:sz w:val="24"/>
          <w:szCs w:val="24"/>
        </w:rPr>
        <w:t xml:space="preserve">Unified Modelling Language </w:t>
      </w:r>
      <w:r w:rsidRPr="00F87E6A">
        <w:rPr>
          <w:rFonts w:asciiTheme="majorBidi" w:hAnsiTheme="majorBidi" w:cstheme="majorBidi"/>
          <w:color w:val="000000"/>
          <w:sz w:val="24"/>
          <w:szCs w:val="24"/>
        </w:rPr>
        <w:t xml:space="preserve">(UML). </w:t>
      </w:r>
      <w:r w:rsidRPr="00F87E6A">
        <w:rPr>
          <w:rFonts w:asciiTheme="majorBidi" w:hAnsiTheme="majorBidi" w:cstheme="majorBidi"/>
          <w:sz w:val="24"/>
          <w:szCs w:val="24"/>
        </w:rPr>
        <w:t>UML adalah bahasa pemodelan yang standar untuk lingkungan berorientasi obyek, yang berisi notasi notasi grafis yang relative sudah dibakukan (</w:t>
      </w:r>
      <w:r w:rsidRPr="00F87E6A">
        <w:rPr>
          <w:rFonts w:asciiTheme="majorBidi" w:hAnsiTheme="majorBidi" w:cstheme="majorBidi"/>
          <w:i/>
          <w:iCs/>
          <w:sz w:val="24"/>
          <w:szCs w:val="24"/>
        </w:rPr>
        <w:t>open standard</w:t>
      </w:r>
      <w:r w:rsidRPr="00F87E6A">
        <w:rPr>
          <w:rFonts w:asciiTheme="majorBidi" w:hAnsiTheme="majorBidi" w:cstheme="majorBidi"/>
          <w:sz w:val="24"/>
          <w:szCs w:val="24"/>
        </w:rPr>
        <w:t>) dan sebagai je</w:t>
      </w:r>
      <w:r>
        <w:rPr>
          <w:rFonts w:asciiTheme="majorBidi" w:hAnsiTheme="majorBidi" w:cstheme="majorBidi"/>
          <w:sz w:val="24"/>
          <w:szCs w:val="24"/>
        </w:rPr>
        <w:t>mbatan dalam mengkomuni</w:t>
      </w:r>
      <w:r w:rsidRPr="00F87E6A">
        <w:rPr>
          <w:rFonts w:asciiTheme="majorBidi" w:hAnsiTheme="majorBidi" w:cstheme="majorBidi"/>
          <w:sz w:val="24"/>
          <w:szCs w:val="24"/>
        </w:rPr>
        <w:t xml:space="preserve">kasikan beberapa aspek dari sistem. </w:t>
      </w:r>
      <w:r w:rsidR="00E062FD">
        <w:rPr>
          <w:rFonts w:asciiTheme="majorBidi" w:hAnsiTheme="majorBidi" w:cstheme="majorBidi"/>
          <w:color w:val="000000"/>
          <w:sz w:val="24"/>
          <w:szCs w:val="24"/>
        </w:rPr>
        <w:t>[6</w:t>
      </w:r>
      <w:r w:rsidRPr="00F87E6A">
        <w:rPr>
          <w:rFonts w:asciiTheme="majorBidi" w:hAnsiTheme="majorBidi" w:cstheme="majorBidi"/>
          <w:color w:val="000000"/>
          <w:sz w:val="24"/>
          <w:szCs w:val="24"/>
        </w:rPr>
        <w:t xml:space="preserve">]. Adapun diagram UML yang digunakan dalam penelitian ini adalah </w:t>
      </w:r>
      <w:r w:rsidRPr="00F87E6A">
        <w:rPr>
          <w:rFonts w:asciiTheme="majorBidi" w:hAnsiTheme="majorBidi" w:cstheme="majorBidi"/>
          <w:i/>
          <w:color w:val="000000"/>
          <w:sz w:val="24"/>
          <w:szCs w:val="24"/>
        </w:rPr>
        <w:t xml:space="preserve">use case diagram, activity diagram, sequence diagramcomponent diagram, </w:t>
      </w:r>
      <w:r w:rsidRPr="00F87E6A">
        <w:rPr>
          <w:rFonts w:asciiTheme="majorBidi" w:hAnsiTheme="majorBidi" w:cstheme="majorBidi"/>
          <w:color w:val="000000"/>
          <w:sz w:val="24"/>
          <w:szCs w:val="24"/>
        </w:rPr>
        <w:t xml:space="preserve">dan </w:t>
      </w:r>
      <w:r w:rsidRPr="00F87E6A">
        <w:rPr>
          <w:rFonts w:asciiTheme="majorBidi" w:hAnsiTheme="majorBidi" w:cstheme="majorBidi"/>
          <w:i/>
          <w:color w:val="000000"/>
          <w:sz w:val="24"/>
          <w:szCs w:val="24"/>
        </w:rPr>
        <w:t>deployment diagram.</w:t>
      </w:r>
    </w:p>
    <w:p w:rsidR="00F87E6A" w:rsidRPr="00F87E6A" w:rsidRDefault="00F87E6A" w:rsidP="00F87E6A">
      <w:pPr>
        <w:pStyle w:val="ListParagraph"/>
        <w:spacing w:line="360" w:lineRule="auto"/>
        <w:ind w:left="567"/>
        <w:rPr>
          <w:rFonts w:asciiTheme="majorBidi" w:hAnsiTheme="majorBidi" w:cstheme="majorBidi"/>
          <w:color w:val="000000"/>
          <w:sz w:val="24"/>
          <w:szCs w:val="24"/>
        </w:rPr>
      </w:pPr>
      <w:r w:rsidRPr="00F87E6A">
        <w:rPr>
          <w:rFonts w:asciiTheme="majorBidi" w:hAnsiTheme="majorBidi" w:cstheme="majorBidi"/>
          <w:color w:val="000000"/>
          <w:sz w:val="24"/>
          <w:szCs w:val="24"/>
        </w:rPr>
        <w:t>.</w:t>
      </w: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Implementation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 Setiap unit akan diuji apakah sudah memenuhi spesifikasinya.</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4D20AF">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Integration and Unit Testing</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ketika suatu perintah dijalankan.</w:t>
      </w:r>
    </w:p>
    <w:p w:rsidR="00F87E6A" w:rsidRPr="00F87E6A" w:rsidRDefault="00F87E6A" w:rsidP="00F87E6A">
      <w:pPr>
        <w:ind w:firstLine="720"/>
        <w:rPr>
          <w:rFonts w:asciiTheme="majorBidi" w:hAnsiTheme="majorBidi" w:cstheme="majorBidi"/>
          <w:color w:val="000000"/>
          <w:sz w:val="24"/>
          <w:szCs w:val="24"/>
        </w:rPr>
      </w:pPr>
    </w:p>
    <w:p w:rsidR="00F87E6A" w:rsidRPr="00F87E6A" w:rsidRDefault="00F87E6A" w:rsidP="00F87E6A">
      <w:pPr>
        <w:pStyle w:val="ListParagraph"/>
        <w:numPr>
          <w:ilvl w:val="0"/>
          <w:numId w:val="24"/>
        </w:numPr>
        <w:spacing w:after="0" w:line="360" w:lineRule="auto"/>
        <w:ind w:left="709" w:hanging="709"/>
        <w:jc w:val="both"/>
        <w:rPr>
          <w:rFonts w:asciiTheme="majorBidi" w:hAnsiTheme="majorBidi" w:cstheme="majorBidi"/>
          <w:i/>
          <w:color w:val="000000"/>
          <w:sz w:val="24"/>
          <w:szCs w:val="24"/>
        </w:rPr>
      </w:pPr>
      <w:r w:rsidRPr="00F87E6A">
        <w:rPr>
          <w:rFonts w:asciiTheme="majorBidi" w:hAnsiTheme="majorBidi" w:cstheme="majorBidi"/>
          <w:i/>
          <w:color w:val="000000"/>
          <w:sz w:val="24"/>
          <w:szCs w:val="24"/>
        </w:rPr>
        <w:t>Operation and Maintenance</w:t>
      </w:r>
    </w:p>
    <w:p w:rsidR="00F87E6A" w:rsidRPr="00F87E6A" w:rsidRDefault="00F87E6A" w:rsidP="004D20AF">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lastRenderedPageBreak/>
        <w:t xml:space="preserve">Tahap ini dilakukan instalasi aplikasi dan pemeliharaan terhadap sistem dan mengkoreksi apabila ada kesalahan yang belum pernah ditemukan sebelumnya. </w:t>
      </w:r>
    </w:p>
    <w:p w:rsidR="00F87E6A" w:rsidRDefault="00F87E6A"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932A83" w:rsidRPr="00483ECE" w:rsidRDefault="00483ECE" w:rsidP="00483ECE">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DAFTAR PUSTAKA</w:t>
      </w:r>
    </w:p>
    <w:p w:rsidR="00483ECE" w:rsidRDefault="00483ECE" w:rsidP="00483ECE">
      <w:pPr>
        <w:spacing w:after="0" w:line="360" w:lineRule="auto"/>
        <w:jc w:val="center"/>
        <w:rPr>
          <w:rFonts w:asciiTheme="majorBidi" w:hAnsiTheme="majorBidi" w:cstheme="majorBidi"/>
          <w:sz w:val="24"/>
          <w:szCs w:val="24"/>
        </w:rPr>
      </w:pPr>
    </w:p>
    <w:p w:rsidR="00932A83" w:rsidRPr="00A72875"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sidRPr="00A72875">
        <w:rPr>
          <w:rFonts w:ascii="Times New Roman" w:hAnsi="Times New Roman"/>
          <w:color w:val="000000"/>
          <w:sz w:val="24"/>
          <w:szCs w:val="24"/>
        </w:rPr>
        <w:t>Satzinger,</w:t>
      </w:r>
      <w:r>
        <w:rPr>
          <w:rFonts w:ascii="Times New Roman" w:hAnsi="Times New Roman"/>
          <w:color w:val="000000"/>
          <w:sz w:val="24"/>
          <w:szCs w:val="24"/>
        </w:rPr>
        <w:t xml:space="preserve"> W.J., Jackson, B.R., Burd, D.S,</w:t>
      </w:r>
      <w:r w:rsidRPr="00A72875">
        <w:rPr>
          <w:rFonts w:ascii="Times New Roman" w:hAnsi="Times New Roman"/>
          <w:color w:val="000000"/>
          <w:sz w:val="24"/>
          <w:szCs w:val="24"/>
        </w:rPr>
        <w:t xml:space="preserve"> </w:t>
      </w:r>
      <w:r w:rsidRPr="00A72875">
        <w:rPr>
          <w:rStyle w:val="a"/>
          <w:rFonts w:ascii="Times New Roman" w:hAnsi="Times New Roman"/>
          <w:i/>
          <w:spacing w:val="-15"/>
          <w:sz w:val="24"/>
          <w:szCs w:val="24"/>
        </w:rPr>
        <w:t xml:space="preserve">System Analysis and Design in a Changing World. </w:t>
      </w:r>
      <w:r w:rsidRPr="00A72875">
        <w:rPr>
          <w:rStyle w:val="a"/>
          <w:rFonts w:ascii="Times New Roman" w:hAnsi="Times New Roman"/>
          <w:spacing w:val="-15"/>
          <w:sz w:val="24"/>
          <w:szCs w:val="24"/>
        </w:rPr>
        <w:t>Cengage Learning</w:t>
      </w:r>
      <w:r>
        <w:rPr>
          <w:rStyle w:val="a"/>
          <w:rFonts w:ascii="Times New Roman" w:hAnsi="Times New Roman"/>
          <w:spacing w:val="-15"/>
          <w:sz w:val="24"/>
          <w:szCs w:val="24"/>
        </w:rPr>
        <w:t>, USA,  2010</w:t>
      </w:r>
      <w:r w:rsidRPr="00A72875">
        <w:rPr>
          <w:rStyle w:val="a"/>
          <w:rFonts w:ascii="Times New Roman" w:hAnsi="Times New Roman"/>
          <w:spacing w:val="-15"/>
          <w:sz w:val="24"/>
          <w:szCs w:val="24"/>
        </w:rPr>
        <w:t>.</w:t>
      </w:r>
    </w:p>
    <w:p w:rsidR="00932A83" w:rsidRPr="006259ED"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Purnamasari, I,  </w:t>
      </w:r>
      <w:r w:rsidRPr="00545278">
        <w:rPr>
          <w:rFonts w:ascii="Times New Roman" w:hAnsi="Times New Roman"/>
          <w:i/>
          <w:color w:val="000000" w:themeColor="text1"/>
          <w:sz w:val="24"/>
          <w:szCs w:val="24"/>
        </w:rPr>
        <w:t>Perancangan Sistem Informasi Peminjaman Buku dan Komik pada Taman Bacaan Fortune Baleharjo Pacitan</w:t>
      </w:r>
      <w:r>
        <w:rPr>
          <w:rFonts w:ascii="Times New Roman" w:hAnsi="Times New Roman"/>
          <w:color w:val="000000" w:themeColor="text1"/>
          <w:sz w:val="24"/>
          <w:szCs w:val="24"/>
        </w:rPr>
        <w:t xml:space="preserve">, Indonesian Journal of Computer Science – Speed Vol 10 No 3 (2012) 102-106, </w:t>
      </w:r>
      <w:r w:rsidRPr="00D65A0E">
        <w:fldChar w:fldCharType="begin"/>
      </w:r>
      <w:r w:rsidRPr="00D65A0E">
        <w:rPr>
          <w:color w:val="0D0D0D" w:themeColor="text1" w:themeTint="F2"/>
        </w:rPr>
        <w:instrText xml:space="preserve"> HYPERLINK "http://www.ijns.org/journal/index.php/speed/article/viewFile/1176/1164" </w:instrText>
      </w:r>
      <w:r w:rsidRPr="00D65A0E">
        <w:fldChar w:fldCharType="separate"/>
      </w:r>
      <w:r w:rsidRPr="00D65A0E">
        <w:rPr>
          <w:rStyle w:val="Hyperlink"/>
          <w:rFonts w:ascii="Times New Roman" w:hAnsi="Times New Roman"/>
          <w:color w:val="0D0D0D" w:themeColor="text1" w:themeTint="F2"/>
          <w:sz w:val="24"/>
          <w:szCs w:val="24"/>
          <w:u w:val="none"/>
        </w:rPr>
        <w:t>http://www.ijns.org/journal/index.php/speed/article/viewFile/1176/1164</w:t>
      </w:r>
      <w:r w:rsidRPr="00D65A0E">
        <w:rPr>
          <w:rStyle w:val="Hyperlink"/>
          <w:rFonts w:ascii="Times New Roman" w:hAnsi="Times New Roman"/>
          <w:color w:val="0D0D0D" w:themeColor="text1" w:themeTint="F2"/>
          <w:sz w:val="24"/>
          <w:szCs w:val="24"/>
          <w:u w:val="none"/>
        </w:rPr>
        <w:fldChar w:fldCharType="end"/>
      </w:r>
      <w:r>
        <w:rPr>
          <w:rFonts w:ascii="Times New Roman" w:hAnsi="Times New Roman"/>
          <w:sz w:val="24"/>
          <w:szCs w:val="24"/>
        </w:rPr>
        <w:t xml:space="preserve">, </w:t>
      </w:r>
      <w:r>
        <w:rPr>
          <w:rFonts w:ascii="Times New Roman" w:hAnsi="Times New Roman"/>
          <w:color w:val="000000" w:themeColor="text1"/>
          <w:sz w:val="24"/>
          <w:szCs w:val="24"/>
        </w:rPr>
        <w:t>diunduh pada 31 Januari 2016.</w:t>
      </w:r>
    </w:p>
    <w:p w:rsidR="00932A83" w:rsidRPr="00A53B45" w:rsidRDefault="00932A83" w:rsidP="00932A83">
      <w:pPr>
        <w:pStyle w:val="ListParagraph"/>
        <w:numPr>
          <w:ilvl w:val="0"/>
          <w:numId w:val="26"/>
        </w:numPr>
        <w:spacing w:after="0" w:line="360" w:lineRule="auto"/>
        <w:ind w:left="630" w:hanging="630"/>
        <w:jc w:val="both"/>
        <w:rPr>
          <w:rFonts w:ascii="Times New Roman" w:hAnsi="Times New Roman"/>
          <w:color w:val="000000" w:themeColor="text1"/>
          <w:sz w:val="24"/>
          <w:szCs w:val="24"/>
        </w:rPr>
      </w:pPr>
      <w:r w:rsidRPr="006259ED">
        <w:rPr>
          <w:rFonts w:ascii="Times New Roman" w:hAnsi="Times New Roman"/>
          <w:color w:val="000000" w:themeColor="text1"/>
          <w:sz w:val="24"/>
          <w:szCs w:val="24"/>
        </w:rPr>
        <w:t xml:space="preserve">Rohayati, M, </w:t>
      </w:r>
      <w:r>
        <w:rPr>
          <w:rFonts w:asciiTheme="majorBidi" w:hAnsiTheme="majorBidi" w:cstheme="majorBidi"/>
          <w:i/>
          <w:iCs/>
          <w:sz w:val="24"/>
          <w:szCs w:val="24"/>
        </w:rPr>
        <w:t>Membangun Sistem Informasi Monitoring Data Inventory di Vio Hotel I</w:t>
      </w:r>
      <w:r w:rsidRPr="006259ED">
        <w:rPr>
          <w:rFonts w:asciiTheme="majorBidi" w:hAnsiTheme="majorBidi" w:cstheme="majorBidi"/>
          <w:i/>
          <w:iCs/>
          <w:sz w:val="24"/>
          <w:szCs w:val="24"/>
        </w:rPr>
        <w:t>ndonesia</w:t>
      </w:r>
      <w:r>
        <w:rPr>
          <w:rFonts w:asciiTheme="majorBidi" w:hAnsiTheme="majorBidi" w:cstheme="majorBidi"/>
          <w:sz w:val="24"/>
          <w:szCs w:val="24"/>
        </w:rPr>
        <w:t xml:space="preserve">, </w:t>
      </w:r>
      <w:r w:rsidRPr="006259ED">
        <w:rPr>
          <w:rFonts w:asciiTheme="majorBidi" w:hAnsiTheme="majorBidi" w:cstheme="majorBidi"/>
          <w:sz w:val="24"/>
          <w:szCs w:val="24"/>
        </w:rPr>
        <w:t>Jurnal Ilmiah Komputer dan Informatika (KOMPUTA)</w:t>
      </w:r>
      <w:r>
        <w:rPr>
          <w:rFonts w:asciiTheme="majorBidi" w:hAnsiTheme="majorBidi" w:cstheme="majorBidi"/>
          <w:sz w:val="24"/>
          <w:szCs w:val="24"/>
        </w:rPr>
        <w:t xml:space="preserve"> Vol 1 (2014), </w:t>
      </w:r>
      <w:hyperlink r:id="rId10" w:history="1">
        <w:r w:rsidRPr="006259ED">
          <w:rPr>
            <w:rStyle w:val="Hyperlink"/>
            <w:rFonts w:asciiTheme="majorBidi" w:hAnsiTheme="majorBidi" w:cstheme="majorBidi"/>
            <w:color w:val="000000" w:themeColor="text1"/>
            <w:sz w:val="24"/>
            <w:szCs w:val="24"/>
            <w:u w:val="none"/>
          </w:rPr>
          <w:t>http://elib.unikom.ac.id/download.php?id=228327</w:t>
        </w:r>
      </w:hyperlink>
      <w:r w:rsidRPr="006259ED">
        <w:rPr>
          <w:rFonts w:asciiTheme="majorBidi" w:hAnsiTheme="majorBidi" w:cstheme="majorBidi"/>
          <w:color w:val="000000" w:themeColor="text1"/>
          <w:sz w:val="24"/>
          <w:szCs w:val="24"/>
        </w:rPr>
        <w:t xml:space="preserve">, </w:t>
      </w:r>
      <w:r>
        <w:rPr>
          <w:rFonts w:ascii="Times New Roman" w:hAnsi="Times New Roman"/>
          <w:color w:val="000000" w:themeColor="text1"/>
          <w:sz w:val="24"/>
          <w:szCs w:val="24"/>
        </w:rPr>
        <w:t>diunduh pada 31 Januari 2016.</w:t>
      </w:r>
    </w:p>
    <w:p w:rsidR="00932A83" w:rsidRPr="00A9437E" w:rsidRDefault="00932A83" w:rsidP="00932A83">
      <w:pPr>
        <w:pStyle w:val="ListParagraph"/>
        <w:numPr>
          <w:ilvl w:val="0"/>
          <w:numId w:val="26"/>
        </w:numPr>
        <w:spacing w:after="0" w:line="360" w:lineRule="auto"/>
        <w:ind w:left="630" w:hanging="630"/>
        <w:jc w:val="both"/>
        <w:rPr>
          <w:rFonts w:ascii="Times New Roman" w:hAnsi="Times New Roman" w:cs="Times New Roman"/>
          <w:color w:val="000000" w:themeColor="text1"/>
          <w:sz w:val="24"/>
          <w:szCs w:val="24"/>
        </w:rPr>
      </w:pPr>
      <w:r w:rsidRPr="00A53B45">
        <w:rPr>
          <w:rFonts w:asciiTheme="majorBidi" w:hAnsiTheme="majorBidi" w:cstheme="majorBidi"/>
          <w:sz w:val="24"/>
          <w:szCs w:val="24"/>
        </w:rPr>
        <w:t>California Community Colleges</w:t>
      </w:r>
      <w:r w:rsidRPr="00A53B45">
        <w:rPr>
          <w:rFonts w:asciiTheme="majorBidi" w:hAnsiTheme="majorBidi" w:cstheme="majorBidi"/>
          <w:i/>
          <w:iCs/>
          <w:sz w:val="24"/>
          <w:szCs w:val="24"/>
        </w:rPr>
        <w:t>, Matriculation Program Handbook</w:t>
      </w:r>
      <w:r w:rsidRPr="00A53B45">
        <w:rPr>
          <w:rFonts w:asciiTheme="majorBidi" w:hAnsiTheme="majorBidi" w:cstheme="majorBidi"/>
          <w:sz w:val="24"/>
          <w:szCs w:val="24"/>
        </w:rPr>
        <w:t>, Student Services and Special Programs Division Chancellor’s Office, California, 2011</w:t>
      </w:r>
      <w:r>
        <w:rPr>
          <w:rFonts w:asciiTheme="majorBidi" w:hAnsiTheme="majorBidi" w:cstheme="majorBidi"/>
          <w:sz w:val="24"/>
          <w:szCs w:val="24"/>
        </w:rPr>
        <w:t xml:space="preserve">, </w:t>
      </w:r>
      <w:r>
        <w:rPr>
          <w:rFonts w:ascii="Times New Roman" w:hAnsi="Times New Roman"/>
          <w:color w:val="000000" w:themeColor="text1"/>
          <w:sz w:val="24"/>
          <w:szCs w:val="24"/>
        </w:rPr>
        <w:t>diunduh pada 9 Desember 2015</w:t>
      </w:r>
      <w:r w:rsidRPr="00A9437E">
        <w:rPr>
          <w:rFonts w:asciiTheme="majorBidi" w:hAnsiTheme="majorBidi" w:cstheme="majorBidi"/>
          <w:sz w:val="24"/>
          <w:szCs w:val="24"/>
        </w:rPr>
        <w:t>.</w:t>
      </w:r>
    </w:p>
    <w:p w:rsidR="00932A83" w:rsidRPr="00193631" w:rsidRDefault="00932A83" w:rsidP="00932A83">
      <w:pPr>
        <w:pStyle w:val="ListParagraph"/>
        <w:numPr>
          <w:ilvl w:val="0"/>
          <w:numId w:val="26"/>
        </w:numPr>
        <w:spacing w:after="0" w:line="360" w:lineRule="auto"/>
        <w:ind w:left="630" w:hanging="630"/>
        <w:jc w:val="both"/>
        <w:rPr>
          <w:rFonts w:ascii="Times New Roman" w:hAnsi="Times New Roman"/>
          <w:color w:val="000000"/>
          <w:sz w:val="24"/>
          <w:szCs w:val="24"/>
        </w:rPr>
      </w:pPr>
      <w:r>
        <w:rPr>
          <w:rFonts w:ascii="Times New Roman" w:hAnsi="Times New Roman"/>
          <w:color w:val="000000"/>
          <w:sz w:val="24"/>
          <w:szCs w:val="24"/>
        </w:rPr>
        <w:t>Sommerville, I.,</w:t>
      </w:r>
      <w:r w:rsidRPr="00275D3C">
        <w:rPr>
          <w:rFonts w:ascii="Times New Roman" w:hAnsi="Times New Roman"/>
          <w:color w:val="000000"/>
          <w:sz w:val="24"/>
          <w:szCs w:val="24"/>
        </w:rPr>
        <w:t xml:space="preserve"> </w:t>
      </w:r>
      <w:r w:rsidRPr="00275D3C">
        <w:rPr>
          <w:rFonts w:ascii="Times New Roman" w:hAnsi="Times New Roman"/>
          <w:i/>
          <w:color w:val="000000"/>
          <w:sz w:val="24"/>
          <w:szCs w:val="24"/>
        </w:rPr>
        <w:t>Software Engineering (9</w:t>
      </w:r>
      <w:r w:rsidRPr="00275D3C">
        <w:rPr>
          <w:rFonts w:ascii="Times New Roman" w:hAnsi="Times New Roman"/>
          <w:i/>
          <w:color w:val="000000"/>
          <w:sz w:val="24"/>
          <w:szCs w:val="24"/>
          <w:vertAlign w:val="superscript"/>
        </w:rPr>
        <w:t>th</w:t>
      </w:r>
      <w:r w:rsidRPr="00275D3C">
        <w:rPr>
          <w:rFonts w:ascii="Times New Roman" w:hAnsi="Times New Roman"/>
          <w:i/>
          <w:color w:val="000000"/>
          <w:sz w:val="24"/>
          <w:szCs w:val="24"/>
        </w:rPr>
        <w:t xml:space="preserve"> Edition)</w:t>
      </w:r>
      <w:r>
        <w:rPr>
          <w:rFonts w:ascii="Times New Roman" w:hAnsi="Times New Roman"/>
          <w:color w:val="000000"/>
          <w:sz w:val="24"/>
          <w:szCs w:val="24"/>
        </w:rPr>
        <w:t xml:space="preserve">, Pearson Education, USA, </w:t>
      </w:r>
      <w:r w:rsidRPr="00275D3C">
        <w:rPr>
          <w:rFonts w:ascii="Times New Roman" w:hAnsi="Times New Roman"/>
          <w:color w:val="000000"/>
          <w:sz w:val="24"/>
          <w:szCs w:val="24"/>
        </w:rPr>
        <w:t>2011.</w:t>
      </w:r>
    </w:p>
    <w:p w:rsidR="00655961" w:rsidRPr="00655961" w:rsidRDefault="00932A83" w:rsidP="0065596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193631">
        <w:rPr>
          <w:rFonts w:ascii="Times New Roman" w:hAnsi="Times New Roman"/>
          <w:color w:val="000000"/>
          <w:sz w:val="24"/>
          <w:szCs w:val="24"/>
        </w:rPr>
        <w:t xml:space="preserve">Lenti, N.F, </w:t>
      </w:r>
      <w:r w:rsidRPr="00193631">
        <w:rPr>
          <w:rFonts w:ascii="Times New Roman" w:hAnsi="Times New Roman"/>
          <w:i/>
          <w:iCs/>
          <w:color w:val="000000"/>
          <w:sz w:val="24"/>
          <w:szCs w:val="24"/>
        </w:rPr>
        <w:t>Rekayasa Database Terdistribusi Pada Layanan Pemesanan Tiket Pesawat Terbang</w:t>
      </w:r>
      <w:r w:rsidRPr="00193631">
        <w:rPr>
          <w:rFonts w:ascii="Times New Roman" w:hAnsi="Times New Roman"/>
          <w:color w:val="000000"/>
          <w:sz w:val="24"/>
          <w:szCs w:val="24"/>
        </w:rPr>
        <w:t xml:space="preserve">, </w:t>
      </w:r>
      <w:r w:rsidRPr="00193631">
        <w:rPr>
          <w:rFonts w:asciiTheme="majorBidi" w:hAnsiTheme="majorBidi" w:cstheme="majorBidi"/>
          <w:sz w:val="24"/>
          <w:szCs w:val="24"/>
        </w:rPr>
        <w:t>Jurnal Teknologi Technoscientia</w:t>
      </w:r>
      <w:r w:rsidRPr="00193631">
        <w:rPr>
          <w:rFonts w:asciiTheme="majorBidi" w:hAnsiTheme="majorBidi" w:cstheme="majorBidi"/>
        </w:rPr>
        <w:t xml:space="preserve"> Vol. 6 No. 2 (2014), </w:t>
      </w:r>
      <w:hyperlink r:id="rId11" w:history="1">
        <w:r w:rsidRPr="00193631">
          <w:rPr>
            <w:rStyle w:val="Hyperlink"/>
            <w:rFonts w:asciiTheme="majorBidi" w:hAnsiTheme="majorBidi" w:cstheme="majorBidi"/>
            <w:color w:val="000000" w:themeColor="text1"/>
            <w:sz w:val="24"/>
            <w:szCs w:val="24"/>
            <w:u w:val="none"/>
          </w:rPr>
          <w:t>http://technoscientia.akprind.ac.id/full/vol6no2feb2014/129-134-febri.pdf</w:t>
        </w:r>
      </w:hyperlink>
      <w:r w:rsidRPr="00193631">
        <w:rPr>
          <w:rFonts w:asciiTheme="majorBidi" w:hAnsiTheme="majorBidi" w:cstheme="majorBidi"/>
          <w:color w:val="000000" w:themeColor="text1"/>
        </w:rPr>
        <w:t xml:space="preserve">, </w:t>
      </w:r>
      <w:r w:rsidRPr="00193631">
        <w:rPr>
          <w:rFonts w:ascii="Times New Roman" w:hAnsi="Times New Roman"/>
          <w:color w:val="000000" w:themeColor="text1"/>
          <w:sz w:val="24"/>
          <w:szCs w:val="24"/>
        </w:rPr>
        <w:t>diunduh pada 31 Januari 2016.</w:t>
      </w:r>
    </w:p>
    <w:p w:rsidR="00932A83" w:rsidRPr="004E184A" w:rsidRDefault="00F66565" w:rsidP="004E184A">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655961">
        <w:rPr>
          <w:rFonts w:ascii="Times New Roman" w:hAnsi="Times New Roman" w:cs="Times New Roman"/>
          <w:color w:val="000000"/>
          <w:sz w:val="24"/>
          <w:szCs w:val="24"/>
        </w:rPr>
        <w:lastRenderedPageBreak/>
        <w:t xml:space="preserve">Putro, M.R.D, </w:t>
      </w:r>
      <w:r w:rsidRPr="00655961">
        <w:rPr>
          <w:rFonts w:asciiTheme="majorBidi" w:hAnsiTheme="majorBidi" w:cstheme="majorBidi"/>
          <w:i/>
          <w:iCs/>
          <w:sz w:val="24"/>
          <w:szCs w:val="24"/>
        </w:rPr>
        <w:t>Sistem Informasi Monitoring Antrian Pada Koperasi Setia Bhakti Wanita Berbasis Web</w:t>
      </w:r>
      <w:r w:rsidRPr="00655961">
        <w:rPr>
          <w:rFonts w:asciiTheme="majorBidi" w:hAnsiTheme="majorBidi" w:cstheme="majorBidi"/>
          <w:sz w:val="24"/>
          <w:szCs w:val="24"/>
        </w:rPr>
        <w:t xml:space="preserve">, Jurnal Sistem Informasi (JSIKA) Vol 3 No 1 (2014), </w:t>
      </w:r>
      <w:hyperlink r:id="rId12" w:history="1">
        <w:r w:rsidRPr="00655961">
          <w:rPr>
            <w:rStyle w:val="Hyperlink"/>
            <w:rFonts w:asciiTheme="majorBidi" w:hAnsiTheme="majorBidi" w:cstheme="majorBidi"/>
            <w:color w:val="auto"/>
            <w:sz w:val="24"/>
            <w:szCs w:val="24"/>
            <w:u w:val="none"/>
          </w:rPr>
          <w:t>http://jurnal.stikom.edu/index.php/jsika/article/viewFile/409/238</w:t>
        </w:r>
      </w:hyperlink>
      <w:r w:rsidRPr="00655961">
        <w:rPr>
          <w:rFonts w:asciiTheme="majorBidi" w:hAnsiTheme="majorBidi" w:cstheme="majorBidi"/>
          <w:sz w:val="24"/>
          <w:szCs w:val="24"/>
        </w:rPr>
        <w:t xml:space="preserve">, </w:t>
      </w:r>
      <w:r w:rsidRPr="00655961">
        <w:rPr>
          <w:rFonts w:ascii="Times New Roman" w:hAnsi="Times New Roman"/>
          <w:color w:val="000000" w:themeColor="text1"/>
          <w:sz w:val="24"/>
          <w:szCs w:val="24"/>
        </w:rPr>
        <w:t>diunduh pada 31 Januari 2016</w:t>
      </w:r>
      <w:r w:rsidR="00655961" w:rsidRPr="00655961">
        <w:rPr>
          <w:rFonts w:ascii="Times New Roman" w:hAnsi="Times New Roman"/>
          <w:color w:val="000000" w:themeColor="text1"/>
          <w:sz w:val="24"/>
          <w:szCs w:val="24"/>
        </w:rPr>
        <w:t>.</w:t>
      </w:r>
    </w:p>
    <w:p w:rsidR="004E184A" w:rsidRPr="001C7927" w:rsidRDefault="004E184A" w:rsidP="001C7927">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Priyanto, W., Nugroho, D., Widada, B., </w:t>
      </w:r>
      <w:r w:rsidRPr="004E184A">
        <w:rPr>
          <w:rFonts w:ascii="Times New Roman" w:hAnsi="Times New Roman" w:cs="Times New Roman"/>
          <w:i/>
          <w:iCs/>
          <w:color w:val="000000"/>
          <w:sz w:val="24"/>
          <w:szCs w:val="24"/>
        </w:rPr>
        <w:t>Sistem Informasi Monitoring Perkuliahan</w:t>
      </w:r>
      <w:r w:rsidR="001C7927">
        <w:rPr>
          <w:rFonts w:ascii="Times New Roman" w:hAnsi="Times New Roman" w:cs="Times New Roman"/>
          <w:color w:val="000000"/>
          <w:sz w:val="24"/>
          <w:szCs w:val="24"/>
        </w:rPr>
        <w:t xml:space="preserve">, Jurnal TIKomSiN Vol. 3 No. 1 (2015), </w:t>
      </w:r>
      <w:hyperlink r:id="rId13" w:history="1">
        <w:r w:rsidR="001C7927" w:rsidRPr="001C7927">
          <w:rPr>
            <w:rStyle w:val="Hyperlink"/>
            <w:rFonts w:ascii="Times New Roman" w:hAnsi="Times New Roman" w:cs="Times New Roman"/>
            <w:color w:val="auto"/>
            <w:sz w:val="24"/>
            <w:szCs w:val="24"/>
            <w:u w:val="none"/>
          </w:rPr>
          <w:t>http://p3m.sinus.ac.id/jurnal/index.php/TIKomSiN/article/download/194/172</w:t>
        </w:r>
      </w:hyperlink>
      <w:r w:rsidR="001C7927" w:rsidRPr="001C7927">
        <w:rPr>
          <w:rFonts w:ascii="Times New Roman" w:hAnsi="Times New Roman" w:cs="Times New Roman"/>
          <w:sz w:val="24"/>
          <w:szCs w:val="24"/>
        </w:rPr>
        <w:t xml:space="preserve">, </w:t>
      </w:r>
      <w:r w:rsidR="001C7927">
        <w:rPr>
          <w:rFonts w:ascii="Times New Roman" w:hAnsi="Times New Roman"/>
          <w:color w:val="000000" w:themeColor="text1"/>
          <w:sz w:val="24"/>
          <w:szCs w:val="24"/>
        </w:rPr>
        <w:t xml:space="preserve">diunduh pada </w:t>
      </w:r>
      <w:r w:rsidR="001C7927" w:rsidRPr="00655961">
        <w:rPr>
          <w:rFonts w:ascii="Times New Roman" w:hAnsi="Times New Roman"/>
          <w:color w:val="000000" w:themeColor="text1"/>
          <w:sz w:val="24"/>
          <w:szCs w:val="24"/>
        </w:rPr>
        <w:t xml:space="preserve">1 </w:t>
      </w:r>
      <w:r w:rsidR="001C7927">
        <w:rPr>
          <w:rFonts w:ascii="Times New Roman" w:hAnsi="Times New Roman"/>
          <w:color w:val="000000" w:themeColor="text1"/>
          <w:sz w:val="24"/>
          <w:szCs w:val="24"/>
        </w:rPr>
        <w:t xml:space="preserve">Februari </w:t>
      </w:r>
      <w:r w:rsidR="001C7927" w:rsidRPr="00655961">
        <w:rPr>
          <w:rFonts w:ascii="Times New Roman" w:hAnsi="Times New Roman"/>
          <w:color w:val="000000" w:themeColor="text1"/>
          <w:sz w:val="24"/>
          <w:szCs w:val="24"/>
        </w:rPr>
        <w:t>2016.</w:t>
      </w:r>
    </w:p>
    <w:p w:rsidR="001C7927" w:rsidRPr="002369CD" w:rsidRDefault="00331838" w:rsidP="002369CD">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Firdaus, A.M, Firdaus, Bardadi, A., </w:t>
      </w:r>
      <w:r w:rsidRPr="00331838">
        <w:rPr>
          <w:rFonts w:ascii="Times New Roman" w:hAnsi="Times New Roman" w:cs="Times New Roman"/>
          <w:i/>
          <w:iCs/>
          <w:color w:val="000000"/>
          <w:sz w:val="24"/>
          <w:szCs w:val="24"/>
        </w:rPr>
        <w:t>Analisis Sistem Informasi Manajemen Perkuliahan Pada Fakultas Ilmu Komputer Universitas Sriwijaya</w:t>
      </w:r>
      <w:r>
        <w:rPr>
          <w:rFonts w:ascii="Times New Roman" w:hAnsi="Times New Roman" w:cs="Times New Roman"/>
          <w:color w:val="000000"/>
          <w:sz w:val="24"/>
          <w:szCs w:val="24"/>
        </w:rPr>
        <w:t xml:space="preserve">, Jurnal Sistem Informasi (JSI) Vol.2 No.2 (2010), </w:t>
      </w:r>
      <w:hyperlink r:id="rId14" w:history="1">
        <w:r w:rsidRPr="00331838">
          <w:rPr>
            <w:rStyle w:val="Hyperlink"/>
            <w:rFonts w:ascii="Times New Roman" w:hAnsi="Times New Roman" w:cs="Times New Roman"/>
            <w:color w:val="auto"/>
            <w:sz w:val="24"/>
            <w:szCs w:val="24"/>
            <w:u w:val="none"/>
          </w:rPr>
          <w:t>http://ejournal.unsri.ac.id/index.php/jsi/article/download/726/270</w:t>
        </w:r>
      </w:hyperlink>
      <w:r>
        <w:rPr>
          <w:rFonts w:ascii="Times New Roman" w:hAnsi="Times New Roman" w:cs="Times New Roman"/>
          <w:color w:val="000000"/>
          <w:sz w:val="24"/>
          <w:szCs w:val="24"/>
        </w:rPr>
        <w:t xml:space="preserve">, </w:t>
      </w:r>
      <w:r>
        <w:rPr>
          <w:rFonts w:ascii="Times New Roman" w:hAnsi="Times New Roman"/>
          <w:color w:val="000000" w:themeColor="text1"/>
          <w:sz w:val="24"/>
          <w:szCs w:val="24"/>
        </w:rPr>
        <w:t xml:space="preserve">diunduh 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2369CD" w:rsidRPr="00B551A1" w:rsidRDefault="0033147E" w:rsidP="00B551A1">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olor w:val="000000" w:themeColor="text1"/>
          <w:sz w:val="24"/>
          <w:szCs w:val="24"/>
        </w:rPr>
        <w:t xml:space="preserve">Muhammad, N.A, Samopa, F., Winowo R.P., </w:t>
      </w:r>
      <w:r w:rsidRPr="0033147E">
        <w:rPr>
          <w:rFonts w:ascii="Times New Roman" w:hAnsi="Times New Roman"/>
          <w:i/>
          <w:iCs/>
          <w:color w:val="000000" w:themeColor="text1"/>
          <w:sz w:val="24"/>
          <w:szCs w:val="24"/>
        </w:rPr>
        <w:t>Pembuatan Aplikasi Presensi Perkuliahan Berbasis Fingerprint</w:t>
      </w:r>
      <w:r>
        <w:rPr>
          <w:rFonts w:ascii="Times New Roman" w:hAnsi="Times New Roman"/>
          <w:color w:val="000000" w:themeColor="text1"/>
          <w:sz w:val="24"/>
          <w:szCs w:val="24"/>
        </w:rPr>
        <w:t xml:space="preserve">, Jurnal Teknik Pomits Vol.2 No.1 (2013), </w:t>
      </w:r>
      <w:hyperlink r:id="rId15" w:history="1">
        <w:r w:rsidRPr="0033147E">
          <w:rPr>
            <w:rStyle w:val="Hyperlink"/>
            <w:rFonts w:ascii="Times New Roman" w:hAnsi="Times New Roman"/>
            <w:color w:val="auto"/>
            <w:sz w:val="24"/>
            <w:szCs w:val="24"/>
            <w:u w:val="none"/>
          </w:rPr>
          <w:t>http://digilib.its.ac.id/public/ITS-paper-34536-5209100094-Paper.pdf</w:t>
        </w:r>
      </w:hyperlink>
      <w:r>
        <w:rPr>
          <w:rFonts w:ascii="Times New Roman" w:hAnsi="Times New Roman"/>
          <w:color w:val="000000" w:themeColor="text1"/>
          <w:sz w:val="24"/>
          <w:szCs w:val="24"/>
        </w:rPr>
        <w:t xml:space="preserve">, </w:t>
      </w:r>
      <w:r w:rsidR="00B551A1">
        <w:rPr>
          <w:rFonts w:ascii="Times New Roman" w:hAnsi="Times New Roman"/>
          <w:color w:val="000000" w:themeColor="text1"/>
          <w:sz w:val="24"/>
          <w:szCs w:val="24"/>
        </w:rPr>
        <w:t xml:space="preserve">diunduh </w:t>
      </w:r>
      <w:r>
        <w:rPr>
          <w:rFonts w:ascii="Times New Roman" w:hAnsi="Times New Roman"/>
          <w:color w:val="000000" w:themeColor="text1"/>
          <w:sz w:val="24"/>
          <w:szCs w:val="24"/>
        </w:rPr>
        <w:t xml:space="preserve">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F734EF" w:rsidRPr="00F734EF" w:rsidRDefault="00B551A1" w:rsidP="00F734EF">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Pr>
          <w:rFonts w:ascii="Times New Roman" w:hAnsi="Times New Roman"/>
          <w:color w:val="000000" w:themeColor="text1"/>
          <w:sz w:val="24"/>
          <w:szCs w:val="24"/>
        </w:rPr>
        <w:t xml:space="preserve">Diartono, D.A., </w:t>
      </w:r>
      <w:r w:rsidRPr="00B551A1">
        <w:rPr>
          <w:rFonts w:ascii="Times New Roman" w:hAnsi="Times New Roman"/>
          <w:i/>
          <w:iCs/>
          <w:color w:val="000000" w:themeColor="text1"/>
          <w:sz w:val="24"/>
          <w:szCs w:val="24"/>
        </w:rPr>
        <w:t>Integrasi Sistem Presensi Finger Print Dan Sistem Sms Gateway Untuk Monitoring Kehadiran Siswa</w:t>
      </w:r>
      <w:r>
        <w:rPr>
          <w:rFonts w:ascii="Times New Roman" w:hAnsi="Times New Roman"/>
          <w:color w:val="000000" w:themeColor="text1"/>
          <w:sz w:val="24"/>
          <w:szCs w:val="24"/>
        </w:rPr>
        <w:t xml:space="preserve">, Jurnal Teknologi Informatika Dinamik Vol.15 No.1 (2010), </w:t>
      </w:r>
      <w:hyperlink r:id="rId16" w:history="1">
        <w:r w:rsidRPr="00B551A1">
          <w:rPr>
            <w:rStyle w:val="Hyperlink"/>
            <w:rFonts w:ascii="Times New Roman" w:hAnsi="Times New Roman"/>
            <w:color w:val="auto"/>
            <w:sz w:val="24"/>
            <w:szCs w:val="24"/>
            <w:u w:val="none"/>
          </w:rPr>
          <w:t>http://download.portalgaruda.org/article.php?article=7460&amp;val=544</w:t>
        </w:r>
      </w:hyperlink>
      <w:r w:rsidRPr="00B551A1">
        <w:rPr>
          <w:rFonts w:ascii="Times New Roman" w:hAnsi="Times New Roman"/>
          <w:sz w:val="24"/>
          <w:szCs w:val="24"/>
        </w:rPr>
        <w:t xml:space="preserve">, </w:t>
      </w:r>
      <w:r>
        <w:rPr>
          <w:rFonts w:ascii="Times New Roman" w:hAnsi="Times New Roman"/>
          <w:color w:val="000000" w:themeColor="text1"/>
          <w:sz w:val="24"/>
          <w:szCs w:val="24"/>
        </w:rPr>
        <w:t xml:space="preserve">diunduh pada </w:t>
      </w:r>
      <w:r w:rsidRPr="00655961">
        <w:rPr>
          <w:rFonts w:ascii="Times New Roman" w:hAnsi="Times New Roman"/>
          <w:color w:val="000000" w:themeColor="text1"/>
          <w:sz w:val="24"/>
          <w:szCs w:val="24"/>
        </w:rPr>
        <w:t xml:space="preserve">1 </w:t>
      </w:r>
      <w:r>
        <w:rPr>
          <w:rFonts w:ascii="Times New Roman" w:hAnsi="Times New Roman"/>
          <w:color w:val="000000" w:themeColor="text1"/>
          <w:sz w:val="24"/>
          <w:szCs w:val="24"/>
        </w:rPr>
        <w:t xml:space="preserve">Februari </w:t>
      </w:r>
      <w:r w:rsidRPr="00655961">
        <w:rPr>
          <w:rFonts w:ascii="Times New Roman" w:hAnsi="Times New Roman"/>
          <w:color w:val="000000" w:themeColor="text1"/>
          <w:sz w:val="24"/>
          <w:szCs w:val="24"/>
        </w:rPr>
        <w:t>2016.</w:t>
      </w:r>
    </w:p>
    <w:p w:rsidR="00F734EF" w:rsidRPr="00F734EF" w:rsidRDefault="00B551A1" w:rsidP="00F734EF">
      <w:pPr>
        <w:pStyle w:val="ListParagraph"/>
        <w:numPr>
          <w:ilvl w:val="0"/>
          <w:numId w:val="26"/>
        </w:numPr>
        <w:spacing w:after="0" w:line="360" w:lineRule="auto"/>
        <w:ind w:left="630" w:hanging="630"/>
        <w:jc w:val="both"/>
        <w:rPr>
          <w:rFonts w:ascii="Times New Roman" w:hAnsi="Times New Roman" w:cs="Times New Roman"/>
          <w:color w:val="000000"/>
          <w:sz w:val="24"/>
          <w:szCs w:val="24"/>
        </w:rPr>
      </w:pPr>
      <w:r w:rsidRPr="00F734EF">
        <w:rPr>
          <w:rFonts w:ascii="Times New Roman" w:hAnsi="Times New Roman"/>
          <w:color w:val="000000" w:themeColor="text1"/>
          <w:sz w:val="24"/>
          <w:szCs w:val="24"/>
        </w:rPr>
        <w:t xml:space="preserve">Fahrudin, T., </w:t>
      </w:r>
      <w:r w:rsidRPr="00F734EF">
        <w:rPr>
          <w:rFonts w:ascii="Times New Roman" w:hAnsi="Times New Roman"/>
          <w:i/>
          <w:iCs/>
          <w:color w:val="000000" w:themeColor="text1"/>
          <w:sz w:val="24"/>
          <w:szCs w:val="24"/>
        </w:rPr>
        <w:t>Pencatatan Dan Pemantauan Kehadiran Perkuliahan Di Lingkungan Politeknik Telkom Berbasis Rfid Dan Aplikasi Web</w:t>
      </w:r>
      <w:r w:rsidRPr="00F734EF">
        <w:rPr>
          <w:rFonts w:ascii="Times New Roman" w:hAnsi="Times New Roman"/>
          <w:color w:val="000000" w:themeColor="text1"/>
          <w:sz w:val="24"/>
          <w:szCs w:val="24"/>
        </w:rPr>
        <w:t xml:space="preserve">, Jurnal Konferensi nasional ICT-M Politeknik Telkom (KNIP) </w:t>
      </w:r>
      <w:r w:rsidR="00F734EF" w:rsidRPr="00F734EF">
        <w:rPr>
          <w:rFonts w:ascii="Times New Roman" w:hAnsi="Times New Roman"/>
          <w:color w:val="000000" w:themeColor="text1"/>
          <w:sz w:val="24"/>
          <w:szCs w:val="24"/>
        </w:rPr>
        <w:t xml:space="preserve">Vol.16 No.14, </w:t>
      </w:r>
      <w:r w:rsidR="00F734EF" w:rsidRPr="00F734EF">
        <w:rPr>
          <w:rFonts w:ascii="Times New Roman" w:hAnsi="Times New Roman"/>
          <w:sz w:val="24"/>
          <w:szCs w:val="24"/>
        </w:rPr>
        <w:fldChar w:fldCharType="begin"/>
      </w:r>
      <w:r w:rsidR="00F734EF" w:rsidRPr="00F734EF">
        <w:rPr>
          <w:rFonts w:ascii="Times New Roman" w:hAnsi="Times New Roman"/>
          <w:sz w:val="24"/>
          <w:szCs w:val="24"/>
        </w:rPr>
        <w:instrText xml:space="preserve"> HYPERLINK "http://jit.telkomuniversity.ac.id/index.php/KNIP/article/download/135/120" </w:instrText>
      </w:r>
      <w:r w:rsidR="00F734EF" w:rsidRPr="00F734EF">
        <w:rPr>
          <w:rFonts w:ascii="Times New Roman" w:hAnsi="Times New Roman"/>
          <w:sz w:val="24"/>
          <w:szCs w:val="24"/>
        </w:rPr>
        <w:fldChar w:fldCharType="separate"/>
      </w:r>
      <w:r w:rsidR="00F734EF" w:rsidRPr="00F734EF">
        <w:rPr>
          <w:rStyle w:val="Hyperlink"/>
          <w:rFonts w:ascii="Times New Roman" w:hAnsi="Times New Roman"/>
          <w:color w:val="auto"/>
          <w:sz w:val="24"/>
          <w:szCs w:val="24"/>
          <w:u w:val="none"/>
        </w:rPr>
        <w:t>http://jit.telkomuniversity.ac.id/index.php/KNIP/article/download/135/120</w:t>
      </w:r>
      <w:r w:rsidR="00F734EF" w:rsidRPr="00F734EF">
        <w:rPr>
          <w:rFonts w:ascii="Times New Roman" w:hAnsi="Times New Roman"/>
          <w:sz w:val="24"/>
          <w:szCs w:val="24"/>
        </w:rPr>
        <w:fldChar w:fldCharType="end"/>
      </w:r>
      <w:r w:rsidR="00F734EF" w:rsidRPr="00F734EF">
        <w:rPr>
          <w:rFonts w:ascii="Times New Roman" w:hAnsi="Times New Roman"/>
          <w:sz w:val="24"/>
          <w:szCs w:val="24"/>
        </w:rPr>
        <w:t xml:space="preserve">, </w:t>
      </w:r>
      <w:r w:rsidR="00F734EF" w:rsidRPr="00F734EF">
        <w:rPr>
          <w:rFonts w:ascii="Times New Roman" w:hAnsi="Times New Roman"/>
          <w:color w:val="000000" w:themeColor="text1"/>
          <w:sz w:val="24"/>
          <w:szCs w:val="24"/>
        </w:rPr>
        <w:t>diunduh pada 1 Februari 2016.</w:t>
      </w: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932A83" w:rsidRDefault="00932A83"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483ECE" w:rsidRDefault="00483ECE" w:rsidP="00F87E6A">
      <w:pPr>
        <w:spacing w:after="0" w:line="360" w:lineRule="auto"/>
        <w:jc w:val="both"/>
        <w:rPr>
          <w:rFonts w:asciiTheme="majorBidi" w:hAnsiTheme="majorBidi" w:cstheme="majorBidi"/>
          <w:sz w:val="24"/>
          <w:szCs w:val="24"/>
        </w:rPr>
      </w:pP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r w:rsidRPr="00932A83">
        <w:rPr>
          <w:rFonts w:asciiTheme="majorBidi" w:hAnsiTheme="majorBidi" w:cstheme="majorBidi"/>
          <w:b/>
          <w:color w:val="000000"/>
          <w:sz w:val="24"/>
          <w:szCs w:val="24"/>
        </w:rPr>
        <w:t>Lampiran 1</w:t>
      </w:r>
    </w:p>
    <w:p w:rsidR="00932A83" w:rsidRPr="00932A83" w:rsidRDefault="00932A83" w:rsidP="00932A83">
      <w:pPr>
        <w:pStyle w:val="ListParagraph"/>
        <w:spacing w:line="360" w:lineRule="auto"/>
        <w:ind w:left="0"/>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r w:rsidRPr="00932A83">
        <w:rPr>
          <w:rFonts w:asciiTheme="majorBidi" w:hAnsiTheme="majorBidi" w:cstheme="majorBidi"/>
          <w:b/>
          <w:color w:val="000000"/>
          <w:sz w:val="24"/>
          <w:szCs w:val="24"/>
        </w:rPr>
        <w:t>BIAYA PENELITIAN</w:t>
      </w: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pStyle w:val="ListParagraph"/>
        <w:spacing w:line="360" w:lineRule="auto"/>
        <w:ind w:left="0"/>
        <w:jc w:val="center"/>
        <w:rPr>
          <w:rFonts w:asciiTheme="majorBidi" w:hAnsiTheme="majorBidi" w:cstheme="majorBidi"/>
          <w:b/>
          <w:color w:val="000000"/>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1.</w:t>
      </w:r>
      <w:r w:rsidRPr="00932A83">
        <w:rPr>
          <w:rFonts w:asciiTheme="majorBidi" w:hAnsiTheme="majorBidi" w:cstheme="majorBidi"/>
          <w:b/>
          <w:sz w:val="24"/>
          <w:szCs w:val="24"/>
        </w:rPr>
        <w:tab/>
        <w:t>Alat dan Bahan</w:t>
      </w:r>
    </w:p>
    <w:p w:rsidR="00932A83" w:rsidRPr="00932A83" w:rsidRDefault="00932A83" w:rsidP="00932A83">
      <w:pPr>
        <w:tabs>
          <w:tab w:val="left" w:pos="360"/>
          <w:tab w:val="left" w:pos="7380"/>
        </w:tabs>
        <w:rPr>
          <w:rFonts w:asciiTheme="majorBidi" w:hAnsiTheme="majorBidi" w:cstheme="majorBidi"/>
          <w:sz w:val="24"/>
          <w:szCs w:val="24"/>
        </w:rPr>
      </w:pPr>
      <w:r w:rsidRPr="00932A83">
        <w:rPr>
          <w:rFonts w:asciiTheme="majorBidi" w:hAnsiTheme="majorBidi" w:cstheme="majorBidi"/>
          <w:b/>
          <w:sz w:val="24"/>
          <w:szCs w:val="24"/>
        </w:rPr>
        <w:tab/>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1.1 Biaya akses i</w:t>
      </w:r>
      <w:r>
        <w:rPr>
          <w:rFonts w:asciiTheme="majorBidi" w:hAnsiTheme="majorBidi" w:cstheme="majorBidi"/>
          <w:sz w:val="24"/>
          <w:szCs w:val="24"/>
        </w:rPr>
        <w:t>nternet untuk observasi</w:t>
      </w:r>
      <w:r w:rsidRPr="00932A83">
        <w:rPr>
          <w:rFonts w:asciiTheme="majorBidi" w:hAnsiTheme="majorBidi" w:cstheme="majorBidi"/>
          <w:sz w:val="24"/>
          <w:szCs w:val="24"/>
        </w:rPr>
        <w:tab/>
        <w:t xml:space="preserve">: Rp     </w:t>
      </w:r>
      <w:r>
        <w:rPr>
          <w:rFonts w:asciiTheme="majorBidi" w:hAnsiTheme="majorBidi" w:cstheme="majorBidi"/>
          <w:sz w:val="24"/>
          <w:szCs w:val="24"/>
        </w:rPr>
        <w:t>130</w:t>
      </w:r>
      <w:r w:rsidRPr="00932A83">
        <w:rPr>
          <w:rFonts w:asciiTheme="majorBidi" w:hAnsiTheme="majorBidi" w:cstheme="majorBidi"/>
          <w:sz w:val="24"/>
          <w:szCs w:val="24"/>
        </w:rPr>
        <w:t>.000,00</w:t>
      </w: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t>1.2</w:t>
      </w:r>
      <w:r>
        <w:rPr>
          <w:rFonts w:asciiTheme="majorBidi" w:hAnsiTheme="majorBidi" w:cstheme="majorBidi"/>
          <w:sz w:val="24"/>
          <w:szCs w:val="24"/>
        </w:rPr>
        <w:t xml:space="preserve"> Kertas,</w:t>
      </w:r>
      <w:r w:rsidRPr="00932A83">
        <w:rPr>
          <w:rFonts w:asciiTheme="majorBidi" w:hAnsiTheme="majorBidi" w:cstheme="majorBidi"/>
          <w:sz w:val="24"/>
          <w:szCs w:val="24"/>
        </w:rPr>
        <w:t xml:space="preserve"> </w:t>
      </w:r>
      <w:r w:rsidRPr="00932A83">
        <w:rPr>
          <w:rFonts w:asciiTheme="majorBidi" w:hAnsiTheme="majorBidi" w:cstheme="majorBidi"/>
          <w:i/>
          <w:sz w:val="24"/>
          <w:szCs w:val="24"/>
        </w:rPr>
        <w:t>Catridge</w:t>
      </w:r>
      <w:r w:rsidRPr="00932A83">
        <w:rPr>
          <w:rFonts w:asciiTheme="majorBidi" w:hAnsiTheme="majorBidi" w:cstheme="majorBidi"/>
          <w:sz w:val="24"/>
          <w:szCs w:val="24"/>
        </w:rPr>
        <w:tab/>
        <w:t>: Rp     500.000,00</w:t>
      </w:r>
    </w:p>
    <w:p w:rsidR="00932A83" w:rsidRPr="00932A83" w:rsidRDefault="00932A83" w:rsidP="00932A83">
      <w:pPr>
        <w:tabs>
          <w:tab w:val="left" w:pos="360"/>
          <w:tab w:val="left" w:pos="7020"/>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sz w:val="24"/>
          <w:szCs w:val="24"/>
        </w:rPr>
        <w:tab/>
      </w:r>
      <w:r w:rsidRPr="00932A83">
        <w:rPr>
          <w:rFonts w:asciiTheme="majorBidi" w:hAnsiTheme="majorBidi" w:cstheme="majorBidi"/>
          <w:b/>
          <w:sz w:val="24"/>
          <w:szCs w:val="24"/>
        </w:rPr>
        <w:t>Sub Total 1</w:t>
      </w:r>
      <w:r>
        <w:rPr>
          <w:rFonts w:asciiTheme="majorBidi" w:hAnsiTheme="majorBidi" w:cstheme="majorBidi"/>
          <w:b/>
          <w:sz w:val="24"/>
          <w:szCs w:val="24"/>
        </w:rPr>
        <w:tab/>
        <w:t>: Rp 630</w:t>
      </w:r>
      <w:r w:rsidRPr="00932A83">
        <w:rPr>
          <w:rFonts w:asciiTheme="majorBidi" w:hAnsiTheme="majorBidi" w:cstheme="majorBidi"/>
          <w:b/>
          <w:sz w:val="24"/>
          <w:szCs w:val="24"/>
        </w:rPr>
        <w:t>.000,00</w:t>
      </w:r>
    </w:p>
    <w:p w:rsidR="00932A83" w:rsidRPr="00932A83" w:rsidRDefault="00932A83" w:rsidP="00932A83">
      <w:pPr>
        <w:pBdr>
          <w:bottom w:val="single" w:sz="4" w:space="1" w:color="auto"/>
        </w:pBdr>
        <w:tabs>
          <w:tab w:val="left" w:pos="360"/>
          <w:tab w:val="left" w:pos="7380"/>
        </w:tabs>
        <w:rPr>
          <w:rFonts w:asciiTheme="majorBidi" w:hAnsiTheme="majorBidi" w:cstheme="majorBidi"/>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7380"/>
        </w:tabs>
        <w:rPr>
          <w:rFonts w:asciiTheme="majorBidi" w:hAnsiTheme="majorBidi" w:cstheme="majorBidi"/>
          <w:b/>
          <w:sz w:val="24"/>
          <w:szCs w:val="24"/>
        </w:rPr>
      </w:pPr>
      <w:r w:rsidRPr="00932A83">
        <w:rPr>
          <w:rFonts w:asciiTheme="majorBidi" w:hAnsiTheme="majorBidi" w:cstheme="majorBidi"/>
          <w:b/>
          <w:sz w:val="24"/>
          <w:szCs w:val="24"/>
        </w:rPr>
        <w:t>2.</w:t>
      </w:r>
      <w:r w:rsidRPr="00932A83">
        <w:rPr>
          <w:rFonts w:asciiTheme="majorBidi" w:hAnsiTheme="majorBidi" w:cstheme="majorBidi"/>
          <w:b/>
          <w:sz w:val="24"/>
          <w:szCs w:val="24"/>
        </w:rPr>
        <w:tab/>
        <w:t>Transportasi</w:t>
      </w:r>
    </w:p>
    <w:p w:rsidR="00932A83" w:rsidRPr="00932A83" w:rsidRDefault="00932A83" w:rsidP="00932A83">
      <w:pPr>
        <w:tabs>
          <w:tab w:val="left" w:pos="360"/>
          <w:tab w:val="left" w:pos="738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b/>
          <w:sz w:val="24"/>
          <w:szCs w:val="24"/>
        </w:rPr>
        <w:tab/>
      </w:r>
      <w:r w:rsidRPr="00932A83">
        <w:rPr>
          <w:rFonts w:asciiTheme="majorBidi" w:hAnsiTheme="majorBidi" w:cstheme="majorBidi"/>
          <w:sz w:val="24"/>
          <w:szCs w:val="24"/>
        </w:rPr>
        <w:t>2.1 Transportasi ke perpust</w:t>
      </w:r>
      <w:r>
        <w:rPr>
          <w:rFonts w:asciiTheme="majorBidi" w:hAnsiTheme="majorBidi" w:cstheme="majorBidi"/>
          <w:sz w:val="24"/>
          <w:szCs w:val="24"/>
        </w:rPr>
        <w:t>akaan, toko buku, dll</w:t>
      </w:r>
      <w:r>
        <w:rPr>
          <w:rFonts w:asciiTheme="majorBidi" w:hAnsiTheme="majorBidi" w:cstheme="majorBidi"/>
          <w:sz w:val="24"/>
          <w:szCs w:val="24"/>
        </w:rPr>
        <w:tab/>
        <w:t>: Rp     20</w:t>
      </w:r>
      <w:r w:rsidRPr="00932A83">
        <w:rPr>
          <w:rFonts w:asciiTheme="majorBidi" w:hAnsiTheme="majorBidi" w:cstheme="majorBidi"/>
          <w:sz w:val="24"/>
          <w:szCs w:val="24"/>
        </w:rPr>
        <w:t>0.000,00</w:t>
      </w: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sidRPr="00932A83">
        <w:rPr>
          <w:rFonts w:asciiTheme="majorBidi" w:hAnsiTheme="majorBidi" w:cstheme="majorBidi"/>
          <w:b/>
          <w:sz w:val="24"/>
          <w:szCs w:val="24"/>
        </w:rPr>
        <w:tab/>
        <w:t>Sub Total 2</w:t>
      </w:r>
      <w:r>
        <w:rPr>
          <w:rFonts w:asciiTheme="majorBidi" w:hAnsiTheme="majorBidi" w:cstheme="majorBidi"/>
          <w:b/>
          <w:sz w:val="24"/>
          <w:szCs w:val="24"/>
        </w:rPr>
        <w:tab/>
        <w:t>: Rp     20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s>
        <w:rPr>
          <w:rFonts w:asciiTheme="majorBidi" w:hAnsiTheme="majorBidi" w:cstheme="majorBidi"/>
          <w:sz w:val="24"/>
          <w:szCs w:val="24"/>
        </w:rPr>
      </w:pPr>
    </w:p>
    <w:p w:rsidR="00932A83" w:rsidRPr="00932A83" w:rsidRDefault="00932A83" w:rsidP="00932A83">
      <w:pPr>
        <w:tabs>
          <w:tab w:val="left" w:pos="360"/>
          <w:tab w:val="left" w:pos="6096"/>
          <w:tab w:val="left" w:pos="7020"/>
        </w:tabs>
        <w:rPr>
          <w:rFonts w:asciiTheme="majorBidi" w:hAnsiTheme="majorBidi" w:cstheme="majorBidi"/>
          <w:b/>
          <w:sz w:val="24"/>
          <w:szCs w:val="24"/>
        </w:rPr>
      </w:pPr>
    </w:p>
    <w:p w:rsidR="00932A83" w:rsidRPr="00932A83" w:rsidRDefault="00932A83" w:rsidP="00932A83">
      <w:pPr>
        <w:tabs>
          <w:tab w:val="left" w:pos="360"/>
          <w:tab w:val="left" w:pos="6096"/>
        </w:tabs>
        <w:rPr>
          <w:rFonts w:asciiTheme="majorBidi" w:hAnsiTheme="majorBidi" w:cstheme="majorBidi"/>
          <w:b/>
          <w:sz w:val="24"/>
          <w:szCs w:val="24"/>
        </w:rPr>
      </w:pPr>
      <w:r>
        <w:rPr>
          <w:rFonts w:asciiTheme="majorBidi" w:hAnsiTheme="majorBidi" w:cstheme="majorBidi"/>
          <w:b/>
          <w:sz w:val="24"/>
          <w:szCs w:val="24"/>
        </w:rPr>
        <w:lastRenderedPageBreak/>
        <w:t>3.</w:t>
      </w:r>
      <w:r>
        <w:rPr>
          <w:rFonts w:asciiTheme="majorBidi" w:hAnsiTheme="majorBidi" w:cstheme="majorBidi"/>
          <w:b/>
          <w:sz w:val="24"/>
          <w:szCs w:val="24"/>
        </w:rPr>
        <w:tab/>
        <w:t>Lain-lain</w:t>
      </w:r>
      <w:r>
        <w:rPr>
          <w:rFonts w:asciiTheme="majorBidi" w:hAnsiTheme="majorBidi" w:cstheme="majorBidi"/>
          <w:b/>
          <w:sz w:val="24"/>
          <w:szCs w:val="24"/>
        </w:rPr>
        <w:tab/>
        <w:t>: Rp     30</w:t>
      </w:r>
      <w:r w:rsidRPr="00932A83">
        <w:rPr>
          <w:rFonts w:asciiTheme="majorBidi" w:hAnsiTheme="majorBidi" w:cstheme="majorBidi"/>
          <w:b/>
          <w:sz w:val="24"/>
          <w:szCs w:val="24"/>
        </w:rPr>
        <w:t>0.000,00</w:t>
      </w:r>
    </w:p>
    <w:p w:rsidR="00932A83" w:rsidRPr="00932A83" w:rsidRDefault="00932A83" w:rsidP="00932A83">
      <w:pPr>
        <w:pBdr>
          <w:bottom w:val="single" w:sz="4" w:space="1" w:color="auto"/>
        </w:pBdr>
        <w:tabs>
          <w:tab w:val="left" w:pos="360"/>
          <w:tab w:val="left" w:pos="6096"/>
          <w:tab w:val="left" w:pos="7020"/>
        </w:tabs>
        <w:rPr>
          <w:rFonts w:asciiTheme="majorBidi" w:hAnsiTheme="majorBidi" w:cstheme="majorBidi"/>
          <w:sz w:val="24"/>
          <w:szCs w:val="24"/>
        </w:rPr>
      </w:pPr>
    </w:p>
    <w:p w:rsidR="00932A83" w:rsidRPr="00932A83" w:rsidRDefault="00932A83" w:rsidP="00932A83">
      <w:pPr>
        <w:tabs>
          <w:tab w:val="left" w:pos="360"/>
          <w:tab w:val="left" w:pos="6096"/>
        </w:tabs>
        <w:rPr>
          <w:rFonts w:asciiTheme="majorBidi" w:hAnsiTheme="majorBidi" w:cstheme="majorBidi"/>
          <w:sz w:val="24"/>
          <w:szCs w:val="24"/>
        </w:rPr>
      </w:pPr>
      <w:r w:rsidRPr="00932A83">
        <w:rPr>
          <w:rFonts w:asciiTheme="majorBidi" w:hAnsiTheme="majorBidi" w:cstheme="majorBidi"/>
          <w:sz w:val="24"/>
          <w:szCs w:val="24"/>
        </w:rPr>
        <w:tab/>
      </w:r>
    </w:p>
    <w:p w:rsidR="00932A83" w:rsidRPr="00932A83" w:rsidRDefault="00932A83" w:rsidP="00932A83">
      <w:pPr>
        <w:ind w:left="397" w:hanging="397"/>
        <w:jc w:val="right"/>
        <w:rPr>
          <w:rFonts w:asciiTheme="majorBidi" w:hAnsiTheme="majorBidi" w:cstheme="majorBidi"/>
          <w:b/>
          <w:sz w:val="24"/>
          <w:szCs w:val="24"/>
        </w:rPr>
      </w:pPr>
      <w:r w:rsidRPr="00932A83">
        <w:rPr>
          <w:rFonts w:asciiTheme="majorBidi" w:hAnsiTheme="majorBidi" w:cstheme="majorBidi"/>
          <w:sz w:val="24"/>
          <w:szCs w:val="24"/>
        </w:rPr>
        <w:tab/>
        <w:t xml:space="preserve"> </w:t>
      </w:r>
      <w:r w:rsidRPr="00932A83">
        <w:rPr>
          <w:rFonts w:asciiTheme="majorBidi" w:hAnsiTheme="majorBidi" w:cstheme="majorBidi"/>
          <w:b/>
          <w:sz w:val="24"/>
          <w:szCs w:val="24"/>
        </w:rPr>
        <w:t>TOTAL B</w:t>
      </w:r>
      <w:r>
        <w:rPr>
          <w:rFonts w:asciiTheme="majorBidi" w:hAnsiTheme="majorBidi" w:cstheme="majorBidi"/>
          <w:b/>
          <w:sz w:val="24"/>
          <w:szCs w:val="24"/>
        </w:rPr>
        <w:t>IAYA (1+2+3)</w:t>
      </w:r>
      <w:r>
        <w:rPr>
          <w:rFonts w:asciiTheme="majorBidi" w:hAnsiTheme="majorBidi" w:cstheme="majorBidi"/>
          <w:b/>
          <w:sz w:val="24"/>
          <w:szCs w:val="24"/>
        </w:rPr>
        <w:tab/>
      </w:r>
      <w:r>
        <w:rPr>
          <w:rFonts w:asciiTheme="majorBidi" w:hAnsiTheme="majorBidi" w:cstheme="majorBidi"/>
          <w:b/>
          <w:sz w:val="24"/>
          <w:szCs w:val="24"/>
        </w:rPr>
        <w:tab/>
        <w:t>: Rp 1.13</w:t>
      </w:r>
      <w:r w:rsidRPr="00932A83">
        <w:rPr>
          <w:rFonts w:asciiTheme="majorBidi" w:hAnsiTheme="majorBidi" w:cstheme="majorBidi"/>
          <w:b/>
          <w:sz w:val="24"/>
          <w:szCs w:val="24"/>
        </w:rPr>
        <w:t>0.000,00</w:t>
      </w:r>
    </w:p>
    <w:p w:rsidR="00932A83" w:rsidRDefault="00932A83"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687C74" w:rsidRDefault="00687C74" w:rsidP="00F87E6A">
      <w:pPr>
        <w:spacing w:after="0" w:line="360" w:lineRule="auto"/>
        <w:jc w:val="both"/>
        <w:rPr>
          <w:rFonts w:asciiTheme="majorBidi" w:hAnsiTheme="majorBidi" w:cstheme="majorBidi"/>
          <w:sz w:val="24"/>
          <w:szCs w:val="24"/>
        </w:rPr>
      </w:pPr>
    </w:p>
    <w:p w:rsidR="004C17EC" w:rsidRDefault="004C17EC" w:rsidP="004C17EC">
      <w:pPr>
        <w:jc w:val="center"/>
      </w:pPr>
    </w:p>
    <w:p w:rsidR="00687C74" w:rsidRPr="004C17EC" w:rsidRDefault="004C17EC" w:rsidP="004C17EC">
      <w:pPr>
        <w:tabs>
          <w:tab w:val="center" w:pos="3968"/>
        </w:tabs>
        <w:sectPr w:rsidR="00687C74" w:rsidRPr="004C17EC" w:rsidSect="00EB3285">
          <w:footerReference w:type="default" r:id="rId17"/>
          <w:pgSz w:w="11906" w:h="16838" w:code="9"/>
          <w:pgMar w:top="1701" w:right="1701" w:bottom="1701" w:left="2268" w:header="709" w:footer="709" w:gutter="0"/>
          <w:pgNumType w:start="0"/>
          <w:cols w:space="708"/>
          <w:docGrid w:linePitch="360"/>
        </w:sectPr>
      </w:pPr>
      <w:r>
        <w:tab/>
      </w:r>
    </w:p>
    <w:p w:rsidR="00687C74" w:rsidRPr="00C46020" w:rsidRDefault="00C46020" w:rsidP="00C46020">
      <w:pPr>
        <w:rPr>
          <w:rFonts w:asciiTheme="majorBidi" w:hAnsiTheme="majorBidi" w:cstheme="majorBidi"/>
          <w:b/>
          <w:bCs/>
          <w:sz w:val="24"/>
          <w:szCs w:val="24"/>
        </w:rPr>
      </w:pPr>
      <w:r>
        <w:rPr>
          <w:rFonts w:asciiTheme="majorBidi" w:hAnsiTheme="majorBidi" w:cstheme="majorBidi"/>
          <w:b/>
          <w:bCs/>
          <w:sz w:val="24"/>
          <w:szCs w:val="24"/>
        </w:rPr>
        <w:lastRenderedPageBreak/>
        <w:t>Lampiran 2</w:t>
      </w:r>
    </w:p>
    <w:p w:rsidR="00687C74" w:rsidRPr="00687C74" w:rsidRDefault="00687C74" w:rsidP="00687C74">
      <w:pPr>
        <w:jc w:val="center"/>
        <w:rPr>
          <w:rFonts w:asciiTheme="majorBidi" w:hAnsiTheme="majorBidi" w:cstheme="majorBidi"/>
          <w:b/>
          <w:sz w:val="24"/>
          <w:szCs w:val="24"/>
        </w:rPr>
      </w:pPr>
      <w:r w:rsidRPr="00687C74">
        <w:rPr>
          <w:rFonts w:asciiTheme="majorBidi" w:hAnsiTheme="majorBidi" w:cstheme="majorBidi"/>
          <w:b/>
          <w:sz w:val="24"/>
          <w:szCs w:val="24"/>
        </w:rPr>
        <w:t>JADWAL PENELITIAN</w:t>
      </w:r>
    </w:p>
    <w:p w:rsidR="00687C74" w:rsidRDefault="00B56D7F" w:rsidP="004023F8">
      <w:pPr>
        <w:jc w:val="center"/>
        <w:rPr>
          <w:rFonts w:asciiTheme="majorBidi" w:hAnsiTheme="majorBidi" w:cstheme="majorBidi"/>
          <w:sz w:val="24"/>
          <w:szCs w:val="24"/>
        </w:rPr>
      </w:pPr>
      <w:r>
        <w:rPr>
          <w:rFonts w:asciiTheme="majorBidi" w:hAnsiTheme="majorBidi" w:cstheme="majorBidi"/>
          <w:sz w:val="24"/>
          <w:szCs w:val="24"/>
        </w:rPr>
        <w:t xml:space="preserve">SISTEM </w:t>
      </w:r>
      <w:r w:rsidRPr="00416BC4">
        <w:rPr>
          <w:rFonts w:asciiTheme="majorBidi" w:hAnsiTheme="majorBidi" w:cstheme="majorBidi"/>
          <w:i/>
          <w:iCs/>
          <w:sz w:val="24"/>
          <w:szCs w:val="24"/>
        </w:rPr>
        <w:t>MONITORING</w:t>
      </w:r>
      <w:r>
        <w:rPr>
          <w:rFonts w:asciiTheme="majorBidi" w:hAnsiTheme="majorBidi" w:cstheme="majorBidi"/>
          <w:sz w:val="24"/>
          <w:szCs w:val="24"/>
        </w:rPr>
        <w:t xml:space="preserve"> MATRIKULASI MAHASISWA BERBASIS WEB</w:t>
      </w:r>
      <w:r w:rsidR="004023F8">
        <w:rPr>
          <w:rFonts w:asciiTheme="majorBidi" w:hAnsiTheme="majorBidi" w:cstheme="majorBidi"/>
          <w:sz w:val="24"/>
          <w:szCs w:val="24"/>
        </w:rPr>
        <w:t xml:space="preserve"> DI STEI TAZKIA</w:t>
      </w:r>
    </w:p>
    <w:p w:rsidR="00B56D7F" w:rsidRPr="00687C74" w:rsidRDefault="00B56D7F" w:rsidP="00687C74">
      <w:pPr>
        <w:jc w:val="center"/>
        <w:rPr>
          <w:rFonts w:asciiTheme="majorBidi" w:hAnsiTheme="majorBidi" w:cstheme="majorBidi"/>
          <w:sz w:val="24"/>
          <w:szCs w:val="24"/>
        </w:rPr>
      </w:pPr>
    </w:p>
    <w:tbl>
      <w:tblPr>
        <w:tblStyle w:val="TableGrid"/>
        <w:tblpPr w:leftFromText="180" w:rightFromText="180" w:vertAnchor="text" w:tblpXSpec="center" w:tblpY="1"/>
        <w:tblOverlap w:val="never"/>
        <w:tblW w:w="15768" w:type="dxa"/>
        <w:tblLayout w:type="fixed"/>
        <w:tblLook w:val="04A0" w:firstRow="1" w:lastRow="0" w:firstColumn="1" w:lastColumn="0" w:noHBand="0" w:noVBand="1"/>
      </w:tblPr>
      <w:tblGrid>
        <w:gridCol w:w="3102"/>
        <w:gridCol w:w="516"/>
        <w:gridCol w:w="540"/>
        <w:gridCol w:w="540"/>
        <w:gridCol w:w="540"/>
        <w:gridCol w:w="540"/>
        <w:gridCol w:w="540"/>
        <w:gridCol w:w="540"/>
        <w:gridCol w:w="540"/>
        <w:gridCol w:w="540"/>
        <w:gridCol w:w="540"/>
        <w:gridCol w:w="540"/>
        <w:gridCol w:w="540"/>
        <w:gridCol w:w="450"/>
        <w:gridCol w:w="540"/>
        <w:gridCol w:w="540"/>
        <w:gridCol w:w="540"/>
        <w:gridCol w:w="540"/>
        <w:gridCol w:w="540"/>
        <w:gridCol w:w="540"/>
        <w:gridCol w:w="540"/>
        <w:gridCol w:w="450"/>
        <w:gridCol w:w="450"/>
        <w:gridCol w:w="540"/>
        <w:gridCol w:w="540"/>
      </w:tblGrid>
      <w:tr w:rsidR="00687C74" w:rsidRPr="003F175E" w:rsidTr="00841543">
        <w:trPr>
          <w:trHeight w:val="437"/>
        </w:trPr>
        <w:tc>
          <w:tcPr>
            <w:tcW w:w="3102" w:type="dxa"/>
            <w:vMerge w:val="restart"/>
          </w:tcPr>
          <w:p w:rsidR="00687C74" w:rsidRPr="003F175E" w:rsidRDefault="00687C74" w:rsidP="00841543">
            <w:pPr>
              <w:pStyle w:val="ListParagraph"/>
              <w:spacing w:line="360" w:lineRule="auto"/>
              <w:ind w:left="0"/>
              <w:jc w:val="center"/>
              <w:rPr>
                <w:b/>
                <w:color w:val="000000" w:themeColor="text1"/>
                <w:lang w:val="id-ID"/>
              </w:rPr>
            </w:pPr>
          </w:p>
          <w:p w:rsidR="00687C74" w:rsidRPr="003F175E" w:rsidRDefault="00687C74" w:rsidP="00841543">
            <w:pPr>
              <w:pStyle w:val="ListParagraph"/>
              <w:spacing w:line="360" w:lineRule="auto"/>
              <w:ind w:left="0"/>
              <w:jc w:val="center"/>
              <w:rPr>
                <w:b/>
                <w:color w:val="000000" w:themeColor="text1"/>
                <w:lang w:val="id-ID"/>
              </w:rPr>
            </w:pPr>
            <w:r w:rsidRPr="003F175E">
              <w:rPr>
                <w:b/>
                <w:color w:val="000000" w:themeColor="text1"/>
                <w:lang w:val="id-ID"/>
              </w:rPr>
              <w:t>Jenis Kegiatan</w:t>
            </w:r>
          </w:p>
        </w:tc>
        <w:tc>
          <w:tcPr>
            <w:tcW w:w="12666" w:type="dxa"/>
            <w:gridSpan w:val="24"/>
            <w:vAlign w:val="center"/>
          </w:tcPr>
          <w:p w:rsidR="00687C74" w:rsidRPr="003F175E" w:rsidRDefault="00687C74" w:rsidP="00841543">
            <w:pPr>
              <w:pStyle w:val="ListParagraph"/>
              <w:spacing w:line="360" w:lineRule="auto"/>
              <w:ind w:left="0"/>
              <w:jc w:val="center"/>
              <w:rPr>
                <w:b/>
                <w:color w:val="000000" w:themeColor="text1"/>
                <w:lang w:val="id-ID"/>
              </w:rPr>
            </w:pPr>
            <w:r w:rsidRPr="003F175E">
              <w:rPr>
                <w:b/>
                <w:color w:val="000000" w:themeColor="text1"/>
                <w:lang w:val="id-ID"/>
              </w:rPr>
              <w:t>Alokasi Waktu</w:t>
            </w:r>
          </w:p>
        </w:tc>
      </w:tr>
      <w:tr w:rsidR="00687C74" w:rsidRPr="003F175E" w:rsidTr="00841543">
        <w:trPr>
          <w:trHeight w:val="482"/>
        </w:trPr>
        <w:tc>
          <w:tcPr>
            <w:tcW w:w="3102" w:type="dxa"/>
            <w:vMerge/>
          </w:tcPr>
          <w:p w:rsidR="00687C74" w:rsidRPr="003F175E" w:rsidRDefault="00687C74" w:rsidP="00841543">
            <w:pPr>
              <w:pStyle w:val="ListParagraph"/>
              <w:spacing w:line="360" w:lineRule="auto"/>
              <w:ind w:left="0"/>
              <w:jc w:val="center"/>
              <w:rPr>
                <w:b/>
                <w:color w:val="000000" w:themeColor="text1"/>
                <w:lang w:val="id-ID"/>
              </w:rPr>
            </w:pPr>
          </w:p>
        </w:tc>
        <w:tc>
          <w:tcPr>
            <w:tcW w:w="2136"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Desember</w:t>
            </w:r>
            <w:proofErr w:type="spellEnd"/>
          </w:p>
        </w:tc>
        <w:tc>
          <w:tcPr>
            <w:tcW w:w="216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Januari</w:t>
            </w:r>
            <w:proofErr w:type="spellEnd"/>
          </w:p>
        </w:tc>
        <w:tc>
          <w:tcPr>
            <w:tcW w:w="216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Februari</w:t>
            </w:r>
            <w:proofErr w:type="spellEnd"/>
          </w:p>
        </w:tc>
        <w:tc>
          <w:tcPr>
            <w:tcW w:w="2070" w:type="dxa"/>
            <w:gridSpan w:val="4"/>
          </w:tcPr>
          <w:p w:rsidR="00687C74" w:rsidRPr="003F175E" w:rsidRDefault="003A4CFB" w:rsidP="00841543">
            <w:pPr>
              <w:pStyle w:val="ListParagraph"/>
              <w:spacing w:line="360" w:lineRule="auto"/>
              <w:ind w:left="0"/>
              <w:jc w:val="center"/>
              <w:rPr>
                <w:b/>
                <w:color w:val="000000" w:themeColor="text1"/>
              </w:rPr>
            </w:pPr>
            <w:proofErr w:type="spellStart"/>
            <w:r>
              <w:rPr>
                <w:b/>
                <w:color w:val="000000" w:themeColor="text1"/>
              </w:rPr>
              <w:t>Maret</w:t>
            </w:r>
            <w:proofErr w:type="spellEnd"/>
          </w:p>
        </w:tc>
        <w:tc>
          <w:tcPr>
            <w:tcW w:w="2160" w:type="dxa"/>
            <w:gridSpan w:val="4"/>
          </w:tcPr>
          <w:p w:rsidR="00687C74" w:rsidRPr="003A4CFB" w:rsidRDefault="003A4CFB" w:rsidP="00841543">
            <w:pPr>
              <w:pStyle w:val="ListParagraph"/>
              <w:spacing w:line="360" w:lineRule="auto"/>
              <w:ind w:left="0"/>
              <w:jc w:val="center"/>
              <w:rPr>
                <w:b/>
                <w:color w:val="000000" w:themeColor="text1"/>
              </w:rPr>
            </w:pPr>
            <w:r>
              <w:rPr>
                <w:b/>
                <w:color w:val="000000" w:themeColor="text1"/>
              </w:rPr>
              <w:t>April</w:t>
            </w:r>
          </w:p>
        </w:tc>
        <w:tc>
          <w:tcPr>
            <w:tcW w:w="1980" w:type="dxa"/>
            <w:gridSpan w:val="4"/>
          </w:tcPr>
          <w:p w:rsidR="00687C74" w:rsidRPr="003A4CFB" w:rsidRDefault="003A4CFB" w:rsidP="00841543">
            <w:pPr>
              <w:pStyle w:val="ListParagraph"/>
              <w:spacing w:line="360" w:lineRule="auto"/>
              <w:ind w:left="0"/>
              <w:jc w:val="center"/>
              <w:rPr>
                <w:b/>
                <w:color w:val="000000" w:themeColor="text1"/>
                <w:lang w:val="id-ID"/>
              </w:rPr>
            </w:pPr>
            <w:r>
              <w:rPr>
                <w:b/>
                <w:color w:val="000000" w:themeColor="text1"/>
                <w:lang w:val="id-ID"/>
              </w:rPr>
              <w:t>Mei</w:t>
            </w:r>
          </w:p>
        </w:tc>
      </w:tr>
      <w:tr w:rsidR="00687C74" w:rsidRPr="003F175E" w:rsidTr="00841543">
        <w:trPr>
          <w:trHeight w:val="91"/>
        </w:trPr>
        <w:tc>
          <w:tcPr>
            <w:tcW w:w="3102" w:type="dxa"/>
            <w:vMerge/>
          </w:tcPr>
          <w:p w:rsidR="00687C74" w:rsidRPr="003F175E" w:rsidRDefault="00687C74" w:rsidP="00841543">
            <w:pPr>
              <w:pStyle w:val="ListParagraph"/>
              <w:spacing w:line="360" w:lineRule="auto"/>
              <w:ind w:left="0"/>
              <w:jc w:val="center"/>
              <w:rPr>
                <w:b/>
                <w:color w:val="000000" w:themeColor="text1"/>
                <w:lang w:val="id-ID"/>
              </w:rPr>
            </w:pPr>
          </w:p>
        </w:tc>
        <w:tc>
          <w:tcPr>
            <w:tcW w:w="516"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sidRPr="003F175E">
              <w:rPr>
                <w:b/>
                <w:color w:val="000000" w:themeColor="text1"/>
              </w:rPr>
              <w:t>IV</w:t>
            </w:r>
          </w:p>
        </w:tc>
        <w:tc>
          <w:tcPr>
            <w:tcW w:w="45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w:t>
            </w:r>
          </w:p>
        </w:tc>
        <w:tc>
          <w:tcPr>
            <w:tcW w:w="45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II</w:t>
            </w:r>
          </w:p>
        </w:tc>
        <w:tc>
          <w:tcPr>
            <w:tcW w:w="54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III</w:t>
            </w:r>
          </w:p>
        </w:tc>
        <w:tc>
          <w:tcPr>
            <w:tcW w:w="540" w:type="dxa"/>
          </w:tcPr>
          <w:p w:rsidR="00687C74" w:rsidRPr="003F175E" w:rsidRDefault="00687C74" w:rsidP="00841543">
            <w:pPr>
              <w:pStyle w:val="ListParagraph"/>
              <w:spacing w:line="360" w:lineRule="auto"/>
              <w:ind w:left="0"/>
              <w:jc w:val="center"/>
              <w:rPr>
                <w:b/>
                <w:color w:val="000000" w:themeColor="text1"/>
              </w:rPr>
            </w:pPr>
            <w:r>
              <w:rPr>
                <w:b/>
                <w:color w:val="000000" w:themeColor="text1"/>
              </w:rPr>
              <w:t>IV</w:t>
            </w:r>
          </w:p>
        </w:tc>
      </w:tr>
      <w:tr w:rsidR="00687C74" w:rsidRPr="003F175E" w:rsidTr="00841543">
        <w:tc>
          <w:tcPr>
            <w:tcW w:w="3102" w:type="dxa"/>
          </w:tcPr>
          <w:p w:rsidR="00687C74" w:rsidRPr="003F175E" w:rsidRDefault="00687C74" w:rsidP="00841543">
            <w:pPr>
              <w:pStyle w:val="ListParagraph"/>
              <w:spacing w:line="360" w:lineRule="auto"/>
              <w:ind w:left="0"/>
              <w:rPr>
                <w:b/>
                <w:color w:val="000000" w:themeColor="text1"/>
                <w:lang w:val="id-ID"/>
              </w:rPr>
            </w:pPr>
            <w:r w:rsidRPr="003F175E">
              <w:rPr>
                <w:b/>
                <w:color w:val="000000" w:themeColor="text1"/>
                <w:lang w:val="id-ID"/>
              </w:rPr>
              <w:t>1  Persiapan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1.1  </w:t>
            </w:r>
            <w:proofErr w:type="spellStart"/>
            <w:r w:rsidR="00841543" w:rsidRPr="003627A3">
              <w:t>Pembuatan</w:t>
            </w:r>
            <w:proofErr w:type="spellEnd"/>
            <w:r w:rsidR="00841543" w:rsidRPr="003627A3">
              <w:t xml:space="preserve"> proposal &amp; </w:t>
            </w:r>
            <w:proofErr w:type="spellStart"/>
            <w:r w:rsidR="00841543" w:rsidRPr="003627A3">
              <w:t>perizinan</w:t>
            </w:r>
            <w:proofErr w:type="spellEnd"/>
          </w:p>
        </w:tc>
        <w:tc>
          <w:tcPr>
            <w:tcW w:w="516"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C37FD0" w:rsidRPr="003F175E" w:rsidTr="00841543">
        <w:tc>
          <w:tcPr>
            <w:tcW w:w="3102" w:type="dxa"/>
          </w:tcPr>
          <w:p w:rsidR="00C37FD0" w:rsidRPr="003627A3" w:rsidRDefault="003627A3" w:rsidP="003627A3">
            <w:pPr>
              <w:pStyle w:val="ListParagraph"/>
              <w:spacing w:line="360" w:lineRule="auto"/>
              <w:ind w:left="0"/>
              <w:jc w:val="left"/>
              <w:rPr>
                <w:color w:val="000000" w:themeColor="text1"/>
              </w:rPr>
            </w:pPr>
            <w:r>
              <w:rPr>
                <w:lang w:val="id-ID"/>
              </w:rPr>
              <w:t xml:space="preserve">1.2  </w:t>
            </w:r>
            <w:proofErr w:type="spellStart"/>
            <w:r>
              <w:t>Alokasi</w:t>
            </w:r>
            <w:proofErr w:type="spellEnd"/>
            <w:r>
              <w:t xml:space="preserve"> </w:t>
            </w:r>
            <w:proofErr w:type="spellStart"/>
            <w:r>
              <w:t>dana</w:t>
            </w:r>
            <w:proofErr w:type="spellEnd"/>
            <w:r>
              <w:t xml:space="preserve"> &amp;</w:t>
            </w:r>
            <w:r>
              <w:rPr>
                <w:lang w:val="id-ID"/>
              </w:rPr>
              <w:t xml:space="preserve"> </w:t>
            </w:r>
            <w:proofErr w:type="spellStart"/>
            <w:r w:rsidR="00841543" w:rsidRPr="003627A3">
              <w:t>Pemanfaatannya</w:t>
            </w:r>
            <w:proofErr w:type="spellEnd"/>
          </w:p>
        </w:tc>
        <w:tc>
          <w:tcPr>
            <w:tcW w:w="516" w:type="dxa"/>
            <w:shd w:val="clear" w:color="auto" w:fill="auto"/>
          </w:tcPr>
          <w:p w:rsidR="00C37FD0" w:rsidRPr="003F175E" w:rsidRDefault="00C37FD0" w:rsidP="00841543">
            <w:pPr>
              <w:pStyle w:val="ListParagraph"/>
              <w:spacing w:line="360" w:lineRule="auto"/>
              <w:ind w:left="0"/>
              <w:rPr>
                <w:color w:val="000000" w:themeColor="text1"/>
              </w:rPr>
            </w:pPr>
          </w:p>
        </w:tc>
        <w:tc>
          <w:tcPr>
            <w:tcW w:w="540" w:type="dxa"/>
            <w:shd w:val="clear" w:color="auto" w:fill="auto"/>
          </w:tcPr>
          <w:p w:rsidR="00C37FD0" w:rsidRPr="003F175E" w:rsidRDefault="00C37FD0" w:rsidP="00841543">
            <w:pPr>
              <w:pStyle w:val="ListParagraph"/>
              <w:spacing w:line="360" w:lineRule="auto"/>
              <w:ind w:left="0"/>
              <w:rPr>
                <w:color w:val="000000" w:themeColor="text1"/>
              </w:rPr>
            </w:pPr>
          </w:p>
        </w:tc>
        <w:tc>
          <w:tcPr>
            <w:tcW w:w="540" w:type="dxa"/>
            <w:shd w:val="clear" w:color="auto" w:fill="767171" w:themeFill="background2" w:themeFillShade="80"/>
          </w:tcPr>
          <w:p w:rsidR="00C37FD0" w:rsidRPr="003F175E" w:rsidRDefault="00C37FD0" w:rsidP="00841543">
            <w:pPr>
              <w:pStyle w:val="ListParagraph"/>
              <w:spacing w:line="360" w:lineRule="auto"/>
              <w:ind w:left="0"/>
              <w:rPr>
                <w:color w:val="000000" w:themeColor="text1"/>
              </w:rPr>
            </w:pPr>
          </w:p>
        </w:tc>
        <w:tc>
          <w:tcPr>
            <w:tcW w:w="540" w:type="dxa"/>
            <w:shd w:val="clear" w:color="auto" w:fill="767171" w:themeFill="background2" w:themeFillShade="80"/>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45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c>
          <w:tcPr>
            <w:tcW w:w="540" w:type="dxa"/>
          </w:tcPr>
          <w:p w:rsidR="00C37FD0" w:rsidRPr="003F175E" w:rsidRDefault="00C37FD0" w:rsidP="00841543">
            <w:pPr>
              <w:pStyle w:val="ListParagraph"/>
              <w:spacing w:line="360" w:lineRule="auto"/>
              <w:ind w:left="0"/>
              <w:rPr>
                <w:color w:val="000000" w:themeColor="text1"/>
              </w:rPr>
            </w:pPr>
          </w:p>
        </w:tc>
      </w:tr>
      <w:tr w:rsidR="00687C74" w:rsidRPr="003F175E" w:rsidTr="00841543">
        <w:tc>
          <w:tcPr>
            <w:tcW w:w="3102" w:type="dxa"/>
          </w:tcPr>
          <w:p w:rsidR="00687C74" w:rsidRPr="003627A3" w:rsidRDefault="00687C74" w:rsidP="00841543">
            <w:pPr>
              <w:pStyle w:val="ListParagraph"/>
              <w:spacing w:line="360" w:lineRule="auto"/>
              <w:ind w:left="0"/>
              <w:rPr>
                <w:b/>
                <w:color w:val="000000" w:themeColor="text1"/>
                <w:lang w:val="id-ID"/>
              </w:rPr>
            </w:pPr>
            <w:r w:rsidRPr="003627A3">
              <w:rPr>
                <w:b/>
                <w:color w:val="000000" w:themeColor="text1"/>
                <w:lang w:val="id-ID"/>
              </w:rPr>
              <w:t>2  Pelaksanaan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3627A3" w:rsidP="003627A3">
            <w:pPr>
              <w:pStyle w:val="ListParagraph"/>
              <w:spacing w:line="360" w:lineRule="auto"/>
              <w:ind w:left="0"/>
              <w:jc w:val="left"/>
              <w:rPr>
                <w:color w:val="000000" w:themeColor="text1"/>
              </w:rPr>
            </w:pPr>
            <w:r>
              <w:t>2.1</w:t>
            </w:r>
            <w:r>
              <w:rPr>
                <w:lang w:val="id-ID"/>
              </w:rPr>
              <w:t xml:space="preserve">  </w:t>
            </w:r>
            <w:r w:rsidR="00841543" w:rsidRPr="003627A3">
              <w:rPr>
                <w:lang w:val="id-ID"/>
              </w:rPr>
              <w:t>Observasi, wawancara dan p</w:t>
            </w:r>
            <w:proofErr w:type="spellStart"/>
            <w:r w:rsidR="00841543" w:rsidRPr="003627A3">
              <w:t>engumpulan</w:t>
            </w:r>
            <w:proofErr w:type="spellEnd"/>
            <w:r w:rsidR="00841543" w:rsidRPr="003627A3">
              <w:t xml:space="preserve"> data</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3627A3">
        <w:trPr>
          <w:trHeight w:val="791"/>
        </w:trPr>
        <w:tc>
          <w:tcPr>
            <w:tcW w:w="3102" w:type="dxa"/>
          </w:tcPr>
          <w:p w:rsidR="00841543" w:rsidRPr="003627A3" w:rsidRDefault="003627A3" w:rsidP="003627A3">
            <w:pPr>
              <w:spacing w:before="60" w:after="60"/>
              <w:ind w:left="427" w:hanging="427"/>
              <w:jc w:val="left"/>
            </w:pPr>
            <w:r>
              <w:t>2.2</w:t>
            </w:r>
            <w:r>
              <w:rPr>
                <w:lang w:val="id-ID"/>
              </w:rPr>
              <w:t xml:space="preserve">  </w:t>
            </w:r>
            <w:proofErr w:type="spellStart"/>
            <w:r w:rsidR="00841543" w:rsidRPr="003627A3">
              <w:t>Analisis</w:t>
            </w:r>
            <w:proofErr w:type="spellEnd"/>
            <w:r w:rsidR="00841543" w:rsidRPr="003627A3">
              <w:t xml:space="preserve"> </w:t>
            </w:r>
            <w:proofErr w:type="spellStart"/>
            <w:r w:rsidR="00841543" w:rsidRPr="003627A3">
              <w:t>Permasalahan</w:t>
            </w:r>
            <w:proofErr w:type="spellEnd"/>
          </w:p>
          <w:p w:rsidR="00687C74" w:rsidRPr="003627A3" w:rsidRDefault="00841543" w:rsidP="003627A3">
            <w:pPr>
              <w:spacing w:before="60" w:after="60"/>
              <w:jc w:val="left"/>
            </w:pPr>
            <w:proofErr w:type="spellStart"/>
            <w:r w:rsidRPr="003627A3">
              <w:t>dan</w:t>
            </w:r>
            <w:proofErr w:type="spellEnd"/>
            <w:r w:rsidRPr="003627A3">
              <w:t xml:space="preserve"> </w:t>
            </w:r>
            <w:proofErr w:type="spellStart"/>
            <w:r w:rsidRPr="003627A3">
              <w:t>Kebutuhan</w:t>
            </w:r>
            <w:proofErr w:type="spellEnd"/>
            <w:r w:rsidRPr="003627A3">
              <w:t xml:space="preserve"> </w:t>
            </w:r>
            <w:proofErr w:type="spellStart"/>
            <w:r w:rsidRPr="003627A3">
              <w:t>Sistem</w:t>
            </w:r>
            <w:proofErr w:type="spellEnd"/>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841543" w:rsidRPr="003F175E" w:rsidTr="00C46020">
        <w:tc>
          <w:tcPr>
            <w:tcW w:w="3102" w:type="dxa"/>
          </w:tcPr>
          <w:p w:rsidR="00841543" w:rsidRPr="003627A3" w:rsidRDefault="003627A3" w:rsidP="003627A3">
            <w:pPr>
              <w:spacing w:before="60" w:after="60"/>
              <w:ind w:left="427" w:hanging="427"/>
              <w:jc w:val="left"/>
              <w:rPr>
                <w:lang w:val="id-ID"/>
              </w:rPr>
            </w:pPr>
            <w:r>
              <w:rPr>
                <w:lang w:val="id-ID"/>
              </w:rPr>
              <w:t xml:space="preserve">2.3  </w:t>
            </w:r>
            <w:r w:rsidR="00841543" w:rsidRPr="003627A3">
              <w:rPr>
                <w:lang w:val="id-ID"/>
              </w:rPr>
              <w:t>Kolokium</w:t>
            </w:r>
          </w:p>
        </w:tc>
        <w:tc>
          <w:tcPr>
            <w:tcW w:w="516"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767171" w:themeFill="background2" w:themeFillShade="80"/>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45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540" w:type="dxa"/>
            <w:shd w:val="clear" w:color="auto" w:fill="auto"/>
          </w:tcPr>
          <w:p w:rsidR="00841543" w:rsidRPr="003F175E" w:rsidRDefault="00841543" w:rsidP="00841543">
            <w:pPr>
              <w:pStyle w:val="ListParagraph"/>
              <w:spacing w:line="360" w:lineRule="auto"/>
              <w:ind w:left="0"/>
              <w:rPr>
                <w:color w:val="000000" w:themeColor="text1"/>
              </w:rPr>
            </w:pPr>
          </w:p>
        </w:tc>
        <w:tc>
          <w:tcPr>
            <w:tcW w:w="450" w:type="dxa"/>
          </w:tcPr>
          <w:p w:rsidR="00841543" w:rsidRPr="003F175E" w:rsidRDefault="00841543" w:rsidP="00841543">
            <w:pPr>
              <w:pStyle w:val="ListParagraph"/>
              <w:spacing w:line="360" w:lineRule="auto"/>
              <w:ind w:left="0"/>
              <w:rPr>
                <w:color w:val="000000" w:themeColor="text1"/>
              </w:rPr>
            </w:pPr>
          </w:p>
        </w:tc>
        <w:tc>
          <w:tcPr>
            <w:tcW w:w="45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c>
          <w:tcPr>
            <w:tcW w:w="540" w:type="dxa"/>
          </w:tcPr>
          <w:p w:rsidR="00841543" w:rsidRPr="003F175E" w:rsidRDefault="00841543" w:rsidP="00841543">
            <w:pPr>
              <w:pStyle w:val="ListParagraph"/>
              <w:spacing w:line="360" w:lineRule="auto"/>
              <w:ind w:left="0"/>
              <w:rPr>
                <w:color w:val="000000" w:themeColor="text1"/>
              </w:rPr>
            </w:pPr>
          </w:p>
        </w:tc>
      </w:tr>
      <w:tr w:rsidR="00687C74" w:rsidRPr="003F175E" w:rsidTr="00C46020">
        <w:tc>
          <w:tcPr>
            <w:tcW w:w="3102" w:type="dxa"/>
          </w:tcPr>
          <w:p w:rsidR="00841543" w:rsidRPr="003627A3" w:rsidRDefault="00841543" w:rsidP="003627A3">
            <w:pPr>
              <w:spacing w:before="60" w:after="60"/>
              <w:jc w:val="left"/>
            </w:pPr>
            <w:r w:rsidRPr="003627A3">
              <w:t>2.</w:t>
            </w:r>
            <w:r w:rsidRPr="003627A3">
              <w:rPr>
                <w:lang w:val="id-ID"/>
              </w:rPr>
              <w:t>4</w:t>
            </w:r>
            <w:r w:rsidR="003627A3">
              <w:rPr>
                <w:lang w:val="id-ID"/>
              </w:rPr>
              <w:t xml:space="preserve">  </w:t>
            </w:r>
            <w:proofErr w:type="spellStart"/>
            <w:r w:rsidRPr="003627A3">
              <w:t>Desain</w:t>
            </w:r>
            <w:proofErr w:type="spellEnd"/>
            <w:r w:rsidRPr="003627A3">
              <w:t xml:space="preserve"> &amp; </w:t>
            </w:r>
            <w:proofErr w:type="spellStart"/>
            <w:r w:rsidRPr="003627A3">
              <w:t>Implementasi</w:t>
            </w:r>
            <w:proofErr w:type="spellEnd"/>
          </w:p>
          <w:p w:rsidR="00687C74" w:rsidRPr="003627A3" w:rsidRDefault="00841543" w:rsidP="003627A3">
            <w:pPr>
              <w:pStyle w:val="ListParagraph"/>
              <w:spacing w:line="360" w:lineRule="auto"/>
              <w:ind w:left="0"/>
              <w:jc w:val="left"/>
              <w:rPr>
                <w:color w:val="000000" w:themeColor="text1"/>
              </w:rPr>
            </w:pPr>
            <w:proofErr w:type="spellStart"/>
            <w:r w:rsidRPr="003627A3">
              <w:lastRenderedPageBreak/>
              <w:t>Sistem</w:t>
            </w:r>
            <w:proofErr w:type="spellEnd"/>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687C74" w:rsidP="003627A3">
            <w:pPr>
              <w:pStyle w:val="ListParagraph"/>
              <w:spacing w:line="360" w:lineRule="auto"/>
              <w:ind w:left="0"/>
              <w:jc w:val="left"/>
              <w:rPr>
                <w:color w:val="000000" w:themeColor="text1"/>
                <w:lang w:val="id-ID"/>
              </w:rPr>
            </w:pPr>
            <w:r w:rsidRPr="003627A3">
              <w:rPr>
                <w:color w:val="000000" w:themeColor="text1"/>
              </w:rPr>
              <w:lastRenderedPageBreak/>
              <w:t>2</w:t>
            </w:r>
            <w:r w:rsidR="00841543" w:rsidRPr="003627A3">
              <w:rPr>
                <w:color w:val="000000" w:themeColor="text1"/>
                <w:lang w:val="id-ID"/>
              </w:rPr>
              <w:t>.5</w:t>
            </w:r>
            <w:r w:rsidR="003627A3">
              <w:rPr>
                <w:color w:val="000000" w:themeColor="text1"/>
                <w:lang w:val="id-ID"/>
              </w:rPr>
              <w:t xml:space="preserve">  </w:t>
            </w:r>
            <w:r w:rsidRPr="003627A3">
              <w:rPr>
                <w:color w:val="000000" w:themeColor="text1"/>
                <w:lang w:val="id-ID"/>
              </w:rPr>
              <w:t>Dokumentasi program</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C46020" w:rsidRDefault="00687C74" w:rsidP="00841543">
            <w:pPr>
              <w:pStyle w:val="ListParagraph"/>
              <w:spacing w:line="360" w:lineRule="auto"/>
              <w:ind w:left="0"/>
              <w:rPr>
                <w:color w:val="000000" w:themeColor="text1"/>
                <w:highlight w:val="black"/>
                <w:lang w:val="id-ID"/>
              </w:rPr>
            </w:pPr>
          </w:p>
        </w:tc>
        <w:tc>
          <w:tcPr>
            <w:tcW w:w="540" w:type="dxa"/>
            <w:shd w:val="clear" w:color="auto" w:fill="auto"/>
          </w:tcPr>
          <w:p w:rsidR="00687C74" w:rsidRPr="00C46020" w:rsidRDefault="00687C74" w:rsidP="00841543">
            <w:pPr>
              <w:pStyle w:val="ListParagraph"/>
              <w:spacing w:line="360" w:lineRule="auto"/>
              <w:ind w:left="0"/>
              <w:rPr>
                <w:color w:val="000000" w:themeColor="text1"/>
                <w:highlight w:val="black"/>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841543">
        <w:tc>
          <w:tcPr>
            <w:tcW w:w="3102" w:type="dxa"/>
          </w:tcPr>
          <w:p w:rsidR="00687C74" w:rsidRPr="003627A3" w:rsidRDefault="00687C74" w:rsidP="003627A3">
            <w:pPr>
              <w:pStyle w:val="ListParagraph"/>
              <w:spacing w:line="360" w:lineRule="auto"/>
              <w:ind w:left="0"/>
              <w:jc w:val="left"/>
              <w:rPr>
                <w:b/>
                <w:color w:val="000000" w:themeColor="text1"/>
                <w:lang w:val="id-ID"/>
              </w:rPr>
            </w:pPr>
            <w:r w:rsidRPr="003627A3">
              <w:rPr>
                <w:b/>
                <w:color w:val="000000" w:themeColor="text1"/>
                <w:lang w:val="id-ID"/>
              </w:rPr>
              <w:t>3  Penulisan</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3.1  </w:t>
            </w:r>
            <w:r w:rsidR="00687C74" w:rsidRPr="003627A3">
              <w:rPr>
                <w:color w:val="000000" w:themeColor="text1"/>
                <w:lang w:val="id-ID"/>
              </w:rPr>
              <w:t>Penulisan Laporan tugas akhir</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r>
      <w:tr w:rsidR="00687C74" w:rsidRPr="003F175E" w:rsidTr="00C46020">
        <w:tc>
          <w:tcPr>
            <w:tcW w:w="3102" w:type="dxa"/>
          </w:tcPr>
          <w:p w:rsidR="00687C74" w:rsidRPr="003627A3" w:rsidRDefault="003627A3" w:rsidP="003627A3">
            <w:pPr>
              <w:pStyle w:val="ListParagraph"/>
              <w:spacing w:line="360" w:lineRule="auto"/>
              <w:ind w:left="0"/>
              <w:jc w:val="left"/>
              <w:rPr>
                <w:color w:val="000000" w:themeColor="text1"/>
                <w:lang w:val="id-ID"/>
              </w:rPr>
            </w:pPr>
            <w:r>
              <w:rPr>
                <w:color w:val="000000" w:themeColor="text1"/>
                <w:lang w:val="id-ID"/>
              </w:rPr>
              <w:t xml:space="preserve">3.2  </w:t>
            </w:r>
            <w:r w:rsidR="00687C74" w:rsidRPr="003627A3">
              <w:rPr>
                <w:color w:val="000000" w:themeColor="text1"/>
                <w:lang w:val="id-ID"/>
              </w:rPr>
              <w:t>Persiapan seminar hasil</w:t>
            </w:r>
          </w:p>
        </w:tc>
        <w:tc>
          <w:tcPr>
            <w:tcW w:w="516"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auto"/>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540" w:type="dxa"/>
          </w:tcPr>
          <w:p w:rsidR="00687C74" w:rsidRPr="003F175E" w:rsidRDefault="00687C74" w:rsidP="00841543">
            <w:pPr>
              <w:pStyle w:val="ListParagraph"/>
              <w:spacing w:line="360" w:lineRule="auto"/>
              <w:ind w:left="0"/>
              <w:rPr>
                <w:color w:val="000000" w:themeColor="text1"/>
                <w:lang w:val="id-ID"/>
              </w:rPr>
            </w:pPr>
          </w:p>
        </w:tc>
        <w:tc>
          <w:tcPr>
            <w:tcW w:w="450" w:type="dxa"/>
          </w:tcPr>
          <w:p w:rsidR="00687C74" w:rsidRPr="003F175E" w:rsidRDefault="00687C74" w:rsidP="00841543">
            <w:pPr>
              <w:pStyle w:val="ListParagraph"/>
              <w:spacing w:line="360" w:lineRule="auto"/>
              <w:ind w:left="0"/>
              <w:rPr>
                <w:color w:val="000000" w:themeColor="text1"/>
                <w:lang w:val="id-ID"/>
              </w:rPr>
            </w:pPr>
          </w:p>
        </w:tc>
        <w:tc>
          <w:tcPr>
            <w:tcW w:w="45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c>
          <w:tcPr>
            <w:tcW w:w="540" w:type="dxa"/>
            <w:shd w:val="clear" w:color="auto" w:fill="767171" w:themeFill="background2" w:themeFillShade="80"/>
          </w:tcPr>
          <w:p w:rsidR="00687C74" w:rsidRPr="003F175E" w:rsidRDefault="00687C74" w:rsidP="00841543">
            <w:pPr>
              <w:pStyle w:val="ListParagraph"/>
              <w:spacing w:line="360" w:lineRule="auto"/>
              <w:ind w:left="0"/>
              <w:rPr>
                <w:color w:val="000000" w:themeColor="text1"/>
                <w:lang w:val="id-ID"/>
              </w:rPr>
            </w:pPr>
          </w:p>
        </w:tc>
      </w:tr>
    </w:tbl>
    <w:p w:rsidR="00687C74" w:rsidRPr="0049319F" w:rsidRDefault="00687C74" w:rsidP="00687C74">
      <w:pPr>
        <w:jc w:val="center"/>
      </w:pPr>
    </w:p>
    <w:p w:rsidR="00687C74" w:rsidRDefault="00687C74"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F87E6A">
      <w:pPr>
        <w:spacing w:after="0" w:line="360" w:lineRule="auto"/>
        <w:jc w:val="both"/>
        <w:rPr>
          <w:rFonts w:asciiTheme="majorBidi" w:hAnsiTheme="majorBidi" w:cstheme="majorBidi"/>
          <w:sz w:val="24"/>
          <w:szCs w:val="24"/>
        </w:rPr>
      </w:pPr>
    </w:p>
    <w:p w:rsidR="004C17EC" w:rsidRDefault="004C17EC" w:rsidP="004C17EC">
      <w:pPr>
        <w:rPr>
          <w:rFonts w:asciiTheme="majorBidi" w:hAnsiTheme="majorBidi" w:cstheme="majorBidi"/>
          <w:b/>
          <w:bCs/>
          <w:sz w:val="24"/>
          <w:szCs w:val="24"/>
        </w:rPr>
      </w:pPr>
      <w:r>
        <w:rPr>
          <w:rFonts w:asciiTheme="majorBidi" w:hAnsiTheme="majorBidi" w:cstheme="majorBidi"/>
          <w:b/>
          <w:bCs/>
          <w:sz w:val="24"/>
          <w:szCs w:val="24"/>
        </w:rPr>
        <w:t>Lampiran 3</w:t>
      </w:r>
    </w:p>
    <w:p w:rsidR="004C17EC" w:rsidRDefault="004C17EC" w:rsidP="004C17EC">
      <w:pPr>
        <w:jc w:val="center"/>
        <w:rPr>
          <w:rFonts w:asciiTheme="majorBidi" w:hAnsiTheme="majorBidi" w:cstheme="majorBidi"/>
          <w:b/>
          <w:sz w:val="24"/>
          <w:szCs w:val="24"/>
        </w:rPr>
      </w:pPr>
      <w:r>
        <w:rPr>
          <w:rFonts w:asciiTheme="majorBidi" w:hAnsiTheme="majorBidi" w:cstheme="majorBidi"/>
          <w:b/>
          <w:sz w:val="24"/>
          <w:szCs w:val="24"/>
        </w:rPr>
        <w:lastRenderedPageBreak/>
        <w:t>CONTOH GRAFIK</w:t>
      </w:r>
      <w:r w:rsidR="00AA2C9E">
        <w:rPr>
          <w:rFonts w:asciiTheme="majorBidi" w:hAnsiTheme="majorBidi" w:cstheme="majorBidi"/>
          <w:b/>
          <w:sz w:val="24"/>
          <w:szCs w:val="24"/>
        </w:rPr>
        <w:t xml:space="preserve"> YANG AKAN DIBUAT</w:t>
      </w:r>
    </w:p>
    <w:p w:rsidR="004C17EC" w:rsidRPr="004C17EC" w:rsidRDefault="004C17EC" w:rsidP="00C90F89">
      <w:pPr>
        <w:jc w:val="center"/>
        <w:rPr>
          <w:rFonts w:asciiTheme="majorBidi" w:hAnsiTheme="majorBidi" w:cstheme="majorBidi"/>
          <w:bCs/>
          <w:sz w:val="24"/>
          <w:szCs w:val="24"/>
        </w:rPr>
      </w:pPr>
      <w:r w:rsidRPr="004C17EC">
        <w:rPr>
          <w:rFonts w:asciiTheme="majorBidi" w:hAnsiTheme="majorBidi" w:cstheme="majorBidi"/>
          <w:bCs/>
          <w:sz w:val="24"/>
          <w:szCs w:val="24"/>
        </w:rPr>
        <w:t>SHALAT WAJIB BULAN FEBRUARI PER-MAHASISWA</w:t>
      </w:r>
    </w:p>
    <w:p w:rsidR="004C17EC" w:rsidRPr="004C17EC" w:rsidRDefault="00D91AC6" w:rsidP="004C17EC">
      <w:pPr>
        <w:rPr>
          <w:rFonts w:asciiTheme="majorBidi" w:hAnsiTheme="majorBidi" w:cstheme="majorBidi"/>
          <w:b/>
          <w:bCs/>
          <w:sz w:val="24"/>
          <w:szCs w:val="24"/>
        </w:rPr>
      </w:pPr>
      <w:r>
        <w:rPr>
          <w:noProof/>
          <w:lang w:eastAsia="id-ID"/>
        </w:rPr>
        <w:drawing>
          <wp:inline distT="0" distB="0" distL="0" distR="0" wp14:anchorId="5B29670D" wp14:editId="174050AB">
            <wp:extent cx="8486775" cy="436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486775" cy="4362450"/>
                    </a:xfrm>
                    <a:prstGeom prst="rect">
                      <a:avLst/>
                    </a:prstGeom>
                  </pic:spPr>
                </pic:pic>
              </a:graphicData>
            </a:graphic>
          </wp:inline>
        </w:drawing>
      </w:r>
    </w:p>
    <w:sectPr w:rsidR="004C17EC" w:rsidRPr="004C17EC" w:rsidSect="00687C74">
      <w:pgSz w:w="16838" w:h="11906" w:orient="landscape" w:code="9"/>
      <w:pgMar w:top="1702"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F5D" w:rsidRDefault="00FA7F5D" w:rsidP="00FB3DD6">
      <w:pPr>
        <w:spacing w:after="0" w:line="240" w:lineRule="auto"/>
      </w:pPr>
      <w:r>
        <w:separator/>
      </w:r>
    </w:p>
  </w:endnote>
  <w:endnote w:type="continuationSeparator" w:id="0">
    <w:p w:rsidR="00FA7F5D" w:rsidRDefault="00FA7F5D" w:rsidP="00FB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254389"/>
      <w:docPartObj>
        <w:docPartGallery w:val="Page Numbers (Bottom of Page)"/>
        <w:docPartUnique/>
      </w:docPartObj>
    </w:sdtPr>
    <w:sdtEndPr>
      <w:rPr>
        <w:noProof/>
      </w:rPr>
    </w:sdtEndPr>
    <w:sdtContent>
      <w:p w:rsidR="00FB3DD6" w:rsidRDefault="00FB3DD6">
        <w:pPr>
          <w:pStyle w:val="Footer"/>
          <w:jc w:val="right"/>
        </w:pPr>
        <w:r>
          <w:fldChar w:fldCharType="begin"/>
        </w:r>
        <w:r>
          <w:instrText xml:space="preserve"> PAGE   \* MERGEFORMAT </w:instrText>
        </w:r>
        <w:r>
          <w:fldChar w:fldCharType="separate"/>
        </w:r>
        <w:r w:rsidR="0033089F">
          <w:rPr>
            <w:noProof/>
          </w:rPr>
          <w:t>19</w:t>
        </w:r>
        <w:r>
          <w:rPr>
            <w:noProof/>
          </w:rPr>
          <w:fldChar w:fldCharType="end"/>
        </w:r>
      </w:p>
    </w:sdtContent>
  </w:sdt>
  <w:p w:rsidR="00FB3DD6" w:rsidRDefault="00FB3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F5D" w:rsidRDefault="00FA7F5D" w:rsidP="00FB3DD6">
      <w:pPr>
        <w:spacing w:after="0" w:line="240" w:lineRule="auto"/>
      </w:pPr>
      <w:r>
        <w:separator/>
      </w:r>
    </w:p>
  </w:footnote>
  <w:footnote w:type="continuationSeparator" w:id="0">
    <w:p w:rsidR="00FA7F5D" w:rsidRDefault="00FA7F5D" w:rsidP="00FB3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15D59"/>
    <w:multiLevelType w:val="hybridMultilevel"/>
    <w:tmpl w:val="89C245B2"/>
    <w:lvl w:ilvl="0" w:tplc="2BDE4222">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B2F5A7B"/>
    <w:multiLevelType w:val="hybridMultilevel"/>
    <w:tmpl w:val="A31AAAE6"/>
    <w:lvl w:ilvl="0" w:tplc="B636DE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3A4812ED"/>
    <w:multiLevelType w:val="hybridMultilevel"/>
    <w:tmpl w:val="0ABACC54"/>
    <w:lvl w:ilvl="0" w:tplc="0421000F">
      <w:start w:val="1"/>
      <w:numFmt w:val="decimal"/>
      <w:lvlText w:val="%1."/>
      <w:lvlJc w:val="left"/>
      <w:pPr>
        <w:tabs>
          <w:tab w:val="num" w:pos="720"/>
        </w:tabs>
        <w:ind w:left="720" w:hanging="360"/>
      </w:pPr>
      <w:rPr>
        <w:rFonts w:hint="default"/>
      </w:rPr>
    </w:lvl>
    <w:lvl w:ilvl="1" w:tplc="97AAF0C4" w:tentative="1">
      <w:start w:val="1"/>
      <w:numFmt w:val="bullet"/>
      <w:lvlText w:val="•"/>
      <w:lvlJc w:val="left"/>
      <w:pPr>
        <w:tabs>
          <w:tab w:val="num" w:pos="1440"/>
        </w:tabs>
        <w:ind w:left="1440" w:hanging="360"/>
      </w:pPr>
      <w:rPr>
        <w:rFonts w:ascii="Arial" w:hAnsi="Arial" w:hint="default"/>
      </w:rPr>
    </w:lvl>
    <w:lvl w:ilvl="2" w:tplc="3D70636E" w:tentative="1">
      <w:start w:val="1"/>
      <w:numFmt w:val="bullet"/>
      <w:lvlText w:val="•"/>
      <w:lvlJc w:val="left"/>
      <w:pPr>
        <w:tabs>
          <w:tab w:val="num" w:pos="2160"/>
        </w:tabs>
        <w:ind w:left="2160" w:hanging="360"/>
      </w:pPr>
      <w:rPr>
        <w:rFonts w:ascii="Arial" w:hAnsi="Arial" w:hint="default"/>
      </w:rPr>
    </w:lvl>
    <w:lvl w:ilvl="3" w:tplc="F704DFC6" w:tentative="1">
      <w:start w:val="1"/>
      <w:numFmt w:val="bullet"/>
      <w:lvlText w:val="•"/>
      <w:lvlJc w:val="left"/>
      <w:pPr>
        <w:tabs>
          <w:tab w:val="num" w:pos="2880"/>
        </w:tabs>
        <w:ind w:left="2880" w:hanging="360"/>
      </w:pPr>
      <w:rPr>
        <w:rFonts w:ascii="Arial" w:hAnsi="Arial" w:hint="default"/>
      </w:rPr>
    </w:lvl>
    <w:lvl w:ilvl="4" w:tplc="72267AB2" w:tentative="1">
      <w:start w:val="1"/>
      <w:numFmt w:val="bullet"/>
      <w:lvlText w:val="•"/>
      <w:lvlJc w:val="left"/>
      <w:pPr>
        <w:tabs>
          <w:tab w:val="num" w:pos="3600"/>
        </w:tabs>
        <w:ind w:left="3600" w:hanging="360"/>
      </w:pPr>
      <w:rPr>
        <w:rFonts w:ascii="Arial" w:hAnsi="Arial" w:hint="default"/>
      </w:rPr>
    </w:lvl>
    <w:lvl w:ilvl="5" w:tplc="7188F6EA" w:tentative="1">
      <w:start w:val="1"/>
      <w:numFmt w:val="bullet"/>
      <w:lvlText w:val="•"/>
      <w:lvlJc w:val="left"/>
      <w:pPr>
        <w:tabs>
          <w:tab w:val="num" w:pos="4320"/>
        </w:tabs>
        <w:ind w:left="4320" w:hanging="360"/>
      </w:pPr>
      <w:rPr>
        <w:rFonts w:ascii="Arial" w:hAnsi="Arial" w:hint="default"/>
      </w:rPr>
    </w:lvl>
    <w:lvl w:ilvl="6" w:tplc="3274F2EC" w:tentative="1">
      <w:start w:val="1"/>
      <w:numFmt w:val="bullet"/>
      <w:lvlText w:val="•"/>
      <w:lvlJc w:val="left"/>
      <w:pPr>
        <w:tabs>
          <w:tab w:val="num" w:pos="5040"/>
        </w:tabs>
        <w:ind w:left="5040" w:hanging="360"/>
      </w:pPr>
      <w:rPr>
        <w:rFonts w:ascii="Arial" w:hAnsi="Arial" w:hint="default"/>
      </w:rPr>
    </w:lvl>
    <w:lvl w:ilvl="7" w:tplc="EC003B94" w:tentative="1">
      <w:start w:val="1"/>
      <w:numFmt w:val="bullet"/>
      <w:lvlText w:val="•"/>
      <w:lvlJc w:val="left"/>
      <w:pPr>
        <w:tabs>
          <w:tab w:val="num" w:pos="5760"/>
        </w:tabs>
        <w:ind w:left="5760" w:hanging="360"/>
      </w:pPr>
      <w:rPr>
        <w:rFonts w:ascii="Arial" w:hAnsi="Arial" w:hint="default"/>
      </w:rPr>
    </w:lvl>
    <w:lvl w:ilvl="8" w:tplc="12349A84" w:tentative="1">
      <w:start w:val="1"/>
      <w:numFmt w:val="bullet"/>
      <w:lvlText w:val="•"/>
      <w:lvlJc w:val="left"/>
      <w:pPr>
        <w:tabs>
          <w:tab w:val="num" w:pos="6480"/>
        </w:tabs>
        <w:ind w:left="6480" w:hanging="360"/>
      </w:pPr>
      <w:rPr>
        <w:rFonts w:ascii="Arial" w:hAnsi="Arial" w:hint="default"/>
      </w:rPr>
    </w:lvl>
  </w:abstractNum>
  <w:abstractNum w:abstractNumId="15">
    <w:nsid w:val="4454147E"/>
    <w:multiLevelType w:val="hybridMultilevel"/>
    <w:tmpl w:val="41D29A5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2">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4">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7"/>
  </w:num>
  <w:num w:numId="3">
    <w:abstractNumId w:val="8"/>
  </w:num>
  <w:num w:numId="4">
    <w:abstractNumId w:val="20"/>
  </w:num>
  <w:num w:numId="5">
    <w:abstractNumId w:val="7"/>
  </w:num>
  <w:num w:numId="6">
    <w:abstractNumId w:val="16"/>
  </w:num>
  <w:num w:numId="7">
    <w:abstractNumId w:val="13"/>
  </w:num>
  <w:num w:numId="8">
    <w:abstractNumId w:val="26"/>
  </w:num>
  <w:num w:numId="9">
    <w:abstractNumId w:val="17"/>
  </w:num>
  <w:num w:numId="10">
    <w:abstractNumId w:val="28"/>
  </w:num>
  <w:num w:numId="11">
    <w:abstractNumId w:val="22"/>
  </w:num>
  <w:num w:numId="12">
    <w:abstractNumId w:val="18"/>
  </w:num>
  <w:num w:numId="13">
    <w:abstractNumId w:val="9"/>
  </w:num>
  <w:num w:numId="14">
    <w:abstractNumId w:val="19"/>
  </w:num>
  <w:num w:numId="15">
    <w:abstractNumId w:val="21"/>
  </w:num>
  <w:num w:numId="16">
    <w:abstractNumId w:val="6"/>
  </w:num>
  <w:num w:numId="17">
    <w:abstractNumId w:val="4"/>
  </w:num>
  <w:num w:numId="18">
    <w:abstractNumId w:val="25"/>
  </w:num>
  <w:num w:numId="19">
    <w:abstractNumId w:val="11"/>
  </w:num>
  <w:num w:numId="20">
    <w:abstractNumId w:val="24"/>
  </w:num>
  <w:num w:numId="21">
    <w:abstractNumId w:val="23"/>
  </w:num>
  <w:num w:numId="22">
    <w:abstractNumId w:val="3"/>
  </w:num>
  <w:num w:numId="23">
    <w:abstractNumId w:val="15"/>
  </w:num>
  <w:num w:numId="24">
    <w:abstractNumId w:val="12"/>
  </w:num>
  <w:num w:numId="25">
    <w:abstractNumId w:val="2"/>
  </w:num>
  <w:num w:numId="26">
    <w:abstractNumId w:val="5"/>
  </w:num>
  <w:num w:numId="27">
    <w:abstractNumId w:val="1"/>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25BF2"/>
    <w:rsid w:val="00057FF5"/>
    <w:rsid w:val="00062D96"/>
    <w:rsid w:val="000740E6"/>
    <w:rsid w:val="0007588C"/>
    <w:rsid w:val="0008765B"/>
    <w:rsid w:val="000D1E7D"/>
    <w:rsid w:val="001020E9"/>
    <w:rsid w:val="00107176"/>
    <w:rsid w:val="001156E7"/>
    <w:rsid w:val="00117344"/>
    <w:rsid w:val="0013194E"/>
    <w:rsid w:val="00145BC1"/>
    <w:rsid w:val="00165907"/>
    <w:rsid w:val="001818D0"/>
    <w:rsid w:val="001C7927"/>
    <w:rsid w:val="001D43FA"/>
    <w:rsid w:val="00202C87"/>
    <w:rsid w:val="002311BB"/>
    <w:rsid w:val="002348A9"/>
    <w:rsid w:val="002369CD"/>
    <w:rsid w:val="0027096A"/>
    <w:rsid w:val="002D5F33"/>
    <w:rsid w:val="00303C5B"/>
    <w:rsid w:val="0033089F"/>
    <w:rsid w:val="0033115C"/>
    <w:rsid w:val="0033147E"/>
    <w:rsid w:val="00331838"/>
    <w:rsid w:val="00344FE1"/>
    <w:rsid w:val="003627A3"/>
    <w:rsid w:val="003A4CFB"/>
    <w:rsid w:val="003B5C6B"/>
    <w:rsid w:val="003D2667"/>
    <w:rsid w:val="003F06CB"/>
    <w:rsid w:val="003F389A"/>
    <w:rsid w:val="004023F8"/>
    <w:rsid w:val="004046C1"/>
    <w:rsid w:val="004052F8"/>
    <w:rsid w:val="00416BC4"/>
    <w:rsid w:val="00434BEF"/>
    <w:rsid w:val="004360B4"/>
    <w:rsid w:val="00454A89"/>
    <w:rsid w:val="00457D8F"/>
    <w:rsid w:val="00463257"/>
    <w:rsid w:val="004657A1"/>
    <w:rsid w:val="00467A15"/>
    <w:rsid w:val="00483ECE"/>
    <w:rsid w:val="0049155F"/>
    <w:rsid w:val="004A2AD2"/>
    <w:rsid w:val="004A4E47"/>
    <w:rsid w:val="004C17EC"/>
    <w:rsid w:val="004D20AF"/>
    <w:rsid w:val="004E184A"/>
    <w:rsid w:val="004F09C1"/>
    <w:rsid w:val="0051787C"/>
    <w:rsid w:val="0053006D"/>
    <w:rsid w:val="00547D6A"/>
    <w:rsid w:val="00552963"/>
    <w:rsid w:val="005556EB"/>
    <w:rsid w:val="00566B6E"/>
    <w:rsid w:val="0057252D"/>
    <w:rsid w:val="00582F1D"/>
    <w:rsid w:val="00591EC1"/>
    <w:rsid w:val="005B775F"/>
    <w:rsid w:val="005E4B62"/>
    <w:rsid w:val="006063A6"/>
    <w:rsid w:val="0063142A"/>
    <w:rsid w:val="006371EF"/>
    <w:rsid w:val="00655961"/>
    <w:rsid w:val="00665384"/>
    <w:rsid w:val="00671B96"/>
    <w:rsid w:val="00687C74"/>
    <w:rsid w:val="006E6380"/>
    <w:rsid w:val="006F414A"/>
    <w:rsid w:val="00700055"/>
    <w:rsid w:val="0070194A"/>
    <w:rsid w:val="00711DD6"/>
    <w:rsid w:val="00720F2A"/>
    <w:rsid w:val="00732E50"/>
    <w:rsid w:val="007342BD"/>
    <w:rsid w:val="007343BB"/>
    <w:rsid w:val="00746E40"/>
    <w:rsid w:val="0077620E"/>
    <w:rsid w:val="00793FB7"/>
    <w:rsid w:val="007A5A9C"/>
    <w:rsid w:val="007C4034"/>
    <w:rsid w:val="007E1B13"/>
    <w:rsid w:val="007E1C20"/>
    <w:rsid w:val="008013F4"/>
    <w:rsid w:val="00835EB7"/>
    <w:rsid w:val="00840616"/>
    <w:rsid w:val="00841543"/>
    <w:rsid w:val="00853C6D"/>
    <w:rsid w:val="0086387A"/>
    <w:rsid w:val="008771B1"/>
    <w:rsid w:val="008C24AE"/>
    <w:rsid w:val="008C2803"/>
    <w:rsid w:val="008E0018"/>
    <w:rsid w:val="00912BDF"/>
    <w:rsid w:val="00932A83"/>
    <w:rsid w:val="0094779B"/>
    <w:rsid w:val="00950724"/>
    <w:rsid w:val="00953EA6"/>
    <w:rsid w:val="0096047E"/>
    <w:rsid w:val="009738E1"/>
    <w:rsid w:val="00973D44"/>
    <w:rsid w:val="00977DBE"/>
    <w:rsid w:val="00981CC1"/>
    <w:rsid w:val="00991007"/>
    <w:rsid w:val="009B4A14"/>
    <w:rsid w:val="009C3708"/>
    <w:rsid w:val="009E7B79"/>
    <w:rsid w:val="009F1670"/>
    <w:rsid w:val="00A06DB2"/>
    <w:rsid w:val="00A13C4B"/>
    <w:rsid w:val="00A31B68"/>
    <w:rsid w:val="00A400E4"/>
    <w:rsid w:val="00A45ED8"/>
    <w:rsid w:val="00A60B01"/>
    <w:rsid w:val="00A6524E"/>
    <w:rsid w:val="00A91D05"/>
    <w:rsid w:val="00AA2C9E"/>
    <w:rsid w:val="00AA3756"/>
    <w:rsid w:val="00AC2107"/>
    <w:rsid w:val="00AD192C"/>
    <w:rsid w:val="00B1180A"/>
    <w:rsid w:val="00B254EC"/>
    <w:rsid w:val="00B35C18"/>
    <w:rsid w:val="00B551A1"/>
    <w:rsid w:val="00B56D7F"/>
    <w:rsid w:val="00B726AB"/>
    <w:rsid w:val="00BC3EBA"/>
    <w:rsid w:val="00BD18EF"/>
    <w:rsid w:val="00BE0984"/>
    <w:rsid w:val="00BE0E15"/>
    <w:rsid w:val="00BF4CAE"/>
    <w:rsid w:val="00C22471"/>
    <w:rsid w:val="00C37FD0"/>
    <w:rsid w:val="00C46020"/>
    <w:rsid w:val="00C563C8"/>
    <w:rsid w:val="00C90F89"/>
    <w:rsid w:val="00CB05F1"/>
    <w:rsid w:val="00CB5859"/>
    <w:rsid w:val="00CC78F3"/>
    <w:rsid w:val="00D06C9F"/>
    <w:rsid w:val="00D618D3"/>
    <w:rsid w:val="00D91AC6"/>
    <w:rsid w:val="00D94205"/>
    <w:rsid w:val="00DA0EDA"/>
    <w:rsid w:val="00DE0157"/>
    <w:rsid w:val="00DE65CA"/>
    <w:rsid w:val="00E062FD"/>
    <w:rsid w:val="00E34D15"/>
    <w:rsid w:val="00E650D0"/>
    <w:rsid w:val="00E6559B"/>
    <w:rsid w:val="00E761A5"/>
    <w:rsid w:val="00E808DD"/>
    <w:rsid w:val="00EB3285"/>
    <w:rsid w:val="00EC2AD4"/>
    <w:rsid w:val="00EF39CF"/>
    <w:rsid w:val="00EF432D"/>
    <w:rsid w:val="00F05B99"/>
    <w:rsid w:val="00F10995"/>
    <w:rsid w:val="00F33FB4"/>
    <w:rsid w:val="00F34AD1"/>
    <w:rsid w:val="00F34CDE"/>
    <w:rsid w:val="00F3558D"/>
    <w:rsid w:val="00F52126"/>
    <w:rsid w:val="00F66565"/>
    <w:rsid w:val="00F734EF"/>
    <w:rsid w:val="00F754C4"/>
    <w:rsid w:val="00F87E6A"/>
    <w:rsid w:val="00F97C55"/>
    <w:rsid w:val="00FA7F5D"/>
    <w:rsid w:val="00FB3DD6"/>
    <w:rsid w:val="00FC2AB7"/>
    <w:rsid w:val="00FC4537"/>
    <w:rsid w:val="00FC4D1D"/>
    <w:rsid w:val="00FD2CB5"/>
    <w:rsid w:val="00FF2F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59"/>
    <w:rsid w:val="0077620E"/>
    <w:pPr>
      <w:spacing w:after="0" w:line="240" w:lineRule="auto"/>
      <w:jc w:val="both"/>
    </w:pPr>
    <w:rPr>
      <w:rFonts w:ascii="Times New Roman" w:hAnsi="Times New Roman" w:cs="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932A83"/>
  </w:style>
  <w:style w:type="paragraph" w:styleId="Header">
    <w:name w:val="header"/>
    <w:basedOn w:val="Normal"/>
    <w:link w:val="HeaderChar"/>
    <w:uiPriority w:val="99"/>
    <w:unhideWhenUsed/>
    <w:rsid w:val="00FB3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D6"/>
  </w:style>
  <w:style w:type="paragraph" w:styleId="Footer">
    <w:name w:val="footer"/>
    <w:basedOn w:val="Normal"/>
    <w:link w:val="FooterChar"/>
    <w:uiPriority w:val="99"/>
    <w:unhideWhenUsed/>
    <w:rsid w:val="00FB3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D6"/>
  </w:style>
  <w:style w:type="paragraph" w:styleId="BalloonText">
    <w:name w:val="Balloon Text"/>
    <w:basedOn w:val="Normal"/>
    <w:link w:val="BalloonTextChar"/>
    <w:uiPriority w:val="99"/>
    <w:semiHidden/>
    <w:unhideWhenUsed/>
    <w:rsid w:val="00FD2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C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6327">
      <w:bodyDiv w:val="1"/>
      <w:marLeft w:val="0"/>
      <w:marRight w:val="0"/>
      <w:marTop w:val="0"/>
      <w:marBottom w:val="0"/>
      <w:divBdr>
        <w:top w:val="none" w:sz="0" w:space="0" w:color="auto"/>
        <w:left w:val="none" w:sz="0" w:space="0" w:color="auto"/>
        <w:bottom w:val="none" w:sz="0" w:space="0" w:color="auto"/>
        <w:right w:val="none" w:sz="0" w:space="0" w:color="auto"/>
      </w:divBdr>
      <w:divsChild>
        <w:div w:id="1716394862">
          <w:marLeft w:val="360"/>
          <w:marRight w:val="0"/>
          <w:marTop w:val="200"/>
          <w:marBottom w:val="0"/>
          <w:divBdr>
            <w:top w:val="none" w:sz="0" w:space="0" w:color="auto"/>
            <w:left w:val="none" w:sz="0" w:space="0" w:color="auto"/>
            <w:bottom w:val="none" w:sz="0" w:space="0" w:color="auto"/>
            <w:right w:val="none" w:sz="0" w:space="0" w:color="auto"/>
          </w:divBdr>
        </w:div>
        <w:div w:id="2009167541">
          <w:marLeft w:val="360"/>
          <w:marRight w:val="0"/>
          <w:marTop w:val="200"/>
          <w:marBottom w:val="0"/>
          <w:divBdr>
            <w:top w:val="none" w:sz="0" w:space="0" w:color="auto"/>
            <w:left w:val="none" w:sz="0" w:space="0" w:color="auto"/>
            <w:bottom w:val="none" w:sz="0" w:space="0" w:color="auto"/>
            <w:right w:val="none" w:sz="0" w:space="0" w:color="auto"/>
          </w:divBdr>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3m.sinus.ac.id/jurnal/index.php/TIKomSiN/article/download/194/172"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jurnal.stikom.edu/index.php/jsika/article/viewFile/409/23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wnload.portalgaruda.org/article.php?article=7460&amp;val=5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oscientia.akprind.ac.id/full/vol6no2feb2014/129-134-febri.pdf" TargetMode="External"/><Relationship Id="rId5" Type="http://schemas.openxmlformats.org/officeDocument/2006/relationships/footnotes" Target="footnotes.xml"/><Relationship Id="rId15" Type="http://schemas.openxmlformats.org/officeDocument/2006/relationships/hyperlink" Target="http://digilib.its.ac.id/public/ITS-paper-34536-5209100094-Paper.pdf" TargetMode="External"/><Relationship Id="rId10" Type="http://schemas.openxmlformats.org/officeDocument/2006/relationships/hyperlink" Target="http://elib.unikom.ac.id/download.php?id=2283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journal.unsri.ac.id/index.php/jsi/article/download/726/2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3807</TotalTime>
  <Pages>20</Pages>
  <Words>3035</Words>
  <Characters>17301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102</cp:revision>
  <cp:lastPrinted>2017-01-21T06:34:00Z</cp:lastPrinted>
  <dcterms:created xsi:type="dcterms:W3CDTF">2016-01-22T13:32:00Z</dcterms:created>
  <dcterms:modified xsi:type="dcterms:W3CDTF">2017-01-21T06:35:00Z</dcterms:modified>
</cp:coreProperties>
</file>