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35990" w14:textId="77777777" w:rsidR="002425BF" w:rsidRPr="002425BF" w:rsidRDefault="002425BF" w:rsidP="00E965F2">
      <w:pPr>
        <w:jc w:val="both"/>
        <w:rPr>
          <w:rFonts w:ascii="Arial" w:hAnsi="Arial" w:cs="Arial"/>
          <w:sz w:val="24"/>
          <w:szCs w:val="24"/>
        </w:rPr>
      </w:pPr>
      <w:r w:rsidRPr="002425BF">
        <w:rPr>
          <w:rFonts w:ascii="Arial" w:hAnsi="Arial" w:cs="Arial"/>
          <w:b/>
          <w:bCs/>
          <w:sz w:val="24"/>
          <w:szCs w:val="24"/>
        </w:rPr>
        <w:t>Un Día en la Vida de un Científico de Datos</w:t>
      </w:r>
    </w:p>
    <w:p w14:paraId="45CFA914" w14:textId="04CCE8A7" w:rsidR="002425BF" w:rsidRPr="002425BF" w:rsidRDefault="002425BF" w:rsidP="00E965F2">
      <w:pPr>
        <w:jc w:val="both"/>
        <w:rPr>
          <w:rFonts w:ascii="Arial" w:hAnsi="Arial" w:cs="Arial"/>
          <w:sz w:val="24"/>
          <w:szCs w:val="24"/>
        </w:rPr>
      </w:pPr>
      <w:r w:rsidRPr="002425BF">
        <w:rPr>
          <w:rFonts w:ascii="Arial" w:hAnsi="Arial" w:cs="Arial"/>
          <w:sz w:val="24"/>
          <w:szCs w:val="24"/>
        </w:rPr>
        <w:t xml:space="preserve">Los científicos de datos son los magos modernos del mundo digital. Su trabajo </w:t>
      </w:r>
      <w:r w:rsidRPr="00E965F2">
        <w:rPr>
          <w:rFonts w:ascii="Arial" w:hAnsi="Arial" w:cs="Arial"/>
          <w:sz w:val="24"/>
          <w:szCs w:val="24"/>
        </w:rPr>
        <w:t xml:space="preserve">consiste en </w:t>
      </w:r>
      <w:r w:rsidRPr="002425BF">
        <w:rPr>
          <w:rFonts w:ascii="Arial" w:hAnsi="Arial" w:cs="Arial"/>
          <w:sz w:val="24"/>
          <w:szCs w:val="24"/>
        </w:rPr>
        <w:t xml:space="preserve">transformar datos en información valiosa y, finalmente, en conocimiento accionable. Cada día, estos profesionales enfrentan un </w:t>
      </w:r>
      <w:r w:rsidRPr="00E965F2">
        <w:rPr>
          <w:rFonts w:ascii="Arial" w:hAnsi="Arial" w:cs="Arial"/>
          <w:sz w:val="24"/>
          <w:szCs w:val="24"/>
        </w:rPr>
        <w:t>gran</w:t>
      </w:r>
      <w:r w:rsidRPr="002425BF">
        <w:rPr>
          <w:rFonts w:ascii="Arial" w:hAnsi="Arial" w:cs="Arial"/>
          <w:sz w:val="24"/>
          <w:szCs w:val="24"/>
        </w:rPr>
        <w:t xml:space="preserve"> desafío de desentrañar los misterios ocultos en los datos para ayudar a las empresas a tomar decisiones informadas. A continuación, exploraremos un día típico en la vida de un científico de datos.</w:t>
      </w:r>
    </w:p>
    <w:p w14:paraId="4A962DD8" w14:textId="77777777" w:rsidR="002425BF" w:rsidRPr="002425BF" w:rsidRDefault="002425BF" w:rsidP="00E965F2">
      <w:pPr>
        <w:jc w:val="both"/>
        <w:rPr>
          <w:rFonts w:ascii="Arial" w:hAnsi="Arial" w:cs="Arial"/>
          <w:sz w:val="24"/>
          <w:szCs w:val="24"/>
        </w:rPr>
      </w:pPr>
      <w:r w:rsidRPr="002425BF">
        <w:rPr>
          <w:rFonts w:ascii="Arial" w:hAnsi="Arial" w:cs="Arial"/>
          <w:b/>
          <w:bCs/>
          <w:sz w:val="24"/>
          <w:szCs w:val="24"/>
        </w:rPr>
        <w:t>8:00 AM - Comenzando el Día con Exploración de Datos</w:t>
      </w:r>
    </w:p>
    <w:p w14:paraId="7E699F8A" w14:textId="6E104C9F" w:rsidR="002425BF" w:rsidRPr="002425BF" w:rsidRDefault="002425BF" w:rsidP="00E965F2">
      <w:pPr>
        <w:jc w:val="both"/>
        <w:rPr>
          <w:rFonts w:ascii="Arial" w:hAnsi="Arial" w:cs="Arial"/>
          <w:sz w:val="24"/>
          <w:szCs w:val="24"/>
        </w:rPr>
      </w:pPr>
      <w:r w:rsidRPr="002425BF">
        <w:rPr>
          <w:rFonts w:ascii="Arial" w:hAnsi="Arial" w:cs="Arial"/>
          <w:sz w:val="24"/>
          <w:szCs w:val="24"/>
        </w:rPr>
        <w:t xml:space="preserve">Un científico de datos suele comenzar el día temprano, listo para abordar nuevos desafíos. La mañana </w:t>
      </w:r>
      <w:r w:rsidRPr="00E965F2">
        <w:rPr>
          <w:rFonts w:ascii="Arial" w:hAnsi="Arial" w:cs="Arial"/>
          <w:sz w:val="24"/>
          <w:szCs w:val="24"/>
        </w:rPr>
        <w:t>comienza con</w:t>
      </w:r>
      <w:r w:rsidRPr="002425BF">
        <w:rPr>
          <w:rFonts w:ascii="Arial" w:hAnsi="Arial" w:cs="Arial"/>
          <w:sz w:val="24"/>
          <w:szCs w:val="24"/>
        </w:rPr>
        <w:t xml:space="preserve"> una taza de café y la revisión de correos electrónicos para obtener actualizaciones de proyectos. Después, se sumerge en la exploración de datos. Esto implica recolectar, limpiar y organizar datos de diversas fuentes, como bases de datos, archivos CSV o API web. La calidad de los datos es esencial, ya que los resultados dependerán de la integridad de la información.</w:t>
      </w:r>
    </w:p>
    <w:p w14:paraId="351A7CCD" w14:textId="77777777" w:rsidR="002425BF" w:rsidRPr="002425BF" w:rsidRDefault="002425BF" w:rsidP="00E965F2">
      <w:pPr>
        <w:jc w:val="both"/>
        <w:rPr>
          <w:rFonts w:ascii="Arial" w:hAnsi="Arial" w:cs="Arial"/>
          <w:sz w:val="24"/>
          <w:szCs w:val="24"/>
        </w:rPr>
      </w:pPr>
      <w:r w:rsidRPr="002425BF">
        <w:rPr>
          <w:rFonts w:ascii="Arial" w:hAnsi="Arial" w:cs="Arial"/>
          <w:b/>
          <w:bCs/>
          <w:sz w:val="24"/>
          <w:szCs w:val="24"/>
        </w:rPr>
        <w:t>10:00 AM - Análisis Exploratorio de Datos</w:t>
      </w:r>
    </w:p>
    <w:p w14:paraId="54328E20" w14:textId="77777777" w:rsidR="002425BF" w:rsidRPr="002425BF" w:rsidRDefault="002425BF" w:rsidP="00E965F2">
      <w:pPr>
        <w:jc w:val="both"/>
        <w:rPr>
          <w:rFonts w:ascii="Arial" w:hAnsi="Arial" w:cs="Arial"/>
          <w:sz w:val="24"/>
          <w:szCs w:val="24"/>
        </w:rPr>
      </w:pPr>
      <w:r w:rsidRPr="002425BF">
        <w:rPr>
          <w:rFonts w:ascii="Arial" w:hAnsi="Arial" w:cs="Arial"/>
          <w:sz w:val="24"/>
          <w:szCs w:val="24"/>
        </w:rPr>
        <w:t>Una vez que los datos están en orden, el científico de datos se embarca en un análisis exploratorio. Aquí, utilizan herramientas como Python, R o software de visualización para examinar patrones, tendencias y relaciones en los datos. Este proceso proporciona información esencial para la toma de decisiones.</w:t>
      </w:r>
    </w:p>
    <w:p w14:paraId="328350AB" w14:textId="77777777" w:rsidR="002425BF" w:rsidRPr="002425BF" w:rsidRDefault="002425BF" w:rsidP="00E965F2">
      <w:pPr>
        <w:jc w:val="both"/>
        <w:rPr>
          <w:rFonts w:ascii="Arial" w:hAnsi="Arial" w:cs="Arial"/>
          <w:sz w:val="24"/>
          <w:szCs w:val="24"/>
        </w:rPr>
      </w:pPr>
      <w:r w:rsidRPr="002425BF">
        <w:rPr>
          <w:rFonts w:ascii="Arial" w:hAnsi="Arial" w:cs="Arial"/>
          <w:b/>
          <w:bCs/>
          <w:sz w:val="24"/>
          <w:szCs w:val="24"/>
        </w:rPr>
        <w:t>12:30 PM - Almuerzo y Reuniones</w:t>
      </w:r>
    </w:p>
    <w:p w14:paraId="72BA914D" w14:textId="77777777" w:rsidR="002425BF" w:rsidRPr="002425BF" w:rsidRDefault="002425BF" w:rsidP="00E965F2">
      <w:pPr>
        <w:jc w:val="both"/>
        <w:rPr>
          <w:rFonts w:ascii="Arial" w:hAnsi="Arial" w:cs="Arial"/>
          <w:sz w:val="24"/>
          <w:szCs w:val="24"/>
        </w:rPr>
      </w:pPr>
      <w:r w:rsidRPr="002425BF">
        <w:rPr>
          <w:rFonts w:ascii="Arial" w:hAnsi="Arial" w:cs="Arial"/>
          <w:sz w:val="24"/>
          <w:szCs w:val="24"/>
        </w:rPr>
        <w:t>El almuerzo es un breve paréntesis en un día ocupado. Luego, se reúne con el equipo para discutir el progreso del proyecto, compartir hallazgos y planificar próximos pasos. La comunicación efectiva es clave para garantizar que todos estén en la misma página y que el proyecto avance de manera eficiente.</w:t>
      </w:r>
    </w:p>
    <w:p w14:paraId="7A65275D" w14:textId="77777777" w:rsidR="002425BF" w:rsidRPr="002425BF" w:rsidRDefault="002425BF" w:rsidP="00E965F2">
      <w:pPr>
        <w:jc w:val="both"/>
        <w:rPr>
          <w:rFonts w:ascii="Arial" w:hAnsi="Arial" w:cs="Arial"/>
          <w:sz w:val="24"/>
          <w:szCs w:val="24"/>
        </w:rPr>
      </w:pPr>
      <w:r w:rsidRPr="002425BF">
        <w:rPr>
          <w:rFonts w:ascii="Arial" w:hAnsi="Arial" w:cs="Arial"/>
          <w:b/>
          <w:bCs/>
          <w:sz w:val="24"/>
          <w:szCs w:val="24"/>
        </w:rPr>
        <w:t>2:00 PM - Modelado de Datos y Machine Learning</w:t>
      </w:r>
    </w:p>
    <w:p w14:paraId="15A4064F" w14:textId="77777777" w:rsidR="002425BF" w:rsidRPr="002425BF" w:rsidRDefault="002425BF" w:rsidP="00E965F2">
      <w:pPr>
        <w:jc w:val="both"/>
        <w:rPr>
          <w:rFonts w:ascii="Arial" w:hAnsi="Arial" w:cs="Arial"/>
          <w:sz w:val="24"/>
          <w:szCs w:val="24"/>
        </w:rPr>
      </w:pPr>
      <w:r w:rsidRPr="002425BF">
        <w:rPr>
          <w:rFonts w:ascii="Arial" w:hAnsi="Arial" w:cs="Arial"/>
          <w:sz w:val="24"/>
          <w:szCs w:val="24"/>
        </w:rPr>
        <w:t>Por la tarde, el científico de datos se sumerge en el modelado de datos. Aquí es donde se aplican algoritmos de aprendizaje automático para desarrollar modelos predictivos. Esto implica la selección de características, el entrenamiento del modelo y la evaluación de su rendimiento. Los científicos de datos trabajan en estrecha colaboración con los ingenieros de datos para garantizar que los modelos estén correctamente implementados en la infraestructura de la empresa.</w:t>
      </w:r>
    </w:p>
    <w:p w14:paraId="5092D15A" w14:textId="77777777" w:rsidR="002425BF" w:rsidRPr="002425BF" w:rsidRDefault="002425BF" w:rsidP="00E965F2">
      <w:pPr>
        <w:jc w:val="both"/>
        <w:rPr>
          <w:rFonts w:ascii="Arial" w:hAnsi="Arial" w:cs="Arial"/>
          <w:sz w:val="24"/>
          <w:szCs w:val="24"/>
        </w:rPr>
      </w:pPr>
      <w:r w:rsidRPr="002425BF">
        <w:rPr>
          <w:rFonts w:ascii="Arial" w:hAnsi="Arial" w:cs="Arial"/>
          <w:b/>
          <w:bCs/>
          <w:sz w:val="24"/>
          <w:szCs w:val="24"/>
        </w:rPr>
        <w:t>4:30 PM - Optimización y Validación del Modelo</w:t>
      </w:r>
    </w:p>
    <w:p w14:paraId="2B763C91" w14:textId="2B8ABEF7" w:rsidR="002425BF" w:rsidRPr="002425BF" w:rsidRDefault="002425BF" w:rsidP="00E965F2">
      <w:pPr>
        <w:jc w:val="both"/>
        <w:rPr>
          <w:rFonts w:ascii="Arial" w:hAnsi="Arial" w:cs="Arial"/>
          <w:sz w:val="24"/>
          <w:szCs w:val="24"/>
        </w:rPr>
      </w:pPr>
      <w:r w:rsidRPr="002425BF">
        <w:rPr>
          <w:rFonts w:ascii="Arial" w:hAnsi="Arial" w:cs="Arial"/>
          <w:sz w:val="24"/>
          <w:szCs w:val="24"/>
        </w:rPr>
        <w:t>El científico de datos dedica tiempo a refinar y mejorar los modelos existentes. Esto puede implicar ajustar parámetros, realizar pruebas cruzadas y verificar la precisión del modelo. La validación rigurosa es crucial para asegurarse de que el modelo sea confiable y preciso.</w:t>
      </w:r>
    </w:p>
    <w:p w14:paraId="71FE5C77" w14:textId="77777777" w:rsidR="002425BF" w:rsidRPr="002425BF" w:rsidRDefault="002425BF" w:rsidP="00E965F2">
      <w:pPr>
        <w:jc w:val="both"/>
        <w:rPr>
          <w:rFonts w:ascii="Arial" w:hAnsi="Arial" w:cs="Arial"/>
          <w:sz w:val="24"/>
          <w:szCs w:val="24"/>
        </w:rPr>
      </w:pPr>
      <w:r w:rsidRPr="002425BF">
        <w:rPr>
          <w:rFonts w:ascii="Arial" w:hAnsi="Arial" w:cs="Arial"/>
          <w:b/>
          <w:bCs/>
          <w:sz w:val="24"/>
          <w:szCs w:val="24"/>
        </w:rPr>
        <w:t>6:00 PM - Presentación y Comunicación de Resultados</w:t>
      </w:r>
    </w:p>
    <w:p w14:paraId="462E409C" w14:textId="44BCAB9F" w:rsidR="002425BF" w:rsidRPr="002425BF" w:rsidRDefault="002425BF" w:rsidP="00E965F2">
      <w:pPr>
        <w:jc w:val="both"/>
        <w:rPr>
          <w:rFonts w:ascii="Arial" w:hAnsi="Arial" w:cs="Arial"/>
          <w:sz w:val="24"/>
          <w:szCs w:val="24"/>
        </w:rPr>
      </w:pPr>
      <w:r w:rsidRPr="002425BF">
        <w:rPr>
          <w:rFonts w:ascii="Arial" w:hAnsi="Arial" w:cs="Arial"/>
          <w:sz w:val="24"/>
          <w:szCs w:val="24"/>
        </w:rPr>
        <w:lastRenderedPageBreak/>
        <w:t xml:space="preserve">Al final del día, el científico de datos se reúne nuevamente con el equipo para </w:t>
      </w:r>
      <w:r w:rsidRPr="00E965F2">
        <w:rPr>
          <w:rFonts w:ascii="Arial" w:hAnsi="Arial" w:cs="Arial"/>
          <w:sz w:val="24"/>
          <w:szCs w:val="24"/>
        </w:rPr>
        <w:t>analizar</w:t>
      </w:r>
      <w:r w:rsidRPr="002425BF">
        <w:rPr>
          <w:rFonts w:ascii="Arial" w:hAnsi="Arial" w:cs="Arial"/>
          <w:sz w:val="24"/>
          <w:szCs w:val="24"/>
        </w:rPr>
        <w:t xml:space="preserve"> los resultados y discutir las implicaciones. La capacidad de comunicar hallazgos de manera efectiva es esencial para garantizar que las decisiones empresariales se basen en datos sólidos.</w:t>
      </w:r>
    </w:p>
    <w:p w14:paraId="7771726A" w14:textId="77777777" w:rsidR="002425BF" w:rsidRPr="002425BF" w:rsidRDefault="002425BF" w:rsidP="00E965F2">
      <w:pPr>
        <w:jc w:val="both"/>
        <w:rPr>
          <w:rFonts w:ascii="Arial" w:hAnsi="Arial" w:cs="Arial"/>
          <w:sz w:val="24"/>
          <w:szCs w:val="24"/>
        </w:rPr>
      </w:pPr>
      <w:r w:rsidRPr="002425BF">
        <w:rPr>
          <w:rFonts w:ascii="Arial" w:hAnsi="Arial" w:cs="Arial"/>
          <w:b/>
          <w:bCs/>
          <w:sz w:val="24"/>
          <w:szCs w:val="24"/>
        </w:rPr>
        <w:t>8:00 PM - Documentación y Preparación para Mañana</w:t>
      </w:r>
    </w:p>
    <w:p w14:paraId="563F533A" w14:textId="1F338D5B" w:rsidR="002425BF" w:rsidRPr="002425BF" w:rsidRDefault="002425BF" w:rsidP="00E965F2">
      <w:pPr>
        <w:jc w:val="both"/>
        <w:rPr>
          <w:rFonts w:ascii="Arial" w:hAnsi="Arial" w:cs="Arial"/>
          <w:sz w:val="24"/>
          <w:szCs w:val="24"/>
        </w:rPr>
      </w:pPr>
      <w:r w:rsidRPr="002425BF">
        <w:rPr>
          <w:rFonts w:ascii="Arial" w:hAnsi="Arial" w:cs="Arial"/>
          <w:sz w:val="24"/>
          <w:szCs w:val="24"/>
        </w:rPr>
        <w:t>Antes de dar por concluido el día, el científico de datos se dedica a la documentación. Registrar los pasos, los métodos y los resultados es importante</w:t>
      </w:r>
      <w:r w:rsidR="00E965F2" w:rsidRPr="00E965F2">
        <w:rPr>
          <w:rFonts w:ascii="Arial" w:hAnsi="Arial" w:cs="Arial"/>
          <w:sz w:val="24"/>
          <w:szCs w:val="24"/>
        </w:rPr>
        <w:t xml:space="preserve">s </w:t>
      </w:r>
      <w:r w:rsidRPr="002425BF">
        <w:rPr>
          <w:rFonts w:ascii="Arial" w:hAnsi="Arial" w:cs="Arial"/>
          <w:sz w:val="24"/>
          <w:szCs w:val="24"/>
        </w:rPr>
        <w:t>para garantizar la reproducibilidad de los hallazgos y facilitar la colaboración con colegas.</w:t>
      </w:r>
    </w:p>
    <w:p w14:paraId="5668C8B0" w14:textId="77777777" w:rsidR="002425BF" w:rsidRPr="002425BF" w:rsidRDefault="002425BF" w:rsidP="00E965F2">
      <w:pPr>
        <w:jc w:val="both"/>
        <w:rPr>
          <w:rFonts w:ascii="Arial" w:hAnsi="Arial" w:cs="Arial"/>
          <w:sz w:val="24"/>
          <w:szCs w:val="24"/>
        </w:rPr>
      </w:pPr>
      <w:r w:rsidRPr="002425BF">
        <w:rPr>
          <w:rFonts w:ascii="Arial" w:hAnsi="Arial" w:cs="Arial"/>
          <w:b/>
          <w:bCs/>
          <w:sz w:val="24"/>
          <w:szCs w:val="24"/>
        </w:rPr>
        <w:t>Conclusión</w:t>
      </w:r>
    </w:p>
    <w:p w14:paraId="3C4B556F" w14:textId="2725F697" w:rsidR="00AE227A" w:rsidRPr="00E965F2" w:rsidRDefault="002425BF" w:rsidP="00E965F2">
      <w:pPr>
        <w:jc w:val="both"/>
        <w:rPr>
          <w:rFonts w:ascii="Arial" w:hAnsi="Arial" w:cs="Arial"/>
          <w:sz w:val="24"/>
          <w:szCs w:val="24"/>
        </w:rPr>
      </w:pPr>
      <w:r w:rsidRPr="002425BF">
        <w:rPr>
          <w:rFonts w:ascii="Arial" w:hAnsi="Arial" w:cs="Arial"/>
          <w:sz w:val="24"/>
          <w:szCs w:val="24"/>
        </w:rPr>
        <w:t>La vida de un científico de datos es un equilibrio entre la exploración, el análisis, la modelización y la comunicación. A medida que la ciencia de datos continúa desempeñando un papel fundamental en las empresas, estos profesionales están en constante demanda para aprovechar al máximo la avalancha de datos que se genera en la era digital. Su trabajo no solo implica habilidades técnicas, sino también la capacidad de contar historias a través de los datos y traducir números en acciones empresariales concretas. Un día en la vida de un científico de datos es un viaje emocionante hacia la creación de conocimiento a partir del caos de la información</w:t>
      </w:r>
      <w:r w:rsidR="00AE227A">
        <w:rPr>
          <w:rFonts w:ascii="Arial" w:hAnsi="Arial" w:cs="Arial"/>
          <w:sz w:val="24"/>
          <w:szCs w:val="24"/>
        </w:rPr>
        <w:t>.</w:t>
      </w:r>
    </w:p>
    <w:sectPr w:rsidR="00AE227A" w:rsidRPr="00E965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BF"/>
    <w:rsid w:val="001868C9"/>
    <w:rsid w:val="002425BF"/>
    <w:rsid w:val="00910F76"/>
    <w:rsid w:val="00AE227A"/>
    <w:rsid w:val="00BC2BB3"/>
    <w:rsid w:val="00E965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57560"/>
  <w15:chartTrackingRefBased/>
  <w15:docId w15:val="{D08D56E4-576A-47F5-B232-F869BA27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3435">
      <w:bodyDiv w:val="1"/>
      <w:marLeft w:val="0"/>
      <w:marRight w:val="0"/>
      <w:marTop w:val="0"/>
      <w:marBottom w:val="0"/>
      <w:divBdr>
        <w:top w:val="none" w:sz="0" w:space="0" w:color="auto"/>
        <w:left w:val="none" w:sz="0" w:space="0" w:color="auto"/>
        <w:bottom w:val="none" w:sz="0" w:space="0" w:color="auto"/>
        <w:right w:val="none" w:sz="0" w:space="0" w:color="auto"/>
      </w:divBdr>
    </w:div>
    <w:div w:id="408037142">
      <w:bodyDiv w:val="1"/>
      <w:marLeft w:val="0"/>
      <w:marRight w:val="0"/>
      <w:marTop w:val="0"/>
      <w:marBottom w:val="0"/>
      <w:divBdr>
        <w:top w:val="none" w:sz="0" w:space="0" w:color="auto"/>
        <w:left w:val="none" w:sz="0" w:space="0" w:color="auto"/>
        <w:bottom w:val="none" w:sz="0" w:space="0" w:color="auto"/>
        <w:right w:val="none" w:sz="0" w:space="0" w:color="auto"/>
      </w:divBdr>
      <w:divsChild>
        <w:div w:id="1383748761">
          <w:marLeft w:val="0"/>
          <w:marRight w:val="0"/>
          <w:marTop w:val="0"/>
          <w:marBottom w:val="0"/>
          <w:divBdr>
            <w:top w:val="none" w:sz="0" w:space="0" w:color="auto"/>
            <w:left w:val="none" w:sz="0" w:space="0" w:color="auto"/>
            <w:bottom w:val="none" w:sz="0" w:space="0" w:color="auto"/>
            <w:right w:val="none" w:sz="0" w:space="0" w:color="auto"/>
          </w:divBdr>
          <w:divsChild>
            <w:div w:id="18640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6390">
      <w:bodyDiv w:val="1"/>
      <w:marLeft w:val="0"/>
      <w:marRight w:val="0"/>
      <w:marTop w:val="0"/>
      <w:marBottom w:val="0"/>
      <w:divBdr>
        <w:top w:val="none" w:sz="0" w:space="0" w:color="auto"/>
        <w:left w:val="none" w:sz="0" w:space="0" w:color="auto"/>
        <w:bottom w:val="none" w:sz="0" w:space="0" w:color="auto"/>
        <w:right w:val="none" w:sz="0" w:space="0" w:color="auto"/>
      </w:divBdr>
    </w:div>
    <w:div w:id="1383476778">
      <w:bodyDiv w:val="1"/>
      <w:marLeft w:val="0"/>
      <w:marRight w:val="0"/>
      <w:marTop w:val="0"/>
      <w:marBottom w:val="0"/>
      <w:divBdr>
        <w:top w:val="none" w:sz="0" w:space="0" w:color="auto"/>
        <w:left w:val="none" w:sz="0" w:space="0" w:color="auto"/>
        <w:bottom w:val="none" w:sz="0" w:space="0" w:color="auto"/>
        <w:right w:val="none" w:sz="0" w:space="0" w:color="auto"/>
      </w:divBdr>
    </w:div>
    <w:div w:id="1525945074">
      <w:bodyDiv w:val="1"/>
      <w:marLeft w:val="0"/>
      <w:marRight w:val="0"/>
      <w:marTop w:val="0"/>
      <w:marBottom w:val="0"/>
      <w:divBdr>
        <w:top w:val="none" w:sz="0" w:space="0" w:color="auto"/>
        <w:left w:val="none" w:sz="0" w:space="0" w:color="auto"/>
        <w:bottom w:val="none" w:sz="0" w:space="0" w:color="auto"/>
        <w:right w:val="none" w:sz="0" w:space="0" w:color="auto"/>
      </w:divBdr>
      <w:divsChild>
        <w:div w:id="1119421042">
          <w:marLeft w:val="0"/>
          <w:marRight w:val="0"/>
          <w:marTop w:val="0"/>
          <w:marBottom w:val="0"/>
          <w:divBdr>
            <w:top w:val="none" w:sz="0" w:space="0" w:color="auto"/>
            <w:left w:val="none" w:sz="0" w:space="0" w:color="auto"/>
            <w:bottom w:val="none" w:sz="0" w:space="0" w:color="auto"/>
            <w:right w:val="none" w:sz="0" w:space="0" w:color="auto"/>
          </w:divBdr>
          <w:divsChild>
            <w:div w:id="20271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587</Words>
  <Characters>3231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 Gasca Horta</dc:creator>
  <cp:keywords/>
  <dc:description/>
  <cp:lastModifiedBy>Yoel Gasca Horta</cp:lastModifiedBy>
  <cp:revision>2</cp:revision>
  <dcterms:created xsi:type="dcterms:W3CDTF">2023-10-20T01:36:00Z</dcterms:created>
  <dcterms:modified xsi:type="dcterms:W3CDTF">2023-10-20T02:05:00Z</dcterms:modified>
</cp:coreProperties>
</file>