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80828" w14:textId="77777777" w:rsidR="00FC28AA" w:rsidRDefault="00DE67FB">
      <w:pPr>
        <w:jc w:val="center"/>
      </w:pPr>
      <w:proofErr w:type="spellStart"/>
      <w:r>
        <w:rPr>
          <w:rFonts w:ascii="微软雅黑" w:eastAsia="微软雅黑" w:hAnsi="微软雅黑" w:cs="微软雅黑"/>
          <w:b/>
          <w:color w:val="000000"/>
          <w:sz w:val="36"/>
          <w:szCs w:val="36"/>
        </w:rPr>
        <w:t>pyqt</w:t>
      </w:r>
      <w:proofErr w:type="spellEnd"/>
      <w:r>
        <w:rPr>
          <w:rFonts w:ascii="微软雅黑" w:eastAsia="微软雅黑" w:hAnsi="微软雅黑" w:cs="微软雅黑"/>
          <w:b/>
          <w:color w:val="000000"/>
          <w:sz w:val="36"/>
          <w:szCs w:val="36"/>
        </w:rPr>
        <w:t>软件开发之</w:t>
      </w:r>
      <w:r>
        <w:rPr>
          <w:rFonts w:ascii="微软雅黑" w:eastAsia="微软雅黑" w:hAnsi="微软雅黑" w:cs="微软雅黑"/>
          <w:b/>
          <w:color w:val="000000"/>
          <w:sz w:val="36"/>
          <w:szCs w:val="36"/>
        </w:rPr>
        <w:t>UI</w:t>
      </w:r>
      <w:r>
        <w:rPr>
          <w:rFonts w:ascii="微软雅黑" w:eastAsia="微软雅黑" w:hAnsi="微软雅黑" w:cs="微软雅黑"/>
          <w:b/>
          <w:color w:val="000000"/>
          <w:sz w:val="36"/>
          <w:szCs w:val="36"/>
        </w:rPr>
        <w:t>美化</w:t>
      </w:r>
    </w:p>
    <w:p w14:paraId="06FDF054" w14:textId="77777777" w:rsidR="00FC28AA" w:rsidRDefault="00DE67FB">
      <w:pPr>
        <w:jc w:val="center"/>
      </w:pPr>
      <w:r>
        <w:rPr>
          <w:rFonts w:ascii="楷体" w:eastAsia="楷体" w:hAnsi="楷体" w:cs="楷体"/>
          <w:color w:val="000000"/>
          <w:sz w:val="28"/>
          <w:szCs w:val="28"/>
        </w:rPr>
        <w:t>author</w:t>
      </w:r>
      <w:r>
        <w:rPr>
          <w:rFonts w:ascii="楷体" w:eastAsia="楷体" w:hAnsi="楷体" w:cs="楷体"/>
          <w:color w:val="000000"/>
          <w:sz w:val="28"/>
          <w:szCs w:val="28"/>
        </w:rPr>
        <w:t>：陈</w:t>
      </w:r>
      <w:proofErr w:type="gramStart"/>
      <w:r>
        <w:rPr>
          <w:rFonts w:ascii="楷体" w:eastAsia="楷体" w:hAnsi="楷体" w:cs="楷体"/>
          <w:color w:val="000000"/>
          <w:sz w:val="28"/>
          <w:szCs w:val="28"/>
        </w:rPr>
        <w:t>湧</w:t>
      </w:r>
      <w:proofErr w:type="gramEnd"/>
      <w:r>
        <w:rPr>
          <w:rFonts w:ascii="楷体" w:eastAsia="楷体" w:hAnsi="楷体" w:cs="楷体"/>
          <w:color w:val="000000"/>
          <w:sz w:val="28"/>
          <w:szCs w:val="28"/>
        </w:rPr>
        <w:t>锋</w:t>
      </w:r>
    </w:p>
    <w:p w14:paraId="56F97B7D" w14:textId="77777777" w:rsidR="00FC28AA" w:rsidRDefault="00DE67FB">
      <w:r>
        <w:rPr>
          <w:rFonts w:ascii="微软雅黑" w:eastAsia="微软雅黑" w:hAnsi="微软雅黑" w:cs="微软雅黑"/>
          <w:b/>
          <w:color w:val="000000"/>
          <w:sz w:val="32"/>
          <w:szCs w:val="32"/>
        </w:rPr>
        <w:t>一、效果示例</w:t>
      </w:r>
    </w:p>
    <w:p w14:paraId="3C03545C" w14:textId="77777777" w:rsidR="00FC28AA" w:rsidRDefault="00DE67FB">
      <w:r>
        <w:rPr>
          <w:noProof/>
        </w:rPr>
        <w:drawing>
          <wp:inline distT="0" distB="0" distL="0" distR="0" wp14:anchorId="26686BA2" wp14:editId="0EF5D9EE">
            <wp:extent cx="2645945" cy="1933575"/>
            <wp:effectExtent l="0" t="0" r="0" b="0"/>
            <wp:docPr id="1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645944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000000"/>
          <w:sz w:val="32"/>
          <w:szCs w:val="32"/>
        </w:rPr>
        <w:t>→</w:t>
      </w:r>
      <w:r>
        <w:rPr>
          <w:noProof/>
        </w:rPr>
        <w:drawing>
          <wp:inline distT="0" distB="0" distL="0" distR="0" wp14:anchorId="08B63C28" wp14:editId="522E82F4">
            <wp:extent cx="2658007" cy="1942970"/>
            <wp:effectExtent l="0" t="0" r="0" b="0"/>
            <wp:docPr id="2" name="35228577a03c72793657a96f3c2a3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5228577a03c72793657a96f3c2a33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658007" cy="1942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8211D" w14:textId="77777777" w:rsidR="00FC28AA" w:rsidRDefault="00FC28AA"/>
    <w:p w14:paraId="26AB519E" w14:textId="77777777" w:rsidR="00FC28AA" w:rsidRDefault="00DE67FB">
      <w:r>
        <w:rPr>
          <w:rFonts w:ascii="微软雅黑" w:eastAsia="微软雅黑" w:hAnsi="微软雅黑" w:cs="微软雅黑"/>
          <w:b/>
          <w:color w:val="000000"/>
          <w:sz w:val="32"/>
          <w:szCs w:val="32"/>
        </w:rPr>
        <w:t>二、工具</w:t>
      </w:r>
    </w:p>
    <w:p w14:paraId="1566EC73" w14:textId="77777777" w:rsidR="00FC28AA" w:rsidRDefault="00DE67FB">
      <w:r>
        <w:rPr>
          <w:rFonts w:ascii="微软雅黑" w:eastAsia="微软雅黑" w:hAnsi="微软雅黑" w:cs="微软雅黑"/>
          <w:color w:val="000000"/>
          <w:sz w:val="32"/>
          <w:szCs w:val="32"/>
        </w:rPr>
        <w:t>1</w:t>
      </w:r>
      <w:r>
        <w:rPr>
          <w:rFonts w:ascii="微软雅黑" w:eastAsia="微软雅黑" w:hAnsi="微软雅黑" w:cs="微软雅黑"/>
          <w:color w:val="000000"/>
          <w:sz w:val="32"/>
          <w:szCs w:val="32"/>
        </w:rPr>
        <w:t>、设计图（</w:t>
      </w:r>
      <w:proofErr w:type="gramStart"/>
      <w:r>
        <w:rPr>
          <w:rFonts w:ascii="微软雅黑" w:eastAsia="微软雅黑" w:hAnsi="微软雅黑" w:cs="微软雅黑"/>
          <w:color w:val="000000"/>
          <w:sz w:val="32"/>
          <w:szCs w:val="32"/>
        </w:rPr>
        <w:t>腾讯</w:t>
      </w:r>
      <w:proofErr w:type="spellStart"/>
      <w:proofErr w:type="gramEnd"/>
      <w:r>
        <w:rPr>
          <w:rFonts w:ascii="微软雅黑" w:eastAsia="微软雅黑" w:hAnsi="微软雅黑" w:cs="微软雅黑"/>
          <w:color w:val="000000"/>
          <w:sz w:val="32"/>
          <w:szCs w:val="32"/>
        </w:rPr>
        <w:t>CoDesign</w:t>
      </w:r>
      <w:proofErr w:type="spellEnd"/>
      <w:r>
        <w:rPr>
          <w:rFonts w:ascii="微软雅黑" w:eastAsia="微软雅黑" w:hAnsi="微软雅黑" w:cs="微软雅黑"/>
          <w:color w:val="000000"/>
          <w:sz w:val="32"/>
          <w:szCs w:val="32"/>
        </w:rPr>
        <w:t>）</w:t>
      </w:r>
    </w:p>
    <w:p w14:paraId="2889A749" w14:textId="77777777" w:rsidR="00FC28AA" w:rsidRDefault="00DE67FB">
      <w:r>
        <w:rPr>
          <w:noProof/>
        </w:rPr>
        <w:drawing>
          <wp:inline distT="0" distB="0" distL="0" distR="0" wp14:anchorId="5D629BDD" wp14:editId="2B02433B">
            <wp:extent cx="5731193" cy="3927513"/>
            <wp:effectExtent l="0" t="0" r="0" b="0"/>
            <wp:docPr id="3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731192" cy="3927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35524" w14:textId="77777777" w:rsidR="00FC28AA" w:rsidRDefault="00DE67FB">
      <w:r>
        <w:rPr>
          <w:rFonts w:ascii="微软雅黑" w:eastAsia="微软雅黑" w:hAnsi="微软雅黑" w:cs="微软雅黑"/>
          <w:color w:val="000000"/>
          <w:sz w:val="32"/>
          <w:szCs w:val="32"/>
        </w:rPr>
        <w:t>2</w:t>
      </w:r>
      <w:r>
        <w:rPr>
          <w:rFonts w:ascii="微软雅黑" w:eastAsia="微软雅黑" w:hAnsi="微软雅黑" w:cs="微软雅黑"/>
          <w:color w:val="000000"/>
          <w:sz w:val="32"/>
          <w:szCs w:val="32"/>
        </w:rPr>
        <w:t>、</w:t>
      </w:r>
      <w:r>
        <w:rPr>
          <w:rFonts w:ascii="微软雅黑" w:eastAsia="微软雅黑" w:hAnsi="微软雅黑" w:cs="微软雅黑"/>
          <w:color w:val="000000"/>
          <w:sz w:val="32"/>
          <w:szCs w:val="32"/>
        </w:rPr>
        <w:t>Qt Designer</w:t>
      </w:r>
    </w:p>
    <w:p w14:paraId="034613B5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>注：使用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Qt Designer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比较直观看到效果，也可以直接通过代码设置样式</w:t>
      </w:r>
    </w:p>
    <w:p w14:paraId="326EC120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lastRenderedPageBreak/>
        <w:t>生成的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ui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文件需要使用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PyUIC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转换为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py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文件</w:t>
      </w:r>
    </w:p>
    <w:p w14:paraId="5DF3AF35" w14:textId="77777777" w:rsidR="00FC28AA" w:rsidRDefault="00DE67FB">
      <w:r>
        <w:rPr>
          <w:noProof/>
        </w:rPr>
        <w:drawing>
          <wp:inline distT="0" distB="0" distL="0" distR="0" wp14:anchorId="10D9EF06" wp14:editId="13B382B0">
            <wp:extent cx="5731193" cy="2772282"/>
            <wp:effectExtent l="0" t="0" r="0" b="0"/>
            <wp:docPr id="4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731192" cy="2772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57924" w14:textId="77777777" w:rsidR="00FC28AA" w:rsidRDefault="00DE67FB">
      <w:r>
        <w:rPr>
          <w:rFonts w:ascii="微软雅黑" w:eastAsia="微软雅黑" w:hAnsi="微软雅黑" w:cs="微软雅黑"/>
          <w:color w:val="000000"/>
          <w:sz w:val="32"/>
          <w:szCs w:val="32"/>
        </w:rPr>
        <w:t>3</w:t>
      </w:r>
      <w:r>
        <w:rPr>
          <w:rFonts w:ascii="微软雅黑" w:eastAsia="微软雅黑" w:hAnsi="微软雅黑" w:cs="微软雅黑"/>
          <w:color w:val="000000"/>
          <w:sz w:val="32"/>
          <w:szCs w:val="32"/>
        </w:rPr>
        <w:t>、部分控件和样式使用代码实现</w:t>
      </w:r>
    </w:p>
    <w:p w14:paraId="495541B4" w14:textId="77777777" w:rsidR="00FC28AA" w:rsidRDefault="00FC28AA"/>
    <w:p w14:paraId="66C6783F" w14:textId="77777777" w:rsidR="00FC28AA" w:rsidRDefault="00DE67FB">
      <w:r>
        <w:rPr>
          <w:rFonts w:ascii="微软雅黑" w:eastAsia="微软雅黑" w:hAnsi="微软雅黑" w:cs="微软雅黑"/>
          <w:b/>
          <w:color w:val="000000"/>
          <w:sz w:val="32"/>
          <w:szCs w:val="32"/>
        </w:rPr>
        <w:t>三、实战</w:t>
      </w:r>
    </w:p>
    <w:p w14:paraId="66FFEB44" w14:textId="77777777" w:rsidR="00FC28AA" w:rsidRDefault="00DE67FB">
      <w:r>
        <w:rPr>
          <w:rFonts w:ascii="微软雅黑" w:eastAsia="微软雅黑" w:hAnsi="微软雅黑" w:cs="微软雅黑"/>
          <w:color w:val="000000"/>
          <w:sz w:val="32"/>
          <w:szCs w:val="32"/>
        </w:rPr>
        <w:t>1</w:t>
      </w:r>
      <w:r>
        <w:rPr>
          <w:rFonts w:ascii="微软雅黑" w:eastAsia="微软雅黑" w:hAnsi="微软雅黑" w:cs="微软雅黑"/>
          <w:color w:val="000000"/>
          <w:sz w:val="32"/>
          <w:szCs w:val="32"/>
        </w:rPr>
        <w:t>、添加资源文件</w:t>
      </w:r>
    </w:p>
    <w:p w14:paraId="02F17C81" w14:textId="77777777" w:rsidR="00FC28AA" w:rsidRDefault="00DE67FB">
      <w:r>
        <w:rPr>
          <w:rFonts w:ascii="微软雅黑" w:eastAsia="微软雅黑" w:hAnsi="微软雅黑" w:cs="微软雅黑"/>
          <w:color w:val="000000"/>
          <w:sz w:val="32"/>
          <w:szCs w:val="32"/>
        </w:rPr>
        <w:t>①</w:t>
      </w:r>
      <w:r>
        <w:rPr>
          <w:rFonts w:ascii="微软雅黑" w:eastAsia="微软雅黑" w:hAnsi="微软雅黑" w:cs="微软雅黑"/>
          <w:color w:val="000000"/>
          <w:sz w:val="32"/>
          <w:szCs w:val="32"/>
        </w:rPr>
        <w:t>图标等资源文件统一放置在一个文件夹下，在</w:t>
      </w:r>
      <w:proofErr w:type="spellStart"/>
      <w:r>
        <w:rPr>
          <w:rFonts w:ascii="微软雅黑" w:eastAsia="微软雅黑" w:hAnsi="微软雅黑" w:cs="微软雅黑"/>
          <w:color w:val="000000"/>
          <w:sz w:val="32"/>
          <w:szCs w:val="32"/>
        </w:rPr>
        <w:t>QtDesigner</w:t>
      </w:r>
      <w:proofErr w:type="spellEnd"/>
      <w:r>
        <w:rPr>
          <w:rFonts w:ascii="微软雅黑" w:eastAsia="微软雅黑" w:hAnsi="微软雅黑" w:cs="微软雅黑"/>
          <w:color w:val="000000"/>
          <w:sz w:val="32"/>
          <w:szCs w:val="32"/>
        </w:rPr>
        <w:t>中创建</w:t>
      </w:r>
      <w:proofErr w:type="spellStart"/>
      <w:r>
        <w:rPr>
          <w:rFonts w:ascii="微软雅黑" w:eastAsia="微软雅黑" w:hAnsi="微软雅黑" w:cs="微软雅黑"/>
          <w:color w:val="000000"/>
          <w:sz w:val="32"/>
          <w:szCs w:val="32"/>
        </w:rPr>
        <w:t>qrc</w:t>
      </w:r>
      <w:proofErr w:type="spellEnd"/>
      <w:r>
        <w:rPr>
          <w:rFonts w:ascii="微软雅黑" w:eastAsia="微软雅黑" w:hAnsi="微软雅黑" w:cs="微软雅黑"/>
          <w:color w:val="000000"/>
          <w:sz w:val="32"/>
          <w:szCs w:val="32"/>
        </w:rPr>
        <w:t>文件，并将图片添加到资源中。可按照类型创建不同的前缀，否则，</w:t>
      </w:r>
      <w:proofErr w:type="gramStart"/>
      <w:r>
        <w:rPr>
          <w:rFonts w:ascii="微软雅黑" w:eastAsia="微软雅黑" w:hAnsi="微软雅黑" w:cs="微软雅黑"/>
          <w:color w:val="000000"/>
          <w:sz w:val="32"/>
          <w:szCs w:val="32"/>
        </w:rPr>
        <w:t>只创建</w:t>
      </w:r>
      <w:proofErr w:type="gramEnd"/>
      <w:r>
        <w:rPr>
          <w:rFonts w:ascii="微软雅黑" w:eastAsia="微软雅黑" w:hAnsi="微软雅黑" w:cs="微软雅黑"/>
          <w:color w:val="000000"/>
          <w:sz w:val="32"/>
          <w:szCs w:val="32"/>
        </w:rPr>
        <w:t>/</w:t>
      </w:r>
      <w:r>
        <w:rPr>
          <w:rFonts w:ascii="微软雅黑" w:eastAsia="微软雅黑" w:hAnsi="微软雅黑" w:cs="微软雅黑"/>
          <w:color w:val="000000"/>
          <w:sz w:val="32"/>
          <w:szCs w:val="32"/>
        </w:rPr>
        <w:t>前缀，所有文件添加到此路径下</w:t>
      </w:r>
    </w:p>
    <w:p w14:paraId="05420A74" w14:textId="77777777" w:rsidR="00FC28AA" w:rsidRDefault="00DE67FB">
      <w:r>
        <w:rPr>
          <w:noProof/>
        </w:rPr>
        <w:drawing>
          <wp:inline distT="0" distB="0" distL="0" distR="0" wp14:anchorId="68A954AE" wp14:editId="432280A3">
            <wp:extent cx="5731193" cy="2842793"/>
            <wp:effectExtent l="0" t="0" r="0" b="0"/>
            <wp:docPr id="5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731192" cy="2842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7B05A" w14:textId="77777777" w:rsidR="00FC28AA" w:rsidRDefault="00DE67FB">
      <w:r>
        <w:rPr>
          <w:rFonts w:ascii="微软雅黑" w:eastAsia="微软雅黑" w:hAnsi="微软雅黑" w:cs="微软雅黑"/>
          <w:color w:val="000000"/>
          <w:sz w:val="32"/>
          <w:szCs w:val="32"/>
        </w:rPr>
        <w:lastRenderedPageBreak/>
        <w:t>2</w:t>
      </w:r>
      <w:r>
        <w:rPr>
          <w:rFonts w:ascii="微软雅黑" w:eastAsia="微软雅黑" w:hAnsi="微软雅黑" w:cs="微软雅黑"/>
          <w:color w:val="000000"/>
          <w:sz w:val="32"/>
          <w:szCs w:val="32"/>
        </w:rPr>
        <w:t>、设计界面与</w:t>
      </w:r>
      <w:r>
        <w:rPr>
          <w:rFonts w:ascii="微软雅黑" w:eastAsia="微软雅黑" w:hAnsi="微软雅黑" w:cs="微软雅黑"/>
          <w:color w:val="000000"/>
          <w:sz w:val="32"/>
          <w:szCs w:val="32"/>
        </w:rPr>
        <w:t>QSS</w:t>
      </w:r>
      <w:r>
        <w:rPr>
          <w:rFonts w:ascii="微软雅黑" w:eastAsia="微软雅黑" w:hAnsi="微软雅黑" w:cs="微软雅黑"/>
          <w:color w:val="000000"/>
          <w:sz w:val="32"/>
          <w:szCs w:val="32"/>
        </w:rPr>
        <w:t>样式</w:t>
      </w:r>
    </w:p>
    <w:p w14:paraId="43553D9C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>注：界面可设计为</w:t>
      </w:r>
      <w:r>
        <w:rPr>
          <w:rFonts w:ascii="微软雅黑" w:eastAsia="微软雅黑" w:hAnsi="微软雅黑" w:cs="微软雅黑"/>
          <w:b/>
          <w:color w:val="000000"/>
          <w:sz w:val="24"/>
          <w:szCs w:val="24"/>
        </w:rPr>
        <w:t>可伸缩类型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，也可设为</w:t>
      </w:r>
      <w:r>
        <w:rPr>
          <w:rFonts w:ascii="微软雅黑" w:eastAsia="微软雅黑" w:hAnsi="微软雅黑" w:cs="微软雅黑"/>
          <w:b/>
          <w:color w:val="000000"/>
          <w:sz w:val="24"/>
          <w:szCs w:val="24"/>
        </w:rPr>
        <w:t>不可伸缩类型</w:t>
      </w:r>
    </w:p>
    <w:p w14:paraId="38295AD2" w14:textId="77777777" w:rsidR="00FC28AA" w:rsidRDefault="00DE67FB">
      <w:r>
        <w:rPr>
          <w:rFonts w:ascii="微软雅黑" w:eastAsia="微软雅黑" w:hAnsi="微软雅黑" w:cs="微软雅黑"/>
          <w:b/>
          <w:color w:val="000000"/>
          <w:sz w:val="24"/>
          <w:szCs w:val="24"/>
        </w:rPr>
        <w:t>推荐设计为</w:t>
      </w:r>
      <w:r>
        <w:rPr>
          <w:rFonts w:ascii="微软雅黑" w:eastAsia="微软雅黑" w:hAnsi="微软雅黑" w:cs="微软雅黑"/>
          <w:b/>
          <w:color w:val="000000"/>
          <w:sz w:val="24"/>
          <w:szCs w:val="24"/>
          <w:u w:val="single"/>
        </w:rPr>
        <w:t>可伸缩类型</w:t>
      </w:r>
      <w:r>
        <w:rPr>
          <w:rFonts w:ascii="微软雅黑" w:eastAsia="微软雅黑" w:hAnsi="微软雅黑" w:cs="微软雅黑"/>
          <w:b/>
          <w:color w:val="000000"/>
          <w:sz w:val="24"/>
          <w:szCs w:val="24"/>
        </w:rPr>
        <w:t>！！！（善用布局）</w:t>
      </w:r>
    </w:p>
    <w:p w14:paraId="258DF944" w14:textId="77777777" w:rsidR="00FC28AA" w:rsidRDefault="00FC28AA"/>
    <w:p w14:paraId="52A06A69" w14:textId="77777777" w:rsidR="00FC28AA" w:rsidRDefault="00DE67FB">
      <w:r>
        <w:rPr>
          <w:rFonts w:ascii="微软雅黑" w:eastAsia="微软雅黑" w:hAnsi="微软雅黑" w:cs="微软雅黑"/>
          <w:color w:val="000000"/>
          <w:sz w:val="32"/>
          <w:szCs w:val="32"/>
        </w:rPr>
        <w:t>①</w:t>
      </w:r>
      <w:r>
        <w:rPr>
          <w:rFonts w:ascii="微软雅黑" w:eastAsia="微软雅黑" w:hAnsi="微软雅黑" w:cs="微软雅黑"/>
          <w:color w:val="000000"/>
          <w:sz w:val="32"/>
          <w:szCs w:val="32"/>
        </w:rPr>
        <w:t>创建窗口</w:t>
      </w:r>
    </w:p>
    <w:p w14:paraId="6F1F2DA3" w14:textId="77777777" w:rsidR="00FC28AA" w:rsidRDefault="00DE67FB">
      <w:r>
        <w:rPr>
          <w:rFonts w:ascii="微软雅黑" w:eastAsia="微软雅黑" w:hAnsi="微软雅黑" w:cs="微软雅黑"/>
          <w:color w:val="000000"/>
          <w:sz w:val="28"/>
          <w:szCs w:val="28"/>
        </w:rPr>
        <w:t>窗口类型主要有两类：</w:t>
      </w:r>
      <w:proofErr w:type="spellStart"/>
      <w:r>
        <w:rPr>
          <w:rFonts w:ascii="微软雅黑" w:eastAsia="微软雅黑" w:hAnsi="微软雅黑" w:cs="微软雅黑"/>
          <w:color w:val="000000"/>
          <w:sz w:val="28"/>
          <w:szCs w:val="28"/>
        </w:rPr>
        <w:t>QMainWidget</w:t>
      </w:r>
      <w:proofErr w:type="spellEnd"/>
      <w:r>
        <w:rPr>
          <w:rFonts w:ascii="微软雅黑" w:eastAsia="微软雅黑" w:hAnsi="微软雅黑" w:cs="微软雅黑"/>
          <w:color w:val="000000"/>
          <w:sz w:val="28"/>
          <w:szCs w:val="28"/>
        </w:rPr>
        <w:t>、</w:t>
      </w:r>
      <w:proofErr w:type="spellStart"/>
      <w:r>
        <w:rPr>
          <w:rFonts w:ascii="微软雅黑" w:eastAsia="微软雅黑" w:hAnsi="微软雅黑" w:cs="微软雅黑"/>
          <w:color w:val="000000"/>
          <w:sz w:val="28"/>
          <w:szCs w:val="28"/>
        </w:rPr>
        <w:t>QWidget</w:t>
      </w:r>
      <w:proofErr w:type="spellEnd"/>
    </w:p>
    <w:p w14:paraId="1A26AAD9" w14:textId="77777777" w:rsidR="00FC28AA" w:rsidRDefault="00DE67FB">
      <w:proofErr w:type="spellStart"/>
      <w:r>
        <w:rPr>
          <w:rFonts w:ascii="微软雅黑" w:eastAsia="微软雅黑" w:hAnsi="微软雅黑" w:cs="微软雅黑"/>
          <w:color w:val="000000"/>
          <w:sz w:val="28"/>
          <w:szCs w:val="28"/>
        </w:rPr>
        <w:t>QMainWidget</w:t>
      </w:r>
      <w:proofErr w:type="spellEnd"/>
      <w:r>
        <w:rPr>
          <w:rFonts w:ascii="微软雅黑" w:eastAsia="微软雅黑" w:hAnsi="微软雅黑" w:cs="微软雅黑"/>
          <w:color w:val="000000"/>
          <w:sz w:val="28"/>
          <w:szCs w:val="28"/>
        </w:rPr>
        <w:t>：带菜单栏、状态栏；</w:t>
      </w:r>
    </w:p>
    <w:p w14:paraId="5874F835" w14:textId="77777777" w:rsidR="00FC28AA" w:rsidRDefault="00DE67FB">
      <w:proofErr w:type="spellStart"/>
      <w:r>
        <w:rPr>
          <w:rFonts w:ascii="微软雅黑" w:eastAsia="微软雅黑" w:hAnsi="微软雅黑" w:cs="微软雅黑"/>
          <w:color w:val="000000"/>
          <w:sz w:val="28"/>
          <w:szCs w:val="28"/>
        </w:rPr>
        <w:t>QWidget</w:t>
      </w:r>
      <w:proofErr w:type="spellEnd"/>
      <w:r>
        <w:rPr>
          <w:rFonts w:ascii="微软雅黑" w:eastAsia="微软雅黑" w:hAnsi="微软雅黑" w:cs="微软雅黑"/>
          <w:color w:val="000000"/>
          <w:sz w:val="28"/>
          <w:szCs w:val="28"/>
        </w:rPr>
        <w:t>：只是空窗口</w:t>
      </w:r>
    </w:p>
    <w:p w14:paraId="1A62FDFF" w14:textId="77777777" w:rsidR="00FC28AA" w:rsidRDefault="00DE67FB">
      <w:r>
        <w:rPr>
          <w:rFonts w:ascii="微软雅黑" w:eastAsia="微软雅黑" w:hAnsi="微软雅黑" w:cs="微软雅黑"/>
          <w:color w:val="000000"/>
          <w:sz w:val="32"/>
          <w:szCs w:val="32"/>
        </w:rPr>
        <w:t>②</w:t>
      </w:r>
      <w:r>
        <w:rPr>
          <w:rFonts w:ascii="微软雅黑" w:eastAsia="微软雅黑" w:hAnsi="微软雅黑" w:cs="微软雅黑"/>
          <w:color w:val="000000"/>
          <w:sz w:val="32"/>
          <w:szCs w:val="32"/>
        </w:rPr>
        <w:t>拖拽控件到窗口中</w:t>
      </w:r>
    </w:p>
    <w:p w14:paraId="62B6D2F6" w14:textId="77777777" w:rsidR="00FC28AA" w:rsidRDefault="00DE67FB">
      <w:r>
        <w:rPr>
          <w:rFonts w:ascii="微软雅黑" w:eastAsia="微软雅黑" w:hAnsi="微软雅黑" w:cs="微软雅黑"/>
          <w:color w:val="000000"/>
          <w:sz w:val="28"/>
          <w:szCs w:val="28"/>
        </w:rPr>
        <w:t>A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）不可伸缩窗口设计模式：</w:t>
      </w:r>
    </w:p>
    <w:p w14:paraId="1AC81178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>a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、添加控件：直接将控件拖拽到指定的位置，选定控件后在属性窗口设置控件的坐标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xy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、尺寸</w:t>
      </w:r>
    </w:p>
    <w:p w14:paraId="0852E3DE" w14:textId="77777777" w:rsidR="00FC28AA" w:rsidRDefault="00DE67FB">
      <w:r>
        <w:rPr>
          <w:noProof/>
        </w:rPr>
        <w:drawing>
          <wp:inline distT="0" distB="0" distL="0" distR="0" wp14:anchorId="1DADB67F" wp14:editId="2C3EF257">
            <wp:extent cx="5248275" cy="2784537"/>
            <wp:effectExtent l="0" t="0" r="0" b="0"/>
            <wp:docPr id="6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248275" cy="2784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C62C2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>b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、设置样式：设置颜色等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style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（此模式下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qss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的尺寸设置不生效，只能采用上方的方法设置尺寸）</w:t>
      </w:r>
    </w:p>
    <w:p w14:paraId="6365A5A2" w14:textId="77777777" w:rsidR="00FC28AA" w:rsidRDefault="00DE67FB">
      <w:r>
        <w:rPr>
          <w:noProof/>
        </w:rPr>
        <w:lastRenderedPageBreak/>
        <w:drawing>
          <wp:inline distT="0" distB="0" distL="0" distR="0" wp14:anchorId="05E3C309" wp14:editId="0DBDD211">
            <wp:extent cx="5181600" cy="3023646"/>
            <wp:effectExtent l="0" t="0" r="0" b="0"/>
            <wp:docPr id="7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181600" cy="3023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02D1D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>注：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CSS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的渐变颜色语法在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QSS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中不支持，若</w:t>
      </w:r>
      <w:proofErr w:type="gramStart"/>
      <w:r>
        <w:rPr>
          <w:rFonts w:ascii="微软雅黑" w:eastAsia="微软雅黑" w:hAnsi="微软雅黑" w:cs="微软雅黑"/>
          <w:color w:val="000000"/>
          <w:sz w:val="24"/>
          <w:szCs w:val="24"/>
        </w:rPr>
        <w:t>需要渐变需要渐变</w:t>
      </w:r>
      <w:proofErr w:type="gramEnd"/>
      <w:r>
        <w:rPr>
          <w:rFonts w:ascii="微软雅黑" w:eastAsia="微软雅黑" w:hAnsi="微软雅黑" w:cs="微软雅黑"/>
          <w:color w:val="000000"/>
          <w:sz w:val="24"/>
          <w:szCs w:val="24"/>
        </w:rPr>
        <w:t>效果，需要安装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qss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的语法设置</w:t>
      </w:r>
    </w:p>
    <w:p w14:paraId="2F1F95A4" w14:textId="77777777" w:rsidR="00FC28AA" w:rsidRDefault="00DE67FB">
      <w:r>
        <w:rPr>
          <w:rFonts w:ascii="微软雅黑" w:eastAsia="微软雅黑" w:hAnsi="微软雅黑" w:cs="微软雅黑"/>
          <w:color w:val="000000"/>
          <w:sz w:val="28"/>
          <w:szCs w:val="28"/>
        </w:rPr>
        <w:t>B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）可伸缩窗口设计模式：</w:t>
      </w:r>
    </w:p>
    <w:p w14:paraId="69BC81D4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>a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、添加控件：添加根据控件的位置关系将整个窗口划分成几个模块，模块中多个控件通过布局控制大小和位置对齐，小模块嵌套在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widget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中。</w:t>
      </w:r>
    </w:p>
    <w:p w14:paraId="7FCD8644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>添加顺序：从大到小（从外到内）依次放置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Widget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和控件</w:t>
      </w:r>
    </w:p>
    <w:p w14:paraId="0AA4E042" w14:textId="77777777" w:rsidR="00FC28AA" w:rsidRDefault="00DE67FB">
      <w:pPr>
        <w:ind w:left="450"/>
      </w:pPr>
      <w:r>
        <w:rPr>
          <w:noProof/>
        </w:rPr>
        <w:drawing>
          <wp:inline distT="0" distB="0" distL="0" distR="0" wp14:anchorId="46308694" wp14:editId="4EA7C2A4">
            <wp:extent cx="5105400" cy="3873062"/>
            <wp:effectExtent l="0" t="0" r="0" b="0"/>
            <wp:docPr id="8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105400" cy="3873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BF9B3" w14:textId="77777777" w:rsidR="00FC28AA" w:rsidRDefault="00DE67FB">
      <w:pPr>
        <w:ind w:left="450"/>
      </w:pPr>
      <w:r>
        <w:rPr>
          <w:rFonts w:ascii="微软雅黑" w:eastAsia="微软雅黑" w:hAnsi="微软雅黑" w:cs="微软雅黑"/>
          <w:color w:val="000000"/>
          <w:sz w:val="24"/>
          <w:szCs w:val="24"/>
        </w:rPr>
        <w:lastRenderedPageBreak/>
        <w:t>嵌套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关系：</w:t>
      </w:r>
    </w:p>
    <w:p w14:paraId="01E72AF0" w14:textId="77777777" w:rsidR="00FC28AA" w:rsidRDefault="00DE67FB">
      <w:pPr>
        <w:ind w:left="450"/>
      </w:pPr>
      <w:r>
        <w:rPr>
          <w:noProof/>
        </w:rPr>
        <w:drawing>
          <wp:inline distT="0" distB="0" distL="0" distR="0" wp14:anchorId="14E2F67B" wp14:editId="62168B8C">
            <wp:extent cx="4219575" cy="2405241"/>
            <wp:effectExtent l="0" t="0" r="0" b="0"/>
            <wp:docPr id="9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219575" cy="2405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6E3AD" w14:textId="77777777" w:rsidR="00FC28AA" w:rsidRDefault="00FC28AA"/>
    <w:p w14:paraId="323916F4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>设置布局：从小到大（从外到内）依次设置布局</w:t>
      </w:r>
    </w:p>
    <w:p w14:paraId="53325479" w14:textId="77777777" w:rsidR="00FC28AA" w:rsidRDefault="00DE67FB">
      <w:pPr>
        <w:ind w:left="450"/>
      </w:pPr>
      <w:r>
        <w:rPr>
          <w:noProof/>
        </w:rPr>
        <w:drawing>
          <wp:inline distT="0" distB="0" distL="0" distR="0" wp14:anchorId="15F462E9" wp14:editId="5B835172">
            <wp:extent cx="2647950" cy="323850"/>
            <wp:effectExtent l="0" t="0" r="0" b="0"/>
            <wp:docPr id="10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647950" cy="32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F8AE3" w14:textId="77777777" w:rsidR="00FC28AA" w:rsidRDefault="00DE67FB">
      <w:pPr>
        <w:ind w:left="450"/>
      </w:pPr>
      <w:r>
        <w:rPr>
          <w:rFonts w:ascii="微软雅黑" w:eastAsia="微软雅黑" w:hAnsi="微软雅黑" w:cs="微软雅黑"/>
          <w:color w:val="000000"/>
          <w:sz w:val="24"/>
          <w:szCs w:val="24"/>
        </w:rPr>
        <w:t>比较常使用的是</w:t>
      </w:r>
      <w:r>
        <w:rPr>
          <w:rFonts w:ascii="微软雅黑" w:eastAsia="微软雅黑" w:hAnsi="微软雅黑" w:cs="微软雅黑"/>
          <w:b/>
          <w:color w:val="000000"/>
          <w:sz w:val="24"/>
          <w:szCs w:val="24"/>
        </w:rPr>
        <w:t>水平布局和垂直布局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（设置后按钮变灰色，倒数第二个为打破布局）</w:t>
      </w:r>
    </w:p>
    <w:p w14:paraId="36DFF3A4" w14:textId="77777777" w:rsidR="00FC28AA" w:rsidRDefault="00DE67FB">
      <w:pPr>
        <w:ind w:left="450"/>
      </w:pPr>
      <w:r>
        <w:rPr>
          <w:rFonts w:ascii="微软雅黑" w:eastAsia="微软雅黑" w:hAnsi="微软雅黑" w:cs="微软雅黑"/>
          <w:color w:val="000000"/>
          <w:sz w:val="24"/>
          <w:szCs w:val="24"/>
        </w:rPr>
        <w:t>b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、设置样式（尺寸、颜色等）</w:t>
      </w:r>
    </w:p>
    <w:p w14:paraId="4892B7DD" w14:textId="77777777" w:rsidR="00FC28AA" w:rsidRDefault="00DE67FB">
      <w:pPr>
        <w:ind w:left="900"/>
      </w:pPr>
      <w:r>
        <w:rPr>
          <w:rFonts w:ascii="微软雅黑" w:eastAsia="微软雅黑" w:hAnsi="微软雅黑" w:cs="微软雅黑"/>
          <w:color w:val="000000"/>
          <w:sz w:val="24"/>
          <w:szCs w:val="24"/>
        </w:rPr>
        <w:t>☆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尺寸设置：</w:t>
      </w:r>
    </w:p>
    <w:p w14:paraId="3FA47898" w14:textId="271D73F6" w:rsidR="00FC28AA" w:rsidRDefault="00DE67FB">
      <w:pPr>
        <w:ind w:left="900"/>
      </w:pPr>
      <w:r>
        <w:rPr>
          <w:rFonts w:ascii="微软雅黑" w:eastAsia="微软雅黑" w:hAnsi="微软雅黑" w:cs="微软雅黑"/>
          <w:color w:val="000000"/>
          <w:sz w:val="24"/>
          <w:szCs w:val="24"/>
        </w:rPr>
        <w:t>策略：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fixed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：自适应（</w:t>
      </w:r>
      <w:r w:rsidR="00E812E1">
        <w:rPr>
          <w:rFonts w:ascii="微软雅黑" w:eastAsia="微软雅黑" w:hAnsi="微软雅黑" w:cs="微软雅黑" w:hint="eastAsia"/>
          <w:color w:val="000000"/>
          <w:sz w:val="24"/>
          <w:szCs w:val="24"/>
        </w:rPr>
        <w:t>自适应内容尺寸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）、其他策略（伸缩尺寸）</w:t>
      </w:r>
    </w:p>
    <w:p w14:paraId="23B33ADC" w14:textId="0D2F0F4D" w:rsidR="00FC28AA" w:rsidRDefault="00DE67FB">
      <w:pPr>
        <w:ind w:left="1350"/>
      </w:pP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qss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的尺寸设置仅在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fixe</w:t>
      </w:r>
      <w:r w:rsidR="00E812E1">
        <w:rPr>
          <w:rFonts w:ascii="微软雅黑" w:eastAsia="微软雅黑" w:hAnsi="微软雅黑" w:cs="微软雅黑" w:hint="eastAsia"/>
          <w:color w:val="000000"/>
          <w:sz w:val="24"/>
          <w:szCs w:val="24"/>
        </w:rPr>
        <w:t>d、preferred、minimum、maximum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策略下生效（大小固定），其他策略下尺寸会随窗口伸缩而改变</w:t>
      </w:r>
    </w:p>
    <w:p w14:paraId="2DE5C305" w14:textId="77777777" w:rsidR="00FC28AA" w:rsidRDefault="00DE67FB">
      <w:pPr>
        <w:ind w:left="900"/>
      </w:pPr>
      <w:r>
        <w:rPr>
          <w:noProof/>
        </w:rPr>
        <w:drawing>
          <wp:inline distT="0" distB="0" distL="0" distR="0" wp14:anchorId="57D86338" wp14:editId="23634F43">
            <wp:extent cx="4886325" cy="2968164"/>
            <wp:effectExtent l="0" t="0" r="0" b="0"/>
            <wp:docPr id="11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886325" cy="2968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75A06" w14:textId="77777777" w:rsidR="00FC28AA" w:rsidRDefault="00DE67FB">
      <w:pPr>
        <w:ind w:left="1350"/>
      </w:pPr>
      <w:r>
        <w:rPr>
          <w:rFonts w:ascii="微软雅黑" w:eastAsia="微软雅黑" w:hAnsi="微软雅黑" w:cs="微软雅黑"/>
          <w:color w:val="000000"/>
          <w:sz w:val="24"/>
          <w:szCs w:val="24"/>
        </w:rPr>
        <w:lastRenderedPageBreak/>
        <w:t>伸缩尺寸下需要改变控件的大小（最大尺寸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/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最小尺寸），需要通过属性修改（设置最大尺寸也会使得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qss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的尺寸属性失效！）</w:t>
      </w:r>
    </w:p>
    <w:p w14:paraId="17C595C3" w14:textId="77777777" w:rsidR="00FC28AA" w:rsidRDefault="00DE67FB">
      <w:pPr>
        <w:ind w:left="900"/>
      </w:pPr>
      <w:r>
        <w:rPr>
          <w:noProof/>
        </w:rPr>
        <w:drawing>
          <wp:inline distT="0" distB="0" distL="0" distR="0" wp14:anchorId="33E470BE" wp14:editId="5DC5F3BA">
            <wp:extent cx="4886325" cy="1638599"/>
            <wp:effectExtent l="0" t="0" r="0" b="0"/>
            <wp:docPr id="12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886325" cy="1638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F1DCE" w14:textId="77777777" w:rsidR="00FC28AA" w:rsidRDefault="00DE67FB">
      <w:pPr>
        <w:ind w:left="900"/>
      </w:pPr>
      <w:r>
        <w:rPr>
          <w:rFonts w:ascii="微软雅黑" w:eastAsia="微软雅黑" w:hAnsi="微软雅黑" w:cs="微软雅黑"/>
          <w:color w:val="000000"/>
          <w:sz w:val="24"/>
          <w:szCs w:val="24"/>
        </w:rPr>
        <w:t>☆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颜色、边框等其他样式：在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stylesheet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属性中设置</w:t>
      </w:r>
    </w:p>
    <w:p w14:paraId="68F711A5" w14:textId="77777777" w:rsidR="00FC28AA" w:rsidRDefault="00DE67FB">
      <w:pPr>
        <w:ind w:left="900"/>
      </w:pPr>
      <w:r>
        <w:rPr>
          <w:noProof/>
        </w:rPr>
        <w:drawing>
          <wp:inline distT="0" distB="0" distL="0" distR="0" wp14:anchorId="0E240416" wp14:editId="16BD677B">
            <wp:extent cx="4875331" cy="2929943"/>
            <wp:effectExtent l="0" t="0" r="0" b="0"/>
            <wp:docPr id="13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4875330" cy="2929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6CCE6A" w14:textId="77777777" w:rsidR="00FC28AA" w:rsidRDefault="00DE67FB">
      <w:pPr>
        <w:ind w:left="900"/>
      </w:pPr>
      <w:r>
        <w:rPr>
          <w:rFonts w:ascii="微软雅黑" w:eastAsia="微软雅黑" w:hAnsi="微软雅黑" w:cs="微软雅黑"/>
          <w:color w:val="000000"/>
          <w:sz w:val="24"/>
          <w:szCs w:val="24"/>
        </w:rPr>
        <w:t>c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、伸缩模式下设置控件尺寸比例：</w:t>
      </w:r>
    </w:p>
    <w:p w14:paraId="0E37B2CB" w14:textId="77777777" w:rsidR="00FC28AA" w:rsidRDefault="00DE67FB">
      <w:pPr>
        <w:ind w:left="900"/>
      </w:pPr>
      <w:r>
        <w:rPr>
          <w:rFonts w:ascii="微软雅黑" w:eastAsia="微软雅黑" w:hAnsi="微软雅黑" w:cs="微软雅黑"/>
          <w:color w:val="000000"/>
          <w:sz w:val="24"/>
          <w:szCs w:val="24"/>
        </w:rPr>
        <w:t>设置伸缩策略：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preferred</w:t>
      </w:r>
    </w:p>
    <w:p w14:paraId="09D2DA02" w14:textId="77777777" w:rsidR="00FC28AA" w:rsidRDefault="00DE67FB">
      <w:pPr>
        <w:ind w:left="900"/>
      </w:pPr>
      <w:r>
        <w:rPr>
          <w:rFonts w:ascii="微软雅黑" w:eastAsia="微软雅黑" w:hAnsi="微软雅黑" w:cs="微软雅黑"/>
          <w:color w:val="000000"/>
          <w:sz w:val="24"/>
          <w:szCs w:val="24"/>
        </w:rPr>
        <w:t>设置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layoutStretch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属性</w:t>
      </w:r>
    </w:p>
    <w:p w14:paraId="79024468" w14:textId="77777777" w:rsidR="00FC28AA" w:rsidRDefault="00DE67FB">
      <w:pPr>
        <w:ind w:left="900"/>
      </w:pPr>
      <w:r>
        <w:rPr>
          <w:noProof/>
        </w:rPr>
        <w:drawing>
          <wp:inline distT="0" distB="0" distL="0" distR="0" wp14:anchorId="7B37A8F4" wp14:editId="21599F97">
            <wp:extent cx="5181600" cy="1055343"/>
            <wp:effectExtent l="0" t="0" r="0" b="0"/>
            <wp:docPr id="14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181600" cy="1055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74722" w14:textId="77777777" w:rsidR="00FC28AA" w:rsidRDefault="00DE67FB">
      <w:pPr>
        <w:ind w:left="900"/>
      </w:pPr>
      <w:r>
        <w:rPr>
          <w:rFonts w:ascii="微软雅黑" w:eastAsia="微软雅黑" w:hAnsi="微软雅黑" w:cs="微软雅黑"/>
          <w:color w:val="000000"/>
          <w:sz w:val="24"/>
          <w:szCs w:val="24"/>
        </w:rPr>
        <w:t>d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、设置控件外边距为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0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，控件间的边距为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0</w:t>
      </w:r>
    </w:p>
    <w:p w14:paraId="1D40DF36" w14:textId="77777777" w:rsidR="00FC28AA" w:rsidRDefault="00DE67FB">
      <w:pPr>
        <w:ind w:left="900"/>
      </w:pPr>
      <w:r>
        <w:rPr>
          <w:noProof/>
        </w:rPr>
        <w:drawing>
          <wp:inline distT="0" distB="0" distL="0" distR="0" wp14:anchorId="064C1C94" wp14:editId="30F12080">
            <wp:extent cx="5105400" cy="1029134"/>
            <wp:effectExtent l="0" t="0" r="0" b="0"/>
            <wp:docPr id="15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105400" cy="1029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BFD7C2" w14:textId="77777777" w:rsidR="00FC28AA" w:rsidRDefault="00DE67FB">
      <w:r>
        <w:rPr>
          <w:rFonts w:ascii="微软雅黑" w:eastAsia="微软雅黑" w:hAnsi="微软雅黑" w:cs="微软雅黑"/>
          <w:color w:val="000000"/>
          <w:sz w:val="32"/>
          <w:szCs w:val="32"/>
        </w:rPr>
        <w:lastRenderedPageBreak/>
        <w:t>3</w:t>
      </w:r>
      <w:r>
        <w:rPr>
          <w:rFonts w:ascii="微软雅黑" w:eastAsia="微软雅黑" w:hAnsi="微软雅黑" w:cs="微软雅黑"/>
          <w:color w:val="000000"/>
          <w:sz w:val="32"/>
          <w:szCs w:val="32"/>
        </w:rPr>
        <w:t>、设置图标</w:t>
      </w:r>
    </w:p>
    <w:p w14:paraId="46C50FB5" w14:textId="77777777" w:rsidR="00FC28AA" w:rsidRDefault="00DE67FB">
      <w:pPr>
        <w:ind w:left="450"/>
      </w:pPr>
      <w:r>
        <w:rPr>
          <w:rFonts w:ascii="微软雅黑" w:eastAsia="微软雅黑" w:hAnsi="微软雅黑" w:cs="微软雅黑"/>
          <w:color w:val="000000"/>
          <w:sz w:val="24"/>
          <w:szCs w:val="24"/>
        </w:rPr>
        <w:t>按钮：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icon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属性</w:t>
      </w:r>
    </w:p>
    <w:p w14:paraId="10F8719E" w14:textId="77777777" w:rsidR="00FC28AA" w:rsidRDefault="00DE67FB">
      <w:pPr>
        <w:ind w:left="450"/>
      </w:pPr>
      <w:r>
        <w:rPr>
          <w:rFonts w:ascii="微软雅黑" w:eastAsia="微软雅黑" w:hAnsi="微软雅黑" w:cs="微软雅黑"/>
          <w:color w:val="000000"/>
          <w:sz w:val="24"/>
          <w:szCs w:val="24"/>
        </w:rPr>
        <w:t>标签：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pixel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属性</w:t>
      </w:r>
    </w:p>
    <w:p w14:paraId="262B6C3A" w14:textId="77777777" w:rsidR="00FC28AA" w:rsidRDefault="00DE67FB">
      <w:r>
        <w:rPr>
          <w:noProof/>
        </w:rPr>
        <w:drawing>
          <wp:inline distT="0" distB="0" distL="0" distR="0" wp14:anchorId="2D7893F6" wp14:editId="05D10675">
            <wp:extent cx="5254943" cy="3050757"/>
            <wp:effectExtent l="0" t="0" r="0" b="0"/>
            <wp:docPr id="16" name="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5254942" cy="3050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E3BEE4" w14:textId="77777777" w:rsidR="00FC28AA" w:rsidRDefault="00FC28AA"/>
    <w:p w14:paraId="3E1F1828" w14:textId="77777777" w:rsidR="00FC28AA" w:rsidRDefault="00DE67FB">
      <w:r>
        <w:rPr>
          <w:rFonts w:ascii="微软雅黑" w:eastAsia="微软雅黑" w:hAnsi="微软雅黑" w:cs="微软雅黑"/>
          <w:color w:val="000000"/>
          <w:sz w:val="32"/>
          <w:szCs w:val="32"/>
        </w:rPr>
        <w:t>4</w:t>
      </w:r>
      <w:r>
        <w:rPr>
          <w:rFonts w:ascii="微软雅黑" w:eastAsia="微软雅黑" w:hAnsi="微软雅黑" w:cs="微软雅黑"/>
          <w:color w:val="000000"/>
          <w:sz w:val="32"/>
          <w:szCs w:val="32"/>
        </w:rPr>
        <w:t>、</w:t>
      </w:r>
      <w:proofErr w:type="spellStart"/>
      <w:r>
        <w:rPr>
          <w:rFonts w:ascii="微软雅黑" w:eastAsia="微软雅黑" w:hAnsi="微软雅黑" w:cs="微软雅黑"/>
          <w:color w:val="000000"/>
          <w:sz w:val="32"/>
          <w:szCs w:val="32"/>
        </w:rPr>
        <w:t>qss</w:t>
      </w:r>
      <w:proofErr w:type="spellEnd"/>
      <w:r>
        <w:rPr>
          <w:rFonts w:ascii="微软雅黑" w:eastAsia="微软雅黑" w:hAnsi="微软雅黑" w:cs="微软雅黑"/>
          <w:color w:val="000000"/>
          <w:sz w:val="32"/>
          <w:szCs w:val="32"/>
        </w:rPr>
        <w:t>基本语法</w:t>
      </w:r>
    </w:p>
    <w:p w14:paraId="49EE7C97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>注：多次执行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setStyleSheet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时，仅最后一次执行的效果生效！需要多个样式同时生效需要将样式字符串组合</w:t>
      </w:r>
    </w:p>
    <w:p w14:paraId="5D2E8053" w14:textId="77777777" w:rsidR="00FC28AA" w:rsidRDefault="00FC28AA"/>
    <w:p w14:paraId="5BFDD754" w14:textId="77777777" w:rsidR="00FC28AA" w:rsidRDefault="00DE67FB">
      <w:r>
        <w:rPr>
          <w:rFonts w:ascii="微软雅黑" w:eastAsia="微软雅黑" w:hAnsi="微软雅黑" w:cs="微软雅黑"/>
          <w:color w:val="000000"/>
          <w:sz w:val="28"/>
          <w:szCs w:val="28"/>
        </w:rPr>
        <w:t>①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使用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QSS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选择</w:t>
      </w:r>
      <w:proofErr w:type="gramStart"/>
      <w:r>
        <w:rPr>
          <w:rFonts w:ascii="微软雅黑" w:eastAsia="微软雅黑" w:hAnsi="微软雅黑" w:cs="微软雅黑"/>
          <w:color w:val="000000"/>
          <w:sz w:val="28"/>
          <w:szCs w:val="28"/>
        </w:rPr>
        <w:t>器设置</w:t>
      </w:r>
      <w:proofErr w:type="gramEnd"/>
      <w:r>
        <w:rPr>
          <w:rFonts w:ascii="微软雅黑" w:eastAsia="微软雅黑" w:hAnsi="微软雅黑" w:cs="微软雅黑"/>
          <w:color w:val="000000"/>
          <w:sz w:val="28"/>
          <w:szCs w:val="28"/>
        </w:rPr>
        <w:t>控件样式</w:t>
      </w:r>
    </w:p>
    <w:p w14:paraId="343A8FED" w14:textId="77777777" w:rsidR="00FC28AA" w:rsidRDefault="00DE67FB">
      <w:r>
        <w:rPr>
          <w:rFonts w:ascii="微软雅黑" w:eastAsia="微软雅黑" w:hAnsi="微软雅黑" w:cs="微软雅黑"/>
          <w:color w:val="000000"/>
          <w:sz w:val="28"/>
          <w:szCs w:val="28"/>
        </w:rPr>
        <w:t xml:space="preserve">       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qssStyle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= '''</w:t>
      </w:r>
    </w:p>
    <w:p w14:paraId="45B04BD7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QPushButton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[name='btn1</w:t>
      </w:r>
      <w:proofErr w:type="gramStart"/>
      <w:r>
        <w:rPr>
          <w:rFonts w:ascii="微软雅黑" w:eastAsia="微软雅黑" w:hAnsi="微软雅黑" w:cs="微软雅黑"/>
          <w:color w:val="000000"/>
          <w:sz w:val="24"/>
          <w:szCs w:val="24"/>
        </w:rPr>
        <w:t>']{</w:t>
      </w:r>
      <w:proofErr w:type="gramEnd"/>
    </w:p>
    <w:p w14:paraId="175A61A8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background-</w:t>
      </w:r>
      <w:proofErr w:type="gramStart"/>
      <w:r>
        <w:rPr>
          <w:rFonts w:ascii="微软雅黑" w:eastAsia="微软雅黑" w:hAnsi="微软雅黑" w:cs="微软雅黑"/>
          <w:color w:val="000000"/>
          <w:sz w:val="24"/>
          <w:szCs w:val="24"/>
        </w:rPr>
        <w:t>color:yellow</w:t>
      </w:r>
      <w:proofErr w:type="spellEnd"/>
      <w:proofErr w:type="gramEnd"/>
      <w:r>
        <w:rPr>
          <w:rFonts w:ascii="微软雅黑" w:eastAsia="微软雅黑" w:hAnsi="微软雅黑" w:cs="微软雅黑"/>
          <w:color w:val="000000"/>
          <w:sz w:val="24"/>
          <w:szCs w:val="24"/>
        </w:rPr>
        <w:t>;</w:t>
      </w:r>
    </w:p>
    <w:p w14:paraId="016128C0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    }</w:t>
      </w:r>
    </w:p>
    <w:p w14:paraId="07650281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'''</w:t>
      </w:r>
    </w:p>
    <w:p w14:paraId="491DBD8B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self.setStyleSheet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(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qssStyle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)    # 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设置全局样式</w:t>
      </w:r>
    </w:p>
    <w:p w14:paraId="14FD690F" w14:textId="77777777" w:rsidR="00FC28AA" w:rsidRDefault="00DE67FB">
      <w:r>
        <w:rPr>
          <w:rFonts w:ascii="微软雅黑" w:eastAsia="微软雅黑" w:hAnsi="微软雅黑" w:cs="微软雅黑"/>
          <w:color w:val="000000"/>
          <w:sz w:val="28"/>
          <w:szCs w:val="28"/>
        </w:rPr>
        <w:t>②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通过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id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设置指定控件样式</w:t>
      </w:r>
    </w:p>
    <w:p w14:paraId="58B4214A" w14:textId="77777777" w:rsidR="00FC28AA" w:rsidRDefault="00DE67FB">
      <w:pPr>
        <w:ind w:left="450"/>
      </w:pPr>
      <w:r>
        <w:rPr>
          <w:rFonts w:ascii="微软雅黑" w:eastAsia="微软雅黑" w:hAnsi="微软雅黑" w:cs="微软雅黑"/>
          <w:color w:val="000000"/>
          <w:sz w:val="28"/>
          <w:szCs w:val="28"/>
        </w:rPr>
        <w:t xml:space="preserve"> 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combobox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=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QComboBox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(self)</w:t>
      </w:r>
    </w:p>
    <w:p w14:paraId="116E009B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</w:t>
      </w:r>
      <w:proofErr w:type="spellStart"/>
      <w:r>
        <w:rPr>
          <w:rFonts w:ascii="微软雅黑" w:eastAsia="微软雅黑" w:hAnsi="微软雅黑" w:cs="微软雅黑"/>
          <w:color w:val="FF0000"/>
          <w:sz w:val="24"/>
          <w:szCs w:val="24"/>
        </w:rPr>
        <w:t>combobox.setObjectName</w:t>
      </w:r>
      <w:proofErr w:type="spellEnd"/>
      <w:r>
        <w:rPr>
          <w:rFonts w:ascii="微软雅黑" w:eastAsia="微软雅黑" w:hAnsi="微软雅黑" w:cs="微软雅黑"/>
          <w:color w:val="FF0000"/>
          <w:sz w:val="24"/>
          <w:szCs w:val="24"/>
        </w:rPr>
        <w:t>('</w:t>
      </w:r>
      <w:proofErr w:type="spellStart"/>
      <w:r>
        <w:rPr>
          <w:rFonts w:ascii="微软雅黑" w:eastAsia="微软雅黑" w:hAnsi="微软雅黑" w:cs="微软雅黑"/>
          <w:color w:val="FF0000"/>
          <w:sz w:val="24"/>
          <w:szCs w:val="24"/>
        </w:rPr>
        <w:t>myComboBox</w:t>
      </w:r>
      <w:proofErr w:type="spellEnd"/>
      <w:r>
        <w:rPr>
          <w:rFonts w:ascii="微软雅黑" w:eastAsia="微软雅黑" w:hAnsi="微软雅黑" w:cs="微软雅黑"/>
          <w:color w:val="FF0000"/>
          <w:sz w:val="24"/>
          <w:szCs w:val="24"/>
        </w:rPr>
        <w:t xml:space="preserve">') 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# 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设置对象名，相当于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id</w:t>
      </w:r>
    </w:p>
    <w:p w14:paraId="441A034A" w14:textId="77777777" w:rsidR="00FC28AA" w:rsidRDefault="00FC28AA"/>
    <w:p w14:paraId="34FD0493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lastRenderedPageBreak/>
        <w:t xml:space="preserve">        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qssStyle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= '''</w:t>
      </w:r>
    </w:p>
    <w:p w14:paraId="69A55B4F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QComboBox</w:t>
      </w:r>
      <w:r>
        <w:rPr>
          <w:rFonts w:ascii="微软雅黑" w:eastAsia="微软雅黑" w:hAnsi="微软雅黑" w:cs="微软雅黑"/>
          <w:color w:val="FF0000"/>
          <w:sz w:val="24"/>
          <w:szCs w:val="24"/>
        </w:rPr>
        <w:t>#</w:t>
      </w:r>
      <w:proofErr w:type="gramStart"/>
      <w:r>
        <w:rPr>
          <w:rFonts w:ascii="微软雅黑" w:eastAsia="微软雅黑" w:hAnsi="微软雅黑" w:cs="微软雅黑"/>
          <w:color w:val="FF0000"/>
          <w:sz w:val="24"/>
          <w:szCs w:val="24"/>
        </w:rPr>
        <w:t>myComboBox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::</w:t>
      </w:r>
      <w:proofErr w:type="gramEnd"/>
      <w:r>
        <w:rPr>
          <w:rFonts w:ascii="微软雅黑" w:eastAsia="微软雅黑" w:hAnsi="微软雅黑" w:cs="微软雅黑"/>
          <w:color w:val="000000"/>
          <w:sz w:val="24"/>
          <w:szCs w:val="24"/>
        </w:rPr>
        <w:t>drop-down{</w:t>
      </w:r>
    </w:p>
    <w:p w14:paraId="07ACD2B9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image:url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(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下拉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.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png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)</w:t>
      </w:r>
    </w:p>
    <w:p w14:paraId="0C1CC1B3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 }</w:t>
      </w:r>
    </w:p>
    <w:p w14:paraId="463FB63C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'''</w:t>
      </w:r>
    </w:p>
    <w:p w14:paraId="153EFD35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微软雅黑" w:eastAsia="微软雅黑" w:hAnsi="微软雅黑" w:cs="微软雅黑"/>
          <w:color w:val="000000"/>
          <w:sz w:val="24"/>
          <w:szCs w:val="24"/>
        </w:rPr>
        <w:t>self.setStyleSheet</w:t>
      </w:r>
      <w:proofErr w:type="spellEnd"/>
      <w:proofErr w:type="gramEnd"/>
      <w:r>
        <w:rPr>
          <w:rFonts w:ascii="微软雅黑" w:eastAsia="微软雅黑" w:hAnsi="微软雅黑" w:cs="微软雅黑"/>
          <w:color w:val="000000"/>
          <w:sz w:val="24"/>
          <w:szCs w:val="24"/>
        </w:rPr>
        <w:t>(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qssStyle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)</w:t>
      </w:r>
    </w:p>
    <w:p w14:paraId="2C8492D4" w14:textId="77777777" w:rsidR="00FC28AA" w:rsidRDefault="00DE67FB">
      <w:r>
        <w:rPr>
          <w:rFonts w:ascii="微软雅黑" w:eastAsia="微软雅黑" w:hAnsi="微软雅黑" w:cs="微软雅黑"/>
          <w:color w:val="000000"/>
          <w:sz w:val="28"/>
          <w:szCs w:val="28"/>
        </w:rPr>
        <w:t>③</w:t>
      </w:r>
      <w:r>
        <w:rPr>
          <w:rFonts w:ascii="微软雅黑" w:eastAsia="微软雅黑" w:hAnsi="微软雅黑" w:cs="微软雅黑"/>
          <w:color w:val="000000"/>
          <w:sz w:val="28"/>
          <w:szCs w:val="28"/>
        </w:rPr>
        <w:t>设置子控件样式</w:t>
      </w:r>
    </w:p>
    <w:p w14:paraId="750187CF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>注：多级子控件：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QScrollBar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::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handle:vertical:hover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、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QMenu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:</w:t>
      </w:r>
      <w:proofErr w:type="gramStart"/>
      <w:r>
        <w:rPr>
          <w:rFonts w:ascii="微软雅黑" w:eastAsia="微软雅黑" w:hAnsi="微软雅黑" w:cs="微软雅黑"/>
          <w:color w:val="000000"/>
          <w:sz w:val="24"/>
          <w:szCs w:val="24"/>
        </w:rPr>
        <w:t>: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item</w:t>
      </w:r>
      <w:proofErr w:type="gramEnd"/>
      <w:r>
        <w:rPr>
          <w:rFonts w:ascii="微软雅黑" w:eastAsia="微软雅黑" w:hAnsi="微软雅黑" w:cs="微软雅黑"/>
          <w:color w:val="000000"/>
          <w:sz w:val="24"/>
          <w:szCs w:val="24"/>
        </w:rPr>
        <w:t>:selected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…</w:t>
      </w:r>
    </w:p>
    <w:p w14:paraId="56C40443" w14:textId="77777777" w:rsidR="00FC28AA" w:rsidRDefault="00DE67FB">
      <w:r>
        <w:rPr>
          <w:rFonts w:ascii="微软雅黑" w:eastAsia="微软雅黑" w:hAnsi="微软雅黑" w:cs="微软雅黑"/>
          <w:color w:val="000000"/>
          <w:sz w:val="28"/>
          <w:szCs w:val="28"/>
        </w:rPr>
        <w:t xml:space="preserve">        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qssStyle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= '''</w:t>
      </w:r>
    </w:p>
    <w:p w14:paraId="38E4661E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QComboBox#</w:t>
      </w:r>
      <w:proofErr w:type="gramStart"/>
      <w:r>
        <w:rPr>
          <w:rFonts w:ascii="微软雅黑" w:eastAsia="微软雅黑" w:hAnsi="微软雅黑" w:cs="微软雅黑"/>
          <w:color w:val="000000"/>
          <w:sz w:val="24"/>
          <w:szCs w:val="24"/>
        </w:rPr>
        <w:t>myComboBox</w:t>
      </w:r>
      <w:proofErr w:type="spellEnd"/>
      <w:r w:rsidRPr="00DE67FB">
        <w:rPr>
          <w:rFonts w:ascii="微软雅黑" w:eastAsia="微软雅黑" w:hAnsi="微软雅黑" w:cs="微软雅黑"/>
          <w:color w:val="FF0000"/>
          <w:sz w:val="24"/>
          <w:szCs w:val="24"/>
        </w:rPr>
        <w:t>::</w:t>
      </w:r>
      <w:proofErr w:type="gramEnd"/>
      <w:r>
        <w:rPr>
          <w:rFonts w:ascii="微软雅黑" w:eastAsia="微软雅黑" w:hAnsi="微软雅黑" w:cs="微软雅黑"/>
          <w:color w:val="FF0000"/>
          <w:sz w:val="24"/>
          <w:szCs w:val="24"/>
        </w:rPr>
        <w:t>drop-down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{</w:t>
      </w:r>
    </w:p>
    <w:p w14:paraId="2D2E5654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image:url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(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下拉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.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png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)</w:t>
      </w:r>
    </w:p>
    <w:p w14:paraId="65B2AEA7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    }</w:t>
      </w:r>
    </w:p>
    <w:p w14:paraId="12E32A37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'''</w:t>
      </w:r>
    </w:p>
    <w:p w14:paraId="2FD748E3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微软雅黑" w:eastAsia="微软雅黑" w:hAnsi="微软雅黑" w:cs="微软雅黑"/>
          <w:color w:val="000000"/>
          <w:sz w:val="24"/>
          <w:szCs w:val="24"/>
        </w:rPr>
        <w:t>self.setStyleSheet</w:t>
      </w:r>
      <w:proofErr w:type="spellEnd"/>
      <w:proofErr w:type="gramEnd"/>
      <w:r>
        <w:rPr>
          <w:rFonts w:ascii="微软雅黑" w:eastAsia="微软雅黑" w:hAnsi="微软雅黑" w:cs="微软雅黑"/>
          <w:color w:val="000000"/>
          <w:sz w:val="24"/>
          <w:szCs w:val="24"/>
        </w:rPr>
        <w:t>(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qssStyle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)</w:t>
      </w:r>
    </w:p>
    <w:p w14:paraId="7113FC30" w14:textId="77777777" w:rsidR="00FC28AA" w:rsidRDefault="00FC28AA"/>
    <w:p w14:paraId="26BEA178" w14:textId="77777777" w:rsidR="00FC28AA" w:rsidRDefault="00FC28AA"/>
    <w:p w14:paraId="7A453EF3" w14:textId="77777777" w:rsidR="00FC28AA" w:rsidRDefault="00DE67FB">
      <w:r>
        <w:rPr>
          <w:rFonts w:ascii="微软雅黑" w:eastAsia="微软雅黑" w:hAnsi="微软雅黑" w:cs="微软雅黑"/>
          <w:color w:val="000000"/>
          <w:sz w:val="32"/>
          <w:szCs w:val="32"/>
        </w:rPr>
        <w:t>5</w:t>
      </w:r>
      <w:r>
        <w:rPr>
          <w:rFonts w:ascii="微软雅黑" w:eastAsia="微软雅黑" w:hAnsi="微软雅黑" w:cs="微软雅黑"/>
          <w:color w:val="000000"/>
          <w:sz w:val="32"/>
          <w:szCs w:val="32"/>
        </w:rPr>
        <w:t>、窗口样式</w:t>
      </w:r>
    </w:p>
    <w:p w14:paraId="4D8CDF9F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# 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关闭、最大化、最小化按钮</w:t>
      </w:r>
    </w:p>
    <w:p w14:paraId="306BAD9B" w14:textId="77777777" w:rsidR="00FC28AA" w:rsidRDefault="00DE67FB">
      <w:proofErr w:type="spellStart"/>
      <w:proofErr w:type="gramStart"/>
      <w:r>
        <w:rPr>
          <w:rFonts w:ascii="微软雅黑" w:eastAsia="微软雅黑" w:hAnsi="微软雅黑" w:cs="微软雅黑"/>
          <w:color w:val="000000"/>
          <w:sz w:val="24"/>
          <w:szCs w:val="24"/>
        </w:rPr>
        <w:t>self.setWindowFlags</w:t>
      </w:r>
      <w:proofErr w:type="spellEnd"/>
      <w:proofErr w:type="gramEnd"/>
      <w:r>
        <w:rPr>
          <w:rFonts w:ascii="微软雅黑" w:eastAsia="微软雅黑" w:hAnsi="微软雅黑" w:cs="微软雅黑"/>
          <w:color w:val="000000"/>
          <w:sz w:val="24"/>
          <w:szCs w:val="24"/>
        </w:rPr>
        <w:t>(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Qt.WindowCloseButtonHint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| 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Qt.WindowMaximizeButtonHint|Qt.WindowMinimizeButtonHint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)</w:t>
      </w:r>
    </w:p>
    <w:p w14:paraId="2DEFDACB" w14:textId="77777777" w:rsidR="00FC28AA" w:rsidRDefault="00FC28AA"/>
    <w:p w14:paraId="65A95C29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# 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隐藏标题栏、菜单栏、默认动画等</w:t>
      </w:r>
    </w:p>
    <w:p w14:paraId="2D417680" w14:textId="77777777" w:rsidR="00FC28AA" w:rsidRDefault="00DE67FB">
      <w:proofErr w:type="spellStart"/>
      <w:proofErr w:type="gramStart"/>
      <w:r>
        <w:rPr>
          <w:rFonts w:ascii="微软雅黑" w:eastAsia="微软雅黑" w:hAnsi="微软雅黑" w:cs="微软雅黑"/>
          <w:color w:val="000000"/>
          <w:sz w:val="24"/>
          <w:szCs w:val="24"/>
        </w:rPr>
        <w:t>self.setWind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owFlags</w:t>
      </w:r>
      <w:proofErr w:type="spellEnd"/>
      <w:proofErr w:type="gramEnd"/>
      <w:r>
        <w:rPr>
          <w:rFonts w:ascii="微软雅黑" w:eastAsia="微软雅黑" w:hAnsi="微软雅黑" w:cs="微软雅黑"/>
          <w:color w:val="000000"/>
          <w:sz w:val="24"/>
          <w:szCs w:val="24"/>
        </w:rPr>
        <w:t>(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Qt.FramelessWindowHint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)</w:t>
      </w:r>
    </w:p>
    <w:p w14:paraId="436BCBAA" w14:textId="77777777" w:rsidR="00FC28AA" w:rsidRDefault="00FC28AA"/>
    <w:p w14:paraId="19711752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# 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窗口置顶</w:t>
      </w:r>
    </w:p>
    <w:p w14:paraId="2298611C" w14:textId="77777777" w:rsidR="00FC28AA" w:rsidRDefault="00DE67FB">
      <w:proofErr w:type="spellStart"/>
      <w:proofErr w:type="gramStart"/>
      <w:r>
        <w:rPr>
          <w:rFonts w:ascii="微软雅黑" w:eastAsia="微软雅黑" w:hAnsi="微软雅黑" w:cs="微软雅黑"/>
          <w:color w:val="000000"/>
          <w:sz w:val="24"/>
          <w:szCs w:val="24"/>
        </w:rPr>
        <w:t>self.setWindowFlags</w:t>
      </w:r>
      <w:proofErr w:type="spellEnd"/>
      <w:proofErr w:type="gramEnd"/>
      <w:r>
        <w:rPr>
          <w:rFonts w:ascii="微软雅黑" w:eastAsia="微软雅黑" w:hAnsi="微软雅黑" w:cs="微软雅黑"/>
          <w:color w:val="000000"/>
          <w:sz w:val="24"/>
          <w:szCs w:val="24"/>
        </w:rPr>
        <w:t>(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Qt.WindowMaximizeButtonHint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)</w:t>
      </w:r>
    </w:p>
    <w:p w14:paraId="4AD22B1D" w14:textId="77777777" w:rsidR="00FC28AA" w:rsidRDefault="00FC28AA"/>
    <w:p w14:paraId="7BCCDD5C" w14:textId="77777777" w:rsidR="00FC28AA" w:rsidRDefault="00DE67FB">
      <w:r>
        <w:rPr>
          <w:rFonts w:ascii="微软雅黑" w:eastAsia="微软雅黑" w:hAnsi="微软雅黑" w:cs="微软雅黑"/>
          <w:color w:val="000000"/>
          <w:sz w:val="32"/>
          <w:szCs w:val="32"/>
        </w:rPr>
        <w:t>6</w:t>
      </w:r>
      <w:r>
        <w:rPr>
          <w:rFonts w:ascii="微软雅黑" w:eastAsia="微软雅黑" w:hAnsi="微软雅黑" w:cs="微软雅黑"/>
          <w:color w:val="000000"/>
          <w:sz w:val="32"/>
          <w:szCs w:val="32"/>
        </w:rPr>
        <w:t>、代码设置控件</w:t>
      </w:r>
    </w:p>
    <w:p w14:paraId="7D550CDA" w14:textId="77777777" w:rsidR="00FC28AA" w:rsidRDefault="00DE67FB">
      <w:r>
        <w:rPr>
          <w:rFonts w:ascii="微软雅黑" w:eastAsia="微软雅黑" w:hAnsi="微软雅黑" w:cs="微软雅黑"/>
          <w:color w:val="000000"/>
          <w:sz w:val="32"/>
          <w:szCs w:val="32"/>
        </w:rPr>
        <w:t>①</w:t>
      </w:r>
      <w:r>
        <w:rPr>
          <w:rFonts w:ascii="微软雅黑" w:eastAsia="微软雅黑" w:hAnsi="微软雅黑" w:cs="微软雅黑"/>
          <w:color w:val="000000"/>
          <w:sz w:val="32"/>
          <w:szCs w:val="32"/>
        </w:rPr>
        <w:t>设置样式</w:t>
      </w:r>
    </w:p>
    <w:p w14:paraId="42DAFFE8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>注：</w:t>
      </w:r>
    </w:p>
    <w:p w14:paraId="669832BB" w14:textId="77777777" w:rsidR="00FC28AA" w:rsidRDefault="00DE67FB">
      <w:pPr>
        <w:numPr>
          <w:ilvl w:val="1"/>
          <w:numId w:val="4"/>
        </w:numPr>
        <w:rPr>
          <w:rFonts w:ascii="微软雅黑" w:eastAsia="微软雅黑" w:hAnsi="微软雅黑" w:cs="微软雅黑"/>
          <w:color w:val="000000"/>
          <w:sz w:val="24"/>
          <w:szCs w:val="24"/>
        </w:rPr>
      </w:pPr>
      <w:r>
        <w:rPr>
          <w:rFonts w:ascii="微软雅黑" w:eastAsia="微软雅黑" w:hAnsi="微软雅黑" w:cs="微软雅黑"/>
          <w:color w:val="000000"/>
          <w:sz w:val="24"/>
          <w:szCs w:val="24"/>
        </w:rPr>
        <w:lastRenderedPageBreak/>
        <w:t>建议单独将所有样式放在一个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py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文件中，方便复用，也避免逻辑代码文件过于冗杂。</w:t>
      </w:r>
    </w:p>
    <w:p w14:paraId="77DF2CC3" w14:textId="77777777" w:rsidR="00FC28AA" w:rsidRDefault="00DE67FB">
      <w:pPr>
        <w:numPr>
          <w:ilvl w:val="1"/>
          <w:numId w:val="4"/>
        </w:numPr>
        <w:rPr>
          <w:rFonts w:ascii="微软雅黑" w:eastAsia="微软雅黑" w:hAnsi="微软雅黑" w:cs="微软雅黑"/>
          <w:color w:val="000000"/>
          <w:sz w:val="24"/>
          <w:szCs w:val="24"/>
        </w:rPr>
      </w:pPr>
      <w:r>
        <w:rPr>
          <w:rFonts w:ascii="微软雅黑" w:eastAsia="微软雅黑" w:hAnsi="微软雅黑" w:cs="微软雅黑"/>
          <w:color w:val="000000"/>
          <w:sz w:val="24"/>
          <w:szCs w:val="24"/>
        </w:rPr>
        <w:t>控件样式遵从继承关系</w:t>
      </w:r>
    </w:p>
    <w:p w14:paraId="47C52635" w14:textId="77777777" w:rsidR="00FC28AA" w:rsidRDefault="00DE67FB">
      <w:pPr>
        <w:numPr>
          <w:ilvl w:val="1"/>
          <w:numId w:val="4"/>
        </w:numPr>
        <w:rPr>
          <w:rFonts w:ascii="微软雅黑" w:eastAsia="微软雅黑" w:hAnsi="微软雅黑" w:cs="微软雅黑"/>
          <w:color w:val="000000"/>
          <w:sz w:val="24"/>
          <w:szCs w:val="24"/>
        </w:rPr>
      </w:pPr>
      <w:r>
        <w:rPr>
          <w:rFonts w:ascii="微软雅黑" w:eastAsia="微软雅黑" w:hAnsi="微软雅黑" w:cs="微软雅黑"/>
          <w:color w:val="000000"/>
          <w:sz w:val="24"/>
          <w:szCs w:val="24"/>
        </w:rPr>
        <w:t>多次执行仅最后一次生效</w:t>
      </w:r>
    </w:p>
    <w:p w14:paraId="71579259" w14:textId="77777777" w:rsidR="00FC28AA" w:rsidRDefault="00DE67FB">
      <w:r>
        <w:rPr>
          <w:rFonts w:ascii="微软雅黑" w:eastAsia="微软雅黑" w:hAnsi="微软雅黑" w:cs="微软雅黑"/>
          <w:color w:val="000000"/>
          <w:sz w:val="32"/>
          <w:szCs w:val="32"/>
        </w:rPr>
        <w:t>a</w:t>
      </w:r>
      <w:r>
        <w:rPr>
          <w:rFonts w:ascii="微软雅黑" w:eastAsia="微软雅黑" w:hAnsi="微软雅黑" w:cs="微软雅黑"/>
          <w:color w:val="000000"/>
          <w:sz w:val="32"/>
          <w:szCs w:val="32"/>
        </w:rPr>
        <w:t>、全局设置</w:t>
      </w:r>
    </w:p>
    <w:p w14:paraId="47964B08" w14:textId="77777777" w:rsidR="00FC28AA" w:rsidRDefault="00DE67FB">
      <w:proofErr w:type="spellStart"/>
      <w:proofErr w:type="gramStart"/>
      <w:r>
        <w:rPr>
          <w:rFonts w:ascii="微软雅黑" w:eastAsia="微软雅黑" w:hAnsi="微软雅黑" w:cs="微软雅黑"/>
          <w:color w:val="000000"/>
          <w:sz w:val="24"/>
          <w:szCs w:val="24"/>
        </w:rPr>
        <w:t>self.setStyleSheet</w:t>
      </w:r>
      <w:proofErr w:type="spellEnd"/>
      <w:proofErr w:type="gramEnd"/>
      <w:r>
        <w:rPr>
          <w:rFonts w:ascii="微软雅黑" w:eastAsia="微软雅黑" w:hAnsi="微软雅黑" w:cs="微软雅黑"/>
          <w:color w:val="000000"/>
          <w:sz w:val="24"/>
          <w:szCs w:val="24"/>
        </w:rPr>
        <w:t>(style)</w:t>
      </w:r>
    </w:p>
    <w:p w14:paraId="6BC93E8E" w14:textId="77777777" w:rsidR="00FC28AA" w:rsidRDefault="00DE67FB">
      <w:r>
        <w:rPr>
          <w:rFonts w:ascii="微软雅黑" w:eastAsia="微软雅黑" w:hAnsi="微软雅黑" w:cs="微软雅黑"/>
          <w:color w:val="000000"/>
          <w:sz w:val="32"/>
          <w:szCs w:val="32"/>
        </w:rPr>
        <w:t>b</w:t>
      </w:r>
      <w:r>
        <w:rPr>
          <w:rFonts w:ascii="微软雅黑" w:eastAsia="微软雅黑" w:hAnsi="微软雅黑" w:cs="微软雅黑"/>
          <w:color w:val="000000"/>
          <w:sz w:val="32"/>
          <w:szCs w:val="32"/>
        </w:rPr>
        <w:t>、控件设置</w:t>
      </w:r>
    </w:p>
    <w:p w14:paraId="2271C6D2" w14:textId="77777777" w:rsidR="00FC28AA" w:rsidRDefault="00DE67FB">
      <w:proofErr w:type="spellStart"/>
      <w:proofErr w:type="gramStart"/>
      <w:r>
        <w:rPr>
          <w:rFonts w:ascii="微软雅黑" w:eastAsia="微软雅黑" w:hAnsi="微软雅黑" w:cs="微软雅黑"/>
          <w:color w:val="000000"/>
          <w:sz w:val="24"/>
          <w:szCs w:val="24"/>
        </w:rPr>
        <w:t>self.ui.btn.setStyleSheet</w:t>
      </w:r>
      <w:proofErr w:type="spellEnd"/>
      <w:proofErr w:type="gramEnd"/>
      <w:r>
        <w:rPr>
          <w:rFonts w:ascii="微软雅黑" w:eastAsia="微软雅黑" w:hAnsi="微软雅黑" w:cs="微软雅黑"/>
          <w:color w:val="000000"/>
          <w:sz w:val="24"/>
          <w:szCs w:val="24"/>
        </w:rPr>
        <w:t>(style)</w:t>
      </w:r>
    </w:p>
    <w:p w14:paraId="01E53C3C" w14:textId="77777777" w:rsidR="00FC28AA" w:rsidRDefault="00DE67FB">
      <w:r>
        <w:rPr>
          <w:rFonts w:ascii="微软雅黑" w:eastAsia="微软雅黑" w:hAnsi="微软雅黑" w:cs="微软雅黑"/>
          <w:color w:val="000000"/>
          <w:sz w:val="32"/>
          <w:szCs w:val="32"/>
        </w:rPr>
        <w:t>②</w:t>
      </w:r>
      <w:r>
        <w:rPr>
          <w:rFonts w:ascii="微软雅黑" w:eastAsia="微软雅黑" w:hAnsi="微软雅黑" w:cs="微软雅黑"/>
          <w:color w:val="000000"/>
          <w:sz w:val="32"/>
          <w:szCs w:val="32"/>
        </w:rPr>
        <w:t>为标签、按钮添加背景图</w:t>
      </w:r>
    </w:p>
    <w:p w14:paraId="52448A62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>from PyQt5.QtWidgets import *</w:t>
      </w:r>
    </w:p>
    <w:p w14:paraId="2A7DC179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>import sys</w:t>
      </w:r>
    </w:p>
    <w:p w14:paraId="357410B4" w14:textId="77777777" w:rsidR="00FC28AA" w:rsidRDefault="00FC28AA"/>
    <w:p w14:paraId="40B1A9C0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class </w:t>
      </w:r>
      <w:proofErr w:type="spellStart"/>
      <w:proofErr w:type="gramStart"/>
      <w:r>
        <w:rPr>
          <w:rFonts w:ascii="微软雅黑" w:eastAsia="微软雅黑" w:hAnsi="微软雅黑" w:cs="微软雅黑"/>
          <w:color w:val="000000"/>
          <w:sz w:val="24"/>
          <w:szCs w:val="24"/>
        </w:rPr>
        <w:t>LabelButtonBackground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微软雅黑" w:eastAsia="微软雅黑" w:hAnsi="微软雅黑" w:cs="微软雅黑"/>
          <w:color w:val="000000"/>
          <w:sz w:val="24"/>
          <w:szCs w:val="24"/>
        </w:rPr>
        <w:t>QWidget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):</w:t>
      </w:r>
    </w:p>
    <w:p w14:paraId="7AC9F4DA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def __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init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__(self):</w:t>
      </w:r>
    </w:p>
    <w:p w14:paraId="30C341B0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</w:t>
      </w:r>
      <w:proofErr w:type="gramStart"/>
      <w:r>
        <w:rPr>
          <w:rFonts w:ascii="微软雅黑" w:eastAsia="微软雅黑" w:hAnsi="微软雅黑" w:cs="微软雅黑"/>
          <w:color w:val="000000"/>
          <w:sz w:val="24"/>
          <w:szCs w:val="24"/>
        </w:rPr>
        <w:t>super(</w:t>
      </w:r>
      <w:proofErr w:type="spellStart"/>
      <w:proofErr w:type="gramEnd"/>
      <w:r>
        <w:rPr>
          <w:rFonts w:ascii="微软雅黑" w:eastAsia="微软雅黑" w:hAnsi="微软雅黑" w:cs="微软雅黑"/>
          <w:color w:val="000000"/>
          <w:sz w:val="24"/>
          <w:szCs w:val="24"/>
        </w:rPr>
        <w:t>LabelButtonBackground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, self).__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init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__()</w:t>
      </w:r>
    </w:p>
    <w:p w14:paraId="4DBBC565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label1=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QLabel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(self)</w:t>
      </w:r>
    </w:p>
    <w:p w14:paraId="37907FF8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label1.setToolTi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p('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这是一个文本标签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')</w:t>
      </w:r>
    </w:p>
    <w:p w14:paraId="3D8A237D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label1.setStyleSheet("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QLabel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{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border-image:url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('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背景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.jpg');}")  # 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QLabel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设置背景图</w:t>
      </w:r>
    </w:p>
    <w:p w14:paraId="77803671" w14:textId="77777777" w:rsidR="00FC28AA" w:rsidRDefault="00FC28AA"/>
    <w:p w14:paraId="0CB58A8F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label1.setFixedWidth(476)</w:t>
      </w:r>
    </w:p>
    <w:p w14:paraId="2B914D04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label1.setFixedHeight(259)</w:t>
      </w:r>
    </w:p>
    <w:p w14:paraId="00446DB8" w14:textId="77777777" w:rsidR="00FC28AA" w:rsidRDefault="00FC28AA"/>
    <w:p w14:paraId="5C31E876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btn1 = 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QPushButton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(self)</w:t>
      </w:r>
    </w:p>
    <w:p w14:paraId="01AFCEB0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btn1.setObjectName('btn1')</w:t>
      </w:r>
    </w:p>
    <w:p w14:paraId="5098F34E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btn1.setFixe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dWidth(200)</w:t>
      </w:r>
    </w:p>
    <w:p w14:paraId="16BAC81D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btn1.setFixedHeight(200)</w:t>
      </w:r>
    </w:p>
    <w:p w14:paraId="169BC3AC" w14:textId="77777777" w:rsidR="00FC28AA" w:rsidRDefault="00FC28AA"/>
    <w:p w14:paraId="70AE6DBB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style = '''</w:t>
      </w:r>
    </w:p>
    <w:p w14:paraId="6EB48D60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    #btn1{</w:t>
      </w:r>
    </w:p>
    <w:p w14:paraId="1FA09230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lastRenderedPageBreak/>
        <w:t xml:space="preserve">                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background-image:url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('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添加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.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png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');</w:t>
      </w:r>
    </w:p>
    <w:p w14:paraId="6E150E15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    }</w:t>
      </w:r>
    </w:p>
    <w:p w14:paraId="38CA22E2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    #btn</w:t>
      </w:r>
      <w:proofErr w:type="gramStart"/>
      <w:r>
        <w:rPr>
          <w:rFonts w:ascii="微软雅黑" w:eastAsia="微软雅黑" w:hAnsi="微软雅黑" w:cs="微软雅黑"/>
          <w:color w:val="000000"/>
          <w:sz w:val="24"/>
          <w:szCs w:val="24"/>
        </w:rPr>
        <w:t>1:Pressed</w:t>
      </w:r>
      <w:proofErr w:type="gramEnd"/>
      <w:r>
        <w:rPr>
          <w:rFonts w:ascii="微软雅黑" w:eastAsia="微软雅黑" w:hAnsi="微软雅黑" w:cs="微软雅黑"/>
          <w:color w:val="000000"/>
          <w:sz w:val="24"/>
          <w:szCs w:val="24"/>
        </w:rPr>
        <w:t>{</w:t>
      </w:r>
    </w:p>
    <w:p w14:paraId="3DA8F744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        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background-image:url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('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已添加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.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png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');</w:t>
      </w:r>
    </w:p>
    <w:p w14:paraId="1622CA44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    }</w:t>
      </w:r>
    </w:p>
    <w:p w14:paraId="4FB64F05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'''</w:t>
      </w:r>
    </w:p>
    <w:p w14:paraId="20025520" w14:textId="77777777" w:rsidR="00FC28AA" w:rsidRDefault="00FC28AA"/>
    <w:p w14:paraId="14886C18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btn1.setStyleSheet(style)  # 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为按钮添加背景图</w:t>
      </w:r>
    </w:p>
    <w:p w14:paraId="50A7826D" w14:textId="77777777" w:rsidR="00FC28AA" w:rsidRDefault="00FC28AA"/>
    <w:p w14:paraId="454361CB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lay = </w:t>
      </w:r>
      <w:proofErr w:type="spellStart"/>
      <w:proofErr w:type="gramStart"/>
      <w:r>
        <w:rPr>
          <w:rFonts w:ascii="微软雅黑" w:eastAsia="微软雅黑" w:hAnsi="微软雅黑" w:cs="微软雅黑"/>
          <w:color w:val="000000"/>
          <w:sz w:val="24"/>
          <w:szCs w:val="24"/>
        </w:rPr>
        <w:t>QVBoxLayout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(</w:t>
      </w:r>
      <w:proofErr w:type="gramEnd"/>
      <w:r>
        <w:rPr>
          <w:rFonts w:ascii="微软雅黑" w:eastAsia="微软雅黑" w:hAnsi="微软雅黑" w:cs="微软雅黑"/>
          <w:color w:val="000000"/>
          <w:sz w:val="24"/>
          <w:szCs w:val="24"/>
        </w:rPr>
        <w:t>)</w:t>
      </w:r>
    </w:p>
    <w:p w14:paraId="450B8C8D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微软雅黑" w:eastAsia="微软雅黑" w:hAnsi="微软雅黑" w:cs="微软雅黑"/>
          <w:color w:val="000000"/>
          <w:sz w:val="24"/>
          <w:szCs w:val="24"/>
        </w:rPr>
        <w:t>lay.addWidget</w:t>
      </w:r>
      <w:proofErr w:type="spellEnd"/>
      <w:proofErr w:type="gramEnd"/>
      <w:r>
        <w:rPr>
          <w:rFonts w:ascii="微软雅黑" w:eastAsia="微软雅黑" w:hAnsi="微软雅黑" w:cs="微软雅黑"/>
          <w:color w:val="000000"/>
          <w:sz w:val="24"/>
          <w:szCs w:val="24"/>
        </w:rPr>
        <w:t>(label1)</w:t>
      </w:r>
    </w:p>
    <w:p w14:paraId="671BD4F6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微软雅黑" w:eastAsia="微软雅黑" w:hAnsi="微软雅黑" w:cs="微软雅黑"/>
          <w:color w:val="000000"/>
          <w:sz w:val="24"/>
          <w:szCs w:val="24"/>
        </w:rPr>
        <w:t>lay.addStretch</w:t>
      </w:r>
      <w:proofErr w:type="spellEnd"/>
      <w:proofErr w:type="gramEnd"/>
      <w:r>
        <w:rPr>
          <w:rFonts w:ascii="微软雅黑" w:eastAsia="微软雅黑" w:hAnsi="微软雅黑" w:cs="微软雅黑"/>
          <w:color w:val="000000"/>
          <w:sz w:val="24"/>
          <w:szCs w:val="24"/>
        </w:rPr>
        <w:t>()</w:t>
      </w:r>
    </w:p>
    <w:p w14:paraId="31C5D61B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微软雅黑" w:eastAsia="微软雅黑" w:hAnsi="微软雅黑" w:cs="微软雅黑"/>
          <w:color w:val="000000"/>
          <w:sz w:val="24"/>
          <w:szCs w:val="24"/>
        </w:rPr>
        <w:t>lay.addWidget</w:t>
      </w:r>
      <w:proofErr w:type="spellEnd"/>
      <w:proofErr w:type="gramEnd"/>
      <w:r>
        <w:rPr>
          <w:rFonts w:ascii="微软雅黑" w:eastAsia="微软雅黑" w:hAnsi="微软雅黑" w:cs="微软雅黑"/>
          <w:color w:val="000000"/>
          <w:sz w:val="24"/>
          <w:szCs w:val="24"/>
        </w:rPr>
        <w:t>(btn1)</w:t>
      </w:r>
    </w:p>
    <w:p w14:paraId="0DB3A380" w14:textId="77777777" w:rsidR="00FC28AA" w:rsidRDefault="00FC28AA"/>
    <w:p w14:paraId="3F94293C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微软雅黑" w:eastAsia="微软雅黑" w:hAnsi="微软雅黑" w:cs="微软雅黑"/>
          <w:color w:val="000000"/>
          <w:sz w:val="24"/>
          <w:szCs w:val="24"/>
        </w:rPr>
        <w:t>self.setLayout</w:t>
      </w:r>
      <w:proofErr w:type="spellEnd"/>
      <w:proofErr w:type="gramEnd"/>
      <w:r>
        <w:rPr>
          <w:rFonts w:ascii="微软雅黑" w:eastAsia="微软雅黑" w:hAnsi="微软雅黑" w:cs="微软雅黑"/>
          <w:color w:val="000000"/>
          <w:sz w:val="24"/>
          <w:szCs w:val="24"/>
        </w:rPr>
        <w:t>(lay)</w:t>
      </w:r>
    </w:p>
    <w:p w14:paraId="31FEC46E" w14:textId="77777777" w:rsidR="00FC28AA" w:rsidRDefault="00FC28AA"/>
    <w:p w14:paraId="15C27D71" w14:textId="77777777" w:rsidR="00FC28AA" w:rsidRDefault="00FC28AA"/>
    <w:p w14:paraId="6153047B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>if __name__ == '__main__':</w:t>
      </w:r>
    </w:p>
    <w:p w14:paraId="48DFD7DF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app = 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QApplication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微软雅黑" w:eastAsia="微软雅黑" w:hAnsi="微软雅黑" w:cs="微软雅黑"/>
          <w:color w:val="000000"/>
          <w:sz w:val="24"/>
          <w:szCs w:val="24"/>
        </w:rPr>
        <w:t>sys.argv</w:t>
      </w:r>
      <w:proofErr w:type="spellEnd"/>
      <w:proofErr w:type="gramEnd"/>
      <w:r>
        <w:rPr>
          <w:rFonts w:ascii="微软雅黑" w:eastAsia="微软雅黑" w:hAnsi="微软雅黑" w:cs="微软雅黑"/>
          <w:color w:val="000000"/>
          <w:sz w:val="24"/>
          <w:szCs w:val="24"/>
        </w:rPr>
        <w:t>)</w:t>
      </w:r>
    </w:p>
    <w:p w14:paraId="4E696326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win = </w:t>
      </w:r>
      <w:proofErr w:type="spellStart"/>
      <w:proofErr w:type="gramStart"/>
      <w:r>
        <w:rPr>
          <w:rFonts w:ascii="微软雅黑" w:eastAsia="微软雅黑" w:hAnsi="微软雅黑" w:cs="微软雅黑"/>
          <w:color w:val="000000"/>
          <w:sz w:val="24"/>
          <w:szCs w:val="24"/>
        </w:rPr>
        <w:t>LabelButtonBackground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(</w:t>
      </w:r>
      <w:proofErr w:type="gramEnd"/>
      <w:r>
        <w:rPr>
          <w:rFonts w:ascii="微软雅黑" w:eastAsia="微软雅黑" w:hAnsi="微软雅黑" w:cs="微软雅黑"/>
          <w:color w:val="000000"/>
          <w:sz w:val="24"/>
          <w:szCs w:val="24"/>
        </w:rPr>
        <w:t>)</w:t>
      </w:r>
    </w:p>
    <w:p w14:paraId="3C0D7A2D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微软雅黑" w:eastAsia="微软雅黑" w:hAnsi="微软雅黑" w:cs="微软雅黑"/>
          <w:color w:val="000000"/>
          <w:sz w:val="24"/>
          <w:szCs w:val="24"/>
        </w:rPr>
        <w:t>win.show</w:t>
      </w:r>
      <w:proofErr w:type="spellEnd"/>
      <w:proofErr w:type="gramEnd"/>
      <w:r>
        <w:rPr>
          <w:rFonts w:ascii="微软雅黑" w:eastAsia="微软雅黑" w:hAnsi="微软雅黑" w:cs="微软雅黑"/>
          <w:color w:val="000000"/>
          <w:sz w:val="24"/>
          <w:szCs w:val="24"/>
        </w:rPr>
        <w:t>()</w:t>
      </w:r>
    </w:p>
    <w:p w14:paraId="6C14F43A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微软雅黑" w:eastAsia="微软雅黑" w:hAnsi="微软雅黑" w:cs="微软雅黑"/>
          <w:color w:val="000000"/>
          <w:sz w:val="24"/>
          <w:szCs w:val="24"/>
        </w:rPr>
        <w:t>sys.exit</w:t>
      </w:r>
      <w:proofErr w:type="spellEnd"/>
      <w:proofErr w:type="gramEnd"/>
      <w:r>
        <w:rPr>
          <w:rFonts w:ascii="微软雅黑" w:eastAsia="微软雅黑" w:hAnsi="微软雅黑" w:cs="微软雅黑"/>
          <w:color w:val="000000"/>
          <w:sz w:val="24"/>
          <w:szCs w:val="24"/>
        </w:rPr>
        <w:t>(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app.exec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_())</w:t>
      </w:r>
    </w:p>
    <w:p w14:paraId="7AEA33C7" w14:textId="77777777" w:rsidR="00FC28AA" w:rsidRDefault="00FC28AA"/>
    <w:p w14:paraId="05D149EA" w14:textId="77777777" w:rsidR="00FC28AA" w:rsidRDefault="00DE67FB">
      <w:r>
        <w:rPr>
          <w:rFonts w:ascii="微软雅黑" w:eastAsia="微软雅黑" w:hAnsi="微软雅黑" w:cs="微软雅黑"/>
          <w:color w:val="000000"/>
          <w:sz w:val="32"/>
          <w:szCs w:val="32"/>
        </w:rPr>
        <w:t>③</w:t>
      </w:r>
      <w:r>
        <w:rPr>
          <w:rFonts w:ascii="微软雅黑" w:eastAsia="微软雅黑" w:hAnsi="微软雅黑" w:cs="微软雅黑"/>
          <w:color w:val="000000"/>
          <w:sz w:val="32"/>
          <w:szCs w:val="32"/>
        </w:rPr>
        <w:t>设置图片大小随控件缩放</w:t>
      </w:r>
    </w:p>
    <w:p w14:paraId="490D49C8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>from PyQt5.QtWidgets import *</w:t>
      </w:r>
    </w:p>
    <w:p w14:paraId="1DD46B34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from PyQt5.QtGui import 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QImage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, 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QPixmap</w:t>
      </w:r>
      <w:proofErr w:type="spellEnd"/>
    </w:p>
    <w:p w14:paraId="792172CB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>from PyQt5.QtCore import Qt</w:t>
      </w:r>
    </w:p>
    <w:p w14:paraId="133DCBD6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>import sys</w:t>
      </w:r>
    </w:p>
    <w:p w14:paraId="44C18E69" w14:textId="77777777" w:rsidR="00FC28AA" w:rsidRDefault="00FC28AA"/>
    <w:p w14:paraId="5081186D" w14:textId="77777777" w:rsidR="00FC28AA" w:rsidRDefault="00FC28AA"/>
    <w:p w14:paraId="0392F5FA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class </w:t>
      </w:r>
      <w:proofErr w:type="spellStart"/>
      <w:proofErr w:type="gramStart"/>
      <w:r>
        <w:rPr>
          <w:rFonts w:ascii="微软雅黑" w:eastAsia="微软雅黑" w:hAnsi="微软雅黑" w:cs="微软雅黑"/>
          <w:color w:val="000000"/>
          <w:sz w:val="24"/>
          <w:szCs w:val="24"/>
        </w:rPr>
        <w:t>LabelButtonBackgr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ound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微软雅黑" w:eastAsia="微软雅黑" w:hAnsi="微软雅黑" w:cs="微软雅黑"/>
          <w:color w:val="000000"/>
          <w:sz w:val="24"/>
          <w:szCs w:val="24"/>
        </w:rPr>
        <w:t>QWidget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):</w:t>
      </w:r>
    </w:p>
    <w:p w14:paraId="37F32C45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def __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init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__(self):</w:t>
      </w:r>
    </w:p>
    <w:p w14:paraId="06F6329B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lastRenderedPageBreak/>
        <w:t xml:space="preserve">        </w:t>
      </w:r>
      <w:proofErr w:type="gramStart"/>
      <w:r>
        <w:rPr>
          <w:rFonts w:ascii="微软雅黑" w:eastAsia="微软雅黑" w:hAnsi="微软雅黑" w:cs="微软雅黑"/>
          <w:color w:val="000000"/>
          <w:sz w:val="24"/>
          <w:szCs w:val="24"/>
        </w:rPr>
        <w:t>super(</w:t>
      </w:r>
      <w:proofErr w:type="spellStart"/>
      <w:proofErr w:type="gramEnd"/>
      <w:r>
        <w:rPr>
          <w:rFonts w:ascii="微软雅黑" w:eastAsia="微软雅黑" w:hAnsi="微软雅黑" w:cs="微软雅黑"/>
          <w:color w:val="000000"/>
          <w:sz w:val="24"/>
          <w:szCs w:val="24"/>
        </w:rPr>
        <w:t>LabelButtonBackground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, self).__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init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__()</w:t>
      </w:r>
    </w:p>
    <w:p w14:paraId="2E000820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label1 = 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QLabel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(self)</w:t>
      </w:r>
    </w:p>
    <w:p w14:paraId="524486B8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label1.setToolTip('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这是一个文本标签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')</w:t>
      </w:r>
    </w:p>
    <w:p w14:paraId="29F12B8B" w14:textId="77777777" w:rsidR="00FC28AA" w:rsidRDefault="00FC28AA"/>
    <w:p w14:paraId="24204026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label1.setFixedWidth(200)</w:t>
      </w:r>
    </w:p>
    <w:p w14:paraId="0449C4AE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label1.setFixedHeight(200)</w:t>
      </w:r>
    </w:p>
    <w:p w14:paraId="1D0AF6A5" w14:textId="77777777" w:rsidR="00FC28AA" w:rsidRDefault="00FC28AA"/>
    <w:p w14:paraId="48A4CA98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filename = '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添加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.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png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'</w:t>
      </w:r>
    </w:p>
    <w:p w14:paraId="74FCFAF6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img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= 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QImage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(filename)</w:t>
      </w:r>
    </w:p>
    <w:p w14:paraId="2834B617" w14:textId="77777777" w:rsidR="00FC28AA" w:rsidRDefault="00FC28AA"/>
    <w:p w14:paraId="093A5A9D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# 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img_scaled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微软雅黑" w:eastAsia="微软雅黑" w:hAnsi="微软雅黑" w:cs="微软雅黑"/>
          <w:color w:val="000000"/>
          <w:sz w:val="24"/>
          <w:szCs w:val="24"/>
        </w:rPr>
        <w:t>img.scaled</w:t>
      </w:r>
      <w:proofErr w:type="spellEnd"/>
      <w:proofErr w:type="gramEnd"/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(label1.width(), label1.height(), 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Qt.IgnoreAspectRatio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, 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Qt.SmoothTransformation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)</w:t>
      </w:r>
    </w:p>
    <w:p w14:paraId="1EB2ECBD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img_scaled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= 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img.scaled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(label1.width()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, label1.height(), 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Qt.KeepAspectRatio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, 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Qt.SmoothTransformation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)  # 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>保持长宽比例</w:t>
      </w:r>
    </w:p>
    <w:p w14:paraId="5130CEDF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label1.setPixmap(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QPixmap.fromImage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(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img_scaled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))</w:t>
      </w:r>
    </w:p>
    <w:p w14:paraId="587D3466" w14:textId="77777777" w:rsidR="00FC28AA" w:rsidRDefault="00FC28AA"/>
    <w:p w14:paraId="565022C4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lay = </w:t>
      </w:r>
      <w:proofErr w:type="spellStart"/>
      <w:proofErr w:type="gramStart"/>
      <w:r>
        <w:rPr>
          <w:rFonts w:ascii="微软雅黑" w:eastAsia="微软雅黑" w:hAnsi="微软雅黑" w:cs="微软雅黑"/>
          <w:color w:val="000000"/>
          <w:sz w:val="24"/>
          <w:szCs w:val="24"/>
        </w:rPr>
        <w:t>QVBoxLayout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(</w:t>
      </w:r>
      <w:proofErr w:type="gramEnd"/>
      <w:r>
        <w:rPr>
          <w:rFonts w:ascii="微软雅黑" w:eastAsia="微软雅黑" w:hAnsi="微软雅黑" w:cs="微软雅黑"/>
          <w:color w:val="000000"/>
          <w:sz w:val="24"/>
          <w:szCs w:val="24"/>
        </w:rPr>
        <w:t>)</w:t>
      </w:r>
    </w:p>
    <w:p w14:paraId="5B52A0C1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微软雅黑" w:eastAsia="微软雅黑" w:hAnsi="微软雅黑" w:cs="微软雅黑"/>
          <w:color w:val="000000"/>
          <w:sz w:val="24"/>
          <w:szCs w:val="24"/>
        </w:rPr>
        <w:t>lay.addWidget</w:t>
      </w:r>
      <w:proofErr w:type="spellEnd"/>
      <w:proofErr w:type="gramEnd"/>
      <w:r>
        <w:rPr>
          <w:rFonts w:ascii="微软雅黑" w:eastAsia="微软雅黑" w:hAnsi="微软雅黑" w:cs="微软雅黑"/>
          <w:color w:val="000000"/>
          <w:sz w:val="24"/>
          <w:szCs w:val="24"/>
        </w:rPr>
        <w:t>(label1)</w:t>
      </w:r>
    </w:p>
    <w:p w14:paraId="0BEDE701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微软雅黑" w:eastAsia="微软雅黑" w:hAnsi="微软雅黑" w:cs="微软雅黑"/>
          <w:color w:val="000000"/>
          <w:sz w:val="24"/>
          <w:szCs w:val="24"/>
        </w:rPr>
        <w:t>lay.addStretch</w:t>
      </w:r>
      <w:proofErr w:type="spellEnd"/>
      <w:proofErr w:type="gramEnd"/>
      <w:r>
        <w:rPr>
          <w:rFonts w:ascii="微软雅黑" w:eastAsia="微软雅黑" w:hAnsi="微软雅黑" w:cs="微软雅黑"/>
          <w:color w:val="000000"/>
          <w:sz w:val="24"/>
          <w:szCs w:val="24"/>
        </w:rPr>
        <w:t>()</w:t>
      </w:r>
    </w:p>
    <w:p w14:paraId="40C3D181" w14:textId="77777777" w:rsidR="00FC28AA" w:rsidRDefault="00FC28AA"/>
    <w:p w14:paraId="334907EC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微软雅黑" w:eastAsia="微软雅黑" w:hAnsi="微软雅黑" w:cs="微软雅黑"/>
          <w:color w:val="000000"/>
          <w:sz w:val="24"/>
          <w:szCs w:val="24"/>
        </w:rPr>
        <w:t>self.setLayout</w:t>
      </w:r>
      <w:proofErr w:type="spellEnd"/>
      <w:proofErr w:type="gramEnd"/>
      <w:r>
        <w:rPr>
          <w:rFonts w:ascii="微软雅黑" w:eastAsia="微软雅黑" w:hAnsi="微软雅黑" w:cs="微软雅黑"/>
          <w:color w:val="000000"/>
          <w:sz w:val="24"/>
          <w:szCs w:val="24"/>
        </w:rPr>
        <w:t>(lay)</w:t>
      </w:r>
    </w:p>
    <w:p w14:paraId="13C1BC35" w14:textId="77777777" w:rsidR="00FC28AA" w:rsidRDefault="00FC28AA"/>
    <w:p w14:paraId="0A5DFE12" w14:textId="77777777" w:rsidR="00FC28AA" w:rsidRDefault="00FC28AA"/>
    <w:p w14:paraId="52E8B096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>if __name__</w:t>
      </w:r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== '__main__':</w:t>
      </w:r>
    </w:p>
    <w:p w14:paraId="43CB3F3C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app = 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QApplication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微软雅黑" w:eastAsia="微软雅黑" w:hAnsi="微软雅黑" w:cs="微软雅黑"/>
          <w:color w:val="000000"/>
          <w:sz w:val="24"/>
          <w:szCs w:val="24"/>
        </w:rPr>
        <w:t>sys.argv</w:t>
      </w:r>
      <w:proofErr w:type="spellEnd"/>
      <w:proofErr w:type="gramEnd"/>
      <w:r>
        <w:rPr>
          <w:rFonts w:ascii="微软雅黑" w:eastAsia="微软雅黑" w:hAnsi="微软雅黑" w:cs="微软雅黑"/>
          <w:color w:val="000000"/>
          <w:sz w:val="24"/>
          <w:szCs w:val="24"/>
        </w:rPr>
        <w:t>)</w:t>
      </w:r>
    </w:p>
    <w:p w14:paraId="6745CB58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win = </w:t>
      </w:r>
      <w:proofErr w:type="spellStart"/>
      <w:proofErr w:type="gramStart"/>
      <w:r>
        <w:rPr>
          <w:rFonts w:ascii="微软雅黑" w:eastAsia="微软雅黑" w:hAnsi="微软雅黑" w:cs="微软雅黑"/>
          <w:color w:val="000000"/>
          <w:sz w:val="24"/>
          <w:szCs w:val="24"/>
        </w:rPr>
        <w:t>LabelButtonBackground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(</w:t>
      </w:r>
      <w:proofErr w:type="gramEnd"/>
      <w:r>
        <w:rPr>
          <w:rFonts w:ascii="微软雅黑" w:eastAsia="微软雅黑" w:hAnsi="微软雅黑" w:cs="微软雅黑"/>
          <w:color w:val="000000"/>
          <w:sz w:val="24"/>
          <w:szCs w:val="24"/>
        </w:rPr>
        <w:t>)</w:t>
      </w:r>
    </w:p>
    <w:p w14:paraId="7B96D40B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微软雅黑" w:eastAsia="微软雅黑" w:hAnsi="微软雅黑" w:cs="微软雅黑"/>
          <w:color w:val="000000"/>
          <w:sz w:val="24"/>
          <w:szCs w:val="24"/>
        </w:rPr>
        <w:t>win.show</w:t>
      </w:r>
      <w:proofErr w:type="spellEnd"/>
      <w:proofErr w:type="gramEnd"/>
      <w:r>
        <w:rPr>
          <w:rFonts w:ascii="微软雅黑" w:eastAsia="微软雅黑" w:hAnsi="微软雅黑" w:cs="微软雅黑"/>
          <w:color w:val="000000"/>
          <w:sz w:val="24"/>
          <w:szCs w:val="24"/>
        </w:rPr>
        <w:t>()</w:t>
      </w:r>
    </w:p>
    <w:p w14:paraId="6451AB78" w14:textId="77777777" w:rsidR="00FC28AA" w:rsidRDefault="00DE67FB">
      <w:r>
        <w:rPr>
          <w:rFonts w:ascii="微软雅黑" w:eastAsia="微软雅黑" w:hAnsi="微软雅黑" w:cs="微软雅黑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微软雅黑" w:eastAsia="微软雅黑" w:hAnsi="微软雅黑" w:cs="微软雅黑"/>
          <w:color w:val="000000"/>
          <w:sz w:val="24"/>
          <w:szCs w:val="24"/>
        </w:rPr>
        <w:t>sys.exit</w:t>
      </w:r>
      <w:proofErr w:type="spellEnd"/>
      <w:proofErr w:type="gramEnd"/>
      <w:r>
        <w:rPr>
          <w:rFonts w:ascii="微软雅黑" w:eastAsia="微软雅黑" w:hAnsi="微软雅黑" w:cs="微软雅黑"/>
          <w:color w:val="000000"/>
          <w:sz w:val="24"/>
          <w:szCs w:val="24"/>
        </w:rPr>
        <w:t>(</w:t>
      </w:r>
      <w:proofErr w:type="spellStart"/>
      <w:r>
        <w:rPr>
          <w:rFonts w:ascii="微软雅黑" w:eastAsia="微软雅黑" w:hAnsi="微软雅黑" w:cs="微软雅黑"/>
          <w:color w:val="000000"/>
          <w:sz w:val="24"/>
          <w:szCs w:val="24"/>
        </w:rPr>
        <w:t>app.exec</w:t>
      </w:r>
      <w:proofErr w:type="spellEnd"/>
      <w:r>
        <w:rPr>
          <w:rFonts w:ascii="微软雅黑" w:eastAsia="微软雅黑" w:hAnsi="微软雅黑" w:cs="微软雅黑"/>
          <w:color w:val="000000"/>
          <w:sz w:val="24"/>
          <w:szCs w:val="24"/>
        </w:rPr>
        <w:t>_())</w:t>
      </w:r>
    </w:p>
    <w:p w14:paraId="2C2C1601" w14:textId="77777777" w:rsidR="00FC28AA" w:rsidRDefault="00FC28AA"/>
    <w:p w14:paraId="3254DE0F" w14:textId="77777777" w:rsidR="00FC28AA" w:rsidRDefault="00DE67FB">
      <w:r>
        <w:rPr>
          <w:rFonts w:ascii="微软雅黑" w:eastAsia="微软雅黑" w:hAnsi="微软雅黑" w:cs="微软雅黑"/>
          <w:color w:val="000000"/>
          <w:sz w:val="32"/>
          <w:szCs w:val="32"/>
        </w:rPr>
        <w:t>④</w:t>
      </w:r>
      <w:r>
        <w:rPr>
          <w:rFonts w:ascii="微软雅黑" w:eastAsia="微软雅黑" w:hAnsi="微软雅黑" w:cs="微软雅黑"/>
          <w:color w:val="000000"/>
          <w:sz w:val="32"/>
          <w:szCs w:val="32"/>
        </w:rPr>
        <w:t>窗口透明效果</w:t>
      </w:r>
    </w:p>
    <w:p w14:paraId="7CD7BA0A" w14:textId="77777777" w:rsidR="00FC28AA" w:rsidRDefault="00DE67FB">
      <w:proofErr w:type="spellStart"/>
      <w:proofErr w:type="gramStart"/>
      <w:r>
        <w:rPr>
          <w:rFonts w:ascii="微软雅黑" w:eastAsia="微软雅黑" w:hAnsi="微软雅黑" w:cs="微软雅黑"/>
          <w:color w:val="000000"/>
          <w:sz w:val="24"/>
          <w:szCs w:val="24"/>
        </w:rPr>
        <w:t>self.setWindowOpacity</w:t>
      </w:r>
      <w:proofErr w:type="spellEnd"/>
      <w:proofErr w:type="gramEnd"/>
      <w:r>
        <w:rPr>
          <w:rFonts w:ascii="微软雅黑" w:eastAsia="微软雅黑" w:hAnsi="微软雅黑" w:cs="微软雅黑"/>
          <w:color w:val="000000"/>
          <w:sz w:val="24"/>
          <w:szCs w:val="24"/>
        </w:rPr>
        <w:t>(0.1)</w:t>
      </w:r>
    </w:p>
    <w:p w14:paraId="7B09149B" w14:textId="77777777" w:rsidR="00FC28AA" w:rsidRDefault="00FC28AA"/>
    <w:sectPr w:rsidR="00FC28AA">
      <w:pgSz w:w="11906" w:h="16838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A9D41B9"/>
    <w:multiLevelType w:val="multilevel"/>
    <w:tmpl w:val="04E41E6C"/>
    <w:lvl w:ilvl="0">
      <w:start w:val="1"/>
      <w:numFmt w:val="decimal"/>
      <w:lvlText w:val="%1."/>
      <w:lvlJc w:val="righ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1.%2."/>
      <w:lvlJc w:val="right"/>
      <w:pPr>
        <w:tabs>
          <w:tab w:val="num" w:pos="900"/>
        </w:tabs>
        <w:ind w:left="900" w:hanging="450"/>
      </w:pPr>
    </w:lvl>
    <w:lvl w:ilvl="2">
      <w:start w:val="1"/>
      <w:numFmt w:val="decimal"/>
      <w:lvlText w:val="%1.%2.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1.%2.%3.%4."/>
      <w:lvlJc w:val="righ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1.%2.%3.%4.%5."/>
      <w:lvlJc w:val="right"/>
      <w:pPr>
        <w:tabs>
          <w:tab w:val="num" w:pos="2250"/>
        </w:tabs>
        <w:ind w:left="2250" w:hanging="450"/>
      </w:pPr>
    </w:lvl>
    <w:lvl w:ilvl="5">
      <w:start w:val="1"/>
      <w:numFmt w:val="decimal"/>
      <w:lvlText w:val="%1.%2.%3.%4.%5.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1.%2.%3.%4.%5.%6.%7."/>
      <w:lvlJc w:val="righ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1.%2.%3.%4.%5.%6.%7.%8."/>
      <w:lvlJc w:val="right"/>
      <w:pPr>
        <w:tabs>
          <w:tab w:val="num" w:pos="3600"/>
        </w:tabs>
        <w:ind w:left="3600" w:hanging="450"/>
      </w:pPr>
    </w:lvl>
    <w:lvl w:ilvl="8">
      <w:start w:val="1"/>
      <w:numFmt w:val="decimal"/>
      <w:lvlText w:val="%1.%2.%3.%4.%5.%6.%7.%8.%9."/>
      <w:lvlJc w:val="right"/>
      <w:pPr>
        <w:tabs>
          <w:tab w:val="num" w:pos="4050"/>
        </w:tabs>
        <w:ind w:left="4050" w:hanging="450"/>
      </w:pPr>
    </w:lvl>
  </w:abstractNum>
  <w:abstractNum w:abstractNumId="1" w15:restartNumberingAfterBreak="0">
    <w:nsid w:val="1C2D3B0F"/>
    <w:multiLevelType w:val="multilevel"/>
    <w:tmpl w:val="FD06760C"/>
    <w:lvl w:ilvl="0">
      <w:start w:val="1"/>
      <w:numFmt w:val="decimal"/>
      <w:lvlText w:val="%1."/>
      <w:lvlJc w:val="righ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1.%2."/>
      <w:lvlJc w:val="right"/>
      <w:pPr>
        <w:tabs>
          <w:tab w:val="num" w:pos="900"/>
        </w:tabs>
        <w:ind w:left="900" w:hanging="450"/>
      </w:pPr>
    </w:lvl>
    <w:lvl w:ilvl="2">
      <w:start w:val="1"/>
      <w:numFmt w:val="decimal"/>
      <w:lvlText w:val="%1.%2.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1.%2.%3.%4."/>
      <w:lvlJc w:val="righ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1.%2.%3.%4.%5."/>
      <w:lvlJc w:val="right"/>
      <w:pPr>
        <w:tabs>
          <w:tab w:val="num" w:pos="2250"/>
        </w:tabs>
        <w:ind w:left="2250" w:hanging="450"/>
      </w:pPr>
    </w:lvl>
    <w:lvl w:ilvl="5">
      <w:start w:val="1"/>
      <w:numFmt w:val="decimal"/>
      <w:lvlText w:val="%1.%2.%3.%4.%5.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1.%2.%3.%4.%5.%6.%7."/>
      <w:lvlJc w:val="righ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1.%2.%3.%4.%5.%6.%7.%8."/>
      <w:lvlJc w:val="right"/>
      <w:pPr>
        <w:tabs>
          <w:tab w:val="num" w:pos="3600"/>
        </w:tabs>
        <w:ind w:left="3600" w:hanging="450"/>
      </w:pPr>
    </w:lvl>
    <w:lvl w:ilvl="8">
      <w:start w:val="1"/>
      <w:numFmt w:val="decimal"/>
      <w:lvlText w:val="%1.%2.%3.%4.%5.%6.%7.%8.%9."/>
      <w:lvlJc w:val="right"/>
      <w:pPr>
        <w:tabs>
          <w:tab w:val="num" w:pos="4050"/>
        </w:tabs>
        <w:ind w:left="4050" w:hanging="450"/>
      </w:pPr>
    </w:lvl>
  </w:abstractNum>
  <w:abstractNum w:abstractNumId="2" w15:restartNumberingAfterBreak="0">
    <w:nsid w:val="23414A4D"/>
    <w:multiLevelType w:val="multilevel"/>
    <w:tmpl w:val="6874A76C"/>
    <w:lvl w:ilvl="0">
      <w:start w:val="1"/>
      <w:numFmt w:val="decimal"/>
      <w:lvlText w:val="%1."/>
      <w:lvlJc w:val="righ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1.%2."/>
      <w:lvlJc w:val="right"/>
      <w:pPr>
        <w:tabs>
          <w:tab w:val="num" w:pos="900"/>
        </w:tabs>
        <w:ind w:left="900" w:hanging="450"/>
      </w:pPr>
    </w:lvl>
    <w:lvl w:ilvl="2">
      <w:start w:val="1"/>
      <w:numFmt w:val="decimal"/>
      <w:lvlText w:val="%1.%2.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1.%2.%3.%4."/>
      <w:lvlJc w:val="righ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1.%2.%3.%4.%5."/>
      <w:lvlJc w:val="right"/>
      <w:pPr>
        <w:tabs>
          <w:tab w:val="num" w:pos="2250"/>
        </w:tabs>
        <w:ind w:left="2250" w:hanging="450"/>
      </w:pPr>
    </w:lvl>
    <w:lvl w:ilvl="5">
      <w:start w:val="1"/>
      <w:numFmt w:val="decimal"/>
      <w:lvlText w:val="%1.%2.%3.%4.%5.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1.%2.%3.%4.%5.%6.%7."/>
      <w:lvlJc w:val="righ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1.%2.%3.%4.%5.%6.%7.%8."/>
      <w:lvlJc w:val="right"/>
      <w:pPr>
        <w:tabs>
          <w:tab w:val="num" w:pos="3600"/>
        </w:tabs>
        <w:ind w:left="3600" w:hanging="450"/>
      </w:pPr>
    </w:lvl>
    <w:lvl w:ilvl="8">
      <w:start w:val="1"/>
      <w:numFmt w:val="decimal"/>
      <w:lvlText w:val="%1.%2.%3.%4.%5.%6.%7.%8.%9."/>
      <w:lvlJc w:val="right"/>
      <w:pPr>
        <w:tabs>
          <w:tab w:val="num" w:pos="4050"/>
        </w:tabs>
        <w:ind w:left="4050" w:hanging="450"/>
      </w:pPr>
    </w:lvl>
  </w:abstractNum>
  <w:abstractNum w:abstractNumId="3" w15:restartNumberingAfterBreak="0">
    <w:nsid w:val="6E40E75D"/>
    <w:multiLevelType w:val="multilevel"/>
    <w:tmpl w:val="1FB25D68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○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■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○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■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○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■"/>
      <w:lvlJc w:val="left"/>
      <w:pPr>
        <w:tabs>
          <w:tab w:val="num" w:pos="4050"/>
        </w:tabs>
        <w:ind w:left="4050" w:hanging="450"/>
      </w:pPr>
    </w:lvl>
  </w:abstractNum>
  <w:num w:numId="1" w16cid:durableId="288439321">
    <w:abstractNumId w:val="1"/>
  </w:num>
  <w:num w:numId="2" w16cid:durableId="1900167946">
    <w:abstractNumId w:val="0"/>
  </w:num>
  <w:num w:numId="3" w16cid:durableId="699209759">
    <w:abstractNumId w:val="2"/>
  </w:num>
  <w:num w:numId="4" w16cid:durableId="13033170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28AA"/>
    <w:rsid w:val="00DE67FB"/>
    <w:rsid w:val="00E812E1"/>
    <w:rsid w:val="00FC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4625"/>
  <w15:docId w15:val="{93D6C5FD-06BE-45A1-8246-5982ED56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uiPriority w:val="9"/>
    <w:qFormat/>
    <w:pPr>
      <w:spacing w:before="400" w:after="120"/>
      <w:outlineLvl w:val="0"/>
    </w:pPr>
    <w:rPr>
      <w:rFonts w:eastAsia="Arial"/>
      <w:color w:val="000000"/>
      <w:sz w:val="48"/>
      <w:szCs w:val="48"/>
    </w:rPr>
  </w:style>
  <w:style w:type="paragraph" w:styleId="2">
    <w:name w:val="heading 2"/>
    <w:basedOn w:val="a"/>
    <w:uiPriority w:val="9"/>
    <w:semiHidden/>
    <w:unhideWhenUsed/>
    <w:qFormat/>
    <w:pPr>
      <w:spacing w:before="260" w:after="80"/>
      <w:outlineLvl w:val="1"/>
    </w:pPr>
    <w:rPr>
      <w:rFonts w:eastAsia="Arial"/>
      <w:color w:val="000000"/>
      <w:sz w:val="40"/>
      <w:szCs w:val="40"/>
    </w:rPr>
  </w:style>
  <w:style w:type="paragraph" w:styleId="3">
    <w:name w:val="heading 3"/>
    <w:basedOn w:val="a"/>
    <w:uiPriority w:val="9"/>
    <w:semiHidden/>
    <w:unhideWhenUsed/>
    <w:qFormat/>
    <w:pPr>
      <w:spacing w:before="200" w:after="60"/>
      <w:outlineLvl w:val="2"/>
    </w:pPr>
    <w:rPr>
      <w:rFonts w:eastAsia="Arial"/>
      <w:color w:val="000000"/>
      <w:sz w:val="32"/>
      <w:szCs w:val="32"/>
    </w:rPr>
  </w:style>
  <w:style w:type="paragraph" w:styleId="4">
    <w:name w:val="heading 4"/>
    <w:basedOn w:val="a"/>
    <w:uiPriority w:val="9"/>
    <w:semiHidden/>
    <w:unhideWhenUsed/>
    <w:qFormat/>
    <w:pPr>
      <w:spacing w:before="180" w:after="60"/>
      <w:outlineLvl w:val="3"/>
    </w:pPr>
    <w:rPr>
      <w:rFonts w:eastAsia="Arial"/>
      <w:color w:val="000000"/>
      <w:sz w:val="24"/>
      <w:szCs w:val="24"/>
    </w:rPr>
  </w:style>
  <w:style w:type="paragraph" w:styleId="5">
    <w:name w:val="heading 5"/>
    <w:basedOn w:val="a"/>
    <w:uiPriority w:val="9"/>
    <w:semiHidden/>
    <w:unhideWhenUsed/>
    <w:qFormat/>
    <w:pPr>
      <w:outlineLvl w:val="4"/>
    </w:pPr>
    <w:rPr>
      <w:rFonts w:eastAsia="Arial"/>
      <w:color w:val="000000"/>
    </w:rPr>
  </w:style>
  <w:style w:type="paragraph" w:styleId="6">
    <w:name w:val="heading 6"/>
    <w:basedOn w:val="a"/>
    <w:uiPriority w:val="9"/>
    <w:semiHidden/>
    <w:unhideWhenUsed/>
    <w:qFormat/>
    <w:pPr>
      <w:outlineLvl w:val="5"/>
    </w:pPr>
    <w:rPr>
      <w:rFonts w:eastAsia="Arial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641</Words>
  <Characters>3660</Characters>
  <Application>Microsoft Office Word</Application>
  <DocSecurity>0</DocSecurity>
  <Lines>30</Lines>
  <Paragraphs>8</Paragraphs>
  <ScaleCrop>false</ScaleCrop>
  <Manager/>
  <Company/>
  <LinksUpToDate>false</LinksUpToDate>
  <CharactersWithSpaces>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陈 湧锋</cp:lastModifiedBy>
  <cp:revision>4</cp:revision>
  <dcterms:created xsi:type="dcterms:W3CDTF">2022-02-13T16:55:00Z</dcterms:created>
  <dcterms:modified xsi:type="dcterms:W3CDTF">2022-05-05T06:53:00Z</dcterms:modified>
  <cp:category/>
</cp:coreProperties>
</file>