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6F4B67" w:rsidRDefault="006F4B67" w:rsidP="006D354F">
      <w:pPr>
        <w:pStyle w:val="Subject"/>
        <w:rPr>
          <w:lang w:val="en-US"/>
        </w:rPr>
      </w:pPr>
      <w:r>
        <w:rPr>
          <w:lang w:val="en-US"/>
        </w:rPr>
        <w:t>Online Education Analyzer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072341">
        <w:rPr>
          <w:lang w:val="bg-BG"/>
        </w:rPr>
        <w:t xml:space="preserve">: </w:t>
      </w:r>
      <w:r w:rsidR="00072341">
        <w:rPr>
          <w:lang w:val="bg-BG"/>
        </w:rPr>
        <w:tab/>
        <w:t>Йован Събев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51555C">
        <w:rPr>
          <w:lang w:val="bg-BG"/>
        </w:rPr>
        <w:t xml:space="preserve">: </w:t>
      </w:r>
      <w:r w:rsidR="0051555C">
        <w:rPr>
          <w:lang w:val="bg-BG"/>
        </w:rPr>
        <w:tab/>
        <w:t>06.05</w:t>
      </w:r>
      <w:r w:rsidR="005569A6">
        <w:rPr>
          <w:lang w:val="bg-BG"/>
        </w:rPr>
        <w:t>.2022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863F7B" w:rsidRDefault="00863F7B" w:rsidP="00453CFD">
            <w:pPr>
              <w:rPr>
                <w:lang w:val="en-US"/>
              </w:rPr>
            </w:pPr>
            <w:r>
              <w:rPr>
                <w:lang w:val="bg-BG"/>
              </w:rPr>
              <w:t>1212190</w:t>
            </w:r>
            <w:r w:rsidR="005569A6">
              <w:rPr>
                <w:lang w:val="bg-BG"/>
              </w:rP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0302E9" w:rsidRPr="00CB7241" w:rsidRDefault="00863F7B" w:rsidP="00453CFD">
            <w:pPr>
              <w:rPr>
                <w:lang w:val="bg-BG"/>
              </w:rPr>
            </w:pPr>
            <w:r>
              <w:rPr>
                <w:lang w:val="bg-BG"/>
              </w:rPr>
              <w:t>Йован Събев</w:t>
            </w:r>
          </w:p>
        </w:tc>
        <w:tc>
          <w:tcPr>
            <w:tcW w:w="2977" w:type="dxa"/>
          </w:tcPr>
          <w:p w:rsidR="000302E9" w:rsidRPr="005C0209" w:rsidRDefault="005C0209" w:rsidP="005C0209">
            <w:pPr>
              <w:spacing w:before="0" w:after="0"/>
              <w:rPr>
                <w:rFonts w:cs="Arial"/>
                <w:sz w:val="24"/>
                <w:szCs w:val="24"/>
                <w:lang w:val="en-US"/>
              </w:rPr>
            </w:pPr>
            <w:r w:rsidRPr="005C0209">
              <w:rPr>
                <w:rFonts w:cs="Arial"/>
                <w:szCs w:val="24"/>
                <w:lang w:val="en-US"/>
              </w:rPr>
              <w:t>jsabev@tu-sofia.bg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  <w:bookmarkStart w:id="1" w:name="_GoBack"/>
      <w:bookmarkEnd w:id="1"/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221CD4" w:rsidRPr="005569A6" w:rsidRDefault="0007699C" w:rsidP="00453CFD">
            <w:pPr>
              <w:rPr>
                <w:lang w:val="en-US"/>
              </w:rPr>
            </w:pPr>
            <w:r>
              <w:rPr>
                <w:lang w:val="en-US"/>
              </w:rPr>
              <w:t>06.05</w:t>
            </w:r>
            <w:r w:rsidR="005569A6">
              <w:rPr>
                <w:lang w:val="en-US"/>
              </w:rPr>
              <w:t>.2022</w:t>
            </w:r>
          </w:p>
        </w:tc>
        <w:tc>
          <w:tcPr>
            <w:tcW w:w="2032" w:type="dxa"/>
          </w:tcPr>
          <w:p w:rsidR="00221CD4" w:rsidRPr="0007699C" w:rsidRDefault="00863F7B" w:rsidP="00453CFD">
            <w:pPr>
              <w:rPr>
                <w:lang w:val="bg-BG"/>
              </w:rPr>
            </w:pPr>
            <w:r>
              <w:rPr>
                <w:lang w:val="bg-BG"/>
              </w:rPr>
              <w:t>Йован Събев</w:t>
            </w:r>
          </w:p>
        </w:tc>
        <w:tc>
          <w:tcPr>
            <w:tcW w:w="5386" w:type="dxa"/>
          </w:tcPr>
          <w:p w:rsidR="00221CD4" w:rsidRPr="005653D7" w:rsidRDefault="005569A6" w:rsidP="00B12481">
            <w:pPr>
              <w:rPr>
                <w:lang w:val="bg-BG"/>
              </w:rPr>
            </w:pPr>
            <w:r>
              <w:rPr>
                <w:lang w:val="bg-BG"/>
              </w:rPr>
              <w:t>Версията включва в себе си създаването на документация, клас-диаграми, ди</w:t>
            </w:r>
            <w:r w:rsidR="005E366E">
              <w:rPr>
                <w:lang w:val="en-US"/>
              </w:rPr>
              <w:t>аграми</w:t>
            </w:r>
            <w:r w:rsidR="00B12481">
              <w:rPr>
                <w:lang w:val="bg-BG"/>
              </w:rPr>
              <w:t xml:space="preserve"> на последователността</w:t>
            </w:r>
            <w:r>
              <w:rPr>
                <w:lang w:val="bg-BG"/>
              </w:rPr>
              <w:t>, потребителските истории и тестовите сценарии.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:rsidR="00E6705D" w:rsidRPr="001E5191" w:rsidRDefault="00E6705D">
      <w:pPr>
        <w:spacing w:before="0" w:after="0"/>
        <w:rPr>
          <w:b/>
          <w:color w:val="C00000"/>
          <w:sz w:val="28"/>
          <w:lang w:val="en-US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AA52C7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AA52C7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AA52C7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AA52C7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AA52C7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CA4DF9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6" w:name="_Toc447998552"/>
      <w:bookmarkEnd w:id="3"/>
      <w:bookmarkEnd w:id="4"/>
      <w:bookmarkEnd w:id="5"/>
      <w:r w:rsidR="00401CBC" w:rsidRPr="005653D7">
        <w:rPr>
          <w:lang w:val="bg-BG"/>
        </w:rPr>
        <w:t>Въведение</w:t>
      </w:r>
      <w:bookmarkEnd w:id="6"/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Реализирани са следните </w:t>
      </w:r>
      <w:r w:rsidR="0007699C">
        <w:rPr>
          <w:lang w:val="bg-BG" w:eastAsia="en-AU"/>
        </w:rPr>
        <w:t xml:space="preserve">четири </w:t>
      </w:r>
      <w:r>
        <w:rPr>
          <w:lang w:val="bg-BG" w:eastAsia="en-AU"/>
        </w:rPr>
        <w:t>потребителски истории:</w:t>
      </w:r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1.Като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</w:t>
      </w:r>
      <w:r w:rsidR="00131EE0">
        <w:rPr>
          <w:lang w:val="bg-BG" w:eastAsia="en-AU"/>
        </w:rPr>
        <w:t>в менюто за мерки на разсейване да има опция за изчисляване на размах</w:t>
      </w:r>
      <w:r>
        <w:rPr>
          <w:lang w:val="bg-BG" w:eastAsia="en-AU"/>
        </w:rPr>
        <w:t>.</w:t>
      </w:r>
    </w:p>
    <w:p w:rsidR="00131EE0" w:rsidRDefault="00CA4DF9" w:rsidP="00131EE0">
      <w:pPr>
        <w:rPr>
          <w:lang w:val="bg-BG" w:eastAsia="en-AU"/>
        </w:rPr>
      </w:pPr>
      <w:r>
        <w:rPr>
          <w:lang w:val="bg-BG" w:eastAsia="en-AU"/>
        </w:rPr>
        <w:t xml:space="preserve">2.Като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</w:t>
      </w:r>
      <w:r w:rsidR="00131EE0">
        <w:rPr>
          <w:lang w:val="bg-BG" w:eastAsia="en-AU"/>
        </w:rPr>
        <w:t>в менюто за мерки на разсейване да има опция за изчисляване на дисперсия.</w:t>
      </w:r>
    </w:p>
    <w:p w:rsidR="00131EE0" w:rsidRDefault="0007699C" w:rsidP="00131EE0">
      <w:pPr>
        <w:rPr>
          <w:lang w:val="bg-BG" w:eastAsia="en-AU"/>
        </w:rPr>
      </w:pPr>
      <w:r>
        <w:rPr>
          <w:lang w:val="bg-BG" w:eastAsia="en-AU"/>
        </w:rPr>
        <w:t xml:space="preserve">3.Като потребител на </w:t>
      </w:r>
      <w:r>
        <w:rPr>
          <w:lang w:val="en-US" w:eastAsia="en-AU"/>
        </w:rPr>
        <w:t xml:space="preserve">Online Education Analyzer </w:t>
      </w:r>
      <w:r w:rsidR="000472F1">
        <w:rPr>
          <w:lang w:val="bg-BG" w:eastAsia="en-AU"/>
        </w:rPr>
        <w:t xml:space="preserve">искам да имам </w:t>
      </w:r>
      <w:r w:rsidR="00131EE0">
        <w:rPr>
          <w:lang w:val="bg-BG" w:eastAsia="en-AU"/>
        </w:rPr>
        <w:t>в менюто за мерки на разсейване да има опция за изчисляване на стандартно отклонение.</w:t>
      </w:r>
    </w:p>
    <w:p w:rsidR="00131EE0" w:rsidRDefault="0007699C" w:rsidP="00131EE0">
      <w:pPr>
        <w:rPr>
          <w:lang w:val="bg-BG" w:eastAsia="en-AU"/>
        </w:rPr>
      </w:pPr>
      <w:r>
        <w:rPr>
          <w:lang w:val="bg-BG" w:eastAsia="en-AU"/>
        </w:rPr>
        <w:t xml:space="preserve">4.Като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 xml:space="preserve">искам да имам </w:t>
      </w:r>
      <w:r w:rsidR="00131EE0">
        <w:rPr>
          <w:lang w:val="bg-BG" w:eastAsia="en-AU"/>
        </w:rPr>
        <w:t>в менюто за мерки на разсейване да има опция за изчисляване на всичко наведнъж.</w:t>
      </w:r>
    </w:p>
    <w:p w:rsidR="005E366E" w:rsidRPr="005E366E" w:rsidRDefault="005E366E" w:rsidP="005E366E">
      <w:pPr>
        <w:rPr>
          <w:lang w:val="en-US" w:eastAsia="en-AU"/>
        </w:rPr>
      </w:pPr>
    </w:p>
    <w:p w:rsidR="005653D7" w:rsidRDefault="005307FF" w:rsidP="005307FF">
      <w:pPr>
        <w:pStyle w:val="1"/>
        <w:rPr>
          <w:lang w:val="bg-BG"/>
        </w:rPr>
      </w:pPr>
      <w:bookmarkStart w:id="7" w:name="_Toc447998553"/>
      <w:bookmarkStart w:id="8" w:name="_Toc513611952"/>
      <w:bookmarkStart w:id="9" w:name="_Toc511466984"/>
      <w:bookmarkStart w:id="10" w:name="_Toc511190304"/>
      <w:bookmarkStart w:id="11" w:name="_Toc343815642"/>
      <w:r>
        <w:rPr>
          <w:lang w:val="bg-BG"/>
        </w:rPr>
        <w:t>Детайлен дизайн</w:t>
      </w:r>
      <w:bookmarkEnd w:id="7"/>
      <w:r>
        <w:rPr>
          <w:lang w:val="bg-BG"/>
        </w:rPr>
        <w:t xml:space="preserve"> </w:t>
      </w:r>
    </w:p>
    <w:p w:rsidR="00523C59" w:rsidRDefault="005307FF" w:rsidP="000F6CE0">
      <w:pPr>
        <w:pStyle w:val="2"/>
        <w:rPr>
          <w:lang w:val="en-US"/>
        </w:rPr>
      </w:pPr>
      <w:bookmarkStart w:id="12" w:name="_Toc447998554"/>
      <w:r w:rsidRPr="005307FF">
        <w:t>Диаграма на класовете</w:t>
      </w:r>
      <w:bookmarkEnd w:id="12"/>
      <w:r w:rsidR="00523C59" w:rsidRPr="00483D8B">
        <w:t xml:space="preserve"> </w:t>
      </w:r>
    </w:p>
    <w:p w:rsidR="00C74085" w:rsidRDefault="00C74085" w:rsidP="009268C9">
      <w:pPr>
        <w:jc w:val="center"/>
        <w:rPr>
          <w:noProof/>
          <w:lang w:val="en-US"/>
        </w:rPr>
      </w:pPr>
    </w:p>
    <w:p w:rsidR="00915E14" w:rsidRDefault="00915E14" w:rsidP="009268C9">
      <w:pPr>
        <w:jc w:val="center"/>
        <w:rPr>
          <w:lang w:val="en-US" w:eastAsia="en-AU"/>
        </w:rPr>
      </w:pPr>
      <w:r w:rsidRPr="00915E14">
        <w:rPr>
          <w:noProof/>
          <w:lang w:val="en-US"/>
        </w:rPr>
        <w:drawing>
          <wp:inline distT="0" distB="0" distL="0" distR="0" wp14:anchorId="1F8FEA9B" wp14:editId="6F2801C4">
            <wp:extent cx="6301105" cy="2199640"/>
            <wp:effectExtent l="0" t="0" r="444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Default="009B4CDF" w:rsidP="00523C59">
      <w:pPr>
        <w:rPr>
          <w:lang w:val="en-US" w:eastAsia="en-AU"/>
        </w:rPr>
      </w:pPr>
    </w:p>
    <w:p w:rsidR="009B4CDF" w:rsidRPr="00C74085" w:rsidRDefault="009B4CDF" w:rsidP="00523C59">
      <w:pPr>
        <w:rPr>
          <w:lang w:val="en-US" w:eastAsia="en-AU"/>
        </w:rPr>
      </w:pPr>
    </w:p>
    <w:p w:rsidR="00523C59" w:rsidRDefault="005307FF" w:rsidP="000F6CE0">
      <w:pPr>
        <w:pStyle w:val="2"/>
        <w:rPr>
          <w:rFonts w:asciiTheme="minorHAnsi" w:hAnsiTheme="minorHAnsi"/>
        </w:rPr>
      </w:pPr>
      <w:bookmarkStart w:id="13" w:name="_Toc447998555"/>
      <w:r w:rsidRPr="005307FF">
        <w:t>Диаграма на последователностите</w:t>
      </w:r>
      <w:bookmarkEnd w:id="13"/>
    </w:p>
    <w:p w:rsidR="00477143" w:rsidRPr="003768D4" w:rsidRDefault="00477143" w:rsidP="009B4CDF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3768D4">
        <w:rPr>
          <w:b/>
          <w:color w:val="C00000"/>
          <w:sz w:val="22"/>
          <w:szCs w:val="22"/>
          <w:lang w:val="bg-BG" w:eastAsia="en-AU"/>
        </w:rPr>
        <w:t xml:space="preserve">2.2.1 Потребителска история 1: </w:t>
      </w:r>
    </w:p>
    <w:p w:rsidR="00477143" w:rsidRDefault="00E927DE" w:rsidP="00523C59">
      <w:pPr>
        <w:rPr>
          <w:lang w:val="bg-BG" w:eastAsia="en-AU"/>
        </w:rPr>
      </w:pPr>
      <w:r w:rsidRPr="00E927DE">
        <w:rPr>
          <w:noProof/>
          <w:lang w:val="en-US"/>
        </w:rPr>
        <w:drawing>
          <wp:inline distT="0" distB="0" distL="0" distR="0" wp14:anchorId="6CD8A4A7" wp14:editId="4E317C99">
            <wp:extent cx="6301105" cy="5769610"/>
            <wp:effectExtent l="0" t="0" r="4445" b="25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E927DE" w:rsidRDefault="00E927DE" w:rsidP="00523C59">
      <w:pPr>
        <w:rPr>
          <w:lang w:val="bg-BG" w:eastAsia="en-AU"/>
        </w:rPr>
      </w:pPr>
    </w:p>
    <w:p w:rsidR="003768D4" w:rsidRDefault="003768D4" w:rsidP="00523C59">
      <w:pPr>
        <w:rPr>
          <w:lang w:val="bg-BG" w:eastAsia="en-AU"/>
        </w:rPr>
      </w:pPr>
    </w:p>
    <w:p w:rsidR="00477143" w:rsidRPr="00C151FF" w:rsidRDefault="00477143" w:rsidP="00477143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C151FF">
        <w:rPr>
          <w:b/>
          <w:color w:val="C00000"/>
          <w:sz w:val="22"/>
          <w:szCs w:val="22"/>
          <w:lang w:val="bg-BG" w:eastAsia="en-AU"/>
        </w:rPr>
        <w:t>2.2.2 П</w:t>
      </w:r>
      <w:r w:rsidR="005E366E" w:rsidRPr="00C151FF">
        <w:rPr>
          <w:b/>
          <w:color w:val="C00000"/>
          <w:sz w:val="22"/>
          <w:szCs w:val="22"/>
          <w:lang w:val="bg-BG" w:eastAsia="en-AU"/>
        </w:rPr>
        <w:t>отребителска история 2</w:t>
      </w:r>
      <w:r w:rsidRPr="00C151FF">
        <w:rPr>
          <w:b/>
          <w:color w:val="C00000"/>
          <w:sz w:val="22"/>
          <w:szCs w:val="22"/>
          <w:lang w:val="bg-BG" w:eastAsia="en-AU"/>
        </w:rPr>
        <w:t>:</w:t>
      </w:r>
    </w:p>
    <w:p w:rsidR="00477143" w:rsidRPr="00477143" w:rsidRDefault="00E927DE" w:rsidP="00477143">
      <w:pPr>
        <w:ind w:firstLine="576"/>
        <w:rPr>
          <w:color w:val="FF0000"/>
          <w:sz w:val="22"/>
          <w:szCs w:val="22"/>
          <w:lang w:val="en-US" w:eastAsia="en-AU"/>
        </w:rPr>
      </w:pPr>
      <w:r w:rsidRPr="00E927DE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5B85E301" wp14:editId="3A628D02">
            <wp:extent cx="5677692" cy="5258534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79637F" w:rsidRDefault="0079637F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3768D4" w:rsidRDefault="003768D4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3768D4" w:rsidRDefault="003768D4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C151FF" w:rsidRDefault="00477143" w:rsidP="00477143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C151FF">
        <w:rPr>
          <w:b/>
          <w:color w:val="C00000"/>
          <w:sz w:val="22"/>
          <w:szCs w:val="22"/>
          <w:lang w:val="bg-BG" w:eastAsia="en-AU"/>
        </w:rPr>
        <w:t>2.2.3 П</w:t>
      </w:r>
      <w:r w:rsidR="005E366E" w:rsidRPr="00C151FF">
        <w:rPr>
          <w:b/>
          <w:color w:val="C00000"/>
          <w:sz w:val="22"/>
          <w:szCs w:val="22"/>
          <w:lang w:val="bg-BG" w:eastAsia="en-AU"/>
        </w:rPr>
        <w:t>отребителска история 3</w:t>
      </w:r>
      <w:r w:rsidRPr="00C151FF">
        <w:rPr>
          <w:b/>
          <w:color w:val="C00000"/>
          <w:sz w:val="22"/>
          <w:szCs w:val="22"/>
          <w:lang w:val="bg-BG" w:eastAsia="en-AU"/>
        </w:rPr>
        <w:t>:</w:t>
      </w:r>
    </w:p>
    <w:p w:rsidR="00696BE7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  <w:r w:rsidRPr="00E927DE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71C851ED" wp14:editId="2CFBE6E3">
            <wp:extent cx="6239746" cy="5611008"/>
            <wp:effectExtent l="0" t="0" r="889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E927DE" w:rsidRDefault="00E927DE" w:rsidP="003768D4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Pr="005A42D3" w:rsidRDefault="00477143" w:rsidP="00477143">
      <w:pPr>
        <w:ind w:firstLine="576"/>
        <w:rPr>
          <w:b/>
          <w:color w:val="C00000"/>
          <w:sz w:val="22"/>
          <w:szCs w:val="22"/>
          <w:lang w:val="bg-BG" w:eastAsia="en-AU"/>
        </w:rPr>
      </w:pPr>
      <w:r w:rsidRPr="005A42D3">
        <w:rPr>
          <w:b/>
          <w:color w:val="C00000"/>
          <w:sz w:val="22"/>
          <w:szCs w:val="22"/>
          <w:lang w:val="bg-BG" w:eastAsia="en-AU"/>
        </w:rPr>
        <w:t>2.2.3 П</w:t>
      </w:r>
      <w:r w:rsidR="005E366E" w:rsidRPr="005A42D3">
        <w:rPr>
          <w:b/>
          <w:color w:val="C00000"/>
          <w:sz w:val="22"/>
          <w:szCs w:val="22"/>
          <w:lang w:val="bg-BG" w:eastAsia="en-AU"/>
        </w:rPr>
        <w:t>отребителска история 4</w:t>
      </w:r>
      <w:r w:rsidRPr="005A42D3">
        <w:rPr>
          <w:b/>
          <w:color w:val="C00000"/>
          <w:sz w:val="22"/>
          <w:szCs w:val="22"/>
          <w:lang w:val="bg-BG" w:eastAsia="en-AU"/>
        </w:rPr>
        <w:t>:</w:t>
      </w:r>
    </w:p>
    <w:p w:rsidR="00696BE7" w:rsidRDefault="00E927DE" w:rsidP="00477143">
      <w:pPr>
        <w:ind w:firstLine="576"/>
        <w:rPr>
          <w:color w:val="FF0000"/>
          <w:sz w:val="22"/>
          <w:szCs w:val="22"/>
          <w:lang w:val="bg-BG" w:eastAsia="en-AU"/>
        </w:rPr>
      </w:pPr>
      <w:r w:rsidRPr="00E927DE">
        <w:rPr>
          <w:noProof/>
          <w:color w:val="FF0000"/>
          <w:sz w:val="22"/>
          <w:szCs w:val="22"/>
          <w:lang w:val="en-US"/>
        </w:rPr>
        <w:drawing>
          <wp:inline distT="0" distB="0" distL="0" distR="0" wp14:anchorId="56D55A9F" wp14:editId="52025C87">
            <wp:extent cx="6277851" cy="5649113"/>
            <wp:effectExtent l="0" t="0" r="8890" b="889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477143">
      <w:pPr>
        <w:ind w:firstLine="576"/>
        <w:rPr>
          <w:color w:val="FF0000"/>
          <w:sz w:val="22"/>
          <w:szCs w:val="22"/>
          <w:lang w:val="bg-BG" w:eastAsia="en-AU"/>
        </w:rPr>
      </w:pPr>
    </w:p>
    <w:p w:rsidR="00477143" w:rsidRDefault="00477143" w:rsidP="00FC6880">
      <w:pPr>
        <w:rPr>
          <w:color w:val="FF0000"/>
          <w:sz w:val="22"/>
          <w:szCs w:val="22"/>
          <w:lang w:val="bg-BG" w:eastAsia="en-AU"/>
        </w:rPr>
      </w:pPr>
    </w:p>
    <w:p w:rsidR="00E927DE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E927DE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E927DE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E927DE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E927DE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E927DE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E927DE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E927DE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E927DE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E927DE" w:rsidRPr="00477143" w:rsidRDefault="00E927DE" w:rsidP="00FC6880">
      <w:pPr>
        <w:rPr>
          <w:color w:val="FF0000"/>
          <w:sz w:val="22"/>
          <w:szCs w:val="22"/>
          <w:lang w:val="bg-BG" w:eastAsia="en-AU"/>
        </w:rPr>
      </w:pPr>
    </w:p>
    <w:p w:rsidR="00477143" w:rsidRPr="00523C59" w:rsidRDefault="00477143" w:rsidP="00523C59">
      <w:pPr>
        <w:rPr>
          <w:lang w:val="bg-BG" w:eastAsia="en-AU"/>
        </w:rPr>
      </w:pPr>
    </w:p>
    <w:p w:rsidR="00523C59" w:rsidRDefault="005307FF" w:rsidP="000F6CE0">
      <w:pPr>
        <w:pStyle w:val="2"/>
        <w:rPr>
          <w:rFonts w:asciiTheme="minorHAnsi" w:hAnsiTheme="minorHAnsi"/>
        </w:rPr>
      </w:pPr>
      <w:bookmarkStart w:id="14" w:name="_Toc447998556"/>
      <w:r w:rsidRPr="005307FF">
        <w:t>Примерен потребителски интерфейс</w:t>
      </w:r>
      <w:bookmarkEnd w:id="14"/>
      <w:r w:rsidR="00523C59" w:rsidRPr="00483D8B">
        <w:t xml:space="preserve"> </w:t>
      </w:r>
    </w:p>
    <w:p w:rsidR="003768D4" w:rsidRPr="003768D4" w:rsidRDefault="003768D4" w:rsidP="003768D4">
      <w:pPr>
        <w:rPr>
          <w:lang w:val="bg-BG" w:eastAsia="en-AU"/>
        </w:rPr>
      </w:pPr>
    </w:p>
    <w:p w:rsidR="001F69F9" w:rsidRDefault="00E927DE" w:rsidP="00F20E3C">
      <w:pPr>
        <w:jc w:val="center"/>
        <w:rPr>
          <w:noProof/>
          <w:lang w:val="en-US"/>
        </w:rPr>
      </w:pPr>
      <w:r w:rsidRPr="00E927DE">
        <w:rPr>
          <w:noProof/>
          <w:lang w:val="en-US"/>
        </w:rPr>
        <w:drawing>
          <wp:inline distT="0" distB="0" distL="0" distR="0" wp14:anchorId="23688E52" wp14:editId="7D28B5A7">
            <wp:extent cx="4505954" cy="7335274"/>
            <wp:effectExtent l="0" t="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Default="00E927DE" w:rsidP="0079637F">
      <w:pPr>
        <w:jc w:val="center"/>
        <w:rPr>
          <w:lang w:val="bg-BG" w:eastAsia="en-AU"/>
        </w:rPr>
      </w:pPr>
      <w:r w:rsidRPr="00E927DE">
        <w:rPr>
          <w:noProof/>
          <w:lang w:val="en-US"/>
        </w:rPr>
        <w:drawing>
          <wp:inline distT="0" distB="0" distL="0" distR="0" wp14:anchorId="1DCDCE04" wp14:editId="7B653D27">
            <wp:extent cx="6301105" cy="3851275"/>
            <wp:effectExtent l="0" t="0" r="444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7F" w:rsidRPr="00C44F34" w:rsidRDefault="0079637F" w:rsidP="0079637F">
      <w:pPr>
        <w:jc w:val="center"/>
        <w:rPr>
          <w:lang w:val="bg-BG" w:eastAsia="en-AU"/>
        </w:rPr>
      </w:pPr>
    </w:p>
    <w:p w:rsidR="002C0798" w:rsidRPr="0079637F" w:rsidRDefault="00262B62" w:rsidP="00F10040">
      <w:pPr>
        <w:pStyle w:val="1"/>
        <w:rPr>
          <w:lang w:val="bg-BG"/>
        </w:rPr>
      </w:pPr>
      <w:bookmarkStart w:id="15" w:name="_Toc447998557"/>
      <w:bookmarkEnd w:id="8"/>
      <w:bookmarkEnd w:id="9"/>
      <w:bookmarkEnd w:id="10"/>
      <w:bookmarkEnd w:id="11"/>
      <w:r w:rsidRPr="00262B62">
        <w:rPr>
          <w:lang w:val="bg-BG"/>
        </w:rPr>
        <w:t>Тестване</w:t>
      </w:r>
      <w:bookmarkEnd w:id="15"/>
      <w:r w:rsidRPr="00262B62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1"/>
        <w:gridCol w:w="5032"/>
      </w:tblGrid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Потребителска история</w:t>
            </w:r>
          </w:p>
        </w:tc>
        <w:tc>
          <w:tcPr>
            <w:tcW w:w="5032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Критерии за допустимост</w:t>
            </w:r>
          </w:p>
        </w:tc>
      </w:tr>
      <w:tr w:rsidR="00282F3B" w:rsidTr="00282F3B">
        <w:tc>
          <w:tcPr>
            <w:tcW w:w="5031" w:type="dxa"/>
          </w:tcPr>
          <w:p w:rsidR="007B6DF4" w:rsidRPr="007B6DF4" w:rsidRDefault="00282F3B" w:rsidP="007B6DF4">
            <w:pPr>
              <w:rPr>
                <w:rFonts w:cs="Arial"/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 w:eastAsia="en-AU"/>
              </w:rPr>
              <w:t>.</w:t>
            </w:r>
            <w:r w:rsidR="00C854E0">
              <w:rPr>
                <w:lang w:val="bg-BG" w:eastAsia="en-AU"/>
              </w:rPr>
              <w:t xml:space="preserve"> </w:t>
            </w:r>
            <w:r w:rsidRPr="007B6DF4">
              <w:rPr>
                <w:rFonts w:cs="Arial"/>
                <w:lang w:val="bg-BG" w:eastAsia="en-AU"/>
              </w:rPr>
              <w:t xml:space="preserve">Като потребител на </w:t>
            </w:r>
            <w:r w:rsidRPr="007B6DF4">
              <w:rPr>
                <w:rFonts w:cs="Arial"/>
                <w:lang w:val="en-US" w:eastAsia="en-AU"/>
              </w:rPr>
              <w:t xml:space="preserve">Online Education Analyzer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искам</w:t>
            </w:r>
            <w:proofErr w:type="spellEnd"/>
            <w:r w:rsidR="0079637F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да</w:t>
            </w:r>
            <w:proofErr w:type="spellEnd"/>
            <w:r w:rsidR="0079637F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имам</w:t>
            </w:r>
            <w:proofErr w:type="spellEnd"/>
            <w:r w:rsidR="0079637F" w:rsidRPr="007B6DF4">
              <w:rPr>
                <w:rFonts w:cs="Arial"/>
                <w:lang w:val="en-US" w:eastAsia="en-AU"/>
              </w:rPr>
              <w:t xml:space="preserve"> в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менюто</w:t>
            </w:r>
            <w:proofErr w:type="spellEnd"/>
            <w:r w:rsidR="0079637F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за</w:t>
            </w:r>
            <w:proofErr w:type="spellEnd"/>
            <w:r w:rsidR="0079637F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мерки</w:t>
            </w:r>
            <w:proofErr w:type="spellEnd"/>
            <w:r w:rsidR="0079637F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на</w:t>
            </w:r>
            <w:proofErr w:type="spellEnd"/>
            <w:r w:rsidR="0079637F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разсейване</w:t>
            </w:r>
            <w:proofErr w:type="spellEnd"/>
            <w:r w:rsidR="0079637F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да</w:t>
            </w:r>
            <w:proofErr w:type="spellEnd"/>
            <w:r w:rsidR="0079637F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9637F" w:rsidRPr="007B6DF4">
              <w:rPr>
                <w:rFonts w:cs="Arial"/>
                <w:lang w:val="en-US" w:eastAsia="en-AU"/>
              </w:rPr>
              <w:t>има</w:t>
            </w:r>
            <w:proofErr w:type="spellEnd"/>
            <w:r w:rsidR="007B6DF4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B6DF4" w:rsidRPr="007B6DF4">
              <w:rPr>
                <w:rFonts w:cs="Arial"/>
                <w:lang w:val="en-US" w:eastAsia="en-AU"/>
              </w:rPr>
              <w:t>опция</w:t>
            </w:r>
            <w:proofErr w:type="spellEnd"/>
            <w:r w:rsidR="007B6DF4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B6DF4" w:rsidRPr="007B6DF4">
              <w:rPr>
                <w:rFonts w:cs="Arial"/>
                <w:lang w:val="en-US" w:eastAsia="en-AU"/>
              </w:rPr>
              <w:t>за</w:t>
            </w:r>
            <w:proofErr w:type="spellEnd"/>
            <w:r w:rsidR="007B6DF4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B6DF4" w:rsidRPr="007B6DF4">
              <w:rPr>
                <w:rFonts w:cs="Arial"/>
                <w:lang w:val="en-US" w:eastAsia="en-AU"/>
              </w:rPr>
              <w:t>изчисляване</w:t>
            </w:r>
            <w:proofErr w:type="spellEnd"/>
            <w:r w:rsidR="007B6DF4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B6DF4" w:rsidRPr="007B6DF4">
              <w:rPr>
                <w:rFonts w:cs="Arial"/>
                <w:lang w:val="en-US" w:eastAsia="en-AU"/>
              </w:rPr>
              <w:t>на</w:t>
            </w:r>
            <w:proofErr w:type="spellEnd"/>
            <w:r w:rsidR="007B6DF4" w:rsidRPr="007B6DF4">
              <w:rPr>
                <w:rFonts w:cs="Arial"/>
                <w:lang w:val="en-US" w:eastAsia="en-AU"/>
              </w:rPr>
              <w:t xml:space="preserve"> </w:t>
            </w:r>
            <w:proofErr w:type="spellStart"/>
            <w:r w:rsidR="007B6DF4" w:rsidRPr="007B6DF4">
              <w:rPr>
                <w:rFonts w:cs="Arial"/>
                <w:lang w:val="en-US" w:eastAsia="en-AU"/>
              </w:rPr>
              <w:t>размах</w:t>
            </w:r>
            <w:proofErr w:type="spellEnd"/>
            <w:r w:rsidR="00F868CF" w:rsidRPr="007B6DF4">
              <w:rPr>
                <w:rFonts w:cs="Arial"/>
                <w:lang w:val="bg-BG" w:eastAsia="en-AU"/>
              </w:rPr>
              <w:t xml:space="preserve">, така че </w:t>
            </w:r>
            <w:proofErr w:type="spellStart"/>
            <w:r w:rsidR="007B6DF4" w:rsidRPr="007B6DF4">
              <w:rPr>
                <w:rFonts w:cs="Arial"/>
                <w:lang w:val="en-US"/>
              </w:rPr>
              <w:t>да</w:t>
            </w:r>
            <w:proofErr w:type="spellEnd"/>
            <w:r w:rsidR="007B6DF4" w:rsidRPr="007B6DF4">
              <w:rPr>
                <w:rFonts w:cs="Arial"/>
                <w:lang w:val="en-US"/>
              </w:rPr>
              <w:t xml:space="preserve"> </w:t>
            </w:r>
            <w:r w:rsidR="007B6DF4" w:rsidRPr="007B6DF4">
              <w:rPr>
                <w:rFonts w:cs="Arial"/>
                <w:lang w:val="bg-BG"/>
              </w:rPr>
              <w:t>мога да видя анализа върху</w:t>
            </w:r>
          </w:p>
          <w:p w:rsidR="00282F3B" w:rsidRPr="007B6DF4" w:rsidRDefault="007B6DF4" w:rsidP="007B6DF4">
            <w:pPr>
              <w:rPr>
                <w:lang w:val="bg-BG"/>
              </w:rPr>
            </w:pPr>
            <w:r w:rsidRPr="007B6DF4">
              <w:rPr>
                <w:rFonts w:cs="Arial"/>
                <w:lang w:val="bg-BG"/>
              </w:rPr>
              <w:t>размаха.</w:t>
            </w:r>
          </w:p>
        </w:tc>
        <w:tc>
          <w:tcPr>
            <w:tcW w:w="5032" w:type="dxa"/>
          </w:tcPr>
          <w:p w:rsidR="007B6DF4" w:rsidRPr="000B50C4" w:rsidRDefault="007B6DF4" w:rsidP="007B6DF4">
            <w:pPr>
              <w:rPr>
                <w:rFonts w:cs="Arial"/>
                <w:lang w:val="en-US"/>
              </w:rPr>
            </w:pPr>
            <w:r w:rsidRPr="000B50C4">
              <w:rPr>
                <w:rFonts w:cs="Arial"/>
                <w:lang w:val="bg-BG"/>
              </w:rPr>
              <w:t xml:space="preserve">1. При натискане на бутон </w:t>
            </w:r>
            <w:r w:rsidRPr="000B50C4">
              <w:rPr>
                <w:rFonts w:cs="Arial"/>
                <w:lang w:val="en-US"/>
              </w:rPr>
              <w:t>“Statistical Scattering”</w:t>
            </w:r>
            <w:r w:rsidRPr="000B50C4">
              <w:rPr>
                <w:rFonts w:cs="Arial"/>
                <w:lang w:val="bg-BG"/>
              </w:rPr>
              <w:t xml:space="preserve"> да се визуализира второ допълнително меню</w:t>
            </w:r>
            <w:r w:rsidR="000B50C4" w:rsidRPr="000B50C4">
              <w:rPr>
                <w:rFonts w:cs="Arial"/>
                <w:lang w:val="en-US"/>
              </w:rPr>
              <w:t>.</w:t>
            </w:r>
          </w:p>
          <w:p w:rsidR="007B6DF4" w:rsidRPr="000B50C4" w:rsidRDefault="007B6DF4" w:rsidP="007B6DF4">
            <w:pPr>
              <w:rPr>
                <w:rFonts w:cs="Arial"/>
                <w:lang w:val="bg-BG"/>
              </w:rPr>
            </w:pPr>
            <w:r w:rsidRPr="000B50C4">
              <w:rPr>
                <w:rFonts w:cs="Arial"/>
                <w:lang w:val="bg-BG"/>
              </w:rPr>
              <w:t xml:space="preserve">2. При натискане на бутон </w:t>
            </w:r>
            <w:r w:rsidRPr="000B50C4">
              <w:rPr>
                <w:rFonts w:cs="Arial"/>
                <w:lang w:val="en-US"/>
              </w:rPr>
              <w:t>“Swing”</w:t>
            </w:r>
            <w:r w:rsidRPr="000B50C4">
              <w:rPr>
                <w:rFonts w:cs="Arial"/>
                <w:lang w:val="bg-BG"/>
              </w:rPr>
              <w:t xml:space="preserve"> в допълнителното меню</w:t>
            </w:r>
            <w:r w:rsidRPr="000B50C4">
              <w:rPr>
                <w:rFonts w:cs="Arial"/>
                <w:lang w:val="en-US"/>
              </w:rPr>
              <w:t xml:space="preserve"> </w:t>
            </w:r>
            <w:r w:rsidRPr="000B50C4">
              <w:rPr>
                <w:rFonts w:cs="Arial"/>
                <w:lang w:val="bg-BG"/>
              </w:rPr>
              <w:t xml:space="preserve">да се изчислява размахът коректно. </w:t>
            </w:r>
          </w:p>
          <w:p w:rsidR="00282F3B" w:rsidRPr="000B50C4" w:rsidRDefault="007B6DF4" w:rsidP="007B6DF4">
            <w:pPr>
              <w:rPr>
                <w:rFonts w:cs="Arial"/>
                <w:lang w:val="bg-BG"/>
              </w:rPr>
            </w:pPr>
            <w:r w:rsidRPr="000B50C4">
              <w:rPr>
                <w:rFonts w:cs="Arial"/>
                <w:lang w:val="bg-BG"/>
              </w:rPr>
              <w:t xml:space="preserve">3. При натискане на бутон </w:t>
            </w:r>
            <w:r w:rsidRPr="000B50C4">
              <w:rPr>
                <w:rFonts w:cs="Arial"/>
                <w:lang w:val="en-US"/>
              </w:rPr>
              <w:t xml:space="preserve">“Swing” </w:t>
            </w:r>
            <w:r w:rsidRPr="000B50C4">
              <w:rPr>
                <w:rFonts w:cs="Arial"/>
                <w:lang w:val="bg-BG"/>
              </w:rPr>
              <w:t>да се визуализира таблично резултатът.</w:t>
            </w:r>
          </w:p>
        </w:tc>
      </w:tr>
      <w:tr w:rsidR="00282F3B" w:rsidTr="00282F3B">
        <w:tc>
          <w:tcPr>
            <w:tcW w:w="5031" w:type="dxa"/>
          </w:tcPr>
          <w:p w:rsidR="007B6DF4" w:rsidRPr="007B6DF4" w:rsidRDefault="00AA3279" w:rsidP="007B6DF4">
            <w:pPr>
              <w:rPr>
                <w:rFonts w:cs="Arial"/>
                <w:lang w:val="bg-BG"/>
              </w:rPr>
            </w:pPr>
            <w:r>
              <w:rPr>
                <w:lang w:val="bg-BG" w:eastAsia="en-AU"/>
              </w:rPr>
              <w:t>2.</w:t>
            </w:r>
            <w:r w:rsidR="00C854E0">
              <w:rPr>
                <w:lang w:val="bg-BG" w:eastAsia="en-AU"/>
              </w:rPr>
              <w:t xml:space="preserve"> </w:t>
            </w:r>
            <w:r w:rsidRPr="007B6DF4">
              <w:rPr>
                <w:rFonts w:cs="Arial"/>
                <w:lang w:val="bg-BG" w:eastAsia="en-AU"/>
              </w:rPr>
              <w:t xml:space="preserve">Като потребител на </w:t>
            </w:r>
            <w:r w:rsidRPr="007B6DF4">
              <w:rPr>
                <w:rFonts w:cs="Arial"/>
                <w:lang w:val="en-US" w:eastAsia="en-AU"/>
              </w:rPr>
              <w:t xml:space="preserve">Online Education Analyzer </w:t>
            </w:r>
            <w:r w:rsidR="007B6DF4" w:rsidRPr="007B6DF4">
              <w:rPr>
                <w:rFonts w:cs="Arial"/>
                <w:lang w:val="bg-BG" w:eastAsia="en-AU"/>
              </w:rPr>
              <w:t>искам да имам в менюто за мерки на разсейване да има опция за изчисляване на дисперсия,</w:t>
            </w:r>
            <w:r w:rsidR="007B6DF4" w:rsidRPr="007B6DF4">
              <w:rPr>
                <w:rFonts w:cs="Arial"/>
                <w:lang w:val="en-US" w:eastAsia="en-AU"/>
              </w:rPr>
              <w:t xml:space="preserve"> </w:t>
            </w:r>
            <w:r w:rsidRPr="007B6DF4">
              <w:rPr>
                <w:rFonts w:cs="Arial"/>
                <w:lang w:val="bg-BG" w:eastAsia="en-AU"/>
              </w:rPr>
              <w:t xml:space="preserve">така че да </w:t>
            </w:r>
            <w:proofErr w:type="spellStart"/>
            <w:r w:rsidR="007B6DF4" w:rsidRPr="007B6DF4">
              <w:rPr>
                <w:rFonts w:cs="Arial"/>
                <w:lang w:val="bg-BG"/>
              </w:rPr>
              <w:t>да</w:t>
            </w:r>
            <w:proofErr w:type="spellEnd"/>
            <w:r w:rsidR="007B6DF4" w:rsidRPr="007B6DF4">
              <w:rPr>
                <w:rFonts w:cs="Arial"/>
                <w:lang w:val="bg-BG"/>
              </w:rPr>
              <w:t xml:space="preserve"> мога да видя анализа върху</w:t>
            </w:r>
          </w:p>
          <w:p w:rsidR="00282F3B" w:rsidRPr="00726A9F" w:rsidRDefault="007B6DF4" w:rsidP="007B6DF4">
            <w:pPr>
              <w:rPr>
                <w:rFonts w:cs="Arial"/>
                <w:lang w:val="en-US" w:eastAsia="en-AU"/>
              </w:rPr>
            </w:pPr>
            <w:r w:rsidRPr="007B6DF4">
              <w:rPr>
                <w:rFonts w:cs="Arial"/>
                <w:lang w:val="bg-BG"/>
              </w:rPr>
              <w:t>дисперсия за оценките.</w:t>
            </w:r>
          </w:p>
        </w:tc>
        <w:tc>
          <w:tcPr>
            <w:tcW w:w="5032" w:type="dxa"/>
          </w:tcPr>
          <w:p w:rsidR="007B6DF4" w:rsidRPr="000B50C4" w:rsidRDefault="007B6DF4" w:rsidP="007B6DF4">
            <w:pPr>
              <w:rPr>
                <w:rFonts w:cs="Arial"/>
                <w:lang w:val="en-US"/>
              </w:rPr>
            </w:pPr>
            <w:r w:rsidRPr="000B50C4">
              <w:rPr>
                <w:rFonts w:cs="Arial"/>
                <w:lang w:val="bg-BG"/>
              </w:rPr>
              <w:t xml:space="preserve">1. При натискане на бутон </w:t>
            </w:r>
            <w:r w:rsidRPr="000B50C4">
              <w:rPr>
                <w:rFonts w:cs="Arial"/>
                <w:lang w:val="en-US"/>
              </w:rPr>
              <w:t>“Statistical Scattering”</w:t>
            </w:r>
            <w:r w:rsidRPr="000B50C4">
              <w:rPr>
                <w:rFonts w:cs="Arial"/>
                <w:lang w:val="bg-BG"/>
              </w:rPr>
              <w:t xml:space="preserve"> да се визуализира второ допълнително меню</w:t>
            </w:r>
            <w:r w:rsidR="000B50C4" w:rsidRPr="000B50C4">
              <w:rPr>
                <w:rFonts w:cs="Arial"/>
                <w:lang w:val="en-US"/>
              </w:rPr>
              <w:t>.</w:t>
            </w:r>
          </w:p>
          <w:p w:rsidR="007B6DF4" w:rsidRPr="000B50C4" w:rsidRDefault="007B6DF4" w:rsidP="007B6DF4">
            <w:pPr>
              <w:rPr>
                <w:rFonts w:cs="Arial"/>
                <w:lang w:val="bg-BG"/>
              </w:rPr>
            </w:pPr>
            <w:r w:rsidRPr="000B50C4">
              <w:rPr>
                <w:rFonts w:cs="Arial"/>
                <w:lang w:val="bg-BG"/>
              </w:rPr>
              <w:t xml:space="preserve">2. При натискане на бутон </w:t>
            </w:r>
            <w:r w:rsidRPr="000B50C4">
              <w:rPr>
                <w:rFonts w:cs="Arial"/>
                <w:lang w:val="en-US"/>
              </w:rPr>
              <w:t>“Dispersion”</w:t>
            </w:r>
            <w:r w:rsidRPr="000B50C4">
              <w:rPr>
                <w:rFonts w:cs="Arial"/>
                <w:lang w:val="bg-BG"/>
              </w:rPr>
              <w:t xml:space="preserve"> в допълнителното меню</w:t>
            </w:r>
            <w:r w:rsidRPr="000B50C4">
              <w:rPr>
                <w:rFonts w:cs="Arial"/>
                <w:lang w:val="en-US"/>
              </w:rPr>
              <w:t xml:space="preserve"> </w:t>
            </w:r>
            <w:r w:rsidRPr="000B50C4">
              <w:rPr>
                <w:rFonts w:cs="Arial"/>
                <w:lang w:val="bg-BG"/>
              </w:rPr>
              <w:t xml:space="preserve">да се изчислява дисперсията коректно. </w:t>
            </w:r>
          </w:p>
          <w:p w:rsidR="00900227" w:rsidRPr="000B50C4" w:rsidRDefault="007B6DF4" w:rsidP="007B6DF4">
            <w:pPr>
              <w:rPr>
                <w:rFonts w:cs="Arial"/>
                <w:lang w:val="bg-BG"/>
              </w:rPr>
            </w:pPr>
            <w:r w:rsidRPr="000B50C4">
              <w:rPr>
                <w:rFonts w:cs="Arial"/>
                <w:lang w:val="bg-BG"/>
              </w:rPr>
              <w:t xml:space="preserve">3. При натискане на бутон </w:t>
            </w:r>
            <w:r w:rsidRPr="000B50C4">
              <w:rPr>
                <w:rFonts w:cs="Arial"/>
                <w:lang w:val="en-US"/>
              </w:rPr>
              <w:t xml:space="preserve">“Dispersion” </w:t>
            </w:r>
            <w:r w:rsidRPr="000B50C4">
              <w:rPr>
                <w:rFonts w:cs="Arial"/>
                <w:lang w:val="bg-BG"/>
              </w:rPr>
              <w:t>да се визуализира таблично резултатът.</w:t>
            </w:r>
          </w:p>
        </w:tc>
      </w:tr>
      <w:tr w:rsidR="00FC6880" w:rsidTr="00282F3B">
        <w:tc>
          <w:tcPr>
            <w:tcW w:w="5031" w:type="dxa"/>
          </w:tcPr>
          <w:p w:rsidR="00FC6880" w:rsidRPr="007B6DF4" w:rsidRDefault="00FC6880" w:rsidP="007B6DF4">
            <w:pPr>
              <w:rPr>
                <w:rFonts w:ascii="Times New Roman" w:hAnsi="Times New Roman"/>
                <w:sz w:val="24"/>
                <w:szCs w:val="24"/>
                <w:lang w:val="bg-BG"/>
              </w:rPr>
            </w:pPr>
            <w:r>
              <w:rPr>
                <w:lang w:val="bg-BG" w:eastAsia="en-AU"/>
              </w:rPr>
              <w:t>3.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7B6DF4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7B6DF4">
              <w:rPr>
                <w:rFonts w:cs="Arial"/>
                <w:lang w:val="en-US" w:eastAsia="en-AU"/>
              </w:rPr>
              <w:t xml:space="preserve">Online Education Analyzer </w:t>
            </w:r>
            <w:r w:rsidR="007B6DF4" w:rsidRPr="007B6DF4">
              <w:rPr>
                <w:rFonts w:cs="Arial"/>
                <w:lang w:val="bg-BG" w:eastAsia="en-AU"/>
              </w:rPr>
              <w:t>искам да имам в менюто за мерки на разсейване да има опция за изчисляване на стандартно отклонение</w:t>
            </w:r>
            <w:r w:rsidR="00F868CF" w:rsidRPr="007B6DF4">
              <w:rPr>
                <w:rFonts w:cs="Arial"/>
                <w:lang w:val="bg-BG" w:eastAsia="en-AU"/>
              </w:rPr>
              <w:t xml:space="preserve">, така че </w:t>
            </w:r>
            <w:r w:rsidR="007B6DF4" w:rsidRPr="007B6DF4">
              <w:rPr>
                <w:rFonts w:cs="Arial"/>
                <w:lang w:val="bg-BG"/>
              </w:rPr>
              <w:t>да мога да видя анализа върху</w:t>
            </w:r>
            <w:r w:rsidR="007B6DF4" w:rsidRPr="007B6DF4">
              <w:rPr>
                <w:rFonts w:cs="Arial"/>
                <w:lang w:val="en-US"/>
              </w:rPr>
              <w:t xml:space="preserve"> </w:t>
            </w:r>
            <w:r w:rsidR="007B6DF4" w:rsidRPr="007B6DF4">
              <w:rPr>
                <w:rFonts w:cs="Arial"/>
                <w:lang w:val="bg-BG"/>
              </w:rPr>
              <w:t>стандартно отклонение.</w:t>
            </w:r>
          </w:p>
        </w:tc>
        <w:tc>
          <w:tcPr>
            <w:tcW w:w="5032" w:type="dxa"/>
          </w:tcPr>
          <w:p w:rsidR="007B6DF4" w:rsidRPr="000B50C4" w:rsidRDefault="007B6DF4" w:rsidP="007B6DF4">
            <w:pPr>
              <w:rPr>
                <w:rFonts w:cs="Arial"/>
                <w:lang w:val="en-US"/>
              </w:rPr>
            </w:pPr>
            <w:r w:rsidRPr="000B50C4">
              <w:rPr>
                <w:rFonts w:cs="Arial"/>
                <w:lang w:val="bg-BG"/>
              </w:rPr>
              <w:t xml:space="preserve">1. При натискане на бутон </w:t>
            </w:r>
            <w:r w:rsidRPr="000B50C4">
              <w:rPr>
                <w:rFonts w:cs="Arial"/>
                <w:lang w:val="en-US"/>
              </w:rPr>
              <w:t>“Statistical Scattering”</w:t>
            </w:r>
            <w:r w:rsidRPr="000B50C4">
              <w:rPr>
                <w:rFonts w:cs="Arial"/>
                <w:lang w:val="bg-BG"/>
              </w:rPr>
              <w:t xml:space="preserve"> да се визуализира второ допълнително меню</w:t>
            </w:r>
            <w:r w:rsidR="000B50C4" w:rsidRPr="000B50C4">
              <w:rPr>
                <w:rFonts w:cs="Arial"/>
                <w:lang w:val="en-US"/>
              </w:rPr>
              <w:t>.</w:t>
            </w:r>
          </w:p>
          <w:p w:rsidR="007B6DF4" w:rsidRPr="000B50C4" w:rsidRDefault="007B6DF4" w:rsidP="007B6DF4">
            <w:pPr>
              <w:rPr>
                <w:rFonts w:cs="Arial"/>
                <w:lang w:val="bg-BG"/>
              </w:rPr>
            </w:pPr>
            <w:r w:rsidRPr="000B50C4">
              <w:rPr>
                <w:rFonts w:cs="Arial"/>
                <w:lang w:val="bg-BG"/>
              </w:rPr>
              <w:t xml:space="preserve">2. При натискане на бутон </w:t>
            </w:r>
            <w:r w:rsidRPr="000B50C4">
              <w:rPr>
                <w:rFonts w:cs="Arial"/>
                <w:lang w:val="en-US"/>
              </w:rPr>
              <w:t>“Deviation”</w:t>
            </w:r>
            <w:r w:rsidRPr="000B50C4">
              <w:rPr>
                <w:rFonts w:cs="Arial"/>
                <w:lang w:val="bg-BG"/>
              </w:rPr>
              <w:t xml:space="preserve"> в допълнителното меню</w:t>
            </w:r>
            <w:r w:rsidRPr="000B50C4">
              <w:rPr>
                <w:rFonts w:cs="Arial"/>
                <w:lang w:val="en-US"/>
              </w:rPr>
              <w:t xml:space="preserve"> </w:t>
            </w:r>
            <w:r w:rsidRPr="000B50C4">
              <w:rPr>
                <w:rFonts w:cs="Arial"/>
                <w:lang w:val="bg-BG"/>
              </w:rPr>
              <w:t xml:space="preserve">да се изчислява девиацията коректно. </w:t>
            </w:r>
          </w:p>
          <w:p w:rsidR="00FC6880" w:rsidRPr="000B50C4" w:rsidRDefault="007B6DF4" w:rsidP="007B6DF4">
            <w:pPr>
              <w:rPr>
                <w:rFonts w:cs="Arial"/>
                <w:lang w:val="bg-BG"/>
              </w:rPr>
            </w:pPr>
            <w:r w:rsidRPr="000B50C4">
              <w:rPr>
                <w:rFonts w:cs="Arial"/>
                <w:lang w:val="bg-BG"/>
              </w:rPr>
              <w:t xml:space="preserve">3. При натискане на бутон </w:t>
            </w:r>
            <w:r w:rsidRPr="000B50C4">
              <w:rPr>
                <w:rFonts w:cs="Arial"/>
                <w:lang w:val="en-US"/>
              </w:rPr>
              <w:t xml:space="preserve">“Deviation” </w:t>
            </w:r>
            <w:r w:rsidRPr="000B50C4">
              <w:rPr>
                <w:rFonts w:cs="Arial"/>
                <w:lang w:val="bg-BG"/>
              </w:rPr>
              <w:t>да се визуализира таблично резултатът.</w:t>
            </w:r>
          </w:p>
        </w:tc>
      </w:tr>
      <w:tr w:rsidR="00FC6880" w:rsidTr="00282F3B">
        <w:tc>
          <w:tcPr>
            <w:tcW w:w="5031" w:type="dxa"/>
          </w:tcPr>
          <w:p w:rsidR="007B6DF4" w:rsidRPr="007B6DF4" w:rsidRDefault="00FC6880" w:rsidP="007B6DF4">
            <w:pPr>
              <w:rPr>
                <w:rFonts w:cs="Arial"/>
                <w:lang w:val="bg-BG"/>
              </w:rPr>
            </w:pPr>
            <w:r>
              <w:rPr>
                <w:lang w:val="bg-BG" w:eastAsia="en-AU"/>
              </w:rPr>
              <w:t>4.</w:t>
            </w:r>
            <w:r w:rsidR="00F868CF">
              <w:rPr>
                <w:lang w:val="bg-BG" w:eastAsia="en-AU"/>
              </w:rPr>
              <w:t xml:space="preserve"> </w:t>
            </w:r>
            <w:r w:rsidR="00F868CF" w:rsidRPr="007B6DF4">
              <w:rPr>
                <w:rFonts w:cs="Arial"/>
                <w:lang w:val="bg-BG" w:eastAsia="en-AU"/>
              </w:rPr>
              <w:t xml:space="preserve">Като потребител на </w:t>
            </w:r>
            <w:r w:rsidR="00F868CF" w:rsidRPr="007B6DF4">
              <w:rPr>
                <w:rFonts w:cs="Arial"/>
                <w:lang w:val="en-US" w:eastAsia="en-AU"/>
              </w:rPr>
              <w:t xml:space="preserve">Online Education Analyzer </w:t>
            </w:r>
            <w:r w:rsidR="007B6DF4" w:rsidRPr="007B6DF4">
              <w:rPr>
                <w:rFonts w:cs="Arial"/>
                <w:lang w:val="bg-BG" w:eastAsia="en-AU"/>
              </w:rPr>
              <w:t>искам да имам в менюто за мерки на разсейване да има опция за изчисляване на всичко наведнъж</w:t>
            </w:r>
            <w:r w:rsidR="00F868CF" w:rsidRPr="007B6DF4">
              <w:rPr>
                <w:rFonts w:cs="Arial"/>
                <w:lang w:val="bg-BG" w:eastAsia="en-AU"/>
              </w:rPr>
              <w:t xml:space="preserve">, така че </w:t>
            </w:r>
            <w:r w:rsidR="007B6DF4" w:rsidRPr="007B6DF4">
              <w:rPr>
                <w:rFonts w:cs="Arial"/>
                <w:lang w:val="bg-BG"/>
              </w:rPr>
              <w:t>да мога да видя анализа върху</w:t>
            </w:r>
          </w:p>
          <w:p w:rsidR="00FC6880" w:rsidRDefault="007B6DF4" w:rsidP="007B6DF4">
            <w:pPr>
              <w:rPr>
                <w:lang w:val="bg-BG" w:eastAsia="en-AU"/>
              </w:rPr>
            </w:pPr>
            <w:r w:rsidRPr="007B6DF4">
              <w:rPr>
                <w:rFonts w:cs="Arial"/>
                <w:lang w:val="bg-BG"/>
              </w:rPr>
              <w:t>размах, дисперсия и стандартно отклонение.</w:t>
            </w:r>
          </w:p>
        </w:tc>
        <w:tc>
          <w:tcPr>
            <w:tcW w:w="5032" w:type="dxa"/>
          </w:tcPr>
          <w:p w:rsidR="00E43DF6" w:rsidRPr="000B50C4" w:rsidRDefault="00E43DF6" w:rsidP="00E43DF6">
            <w:pPr>
              <w:rPr>
                <w:rFonts w:cs="Arial"/>
                <w:lang w:val="en-US"/>
              </w:rPr>
            </w:pPr>
            <w:r w:rsidRPr="000B50C4">
              <w:rPr>
                <w:rFonts w:cs="Arial"/>
                <w:lang w:val="bg-BG"/>
              </w:rPr>
              <w:t xml:space="preserve">1. При натискане на бутон </w:t>
            </w:r>
            <w:r w:rsidRPr="000B50C4">
              <w:rPr>
                <w:rFonts w:cs="Arial"/>
                <w:lang w:val="en-US"/>
              </w:rPr>
              <w:t>“Statistical Scattering”</w:t>
            </w:r>
            <w:r w:rsidRPr="000B50C4">
              <w:rPr>
                <w:rFonts w:cs="Arial"/>
                <w:lang w:val="bg-BG"/>
              </w:rPr>
              <w:t xml:space="preserve"> да се визуализира второ допълнително меню</w:t>
            </w:r>
            <w:r w:rsidR="000B50C4" w:rsidRPr="000B50C4">
              <w:rPr>
                <w:rFonts w:cs="Arial"/>
                <w:lang w:val="en-US"/>
              </w:rPr>
              <w:t>.</w:t>
            </w:r>
          </w:p>
          <w:p w:rsidR="00E43DF6" w:rsidRPr="000B50C4" w:rsidRDefault="00E43DF6" w:rsidP="00E43DF6">
            <w:pPr>
              <w:rPr>
                <w:rFonts w:cs="Arial"/>
                <w:lang w:val="en-US"/>
              </w:rPr>
            </w:pPr>
            <w:r w:rsidRPr="000B50C4">
              <w:rPr>
                <w:rFonts w:cs="Arial"/>
                <w:lang w:val="bg-BG"/>
              </w:rPr>
              <w:t xml:space="preserve">2. При натискане на бутон </w:t>
            </w:r>
            <w:r w:rsidRPr="000B50C4">
              <w:rPr>
                <w:rFonts w:cs="Arial"/>
                <w:lang w:val="en-US"/>
              </w:rPr>
              <w:t>“Deviation”</w:t>
            </w:r>
            <w:r w:rsidRPr="000B50C4">
              <w:rPr>
                <w:rFonts w:cs="Arial"/>
                <w:lang w:val="bg-BG"/>
              </w:rPr>
              <w:t xml:space="preserve"> в допълнителното меню</w:t>
            </w:r>
            <w:r w:rsidRPr="000B50C4">
              <w:rPr>
                <w:rFonts w:cs="Arial"/>
                <w:lang w:val="en-US"/>
              </w:rPr>
              <w:t xml:space="preserve"> </w:t>
            </w:r>
            <w:r w:rsidRPr="000B50C4">
              <w:rPr>
                <w:rFonts w:cs="Arial"/>
                <w:lang w:val="bg-BG"/>
              </w:rPr>
              <w:t>да се изчислява девиацията коректно</w:t>
            </w:r>
            <w:r w:rsidR="000B50C4" w:rsidRPr="000B50C4">
              <w:rPr>
                <w:rFonts w:cs="Arial"/>
                <w:lang w:val="en-US"/>
              </w:rPr>
              <w:t>.</w:t>
            </w:r>
          </w:p>
          <w:p w:rsidR="00FC6880" w:rsidRPr="000B50C4" w:rsidRDefault="00E43DF6" w:rsidP="00F10040">
            <w:pPr>
              <w:rPr>
                <w:rFonts w:cs="Arial"/>
                <w:lang w:val="en-US"/>
              </w:rPr>
            </w:pPr>
            <w:r w:rsidRPr="000B50C4">
              <w:rPr>
                <w:rFonts w:cs="Arial"/>
                <w:lang w:val="bg-BG"/>
              </w:rPr>
              <w:t>3</w:t>
            </w:r>
            <w:r w:rsidR="007B6DF4" w:rsidRPr="000B50C4">
              <w:rPr>
                <w:rFonts w:cs="Arial"/>
                <w:lang w:val="bg-BG"/>
              </w:rPr>
              <w:t>. Да се визуализират таблично всички изчислени компоненти от мерките на разсейване.</w:t>
            </w:r>
          </w:p>
        </w:tc>
      </w:tr>
    </w:tbl>
    <w:p w:rsidR="00282F3B" w:rsidRDefault="00282F3B" w:rsidP="00F10040">
      <w:pPr>
        <w:rPr>
          <w:lang w:val="en-US"/>
        </w:rPr>
      </w:pPr>
    </w:p>
    <w:p w:rsidR="0079637F" w:rsidRDefault="0079637F" w:rsidP="00F10040">
      <w:pPr>
        <w:rPr>
          <w:lang w:val="en-US"/>
        </w:rPr>
      </w:pPr>
    </w:p>
    <w:p w:rsidR="0079637F" w:rsidRDefault="0079637F" w:rsidP="00F10040">
      <w:pPr>
        <w:rPr>
          <w:lang w:val="en-US"/>
        </w:rPr>
      </w:pPr>
    </w:p>
    <w:p w:rsidR="0079637F" w:rsidRPr="00F20E3C" w:rsidRDefault="0079637F" w:rsidP="00F10040">
      <w:pPr>
        <w:rPr>
          <w:lang w:val="en-US"/>
        </w:rPr>
      </w:pPr>
    </w:p>
    <w:p w:rsidR="007B6DF4" w:rsidRPr="000F6CE0" w:rsidRDefault="00A60456" w:rsidP="000F6CE0">
      <w:pPr>
        <w:pStyle w:val="2"/>
      </w:pPr>
      <w:r w:rsidRPr="000F6CE0">
        <w:t>Тестови сценарии за потребителска история 1:</w:t>
      </w:r>
    </w:p>
    <w:p w:rsidR="007B6DF4" w:rsidRPr="000F6CE0" w:rsidRDefault="003B35D0" w:rsidP="006E553A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1. При натискане на бутон </w:t>
      </w:r>
      <w:r w:rsidR="007B6DF4" w:rsidRPr="000F6CE0">
        <w:rPr>
          <w:rFonts w:cs="Arial"/>
          <w:szCs w:val="24"/>
          <w:lang w:val="en-US"/>
        </w:rPr>
        <w:t>“Statistical Scattering”</w:t>
      </w:r>
      <w:r w:rsidR="007B6DF4" w:rsidRPr="000F6CE0">
        <w:rPr>
          <w:rFonts w:cs="Arial"/>
          <w:szCs w:val="24"/>
          <w:lang w:val="bg-BG"/>
        </w:rPr>
        <w:t xml:space="preserve"> да се визуализира второ допълнително меню</w:t>
      </w:r>
      <w:r w:rsidR="000B50C4" w:rsidRPr="000F6CE0">
        <w:rPr>
          <w:rFonts w:cs="Arial"/>
          <w:szCs w:val="24"/>
          <w:lang w:val="en-US"/>
        </w:rPr>
        <w:t>.</w:t>
      </w:r>
    </w:p>
    <w:p w:rsidR="007B6DF4" w:rsidRPr="000F6CE0" w:rsidRDefault="003B35D0" w:rsidP="006E553A">
      <w:pPr>
        <w:ind w:firstLine="576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2. При натискане на бутон </w:t>
      </w:r>
      <w:r w:rsidR="007B6DF4" w:rsidRPr="000F6CE0">
        <w:rPr>
          <w:rFonts w:cs="Arial"/>
          <w:szCs w:val="24"/>
          <w:lang w:val="en-US"/>
        </w:rPr>
        <w:t>“Swing”</w:t>
      </w:r>
      <w:r w:rsidR="007B6DF4" w:rsidRPr="000F6CE0">
        <w:rPr>
          <w:rFonts w:cs="Arial"/>
          <w:szCs w:val="24"/>
          <w:lang w:val="bg-BG"/>
        </w:rPr>
        <w:t xml:space="preserve"> в допълнителното меню</w:t>
      </w:r>
      <w:r w:rsidR="007B6DF4" w:rsidRPr="000F6CE0">
        <w:rPr>
          <w:rFonts w:cs="Arial"/>
          <w:szCs w:val="24"/>
          <w:lang w:val="en-US"/>
        </w:rPr>
        <w:t xml:space="preserve"> </w:t>
      </w:r>
      <w:r w:rsidR="007B6DF4" w:rsidRPr="000F6CE0">
        <w:rPr>
          <w:rFonts w:cs="Arial"/>
          <w:szCs w:val="24"/>
          <w:lang w:val="bg-BG"/>
        </w:rPr>
        <w:t xml:space="preserve">да се изчислява размахът коректно. </w:t>
      </w:r>
    </w:p>
    <w:p w:rsidR="00C44F34" w:rsidRDefault="003B35D0" w:rsidP="006E553A">
      <w:pPr>
        <w:ind w:firstLine="576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3. При натискане на бутон </w:t>
      </w:r>
      <w:r w:rsidR="007B6DF4" w:rsidRPr="000F6CE0">
        <w:rPr>
          <w:rFonts w:cs="Arial"/>
          <w:szCs w:val="24"/>
          <w:lang w:val="en-US"/>
        </w:rPr>
        <w:t xml:space="preserve">“Swing” </w:t>
      </w:r>
      <w:r w:rsidR="007B6DF4" w:rsidRPr="000F6CE0">
        <w:rPr>
          <w:rFonts w:cs="Arial"/>
          <w:szCs w:val="24"/>
          <w:lang w:val="bg-BG"/>
        </w:rPr>
        <w:t>да се визуализира таблично резултатът.</w:t>
      </w:r>
    </w:p>
    <w:p w:rsidR="003B35D0" w:rsidRPr="003B35D0" w:rsidRDefault="003B35D0" w:rsidP="006E553A">
      <w:pPr>
        <w:ind w:firstLine="576"/>
        <w:rPr>
          <w:rFonts w:cs="Arial"/>
          <w:lang w:val="ru-RU"/>
        </w:rPr>
      </w:pPr>
      <w:r>
        <w:rPr>
          <w:rFonts w:cs="Arial"/>
          <w:szCs w:val="24"/>
          <w:lang w:val="bg-BG"/>
        </w:rPr>
        <w:t>3.</w:t>
      </w:r>
      <w:r w:rsidRPr="003B35D0">
        <w:rPr>
          <w:rFonts w:cs="Arial"/>
          <w:szCs w:val="24"/>
          <w:lang w:val="bg-BG"/>
        </w:rPr>
        <w:t xml:space="preserve">4. </w:t>
      </w:r>
      <w:r w:rsidRPr="003B35D0">
        <w:rPr>
          <w:rFonts w:cs="Arial"/>
          <w:lang w:val="bg-BG"/>
        </w:rPr>
        <w:t>Примерни резултати:</w:t>
      </w:r>
    </w:p>
    <w:p w:rsidR="003B35D0" w:rsidRPr="000F6CE0" w:rsidRDefault="003B35D0" w:rsidP="007B6DF4">
      <w:pPr>
        <w:rPr>
          <w:rFonts w:cs="Arial"/>
          <w:sz w:val="16"/>
          <w:lang w:val="en-US"/>
        </w:rPr>
      </w:pPr>
    </w:p>
    <w:p w:rsidR="00F20E3C" w:rsidRDefault="00F20E3C" w:rsidP="0007613B">
      <w:pPr>
        <w:rPr>
          <w:lang w:val="bg-BG"/>
        </w:rPr>
      </w:pPr>
    </w:p>
    <w:p w:rsidR="00F20E3C" w:rsidRDefault="0079637F" w:rsidP="0007613B">
      <w:pPr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6301105" cy="3827145"/>
            <wp:effectExtent l="0" t="0" r="4445" b="190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w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0F6CE0" w:rsidRDefault="000F6CE0" w:rsidP="0007613B">
      <w:pPr>
        <w:rPr>
          <w:lang w:val="bg-BG"/>
        </w:rPr>
      </w:pPr>
    </w:p>
    <w:p w:rsidR="000F6CE0" w:rsidRDefault="000F6CE0" w:rsidP="0007613B">
      <w:pPr>
        <w:rPr>
          <w:lang w:val="bg-BG"/>
        </w:rPr>
      </w:pPr>
    </w:p>
    <w:p w:rsidR="000F6CE0" w:rsidRDefault="000F6CE0" w:rsidP="0007613B">
      <w:pPr>
        <w:rPr>
          <w:lang w:val="bg-BG"/>
        </w:rPr>
      </w:pPr>
    </w:p>
    <w:p w:rsidR="000F6CE0" w:rsidRDefault="000F6CE0" w:rsidP="0007613B">
      <w:pPr>
        <w:rPr>
          <w:lang w:val="bg-BG"/>
        </w:rPr>
      </w:pPr>
    </w:p>
    <w:p w:rsidR="000F6CE0" w:rsidRDefault="000F6CE0" w:rsidP="0007613B">
      <w:pPr>
        <w:rPr>
          <w:lang w:val="bg-BG"/>
        </w:rPr>
      </w:pPr>
    </w:p>
    <w:p w:rsidR="00F20E3C" w:rsidRDefault="00F20E3C" w:rsidP="0007613B">
      <w:pPr>
        <w:rPr>
          <w:lang w:val="bg-BG"/>
        </w:rPr>
      </w:pPr>
    </w:p>
    <w:p w:rsidR="007B6DF4" w:rsidRDefault="007B6DF4" w:rsidP="0007613B">
      <w:pPr>
        <w:rPr>
          <w:lang w:val="bg-BG"/>
        </w:rPr>
      </w:pPr>
    </w:p>
    <w:p w:rsidR="00F20E3C" w:rsidRPr="003B35D0" w:rsidRDefault="00C44F34" w:rsidP="003B35D0">
      <w:pPr>
        <w:pStyle w:val="2"/>
        <w:rPr>
          <w:lang w:val="en-US"/>
        </w:rPr>
      </w:pPr>
      <w:r w:rsidRPr="00815E6E">
        <w:t>Тестови сценарии за потребителска история 2:</w:t>
      </w:r>
    </w:p>
    <w:p w:rsidR="007B6DF4" w:rsidRPr="000F6CE0" w:rsidRDefault="003B35D0" w:rsidP="006E553A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1. При натискане на бутон </w:t>
      </w:r>
      <w:r w:rsidR="007B6DF4" w:rsidRPr="000F6CE0">
        <w:rPr>
          <w:rFonts w:cs="Arial"/>
          <w:szCs w:val="24"/>
          <w:lang w:val="en-US"/>
        </w:rPr>
        <w:t>“Statistical Scattering”</w:t>
      </w:r>
      <w:r w:rsidR="007B6DF4" w:rsidRPr="000F6CE0">
        <w:rPr>
          <w:rFonts w:cs="Arial"/>
          <w:szCs w:val="24"/>
          <w:lang w:val="bg-BG"/>
        </w:rPr>
        <w:t xml:space="preserve"> да се визуализира второ допълнително меню</w:t>
      </w:r>
      <w:r w:rsidR="000B50C4" w:rsidRPr="000F6CE0">
        <w:rPr>
          <w:rFonts w:cs="Arial"/>
          <w:szCs w:val="24"/>
          <w:lang w:val="en-US"/>
        </w:rPr>
        <w:t>.</w:t>
      </w:r>
    </w:p>
    <w:p w:rsidR="007B6DF4" w:rsidRPr="000F6CE0" w:rsidRDefault="003B35D0" w:rsidP="006E553A">
      <w:pPr>
        <w:ind w:firstLine="576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2. При натискане на бутон </w:t>
      </w:r>
      <w:r w:rsidR="007B6DF4" w:rsidRPr="000F6CE0">
        <w:rPr>
          <w:rFonts w:cs="Arial"/>
          <w:szCs w:val="24"/>
          <w:lang w:val="en-US"/>
        </w:rPr>
        <w:t>“Dispersion”</w:t>
      </w:r>
      <w:r w:rsidR="007B6DF4" w:rsidRPr="000F6CE0">
        <w:rPr>
          <w:rFonts w:cs="Arial"/>
          <w:szCs w:val="24"/>
          <w:lang w:val="bg-BG"/>
        </w:rPr>
        <w:t xml:space="preserve"> в допълнителното меню</w:t>
      </w:r>
      <w:r w:rsidR="007B6DF4" w:rsidRPr="000F6CE0">
        <w:rPr>
          <w:rFonts w:cs="Arial"/>
          <w:szCs w:val="24"/>
          <w:lang w:val="en-US"/>
        </w:rPr>
        <w:t xml:space="preserve"> </w:t>
      </w:r>
      <w:r w:rsidR="007B6DF4" w:rsidRPr="000F6CE0">
        <w:rPr>
          <w:rFonts w:cs="Arial"/>
          <w:szCs w:val="24"/>
          <w:lang w:val="bg-BG"/>
        </w:rPr>
        <w:t xml:space="preserve">да се изчислява дисперсията коректно. </w:t>
      </w:r>
    </w:p>
    <w:p w:rsidR="003B35D0" w:rsidRDefault="003B35D0" w:rsidP="006E553A">
      <w:pPr>
        <w:ind w:firstLine="576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3. При натискане на бутон </w:t>
      </w:r>
      <w:r w:rsidR="007B6DF4" w:rsidRPr="000F6CE0">
        <w:rPr>
          <w:rFonts w:cs="Arial"/>
          <w:szCs w:val="24"/>
          <w:lang w:val="en-US"/>
        </w:rPr>
        <w:t xml:space="preserve">“Dispersion” </w:t>
      </w:r>
      <w:r w:rsidR="007B6DF4" w:rsidRPr="000F6CE0">
        <w:rPr>
          <w:rFonts w:cs="Arial"/>
          <w:szCs w:val="24"/>
          <w:lang w:val="bg-BG"/>
        </w:rPr>
        <w:t>да се визуализира таблично резултатът.</w:t>
      </w:r>
    </w:p>
    <w:p w:rsidR="003B35D0" w:rsidRPr="003B35D0" w:rsidRDefault="003B35D0" w:rsidP="006E553A">
      <w:pPr>
        <w:ind w:firstLine="576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3.</w:t>
      </w:r>
      <w:r w:rsidRPr="003B35D0">
        <w:rPr>
          <w:rFonts w:cs="Arial"/>
          <w:szCs w:val="24"/>
          <w:lang w:val="bg-BG"/>
        </w:rPr>
        <w:t xml:space="preserve">4. </w:t>
      </w:r>
      <w:r w:rsidRPr="003B35D0">
        <w:rPr>
          <w:rFonts w:cs="Arial"/>
          <w:lang w:val="bg-BG"/>
        </w:rPr>
        <w:t>Примерни резултати:</w:t>
      </w:r>
    </w:p>
    <w:p w:rsidR="007B6DF4" w:rsidRPr="000F6CE0" w:rsidRDefault="007B6DF4" w:rsidP="007B6DF4">
      <w:pPr>
        <w:rPr>
          <w:rFonts w:cs="Arial"/>
          <w:szCs w:val="24"/>
          <w:lang w:val="bg-BG"/>
        </w:rPr>
      </w:pPr>
    </w:p>
    <w:p w:rsidR="00F54498" w:rsidRDefault="0079637F" w:rsidP="007B6D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19850" cy="4024132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spers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229" cy="40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F4" w:rsidRDefault="007B6DF4" w:rsidP="007B6DF4">
      <w:pPr>
        <w:rPr>
          <w:lang w:val="en-US"/>
        </w:rPr>
      </w:pPr>
    </w:p>
    <w:p w:rsidR="00F20E3C" w:rsidRDefault="00F20E3C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0F6CE0" w:rsidRDefault="000F6CE0" w:rsidP="00F54498">
      <w:pPr>
        <w:ind w:left="360"/>
        <w:rPr>
          <w:lang w:val="en-US"/>
        </w:rPr>
      </w:pPr>
    </w:p>
    <w:p w:rsidR="00F54498" w:rsidRPr="00F20E3C" w:rsidRDefault="00F54498" w:rsidP="000F6CE0">
      <w:pPr>
        <w:pStyle w:val="2"/>
        <w:rPr>
          <w:lang w:val="en-US"/>
        </w:rPr>
      </w:pPr>
      <w:r w:rsidRPr="00F20E3C">
        <w:t>Тестови сценарии за потребителска история 3:</w:t>
      </w:r>
    </w:p>
    <w:p w:rsidR="007B6DF4" w:rsidRPr="000F6CE0" w:rsidRDefault="003B35D0" w:rsidP="006E553A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1. При натискане на бутон </w:t>
      </w:r>
      <w:r w:rsidR="007B6DF4" w:rsidRPr="000F6CE0">
        <w:rPr>
          <w:rFonts w:cs="Arial"/>
          <w:szCs w:val="24"/>
          <w:lang w:val="en-US"/>
        </w:rPr>
        <w:t>“Statistical Scattering”</w:t>
      </w:r>
      <w:r w:rsidR="007B6DF4" w:rsidRPr="000F6CE0">
        <w:rPr>
          <w:rFonts w:cs="Arial"/>
          <w:szCs w:val="24"/>
          <w:lang w:val="bg-BG"/>
        </w:rPr>
        <w:t xml:space="preserve"> да се визуализира второ допълнително меню</w:t>
      </w:r>
      <w:r w:rsidR="000B50C4" w:rsidRPr="000F6CE0">
        <w:rPr>
          <w:rFonts w:cs="Arial"/>
          <w:szCs w:val="24"/>
          <w:lang w:val="en-US"/>
        </w:rPr>
        <w:t>.</w:t>
      </w:r>
    </w:p>
    <w:p w:rsidR="007B6DF4" w:rsidRPr="000F6CE0" w:rsidRDefault="003B35D0" w:rsidP="006E553A">
      <w:pPr>
        <w:ind w:firstLine="576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2. При натискане на бутон </w:t>
      </w:r>
      <w:r w:rsidR="007B6DF4" w:rsidRPr="000F6CE0">
        <w:rPr>
          <w:rFonts w:cs="Arial"/>
          <w:szCs w:val="24"/>
          <w:lang w:val="en-US"/>
        </w:rPr>
        <w:t>“Deviation”</w:t>
      </w:r>
      <w:r w:rsidR="007B6DF4" w:rsidRPr="000F6CE0">
        <w:rPr>
          <w:rFonts w:cs="Arial"/>
          <w:szCs w:val="24"/>
          <w:lang w:val="bg-BG"/>
        </w:rPr>
        <w:t xml:space="preserve"> в допълнителното меню</w:t>
      </w:r>
      <w:r w:rsidR="007B6DF4" w:rsidRPr="000F6CE0">
        <w:rPr>
          <w:rFonts w:cs="Arial"/>
          <w:szCs w:val="24"/>
          <w:lang w:val="en-US"/>
        </w:rPr>
        <w:t xml:space="preserve"> </w:t>
      </w:r>
      <w:r w:rsidR="007B6DF4" w:rsidRPr="000F6CE0">
        <w:rPr>
          <w:rFonts w:cs="Arial"/>
          <w:szCs w:val="24"/>
          <w:lang w:val="bg-BG"/>
        </w:rPr>
        <w:t xml:space="preserve">да се изчислява девиацията коректно. </w:t>
      </w:r>
    </w:p>
    <w:p w:rsidR="006A4D69" w:rsidRDefault="003B35D0" w:rsidP="006E553A">
      <w:pPr>
        <w:ind w:firstLine="576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3. При натискане на бутон </w:t>
      </w:r>
      <w:r w:rsidR="007B6DF4" w:rsidRPr="000F6CE0">
        <w:rPr>
          <w:rFonts w:cs="Arial"/>
          <w:szCs w:val="24"/>
          <w:lang w:val="en-US"/>
        </w:rPr>
        <w:t xml:space="preserve">“Deviation” </w:t>
      </w:r>
      <w:r w:rsidR="007B6DF4" w:rsidRPr="000F6CE0">
        <w:rPr>
          <w:rFonts w:cs="Arial"/>
          <w:szCs w:val="24"/>
          <w:lang w:val="bg-BG"/>
        </w:rPr>
        <w:t>да се визуализира таблично резултатът.</w:t>
      </w:r>
    </w:p>
    <w:p w:rsidR="003B35D0" w:rsidRPr="003B35D0" w:rsidRDefault="003B35D0" w:rsidP="006E553A">
      <w:pPr>
        <w:ind w:firstLine="576"/>
        <w:rPr>
          <w:rFonts w:cs="Arial"/>
          <w:lang w:val="ru-RU"/>
        </w:rPr>
      </w:pPr>
      <w:r>
        <w:rPr>
          <w:rFonts w:cs="Arial"/>
          <w:szCs w:val="24"/>
          <w:lang w:val="bg-BG"/>
        </w:rPr>
        <w:t>3.</w:t>
      </w:r>
      <w:r w:rsidRPr="003B35D0">
        <w:rPr>
          <w:rFonts w:cs="Arial"/>
          <w:szCs w:val="24"/>
          <w:lang w:val="bg-BG"/>
        </w:rPr>
        <w:t xml:space="preserve">4. </w:t>
      </w:r>
      <w:r w:rsidRPr="003B35D0">
        <w:rPr>
          <w:rFonts w:cs="Arial"/>
          <w:lang w:val="bg-BG"/>
        </w:rPr>
        <w:t>Примерни резултати:</w:t>
      </w:r>
    </w:p>
    <w:p w:rsidR="003B35D0" w:rsidRPr="000F6CE0" w:rsidRDefault="003B35D0" w:rsidP="007B6DF4">
      <w:pPr>
        <w:rPr>
          <w:rFonts w:cs="Arial"/>
          <w:sz w:val="16"/>
          <w:lang w:val="en-US"/>
        </w:rPr>
      </w:pPr>
    </w:p>
    <w:p w:rsidR="00F20E3C" w:rsidRDefault="0079637F" w:rsidP="007963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01105" cy="3879850"/>
            <wp:effectExtent l="0" t="0" r="4445" b="635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via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E0" w:rsidRPr="00F20E3C" w:rsidRDefault="000F6CE0" w:rsidP="0079637F">
      <w:pPr>
        <w:rPr>
          <w:lang w:val="en-US"/>
        </w:rPr>
      </w:pPr>
    </w:p>
    <w:p w:rsidR="00F20E3C" w:rsidRDefault="00F20E3C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0F6CE0" w:rsidRDefault="000F6CE0" w:rsidP="00BB1936">
      <w:pPr>
        <w:rPr>
          <w:lang w:val="en-US"/>
        </w:rPr>
      </w:pPr>
    </w:p>
    <w:p w:rsidR="00BB1936" w:rsidRPr="00756D76" w:rsidRDefault="00BB1936" w:rsidP="000F6CE0">
      <w:pPr>
        <w:pStyle w:val="2"/>
        <w:rPr>
          <w:lang w:val="en-US"/>
        </w:rPr>
      </w:pPr>
      <w:r w:rsidRPr="00F20E3C">
        <w:t>Тестови сценарии за потребителска история 4:</w:t>
      </w:r>
    </w:p>
    <w:p w:rsidR="007B6DF4" w:rsidRPr="000F6CE0" w:rsidRDefault="003B35D0" w:rsidP="006E553A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1. При натискане на бутон </w:t>
      </w:r>
      <w:r w:rsidR="007B6DF4" w:rsidRPr="000F6CE0">
        <w:rPr>
          <w:rFonts w:cs="Arial"/>
          <w:szCs w:val="24"/>
          <w:lang w:val="en-US"/>
        </w:rPr>
        <w:t>“Statistical Scattering”</w:t>
      </w:r>
      <w:r w:rsidR="007B6DF4" w:rsidRPr="000F6CE0">
        <w:rPr>
          <w:rFonts w:cs="Arial"/>
          <w:szCs w:val="24"/>
          <w:lang w:val="bg-BG"/>
        </w:rPr>
        <w:t xml:space="preserve"> да се визуализира второ допълнително меню</w:t>
      </w:r>
      <w:r w:rsidR="000B50C4" w:rsidRPr="000F6CE0">
        <w:rPr>
          <w:rFonts w:cs="Arial"/>
          <w:szCs w:val="24"/>
          <w:lang w:val="en-US"/>
        </w:rPr>
        <w:t>.</w:t>
      </w:r>
    </w:p>
    <w:p w:rsidR="007B6DF4" w:rsidRPr="000F6CE0" w:rsidRDefault="003B35D0" w:rsidP="006E553A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bg-BG"/>
        </w:rPr>
        <w:t xml:space="preserve">2. При натискане на бутон </w:t>
      </w:r>
      <w:r w:rsidR="007B6DF4" w:rsidRPr="000F6CE0">
        <w:rPr>
          <w:rFonts w:cs="Arial"/>
          <w:szCs w:val="24"/>
          <w:lang w:val="en-US"/>
        </w:rPr>
        <w:t>“Deviation”</w:t>
      </w:r>
      <w:r w:rsidR="007B6DF4" w:rsidRPr="000F6CE0">
        <w:rPr>
          <w:rFonts w:cs="Arial"/>
          <w:szCs w:val="24"/>
          <w:lang w:val="bg-BG"/>
        </w:rPr>
        <w:t xml:space="preserve"> в допълнителното меню</w:t>
      </w:r>
      <w:r w:rsidR="007B6DF4" w:rsidRPr="000F6CE0">
        <w:rPr>
          <w:rFonts w:cs="Arial"/>
          <w:szCs w:val="24"/>
          <w:lang w:val="en-US"/>
        </w:rPr>
        <w:t xml:space="preserve"> </w:t>
      </w:r>
      <w:r w:rsidR="007B6DF4" w:rsidRPr="000F6CE0">
        <w:rPr>
          <w:rFonts w:cs="Arial"/>
          <w:szCs w:val="24"/>
          <w:lang w:val="bg-BG"/>
        </w:rPr>
        <w:t>да се изчислява девиацията коректно</w:t>
      </w:r>
      <w:r w:rsidR="000B50C4" w:rsidRPr="000F6CE0">
        <w:rPr>
          <w:rFonts w:cs="Arial"/>
          <w:szCs w:val="24"/>
          <w:lang w:val="en-US"/>
        </w:rPr>
        <w:t>.</w:t>
      </w:r>
    </w:p>
    <w:p w:rsidR="0079637F" w:rsidRDefault="003B35D0" w:rsidP="006E553A">
      <w:pPr>
        <w:ind w:firstLine="576"/>
        <w:rPr>
          <w:rFonts w:ascii="Times New Roman" w:hAnsi="Times New Roman"/>
          <w:sz w:val="24"/>
          <w:szCs w:val="24"/>
          <w:lang w:val="bg-BG"/>
        </w:rPr>
      </w:pPr>
      <w:r>
        <w:rPr>
          <w:rFonts w:cs="Arial"/>
          <w:szCs w:val="24"/>
          <w:lang w:val="bg-BG"/>
        </w:rPr>
        <w:t>3.</w:t>
      </w:r>
      <w:r w:rsidR="007B6DF4" w:rsidRPr="000F6CE0">
        <w:rPr>
          <w:rFonts w:cs="Arial"/>
          <w:szCs w:val="24"/>
          <w:lang w:val="en-US"/>
        </w:rPr>
        <w:t>3.</w:t>
      </w:r>
      <w:r w:rsidR="007B6DF4" w:rsidRPr="000F6CE0">
        <w:rPr>
          <w:rFonts w:cs="Arial"/>
          <w:szCs w:val="24"/>
          <w:lang w:val="bg-BG"/>
        </w:rPr>
        <w:t>Да се визуализират таблично всички изчислени компоненти от мерките на разсейване</w:t>
      </w:r>
      <w:r w:rsidR="007B6DF4" w:rsidRPr="007B6DF4">
        <w:rPr>
          <w:rFonts w:ascii="Times New Roman" w:hAnsi="Times New Roman"/>
          <w:sz w:val="24"/>
          <w:szCs w:val="24"/>
          <w:lang w:val="bg-BG"/>
        </w:rPr>
        <w:t>.</w:t>
      </w:r>
    </w:p>
    <w:p w:rsidR="000F6CE0" w:rsidRDefault="003B35D0" w:rsidP="006E553A">
      <w:pPr>
        <w:ind w:firstLine="576"/>
        <w:rPr>
          <w:rFonts w:cs="Arial"/>
          <w:lang w:val="bg-BG"/>
        </w:rPr>
      </w:pPr>
      <w:r>
        <w:rPr>
          <w:rFonts w:cs="Arial"/>
          <w:szCs w:val="24"/>
          <w:lang w:val="bg-BG"/>
        </w:rPr>
        <w:t>3.</w:t>
      </w:r>
      <w:r w:rsidRPr="003B35D0">
        <w:rPr>
          <w:rFonts w:cs="Arial"/>
          <w:szCs w:val="24"/>
          <w:lang w:val="bg-BG"/>
        </w:rPr>
        <w:t xml:space="preserve">4. </w:t>
      </w:r>
      <w:r w:rsidRPr="003B35D0">
        <w:rPr>
          <w:rFonts w:cs="Arial"/>
          <w:lang w:val="bg-BG"/>
        </w:rPr>
        <w:t>Примерни резултати:</w:t>
      </w:r>
    </w:p>
    <w:p w:rsidR="003B35D0" w:rsidRPr="003B35D0" w:rsidRDefault="003B35D0" w:rsidP="007B6DF4">
      <w:pPr>
        <w:rPr>
          <w:rFonts w:cs="Arial"/>
          <w:lang w:val="ru-RU"/>
        </w:rPr>
      </w:pPr>
    </w:p>
    <w:p w:rsidR="007B6DF4" w:rsidRPr="007B6DF4" w:rsidRDefault="007B6DF4" w:rsidP="007B6DF4">
      <w:pPr>
        <w:pStyle w:val="af6"/>
        <w:rPr>
          <w:lang w:val="en-US"/>
        </w:rPr>
      </w:pPr>
    </w:p>
    <w:p w:rsidR="0079637F" w:rsidRPr="00756D76" w:rsidRDefault="0079637F" w:rsidP="0079637F">
      <w:pPr>
        <w:pStyle w:val="af6"/>
        <w:rPr>
          <w:rFonts w:cs="Arial"/>
          <w:lang w:val="ru-RU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5636426" cy="3402418"/>
            <wp:effectExtent l="0" t="0" r="2540" b="762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2-05-07 2320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993" cy="3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76" w:rsidRPr="00F20E3C" w:rsidRDefault="00756D76" w:rsidP="0079637F">
      <w:pPr>
        <w:pStyle w:val="af6"/>
        <w:jc w:val="center"/>
        <w:rPr>
          <w:lang w:val="en-US"/>
        </w:rPr>
      </w:pPr>
    </w:p>
    <w:p w:rsidR="00756D76" w:rsidRPr="00BB1936" w:rsidRDefault="00756D76" w:rsidP="00756D76">
      <w:pPr>
        <w:ind w:left="720" w:hanging="360"/>
        <w:jc w:val="center"/>
        <w:rPr>
          <w:lang w:val="en-US"/>
        </w:rPr>
      </w:pPr>
    </w:p>
    <w:sectPr w:rsidR="00756D76" w:rsidRPr="00BB1936" w:rsidSect="008C6E2E">
      <w:headerReference w:type="even" r:id="rId25"/>
      <w:footerReference w:type="default" r:id="rId2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197" w:rsidRDefault="00331197" w:rsidP="00453CFD">
      <w:r>
        <w:separator/>
      </w:r>
    </w:p>
  </w:endnote>
  <w:endnote w:type="continuationSeparator" w:id="0">
    <w:p w:rsidR="00331197" w:rsidRDefault="00331197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2C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197" w:rsidRDefault="00331197" w:rsidP="00453CFD">
      <w:r>
        <w:separator/>
      </w:r>
    </w:p>
  </w:footnote>
  <w:footnote w:type="continuationSeparator" w:id="0">
    <w:p w:rsidR="00331197" w:rsidRDefault="00331197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Pr="00BB47A3" w:rsidRDefault="006D354F" w:rsidP="00453CFD">
    <w:r>
      <w:t>[</w:t>
    </w:r>
    <w:r w:rsidR="006F4B67">
      <w:rPr>
        <w:lang w:val="en-US"/>
      </w:rPr>
      <w:t>Online Education Analyzer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A1E7A06"/>
    <w:multiLevelType w:val="hybridMultilevel"/>
    <w:tmpl w:val="746A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444C7"/>
    <w:multiLevelType w:val="hybridMultilevel"/>
    <w:tmpl w:val="B0706B08"/>
    <w:lvl w:ilvl="0" w:tplc="4F8CFD7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6" w15:restartNumberingAfterBreak="0">
    <w:nsid w:val="655B1AB4"/>
    <w:multiLevelType w:val="multilevel"/>
    <w:tmpl w:val="ED567F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F7247E8"/>
    <w:multiLevelType w:val="hybridMultilevel"/>
    <w:tmpl w:val="9C4A72CC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40916"/>
    <w:multiLevelType w:val="hybridMultilevel"/>
    <w:tmpl w:val="0D747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16039"/>
    <w:multiLevelType w:val="hybridMultilevel"/>
    <w:tmpl w:val="5030C150"/>
    <w:lvl w:ilvl="0" w:tplc="4F8CFD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19"/>
  </w:num>
  <w:num w:numId="11">
    <w:abstractNumId w:val="8"/>
  </w:num>
  <w:num w:numId="12">
    <w:abstractNumId w:val="2"/>
  </w:num>
  <w:num w:numId="13">
    <w:abstractNumId w:val="21"/>
  </w:num>
  <w:num w:numId="14">
    <w:abstractNumId w:val="14"/>
  </w:num>
  <w:num w:numId="15">
    <w:abstractNumId w:val="16"/>
  </w:num>
  <w:num w:numId="16">
    <w:abstractNumId w:val="9"/>
  </w:num>
  <w:num w:numId="17">
    <w:abstractNumId w:val="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8"/>
  </w:num>
  <w:num w:numId="44">
    <w:abstractNumId w:val="6"/>
  </w:num>
  <w:num w:numId="45">
    <w:abstractNumId w:val="17"/>
  </w:num>
  <w:num w:numId="46">
    <w:abstractNumId w:val="20"/>
  </w:num>
  <w:num w:numId="47">
    <w:abstractNumId w:val="16"/>
  </w:num>
  <w:num w:numId="48">
    <w:abstractNumId w:val="4"/>
  </w:num>
  <w:num w:numId="49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6CA5"/>
    <w:rsid w:val="000472F1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341"/>
    <w:rsid w:val="0007267C"/>
    <w:rsid w:val="0007613B"/>
    <w:rsid w:val="00076795"/>
    <w:rsid w:val="0007699C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785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0C4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46E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6CE0"/>
    <w:rsid w:val="000F7105"/>
    <w:rsid w:val="0010121F"/>
    <w:rsid w:val="0010126D"/>
    <w:rsid w:val="00101BF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1EE0"/>
    <w:rsid w:val="00134A35"/>
    <w:rsid w:val="00135694"/>
    <w:rsid w:val="00135B28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07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A0F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5191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9F9"/>
    <w:rsid w:val="001F6D23"/>
    <w:rsid w:val="002007D6"/>
    <w:rsid w:val="002018B8"/>
    <w:rsid w:val="00201E8F"/>
    <w:rsid w:val="00202EAB"/>
    <w:rsid w:val="002035D9"/>
    <w:rsid w:val="002046ED"/>
    <w:rsid w:val="00212E6A"/>
    <w:rsid w:val="0021491D"/>
    <w:rsid w:val="002175CF"/>
    <w:rsid w:val="00221CD4"/>
    <w:rsid w:val="00222449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E47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2F3B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119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3D7D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68D4"/>
    <w:rsid w:val="00377D43"/>
    <w:rsid w:val="00382411"/>
    <w:rsid w:val="00382FD9"/>
    <w:rsid w:val="00383234"/>
    <w:rsid w:val="003832A0"/>
    <w:rsid w:val="00384A10"/>
    <w:rsid w:val="00390313"/>
    <w:rsid w:val="0039052B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35D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398A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A20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D96"/>
    <w:rsid w:val="00476F86"/>
    <w:rsid w:val="00477143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55C"/>
    <w:rsid w:val="00515EFD"/>
    <w:rsid w:val="0051638E"/>
    <w:rsid w:val="0051791E"/>
    <w:rsid w:val="00517A31"/>
    <w:rsid w:val="00520152"/>
    <w:rsid w:val="0052256B"/>
    <w:rsid w:val="00522C54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69A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5554"/>
    <w:rsid w:val="00597305"/>
    <w:rsid w:val="00597900"/>
    <w:rsid w:val="005A2E75"/>
    <w:rsid w:val="005A3A3C"/>
    <w:rsid w:val="005A4172"/>
    <w:rsid w:val="005A42D3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1F72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209"/>
    <w:rsid w:val="005C0F82"/>
    <w:rsid w:val="005C14D4"/>
    <w:rsid w:val="005C2BAF"/>
    <w:rsid w:val="005C3461"/>
    <w:rsid w:val="005C354C"/>
    <w:rsid w:val="005C369D"/>
    <w:rsid w:val="005C5D9F"/>
    <w:rsid w:val="005C6FFC"/>
    <w:rsid w:val="005C7C9A"/>
    <w:rsid w:val="005D6355"/>
    <w:rsid w:val="005D6D7F"/>
    <w:rsid w:val="005D79B5"/>
    <w:rsid w:val="005D7B41"/>
    <w:rsid w:val="005E042F"/>
    <w:rsid w:val="005E0727"/>
    <w:rsid w:val="005E0A95"/>
    <w:rsid w:val="005E0B54"/>
    <w:rsid w:val="005E2CF3"/>
    <w:rsid w:val="005E3300"/>
    <w:rsid w:val="005E366E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4824"/>
    <w:rsid w:val="00605116"/>
    <w:rsid w:val="00606A3E"/>
    <w:rsid w:val="0060706D"/>
    <w:rsid w:val="00607268"/>
    <w:rsid w:val="0061022C"/>
    <w:rsid w:val="0061221D"/>
    <w:rsid w:val="00612541"/>
    <w:rsid w:val="0061339C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5814"/>
    <w:rsid w:val="00646F38"/>
    <w:rsid w:val="00647109"/>
    <w:rsid w:val="00650057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6BE7"/>
    <w:rsid w:val="0069742D"/>
    <w:rsid w:val="006978EA"/>
    <w:rsid w:val="00697E5B"/>
    <w:rsid w:val="00697F12"/>
    <w:rsid w:val="006A1849"/>
    <w:rsid w:val="006A1E5D"/>
    <w:rsid w:val="006A307E"/>
    <w:rsid w:val="006A438E"/>
    <w:rsid w:val="006A4D69"/>
    <w:rsid w:val="006A5711"/>
    <w:rsid w:val="006A61E6"/>
    <w:rsid w:val="006A6CD8"/>
    <w:rsid w:val="006A744B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553A"/>
    <w:rsid w:val="006E6F6A"/>
    <w:rsid w:val="006F0577"/>
    <w:rsid w:val="006F19CF"/>
    <w:rsid w:val="006F1A1A"/>
    <w:rsid w:val="006F36AF"/>
    <w:rsid w:val="006F4B67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6A9F"/>
    <w:rsid w:val="007273E4"/>
    <w:rsid w:val="00730053"/>
    <w:rsid w:val="0073073C"/>
    <w:rsid w:val="0073074F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D76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6C77"/>
    <w:rsid w:val="00787693"/>
    <w:rsid w:val="007900D4"/>
    <w:rsid w:val="0079244E"/>
    <w:rsid w:val="00792F8E"/>
    <w:rsid w:val="007941D5"/>
    <w:rsid w:val="0079637F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5C9"/>
    <w:rsid w:val="007B1980"/>
    <w:rsid w:val="007B2E28"/>
    <w:rsid w:val="007B3B33"/>
    <w:rsid w:val="007B5D7C"/>
    <w:rsid w:val="007B6D3E"/>
    <w:rsid w:val="007B6DF4"/>
    <w:rsid w:val="007B75D1"/>
    <w:rsid w:val="007C0897"/>
    <w:rsid w:val="007C11A7"/>
    <w:rsid w:val="007C25FD"/>
    <w:rsid w:val="007C40D0"/>
    <w:rsid w:val="007C4838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5E6E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3F7B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0227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1BBD"/>
    <w:rsid w:val="009134BF"/>
    <w:rsid w:val="00915E14"/>
    <w:rsid w:val="0092198F"/>
    <w:rsid w:val="009238EF"/>
    <w:rsid w:val="0092435A"/>
    <w:rsid w:val="0092531D"/>
    <w:rsid w:val="009257C5"/>
    <w:rsid w:val="009263F4"/>
    <w:rsid w:val="009265DE"/>
    <w:rsid w:val="009268C9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6DB9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5B3F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4CDF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CB0"/>
    <w:rsid w:val="009E1128"/>
    <w:rsid w:val="009E293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671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279"/>
    <w:rsid w:val="00AA3B9D"/>
    <w:rsid w:val="00AA4041"/>
    <w:rsid w:val="00AA521D"/>
    <w:rsid w:val="00AA52C7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481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09DC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26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1936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1FF"/>
    <w:rsid w:val="00C159F3"/>
    <w:rsid w:val="00C15DBD"/>
    <w:rsid w:val="00C16A5F"/>
    <w:rsid w:val="00C16EF4"/>
    <w:rsid w:val="00C2026F"/>
    <w:rsid w:val="00C217C6"/>
    <w:rsid w:val="00C218AC"/>
    <w:rsid w:val="00C22387"/>
    <w:rsid w:val="00C2292B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4F34"/>
    <w:rsid w:val="00C4566B"/>
    <w:rsid w:val="00C508B8"/>
    <w:rsid w:val="00C519AE"/>
    <w:rsid w:val="00C519CD"/>
    <w:rsid w:val="00C527C5"/>
    <w:rsid w:val="00C52DC2"/>
    <w:rsid w:val="00C56DC5"/>
    <w:rsid w:val="00C576C9"/>
    <w:rsid w:val="00C57CB4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085"/>
    <w:rsid w:val="00C745C9"/>
    <w:rsid w:val="00C804F5"/>
    <w:rsid w:val="00C83F5C"/>
    <w:rsid w:val="00C84AD4"/>
    <w:rsid w:val="00C854E0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4DF9"/>
    <w:rsid w:val="00CA51B4"/>
    <w:rsid w:val="00CB017D"/>
    <w:rsid w:val="00CB16E1"/>
    <w:rsid w:val="00CB16FF"/>
    <w:rsid w:val="00CB5750"/>
    <w:rsid w:val="00CB6F81"/>
    <w:rsid w:val="00CB724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44BC"/>
    <w:rsid w:val="00D153EE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43BF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4499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3DF6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7DE"/>
    <w:rsid w:val="00E92A6A"/>
    <w:rsid w:val="00E92D39"/>
    <w:rsid w:val="00E939D5"/>
    <w:rsid w:val="00E94EDD"/>
    <w:rsid w:val="00E9541D"/>
    <w:rsid w:val="00E966FD"/>
    <w:rsid w:val="00E96D7E"/>
    <w:rsid w:val="00E973C9"/>
    <w:rsid w:val="00EA0D9D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CF1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0E3C"/>
    <w:rsid w:val="00F22083"/>
    <w:rsid w:val="00F2583D"/>
    <w:rsid w:val="00F25CA5"/>
    <w:rsid w:val="00F30168"/>
    <w:rsid w:val="00F3240A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498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8CF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4FE8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6880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3445F2B9"/>
  <w15:docId w15:val="{FA149E61-52D5-4470-8CBB-62C194B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0F6CE0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  <w:lang w:val="bg-BG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purl.org/dc/elements/1.1/"/>
    <ds:schemaRef ds:uri="http://schemas.microsoft.com/office/2006/metadata/properties"/>
    <ds:schemaRef ds:uri="http://www.w3.org/XML/1998/namespace"/>
    <ds:schemaRef ds:uri="29603b62-04f0-417a-887c-030c32f5a531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A54AEC-9BED-4469-A474-C98C5696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14</Pages>
  <Words>803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5372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denisboshev@gmail.com</cp:lastModifiedBy>
  <cp:revision>88</cp:revision>
  <cp:lastPrinted>2012-11-13T06:07:00Z</cp:lastPrinted>
  <dcterms:created xsi:type="dcterms:W3CDTF">2016-04-09T17:47:00Z</dcterms:created>
  <dcterms:modified xsi:type="dcterms:W3CDTF">2022-05-07T21:47:00Z</dcterms:modified>
  <cp:contentStatus>Последен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_MarkAsFinal">
    <vt:bool>true</vt:bool>
  </property>
</Properties>
</file>