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5D79B5">
        <w:rPr>
          <w:lang w:val="bg-BG"/>
        </w:rPr>
        <w:t xml:space="preserve">: </w:t>
      </w:r>
      <w:r w:rsidR="005D79B5">
        <w:rPr>
          <w:lang w:val="bg-BG"/>
        </w:rPr>
        <w:tab/>
        <w:t>Денис Бошев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51555C">
        <w:rPr>
          <w:lang w:val="bg-BG"/>
        </w:rPr>
        <w:t xml:space="preserve">: </w:t>
      </w:r>
      <w:r w:rsidR="0051555C">
        <w:rPr>
          <w:lang w:val="bg-BG"/>
        </w:rPr>
        <w:tab/>
        <w:t>06.05</w:t>
      </w:r>
      <w:r w:rsidR="005569A6">
        <w:rPr>
          <w:lang w:val="bg-BG"/>
        </w:rPr>
        <w:t>.2022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12121910</w:t>
            </w:r>
            <w:r w:rsidR="00CB7241">
              <w:rPr>
                <w:lang w:val="bg-BG"/>
              </w:rPr>
              <w:t>4</w:t>
            </w:r>
          </w:p>
        </w:tc>
        <w:tc>
          <w:tcPr>
            <w:tcW w:w="4394" w:type="dxa"/>
          </w:tcPr>
          <w:p w:rsidR="000302E9" w:rsidRPr="00CB7241" w:rsidRDefault="00CB7241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Николаев Бошев</w:t>
            </w:r>
          </w:p>
        </w:tc>
        <w:tc>
          <w:tcPr>
            <w:tcW w:w="2977" w:type="dxa"/>
          </w:tcPr>
          <w:p w:rsidR="000302E9" w:rsidRPr="005569A6" w:rsidRDefault="00CB7241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</w:t>
            </w:r>
            <w:r w:rsidR="005569A6">
              <w:rPr>
                <w:lang w:val="en-US"/>
              </w:rPr>
              <w:t>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5569A6" w:rsidRDefault="0007699C" w:rsidP="00453CFD">
            <w:pPr>
              <w:rPr>
                <w:lang w:val="en-US"/>
              </w:rPr>
            </w:pPr>
            <w:r>
              <w:rPr>
                <w:lang w:val="en-US"/>
              </w:rPr>
              <w:t>06.05</w:t>
            </w:r>
            <w:r w:rsidR="005569A6">
              <w:rPr>
                <w:lang w:val="en-US"/>
              </w:rPr>
              <w:t>.2022</w:t>
            </w:r>
          </w:p>
        </w:tc>
        <w:tc>
          <w:tcPr>
            <w:tcW w:w="2032" w:type="dxa"/>
          </w:tcPr>
          <w:p w:rsidR="00221CD4" w:rsidRPr="0007699C" w:rsidRDefault="0007699C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5386" w:type="dxa"/>
          </w:tcPr>
          <w:p w:rsidR="00221CD4" w:rsidRPr="005653D7" w:rsidRDefault="005569A6" w:rsidP="00026C08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 ди</w:t>
            </w:r>
            <w:r w:rsidR="005E366E">
              <w:rPr>
                <w:lang w:val="en-US"/>
              </w:rPr>
              <w:t>аграми</w:t>
            </w:r>
            <w:r w:rsidR="00026C08">
              <w:rPr>
                <w:lang w:val="bg-BG"/>
              </w:rPr>
              <w:t xml:space="preserve"> на последователността</w:t>
            </w:r>
            <w:r>
              <w:rPr>
                <w:lang w:val="bg-BG"/>
              </w:rPr>
              <w:t>, потребителските истории и тестовите сценарии.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8E0BAA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8E0BAA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8E0BAA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8E0BAA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8E0BAA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A4DF9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Реализирани са следните </w:t>
      </w:r>
      <w:r w:rsidR="0007699C">
        <w:rPr>
          <w:lang w:val="bg-BG" w:eastAsia="en-AU"/>
        </w:rPr>
        <w:t xml:space="preserve">четири </w:t>
      </w:r>
      <w:r>
        <w:rPr>
          <w:lang w:val="bg-BG" w:eastAsia="en-AU"/>
        </w:rPr>
        <w:t>потребителски истории:</w:t>
      </w:r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1.Като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</w:t>
      </w:r>
      <w:r w:rsidR="0007699C">
        <w:rPr>
          <w:lang w:val="bg-BG" w:eastAsia="en-AU"/>
        </w:rPr>
        <w:t xml:space="preserve"> да преобразувам необходимите данни в </w:t>
      </w:r>
      <w:r w:rsidR="000472F1">
        <w:rPr>
          <w:lang w:val="bg-BG" w:eastAsia="en-AU"/>
        </w:rPr>
        <w:t>json файл</w:t>
      </w:r>
      <w:r>
        <w:rPr>
          <w:lang w:val="bg-BG" w:eastAsia="en-AU"/>
        </w:rPr>
        <w:t>.</w:t>
      </w:r>
    </w:p>
    <w:p w:rsidR="00CA4DF9" w:rsidRPr="00786C77" w:rsidRDefault="00CA4DF9" w:rsidP="00CA4DF9">
      <w:pPr>
        <w:rPr>
          <w:lang w:val="en-US" w:eastAsia="en-AU"/>
        </w:rPr>
      </w:pPr>
      <w:r>
        <w:rPr>
          <w:lang w:val="bg-BG" w:eastAsia="en-AU"/>
        </w:rPr>
        <w:t xml:space="preserve">2.Като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възможността </w:t>
      </w:r>
      <w:r w:rsidR="000472F1">
        <w:rPr>
          <w:lang w:val="bg-BG" w:eastAsia="en-AU"/>
        </w:rPr>
        <w:t>да изчислявам честотното разпределение</w:t>
      </w:r>
      <w:r>
        <w:rPr>
          <w:lang w:val="bg-BG" w:eastAsia="en-AU"/>
        </w:rPr>
        <w:t>.</w:t>
      </w:r>
    </w:p>
    <w:p w:rsidR="0007699C" w:rsidRDefault="0007699C" w:rsidP="0007699C">
      <w:pPr>
        <w:rPr>
          <w:lang w:val="bg-BG" w:eastAsia="en-AU"/>
        </w:rPr>
      </w:pPr>
      <w:r>
        <w:rPr>
          <w:lang w:val="bg-BG" w:eastAsia="en-AU"/>
        </w:rPr>
        <w:t xml:space="preserve">3.Като потребител на </w:t>
      </w:r>
      <w:r>
        <w:rPr>
          <w:lang w:val="en-US" w:eastAsia="en-AU"/>
        </w:rPr>
        <w:t xml:space="preserve">Online Education Analyzer </w:t>
      </w:r>
      <w:r w:rsidR="000472F1"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таблица за честотното разпределение</w:t>
      </w:r>
      <w:r>
        <w:rPr>
          <w:lang w:val="bg-BG" w:eastAsia="en-AU"/>
        </w:rPr>
        <w:t>.</w:t>
      </w:r>
    </w:p>
    <w:p w:rsidR="00401CBC" w:rsidRDefault="0007699C" w:rsidP="005E366E">
      <w:pPr>
        <w:rPr>
          <w:lang w:val="bg-BG" w:eastAsia="en-AU"/>
        </w:rPr>
      </w:pPr>
      <w:r>
        <w:rPr>
          <w:lang w:val="bg-BG" w:eastAsia="en-AU"/>
        </w:rPr>
        <w:t xml:space="preserve">4.Като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</w:t>
      </w:r>
      <w:r w:rsidR="00FC6880">
        <w:rPr>
          <w:lang w:val="bg-BG" w:eastAsia="en-AU"/>
        </w:rPr>
        <w:t>визуализирана</w:t>
      </w:r>
      <w:r w:rsidR="000472F1">
        <w:rPr>
          <w:lang w:val="bg-BG" w:eastAsia="en-AU"/>
        </w:rPr>
        <w:t xml:space="preserve"> </w:t>
      </w:r>
      <w:r w:rsidR="00FC6880">
        <w:rPr>
          <w:lang w:val="bg-BG" w:eastAsia="en-AU"/>
        </w:rPr>
        <w:t xml:space="preserve">диаграма </w:t>
      </w:r>
      <w:r w:rsidR="000472F1">
        <w:rPr>
          <w:lang w:val="bg-BG" w:eastAsia="en-AU"/>
        </w:rPr>
        <w:t>за честотното разпределение</w:t>
      </w:r>
      <w:r>
        <w:rPr>
          <w:lang w:val="bg-BG" w:eastAsia="en-AU"/>
        </w:rPr>
        <w:t>.</w:t>
      </w:r>
    </w:p>
    <w:p w:rsidR="005E366E" w:rsidRPr="005E366E" w:rsidRDefault="005E366E" w:rsidP="005E366E">
      <w:pPr>
        <w:rPr>
          <w:lang w:val="en-US" w:eastAsia="en-AU"/>
        </w:rPr>
      </w:pPr>
    </w:p>
    <w:p w:rsidR="005653D7" w:rsidRDefault="005307FF" w:rsidP="005307FF">
      <w:pPr>
        <w:pStyle w:val="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Default="005307FF" w:rsidP="005307FF">
      <w:pPr>
        <w:pStyle w:val="2"/>
        <w:rPr>
          <w:lang w:val="en-US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C74085" w:rsidRDefault="008D3DCE" w:rsidP="009268C9">
      <w:pPr>
        <w:jc w:val="center"/>
        <w:rPr>
          <w:lang w:val="en-US" w:eastAsia="en-AU"/>
        </w:rPr>
      </w:pPr>
      <w:r w:rsidRPr="008D3DCE">
        <w:rPr>
          <w:noProof/>
          <w:lang w:val="en-US"/>
        </w:rPr>
        <w:drawing>
          <wp:inline distT="0" distB="0" distL="0" distR="0" wp14:anchorId="1B567A99" wp14:editId="71AB40BC">
            <wp:extent cx="6301105" cy="2478405"/>
            <wp:effectExtent l="0" t="0" r="444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Pr="00C74085" w:rsidRDefault="009B4CDF" w:rsidP="00523C59">
      <w:pPr>
        <w:rPr>
          <w:lang w:val="en-US" w:eastAsia="en-AU"/>
        </w:rPr>
      </w:pPr>
    </w:p>
    <w:p w:rsidR="00523C59" w:rsidRDefault="005307FF" w:rsidP="00026BAB">
      <w:pPr>
        <w:pStyle w:val="2"/>
        <w:rPr>
          <w:rFonts w:asciiTheme="minorHAnsi" w:hAnsiTheme="minorHAnsi"/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End w:id="12"/>
    </w:p>
    <w:p w:rsidR="00477143" w:rsidRPr="003768D4" w:rsidRDefault="00477143" w:rsidP="009B4CDF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3768D4">
        <w:rPr>
          <w:b/>
          <w:color w:val="C00000"/>
          <w:sz w:val="22"/>
          <w:szCs w:val="22"/>
          <w:lang w:val="bg-BG" w:eastAsia="en-AU"/>
        </w:rPr>
        <w:t xml:space="preserve">2.2.1 Потребителска история 1: </w:t>
      </w:r>
    </w:p>
    <w:p w:rsidR="00477143" w:rsidRDefault="00477143" w:rsidP="00523C59">
      <w:pPr>
        <w:rPr>
          <w:lang w:val="bg-BG" w:eastAsia="en-AU"/>
        </w:rPr>
      </w:pPr>
      <w:r w:rsidRPr="00477143">
        <w:rPr>
          <w:noProof/>
          <w:lang w:val="en-US"/>
        </w:rPr>
        <w:lastRenderedPageBreak/>
        <w:drawing>
          <wp:inline distT="0" distB="0" distL="0" distR="0" wp14:anchorId="52B3F6A3" wp14:editId="5D09BF94">
            <wp:extent cx="6011114" cy="386769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D4" w:rsidRDefault="003768D4" w:rsidP="00523C59">
      <w:pPr>
        <w:rPr>
          <w:lang w:val="bg-BG" w:eastAsia="en-AU"/>
        </w:rPr>
      </w:pPr>
    </w:p>
    <w:p w:rsidR="00477143" w:rsidRPr="00C151FF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C151FF">
        <w:rPr>
          <w:b/>
          <w:color w:val="C00000"/>
          <w:sz w:val="22"/>
          <w:szCs w:val="22"/>
          <w:lang w:val="bg-BG" w:eastAsia="en-AU"/>
        </w:rPr>
        <w:t>2.2.2 П</w:t>
      </w:r>
      <w:r w:rsidR="005E366E" w:rsidRPr="00C151FF">
        <w:rPr>
          <w:b/>
          <w:color w:val="C00000"/>
          <w:sz w:val="22"/>
          <w:szCs w:val="22"/>
          <w:lang w:val="bg-BG" w:eastAsia="en-AU"/>
        </w:rPr>
        <w:t>отребителска история 2</w:t>
      </w:r>
      <w:r w:rsidRPr="00C151FF">
        <w:rPr>
          <w:b/>
          <w:color w:val="C00000"/>
          <w:sz w:val="22"/>
          <w:szCs w:val="22"/>
          <w:lang w:val="bg-BG" w:eastAsia="en-AU"/>
        </w:rPr>
        <w:t>:</w:t>
      </w:r>
    </w:p>
    <w:p w:rsidR="00477143" w:rsidRPr="00477143" w:rsidRDefault="00477143" w:rsidP="00477143">
      <w:pPr>
        <w:ind w:firstLine="576"/>
        <w:rPr>
          <w:color w:val="FF0000"/>
          <w:sz w:val="22"/>
          <w:szCs w:val="22"/>
          <w:lang w:val="en-US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5A076DFA" wp14:editId="6A12E829">
            <wp:extent cx="6301105" cy="3615055"/>
            <wp:effectExtent l="0" t="0" r="4445" b="444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3768D4" w:rsidRDefault="003768D4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3768D4" w:rsidRDefault="003768D4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C151FF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C151FF">
        <w:rPr>
          <w:b/>
          <w:color w:val="C00000"/>
          <w:sz w:val="22"/>
          <w:szCs w:val="22"/>
          <w:lang w:val="bg-BG" w:eastAsia="en-AU"/>
        </w:rPr>
        <w:t>2.2.3 П</w:t>
      </w:r>
      <w:r w:rsidR="005E366E" w:rsidRPr="00C151FF">
        <w:rPr>
          <w:b/>
          <w:color w:val="C00000"/>
          <w:sz w:val="22"/>
          <w:szCs w:val="22"/>
          <w:lang w:val="bg-BG" w:eastAsia="en-AU"/>
        </w:rPr>
        <w:t>отребителска история 3</w:t>
      </w:r>
      <w:r w:rsidRPr="00C151FF">
        <w:rPr>
          <w:b/>
          <w:color w:val="C00000"/>
          <w:sz w:val="22"/>
          <w:szCs w:val="22"/>
          <w:lang w:val="bg-BG" w:eastAsia="en-AU"/>
        </w:rPr>
        <w:t>:</w:t>
      </w:r>
    </w:p>
    <w:p w:rsidR="00696BE7" w:rsidRDefault="00477143" w:rsidP="003768D4">
      <w:pPr>
        <w:ind w:firstLine="576"/>
        <w:rPr>
          <w:color w:val="FF0000"/>
          <w:sz w:val="22"/>
          <w:szCs w:val="22"/>
          <w:lang w:val="bg-BG" w:eastAsia="en-AU"/>
        </w:rPr>
      </w:pPr>
      <w:r w:rsidRPr="00477143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72614CA6" wp14:editId="19C681C1">
            <wp:extent cx="6301105" cy="3623945"/>
            <wp:effectExtent l="0" t="0" r="444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5A42D3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5A42D3">
        <w:rPr>
          <w:b/>
          <w:color w:val="C00000"/>
          <w:sz w:val="22"/>
          <w:szCs w:val="22"/>
          <w:lang w:val="bg-BG" w:eastAsia="en-AU"/>
        </w:rPr>
        <w:t>2.2.3 П</w:t>
      </w:r>
      <w:r w:rsidR="005E366E" w:rsidRPr="005A42D3">
        <w:rPr>
          <w:b/>
          <w:color w:val="C00000"/>
          <w:sz w:val="22"/>
          <w:szCs w:val="22"/>
          <w:lang w:val="bg-BG" w:eastAsia="en-AU"/>
        </w:rPr>
        <w:t>отребителска история 4</w:t>
      </w:r>
      <w:r w:rsidRPr="005A42D3">
        <w:rPr>
          <w:b/>
          <w:color w:val="C00000"/>
          <w:sz w:val="22"/>
          <w:szCs w:val="22"/>
          <w:lang w:val="bg-BG" w:eastAsia="en-AU"/>
        </w:rPr>
        <w:t>:</w:t>
      </w:r>
    </w:p>
    <w:p w:rsidR="00696BE7" w:rsidRDefault="00696BE7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696BE7">
        <w:rPr>
          <w:noProof/>
          <w:color w:val="FF0000"/>
          <w:sz w:val="22"/>
          <w:szCs w:val="22"/>
          <w:lang w:val="en-US"/>
        </w:rPr>
        <w:lastRenderedPageBreak/>
        <w:drawing>
          <wp:inline distT="0" distB="0" distL="0" distR="0" wp14:anchorId="6F6C8FEB" wp14:editId="32DA1D2A">
            <wp:extent cx="6301105" cy="3507105"/>
            <wp:effectExtent l="0" t="0" r="444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477143" w:rsidRDefault="00477143" w:rsidP="00FC6880">
      <w:pPr>
        <w:rPr>
          <w:color w:val="FF0000"/>
          <w:sz w:val="22"/>
          <w:szCs w:val="22"/>
          <w:lang w:val="bg-BG" w:eastAsia="en-AU"/>
        </w:rPr>
      </w:pPr>
    </w:p>
    <w:p w:rsidR="00477143" w:rsidRPr="00523C59" w:rsidRDefault="00477143" w:rsidP="00523C59">
      <w:pPr>
        <w:rPr>
          <w:lang w:val="bg-BG" w:eastAsia="en-AU"/>
        </w:rPr>
      </w:pPr>
    </w:p>
    <w:p w:rsidR="00523C59" w:rsidRDefault="005307FF" w:rsidP="00026BAB">
      <w:pPr>
        <w:pStyle w:val="2"/>
        <w:rPr>
          <w:rFonts w:asciiTheme="minorHAnsi" w:hAnsiTheme="minorHAnsi"/>
          <w:lang w:val="bg-BG"/>
        </w:rPr>
      </w:pPr>
      <w:bookmarkStart w:id="13" w:name="_Toc447998556"/>
      <w:r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:rsidR="003768D4" w:rsidRPr="003768D4" w:rsidRDefault="003768D4" w:rsidP="003768D4">
      <w:pPr>
        <w:rPr>
          <w:lang w:val="bg-BG" w:eastAsia="en-AU"/>
        </w:rPr>
      </w:pPr>
    </w:p>
    <w:p w:rsidR="0039052B" w:rsidRDefault="007B038A" w:rsidP="00F20E3C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626.4pt">
            <v:imagedata r:id="rId19" o:title="frequency"/>
          </v:shape>
        </w:pict>
      </w:r>
    </w:p>
    <w:p w:rsidR="001F69F9" w:rsidRDefault="00756D76" w:rsidP="00F20E3C">
      <w:pPr>
        <w:jc w:val="center"/>
        <w:rPr>
          <w:lang w:val="en-US" w:eastAsia="en-AU"/>
        </w:rPr>
      </w:pPr>
      <w:r>
        <w:rPr>
          <w:noProof/>
          <w:lang w:val="en-US"/>
        </w:rPr>
        <w:lastRenderedPageBreak/>
        <w:drawing>
          <wp:inline distT="0" distB="0" distL="0" distR="0" wp14:anchorId="749D9238" wp14:editId="5BFF76DD">
            <wp:extent cx="6301105" cy="5888990"/>
            <wp:effectExtent l="0" t="0" r="444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C44F34" w:rsidRDefault="00523C59" w:rsidP="0092531D">
      <w:pPr>
        <w:rPr>
          <w:lang w:val="bg-BG" w:eastAsia="en-AU"/>
        </w:rPr>
      </w:pPr>
    </w:p>
    <w:p w:rsidR="00476D96" w:rsidRPr="00645814" w:rsidRDefault="00262B62" w:rsidP="00FB1AFE">
      <w:pPr>
        <w:pStyle w:val="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:rsidR="002C0798" w:rsidRDefault="002C0798" w:rsidP="00F10040">
      <w:pPr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 w:eastAsia="en-AU"/>
              </w:rPr>
              <w:t>.</w:t>
            </w:r>
            <w:r w:rsidR="00C854E0">
              <w:rPr>
                <w:lang w:val="bg-BG" w:eastAsia="en-AU"/>
              </w:rPr>
              <w:t xml:space="preserve"> </w:t>
            </w:r>
            <w:r w:rsidRPr="00F868CF">
              <w:rPr>
                <w:rFonts w:cs="Arial"/>
                <w:lang w:val="bg-BG" w:eastAsia="en-AU"/>
              </w:rPr>
              <w:t xml:space="preserve">Като потребител на </w:t>
            </w:r>
            <w:r w:rsidRPr="00F868CF">
              <w:rPr>
                <w:rFonts w:cs="Arial"/>
                <w:lang w:val="en-US" w:eastAsia="en-AU"/>
              </w:rPr>
              <w:t xml:space="preserve">Online Education Analyzer </w:t>
            </w:r>
            <w:proofErr w:type="spellStart"/>
            <w:r w:rsidR="00645814" w:rsidRPr="00F868CF">
              <w:rPr>
                <w:rFonts w:cs="Arial"/>
                <w:lang w:val="en-US" w:eastAsia="en-AU"/>
              </w:rPr>
              <w:t>искам</w:t>
            </w:r>
            <w:proofErr w:type="spellEnd"/>
            <w:r w:rsidR="00645814" w:rsidRPr="00F868CF">
              <w:rPr>
                <w:rFonts w:cs="Arial"/>
                <w:lang w:val="en-US" w:eastAsia="en-AU"/>
              </w:rPr>
              <w:t xml:space="preserve"> </w:t>
            </w:r>
            <w:r w:rsidR="00645814" w:rsidRPr="00F868CF">
              <w:rPr>
                <w:rFonts w:cs="Arial"/>
                <w:lang w:val="bg-BG"/>
              </w:rPr>
              <w:t xml:space="preserve">да </w:t>
            </w:r>
            <w:proofErr w:type="spellStart"/>
            <w:r w:rsidR="00645814" w:rsidRPr="00F868CF">
              <w:rPr>
                <w:rFonts w:cs="Arial"/>
              </w:rPr>
              <w:t>мога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да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преобразувам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данните</w:t>
            </w:r>
            <w:proofErr w:type="spellEnd"/>
            <w:r w:rsidR="00645814" w:rsidRPr="00F868CF">
              <w:rPr>
                <w:rFonts w:cs="Arial"/>
              </w:rPr>
              <w:t xml:space="preserve"> в </w:t>
            </w:r>
            <w:proofErr w:type="spellStart"/>
            <w:r w:rsidR="00645814" w:rsidRPr="00F868CF">
              <w:rPr>
                <w:rFonts w:cs="Arial"/>
              </w:rPr>
              <w:t>по-достъпен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формат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за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други</w:t>
            </w:r>
            <w:proofErr w:type="spellEnd"/>
            <w:r w:rsidR="00645814" w:rsidRPr="00F868CF">
              <w:rPr>
                <w:rFonts w:cs="Arial"/>
              </w:rPr>
              <w:t xml:space="preserve"> </w:t>
            </w:r>
            <w:proofErr w:type="spellStart"/>
            <w:r w:rsidR="00645814" w:rsidRPr="00F868CF">
              <w:rPr>
                <w:rFonts w:cs="Arial"/>
              </w:rPr>
              <w:t>програми</w:t>
            </w:r>
            <w:proofErr w:type="spellEnd"/>
            <w:r w:rsidR="00F868CF" w:rsidRPr="00F868CF">
              <w:rPr>
                <w:rFonts w:cs="Arial"/>
                <w:lang w:val="bg-BG" w:eastAsia="en-AU"/>
              </w:rPr>
              <w:t xml:space="preserve">, така че </w:t>
            </w:r>
            <w:r w:rsidR="00F868CF" w:rsidRPr="00F868CF">
              <w:rPr>
                <w:rFonts w:cs="Arial"/>
                <w:lang w:val="bg-BG"/>
              </w:rPr>
              <w:t>приложението да приложението да предава по актуална форма информацията.</w:t>
            </w:r>
          </w:p>
        </w:tc>
        <w:tc>
          <w:tcPr>
            <w:tcW w:w="5032" w:type="dxa"/>
          </w:tcPr>
          <w:p w:rsidR="001F69F9" w:rsidRPr="001F69F9" w:rsidRDefault="001F69F9" w:rsidP="001F69F9">
            <w:pPr>
              <w:rPr>
                <w:rFonts w:cs="Arial"/>
                <w:szCs w:val="24"/>
                <w:lang w:val="bg-BG"/>
              </w:rPr>
            </w:pPr>
            <w:r w:rsidRPr="001F69F9">
              <w:rPr>
                <w:rFonts w:cs="Arial"/>
                <w:szCs w:val="24"/>
                <w:lang w:val="bg-BG"/>
              </w:rPr>
              <w:t xml:space="preserve">1. При натискане на бутоните в последователност </w:t>
            </w:r>
            <w:r w:rsidRPr="001F69F9">
              <w:rPr>
                <w:rFonts w:cs="Arial"/>
                <w:szCs w:val="24"/>
                <w:lang w:val="en-US"/>
              </w:rPr>
              <w:t xml:space="preserve">“Choose File” </w:t>
            </w:r>
            <w:r w:rsidRPr="001F69F9">
              <w:rPr>
                <w:rFonts w:cs="Arial"/>
                <w:szCs w:val="24"/>
                <w:lang w:val="bg-BG"/>
              </w:rPr>
              <w:t xml:space="preserve">и </w:t>
            </w:r>
            <w:r w:rsidRPr="001F69F9">
              <w:rPr>
                <w:rFonts w:cs="Arial"/>
                <w:szCs w:val="24"/>
                <w:lang w:val="en-US"/>
              </w:rPr>
              <w:t>“Load File”</w:t>
            </w:r>
            <w:r w:rsidRPr="001F69F9">
              <w:rPr>
                <w:rFonts w:cs="Arial"/>
                <w:szCs w:val="24"/>
                <w:lang w:val="bg-BG"/>
              </w:rPr>
              <w:t>, да могат да се вкарват файлове в системата.</w:t>
            </w:r>
          </w:p>
          <w:p w:rsidR="00282F3B" w:rsidRPr="0061339C" w:rsidRDefault="001F69F9" w:rsidP="001F69F9">
            <w:pPr>
              <w:rPr>
                <w:lang w:val="bg-BG"/>
              </w:rPr>
            </w:pPr>
            <w:r w:rsidRPr="001F69F9">
              <w:rPr>
                <w:rFonts w:cs="Arial"/>
                <w:szCs w:val="24"/>
                <w:lang w:val="bg-BG"/>
              </w:rPr>
              <w:lastRenderedPageBreak/>
              <w:t>2. След зареждане на файловете, да могат нашите данни да се запаметяват на локалната машина.</w:t>
            </w:r>
          </w:p>
        </w:tc>
      </w:tr>
      <w:tr w:rsidR="00282F3B" w:rsidTr="00282F3B">
        <w:tc>
          <w:tcPr>
            <w:tcW w:w="5031" w:type="dxa"/>
          </w:tcPr>
          <w:p w:rsidR="00282F3B" w:rsidRPr="00726A9F" w:rsidRDefault="00AA3279" w:rsidP="00F10040">
            <w:pPr>
              <w:rPr>
                <w:rFonts w:cs="Arial"/>
                <w:lang w:val="en-US" w:eastAsia="en-AU"/>
              </w:rPr>
            </w:pPr>
            <w:r>
              <w:rPr>
                <w:lang w:val="bg-BG" w:eastAsia="en-AU"/>
              </w:rPr>
              <w:lastRenderedPageBreak/>
              <w:t>2.</w:t>
            </w:r>
            <w:r w:rsidR="00C854E0">
              <w:rPr>
                <w:lang w:val="bg-BG" w:eastAsia="en-AU"/>
              </w:rPr>
              <w:t xml:space="preserve"> </w:t>
            </w:r>
            <w:r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Pr="00046CA5">
              <w:rPr>
                <w:rFonts w:cs="Arial"/>
                <w:lang w:val="bg-BG" w:eastAsia="en-AU"/>
              </w:rPr>
              <w:t xml:space="preserve">искам да </w:t>
            </w:r>
            <w:r w:rsidR="00645814" w:rsidRPr="00046CA5">
              <w:rPr>
                <w:rFonts w:cs="Arial"/>
                <w:lang w:val="bg-BG"/>
              </w:rPr>
              <w:t>мога да изчисля честотно разпределение, абсолютна и относителна честота</w:t>
            </w:r>
            <w:r w:rsidRPr="00046CA5">
              <w:rPr>
                <w:rFonts w:cs="Arial"/>
                <w:lang w:val="bg-BG" w:eastAsia="en-AU"/>
              </w:rPr>
              <w:t xml:space="preserve">, така че да </w:t>
            </w:r>
            <w:r w:rsidR="00F868CF" w:rsidRPr="00046CA5">
              <w:rPr>
                <w:rFonts w:cs="Arial"/>
                <w:lang w:val="bg-BG"/>
              </w:rPr>
              <w:t>мога да видя честотното разпределение, абсолютна и относителна честота.</w:t>
            </w:r>
          </w:p>
        </w:tc>
        <w:tc>
          <w:tcPr>
            <w:tcW w:w="5032" w:type="dxa"/>
          </w:tcPr>
          <w:p w:rsidR="00900227" w:rsidRPr="001F69F9" w:rsidRDefault="001F69F9" w:rsidP="00726A9F">
            <w:pPr>
              <w:rPr>
                <w:rFonts w:cs="Arial"/>
                <w:lang w:val="bg-BG"/>
              </w:rPr>
            </w:pPr>
            <w:r w:rsidRPr="001F69F9">
              <w:rPr>
                <w:rFonts w:cs="Arial"/>
                <w:szCs w:val="24"/>
                <w:lang w:val="ru-RU"/>
              </w:rPr>
              <w:t xml:space="preserve">1. При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натискане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 xml:space="preserve">а се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изчисли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честотното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разпределение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>.</w:t>
            </w:r>
          </w:p>
        </w:tc>
      </w:tr>
      <w:tr w:rsidR="00FC6880" w:rsidTr="00282F3B">
        <w:tc>
          <w:tcPr>
            <w:tcW w:w="5031" w:type="dxa"/>
          </w:tcPr>
          <w:p w:rsidR="00FC6880" w:rsidRDefault="00FC6880" w:rsidP="00F868C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да </w:t>
            </w:r>
            <w:r w:rsidR="00F868CF" w:rsidRPr="00046CA5">
              <w:rPr>
                <w:rFonts w:cs="Arial"/>
                <w:lang w:val="bg-BG"/>
              </w:rPr>
              <w:t>мога виждам данните с честотна таблица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F868CF" w:rsidRPr="00046CA5">
              <w:rPr>
                <w:rFonts w:cs="Arial"/>
                <w:lang w:val="bg-BG"/>
              </w:rPr>
              <w:t>информацията да бъде представена чрез честотна таблица.</w:t>
            </w:r>
          </w:p>
        </w:tc>
        <w:tc>
          <w:tcPr>
            <w:tcW w:w="5032" w:type="dxa"/>
          </w:tcPr>
          <w:p w:rsidR="00FC6880" w:rsidRPr="001F69F9" w:rsidRDefault="001F69F9" w:rsidP="00F10040">
            <w:pPr>
              <w:rPr>
                <w:rFonts w:cs="Arial"/>
                <w:lang w:val="bg-BG"/>
              </w:rPr>
            </w:pPr>
            <w:r w:rsidRPr="001F69F9">
              <w:rPr>
                <w:rFonts w:cs="Arial"/>
                <w:szCs w:val="24"/>
                <w:lang w:val="ru-RU"/>
              </w:rPr>
              <w:t>1.</w:t>
            </w:r>
            <w:r w:rsidRPr="001F69F9">
              <w:rPr>
                <w:rFonts w:cs="Arial"/>
                <w:szCs w:val="24"/>
                <w:lang w:val="en-US"/>
              </w:rPr>
              <w:t xml:space="preserve"> </w:t>
            </w:r>
            <w:r w:rsidRPr="001F69F9">
              <w:rPr>
                <w:rFonts w:cs="Arial"/>
                <w:szCs w:val="24"/>
                <w:lang w:val="ru-RU"/>
              </w:rPr>
              <w:t xml:space="preserve">При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натискане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 xml:space="preserve">а се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визуализират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чрез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честотна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таблица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резултатите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от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честотното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разпределение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>.</w:t>
            </w:r>
          </w:p>
        </w:tc>
      </w:tr>
      <w:tr w:rsidR="00FC6880" w:rsidTr="00282F3B">
        <w:tc>
          <w:tcPr>
            <w:tcW w:w="5031" w:type="dxa"/>
          </w:tcPr>
          <w:p w:rsidR="00FC6880" w:rsidRDefault="00FC6880" w:rsidP="00046CA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046CA5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046CA5">
              <w:rPr>
                <w:rFonts w:cs="Arial"/>
                <w:lang w:val="en-US" w:eastAsia="en-AU"/>
              </w:rPr>
              <w:t xml:space="preserve">Online Education Analyzer </w:t>
            </w:r>
            <w:r w:rsidR="00F868CF" w:rsidRPr="00046CA5">
              <w:rPr>
                <w:rFonts w:cs="Arial"/>
                <w:lang w:val="bg-BG" w:eastAsia="en-AU"/>
              </w:rPr>
              <w:t xml:space="preserve">искам </w:t>
            </w:r>
            <w:r w:rsidR="00F868CF" w:rsidRPr="00046CA5">
              <w:rPr>
                <w:rFonts w:cs="Arial"/>
                <w:lang w:val="bg-BG"/>
              </w:rPr>
              <w:t>след изчисляване на честотното разпределение да има опция за визуализация на резултата като диаграма</w:t>
            </w:r>
            <w:r w:rsidR="00F868CF" w:rsidRPr="00046CA5">
              <w:rPr>
                <w:rFonts w:cs="Arial"/>
                <w:lang w:val="bg-BG" w:eastAsia="en-AU"/>
              </w:rPr>
              <w:t xml:space="preserve">, така че </w:t>
            </w:r>
            <w:r w:rsidR="0073074F" w:rsidRPr="00046CA5">
              <w:rPr>
                <w:rFonts w:cs="Arial"/>
                <w:lang w:val="bg-BG"/>
              </w:rPr>
              <w:t>да има</w:t>
            </w:r>
            <w:r w:rsidR="00046CA5" w:rsidRPr="00046CA5">
              <w:rPr>
                <w:rFonts w:cs="Arial"/>
                <w:lang w:val="bg-BG"/>
              </w:rPr>
              <w:t>м</w:t>
            </w:r>
            <w:r w:rsidR="0073074F" w:rsidRPr="00046CA5">
              <w:rPr>
                <w:rFonts w:cs="Arial"/>
                <w:lang w:val="bg-BG"/>
              </w:rPr>
              <w:t xml:space="preserve"> избор между два начина на визуализация на данните.</w:t>
            </w:r>
          </w:p>
        </w:tc>
        <w:tc>
          <w:tcPr>
            <w:tcW w:w="5032" w:type="dxa"/>
          </w:tcPr>
          <w:p w:rsidR="00FC6880" w:rsidRPr="001F69F9" w:rsidRDefault="001F69F9" w:rsidP="00F10040">
            <w:pPr>
              <w:rPr>
                <w:rFonts w:cs="Arial"/>
                <w:lang w:val="en-US"/>
              </w:rPr>
            </w:pPr>
            <w:r w:rsidRPr="001F69F9">
              <w:rPr>
                <w:rFonts w:cs="Arial"/>
                <w:szCs w:val="24"/>
                <w:lang w:val="bg-BG"/>
              </w:rPr>
              <w:t>1.</w:t>
            </w:r>
            <w:r w:rsidRPr="001F69F9">
              <w:rPr>
                <w:rFonts w:cs="Arial"/>
                <w:szCs w:val="24"/>
                <w:lang w:val="ru-RU"/>
              </w:rPr>
              <w:t xml:space="preserve"> При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натискане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на бутона </w:t>
            </w:r>
            <w:r w:rsidRPr="001F69F9">
              <w:rPr>
                <w:rFonts w:cs="Arial"/>
                <w:szCs w:val="24"/>
                <w:lang w:val="en-US"/>
              </w:rPr>
              <w:t xml:space="preserve">“Frequency Distribution” </w:t>
            </w:r>
            <w:r w:rsidRPr="001F69F9">
              <w:rPr>
                <w:rFonts w:cs="Arial"/>
                <w:szCs w:val="24"/>
                <w:lang w:val="bg-BG"/>
              </w:rPr>
              <w:t>д</w:t>
            </w:r>
            <w:r w:rsidRPr="001F69F9">
              <w:rPr>
                <w:rFonts w:cs="Arial"/>
                <w:szCs w:val="24"/>
                <w:lang w:val="ru-RU"/>
              </w:rPr>
              <w:t xml:space="preserve">а се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визуализират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чрез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диаграма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резултатите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от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честотното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 xml:space="preserve"> </w:t>
            </w:r>
            <w:proofErr w:type="spellStart"/>
            <w:r w:rsidRPr="001F69F9">
              <w:rPr>
                <w:rFonts w:cs="Arial"/>
                <w:szCs w:val="24"/>
                <w:lang w:val="ru-RU"/>
              </w:rPr>
              <w:t>разпределение</w:t>
            </w:r>
            <w:proofErr w:type="spellEnd"/>
            <w:r w:rsidRPr="001F69F9">
              <w:rPr>
                <w:rFonts w:cs="Arial"/>
                <w:szCs w:val="24"/>
                <w:lang w:val="ru-RU"/>
              </w:rPr>
              <w:t>.</w:t>
            </w:r>
          </w:p>
        </w:tc>
      </w:tr>
    </w:tbl>
    <w:p w:rsidR="00282F3B" w:rsidRPr="00F20E3C" w:rsidRDefault="00282F3B" w:rsidP="00F10040">
      <w:pPr>
        <w:rPr>
          <w:lang w:val="en-US"/>
        </w:rPr>
      </w:pPr>
    </w:p>
    <w:p w:rsidR="00A60456" w:rsidRPr="00F20E3C" w:rsidRDefault="00A60456" w:rsidP="00F20E3C">
      <w:pPr>
        <w:pStyle w:val="2"/>
        <w:rPr>
          <w:lang w:val="bg-BG"/>
        </w:rPr>
      </w:pPr>
      <w:r w:rsidRPr="00F20E3C">
        <w:rPr>
          <w:lang w:val="bg-BG"/>
        </w:rPr>
        <w:t>Тестови сценарии за потребителска история 1:</w:t>
      </w:r>
    </w:p>
    <w:p w:rsidR="0007613B" w:rsidRPr="007B038A" w:rsidRDefault="007B038A" w:rsidP="007B038A">
      <w:pPr>
        <w:ind w:firstLine="576"/>
        <w:rPr>
          <w:lang w:val="en-US"/>
        </w:rPr>
      </w:pPr>
      <w:r>
        <w:rPr>
          <w:rFonts w:cs="Arial"/>
          <w:szCs w:val="24"/>
          <w:lang w:val="bg-BG"/>
        </w:rPr>
        <w:t xml:space="preserve">3.1. </w:t>
      </w:r>
      <w:r w:rsidR="0007613B" w:rsidRPr="007B038A">
        <w:rPr>
          <w:lang w:val="bg-BG"/>
        </w:rPr>
        <w:t>След н</w:t>
      </w:r>
      <w:proofErr w:type="spellStart"/>
      <w:r w:rsidR="0007613B" w:rsidRPr="007B038A">
        <w:rPr>
          <w:lang w:val="en-US"/>
        </w:rPr>
        <w:t>атискане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на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бутона</w:t>
      </w:r>
      <w:proofErr w:type="spellEnd"/>
      <w:r w:rsidR="0007613B" w:rsidRPr="007B038A">
        <w:rPr>
          <w:lang w:val="en-US"/>
        </w:rPr>
        <w:t xml:space="preserve"> 'Browse' </w:t>
      </w:r>
      <w:proofErr w:type="spellStart"/>
      <w:r w:rsidR="0007613B" w:rsidRPr="007B038A">
        <w:rPr>
          <w:lang w:val="en-US"/>
        </w:rPr>
        <w:t>си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избираме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данни</w:t>
      </w:r>
      <w:proofErr w:type="spellEnd"/>
      <w:r w:rsidR="0007613B" w:rsidRPr="007B038A">
        <w:rPr>
          <w:lang w:val="en-US"/>
        </w:rPr>
        <w:t>.</w:t>
      </w:r>
    </w:p>
    <w:p w:rsidR="0007613B" w:rsidRPr="007B038A" w:rsidRDefault="007B038A" w:rsidP="007B038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3.2</w:t>
      </w:r>
      <w:r>
        <w:rPr>
          <w:rFonts w:cs="Arial"/>
          <w:szCs w:val="24"/>
          <w:lang w:val="bg-BG"/>
        </w:rPr>
        <w:t xml:space="preserve">. </w:t>
      </w:r>
      <w:proofErr w:type="spellStart"/>
      <w:r w:rsidR="00F20E3C" w:rsidRPr="007B038A">
        <w:rPr>
          <w:lang w:val="en-US"/>
        </w:rPr>
        <w:t>При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натискане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'LOAD FILES</w:t>
      </w:r>
      <w:r w:rsidR="0007613B" w:rsidRPr="007B038A">
        <w:rPr>
          <w:lang w:val="en-US"/>
        </w:rPr>
        <w:t xml:space="preserve">' </w:t>
      </w:r>
      <w:proofErr w:type="spellStart"/>
      <w:r w:rsidR="0007613B" w:rsidRPr="007B038A">
        <w:rPr>
          <w:lang w:val="en-US"/>
        </w:rPr>
        <w:t>се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свалят</w:t>
      </w:r>
      <w:proofErr w:type="spellEnd"/>
      <w:r w:rsidR="0007613B" w:rsidRPr="007B038A">
        <w:rPr>
          <w:lang w:val="en-US"/>
        </w:rPr>
        <w:t xml:space="preserve"> </w:t>
      </w:r>
      <w:proofErr w:type="spellStart"/>
      <w:r w:rsidR="0007613B" w:rsidRPr="007B038A">
        <w:rPr>
          <w:lang w:val="en-US"/>
        </w:rPr>
        <w:t>данните</w:t>
      </w:r>
      <w:proofErr w:type="spellEnd"/>
      <w:r w:rsidR="0007613B" w:rsidRPr="007B038A">
        <w:rPr>
          <w:lang w:val="bg-BG"/>
        </w:rPr>
        <w:t>.</w:t>
      </w:r>
    </w:p>
    <w:p w:rsidR="00F20E3C" w:rsidRPr="007B038A" w:rsidRDefault="007B038A" w:rsidP="007B038A">
      <w:pPr>
        <w:ind w:firstLine="576"/>
        <w:rPr>
          <w:lang w:val="bg-BG"/>
        </w:rPr>
      </w:pPr>
      <w:r>
        <w:rPr>
          <w:rFonts w:cs="Arial"/>
          <w:szCs w:val="24"/>
          <w:lang w:val="bg-BG"/>
        </w:rPr>
        <w:t>3.3</w:t>
      </w:r>
      <w:r>
        <w:rPr>
          <w:rFonts w:cs="Arial"/>
          <w:szCs w:val="24"/>
          <w:lang w:val="bg-BG"/>
        </w:rPr>
        <w:t xml:space="preserve">. </w:t>
      </w:r>
      <w:r w:rsidR="0007613B" w:rsidRPr="007B038A">
        <w:rPr>
          <w:lang w:val="bg-BG"/>
        </w:rPr>
        <w:t xml:space="preserve">След което се запаметяват филтрираните данните, на локалната машина в </w:t>
      </w:r>
      <w:r w:rsidR="0007613B" w:rsidRPr="007B038A">
        <w:rPr>
          <w:lang w:val="en-US"/>
        </w:rPr>
        <w:t xml:space="preserve">JSON </w:t>
      </w:r>
      <w:r w:rsidR="006A744B" w:rsidRPr="007B038A">
        <w:rPr>
          <w:lang w:val="bg-BG"/>
        </w:rPr>
        <w:t>формат</w:t>
      </w:r>
      <w:r w:rsidR="0007613B" w:rsidRPr="007B038A">
        <w:rPr>
          <w:lang w:val="bg-BG"/>
        </w:rPr>
        <w:t xml:space="preserve">. </w:t>
      </w:r>
    </w:p>
    <w:p w:rsidR="006A744B" w:rsidRPr="007B038A" w:rsidRDefault="007B038A" w:rsidP="007B038A">
      <w:pPr>
        <w:ind w:firstLine="576"/>
        <w:rPr>
          <w:lang w:val="bg-BG"/>
        </w:rPr>
      </w:pPr>
      <w:r>
        <w:rPr>
          <w:rFonts w:cs="Arial"/>
          <w:szCs w:val="24"/>
          <w:lang w:val="bg-BG"/>
        </w:rPr>
        <w:t>3.4</w:t>
      </w:r>
      <w:r>
        <w:rPr>
          <w:rFonts w:cs="Arial"/>
          <w:szCs w:val="24"/>
          <w:lang w:val="bg-BG"/>
        </w:rPr>
        <w:t xml:space="preserve">. </w:t>
      </w:r>
      <w:r w:rsidR="006A744B" w:rsidRPr="007B038A">
        <w:rPr>
          <w:lang w:val="bg-BG"/>
        </w:rPr>
        <w:t xml:space="preserve">Трябва два файла </w:t>
      </w:r>
      <w:r w:rsidR="00DB4499" w:rsidRPr="007B038A">
        <w:rPr>
          <w:lang w:val="bg-BG"/>
        </w:rPr>
        <w:t>на име „</w:t>
      </w:r>
      <w:r w:rsidR="00DB4499" w:rsidRPr="007B038A">
        <w:rPr>
          <w:lang w:val="en-US"/>
        </w:rPr>
        <w:t>data</w:t>
      </w:r>
      <w:r w:rsidR="00DB4499" w:rsidRPr="007B038A">
        <w:rPr>
          <w:lang w:val="bg-BG"/>
        </w:rPr>
        <w:t xml:space="preserve">“ да се изтеглят автоматично. </w:t>
      </w:r>
    </w:p>
    <w:p w:rsidR="002B3FBF" w:rsidRPr="007B038A" w:rsidRDefault="007B038A" w:rsidP="007B038A">
      <w:pPr>
        <w:ind w:firstLine="576"/>
        <w:rPr>
          <w:rFonts w:cs="Arial"/>
          <w:lang w:val="ru-RU"/>
        </w:rPr>
      </w:pPr>
      <w:r>
        <w:rPr>
          <w:rFonts w:cs="Arial"/>
          <w:szCs w:val="24"/>
          <w:lang w:val="bg-BG"/>
        </w:rPr>
        <w:t>3.5</w:t>
      </w:r>
      <w:r>
        <w:rPr>
          <w:rFonts w:cs="Arial"/>
          <w:szCs w:val="24"/>
          <w:lang w:val="bg-BG"/>
        </w:rPr>
        <w:t xml:space="preserve">. </w:t>
      </w:r>
      <w:r w:rsidR="002B3FBF" w:rsidRPr="007B038A">
        <w:rPr>
          <w:rFonts w:cs="Arial"/>
          <w:lang w:val="bg-BG"/>
        </w:rPr>
        <w:t>Примерни резултати:</w:t>
      </w:r>
    </w:p>
    <w:p w:rsidR="00F20E3C" w:rsidRPr="00F20E3C" w:rsidRDefault="00F20E3C" w:rsidP="00F20E3C">
      <w:pPr>
        <w:ind w:left="720"/>
        <w:rPr>
          <w:lang w:val="bg-BG"/>
        </w:rPr>
      </w:pPr>
    </w:p>
    <w:p w:rsidR="00C44F34" w:rsidRPr="00F3240A" w:rsidRDefault="00F20E3C" w:rsidP="00F20E3C">
      <w:pPr>
        <w:jc w:val="center"/>
        <w:rPr>
          <w:lang w:val="en-US"/>
        </w:rPr>
      </w:pPr>
      <w:r w:rsidRPr="00F20E3C">
        <w:rPr>
          <w:noProof/>
          <w:lang w:val="en-US"/>
        </w:rPr>
        <w:lastRenderedPageBreak/>
        <w:drawing>
          <wp:inline distT="0" distB="0" distL="0" distR="0" wp14:anchorId="5A0CC97B" wp14:editId="374EEBD3">
            <wp:extent cx="4258756" cy="5123515"/>
            <wp:effectExtent l="0" t="0" r="8890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445" cy="51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6E" w:rsidRDefault="00815E6E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Pr="00ED7AE5" w:rsidRDefault="00C44F34" w:rsidP="00ED7AE5">
      <w:pPr>
        <w:pStyle w:val="2"/>
        <w:rPr>
          <w:lang w:val="en-US"/>
        </w:rPr>
      </w:pPr>
      <w:r w:rsidRPr="00815E6E">
        <w:rPr>
          <w:lang w:val="bg-BG"/>
        </w:rPr>
        <w:t>Тестови сценарии за потребителска история 2: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lastRenderedPageBreak/>
        <w:t xml:space="preserve">3.1. </w:t>
      </w:r>
      <w:r w:rsidR="00F20E3C" w:rsidRPr="007B038A">
        <w:rPr>
          <w:lang w:val="bg-BG"/>
        </w:rPr>
        <w:t>След н</w:t>
      </w:r>
      <w:proofErr w:type="spellStart"/>
      <w:r w:rsidR="00F20E3C" w:rsidRPr="007B038A">
        <w:rPr>
          <w:lang w:val="en-US"/>
        </w:rPr>
        <w:t>атискане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'Browse' </w:t>
      </w:r>
      <w:proofErr w:type="spellStart"/>
      <w:r w:rsidR="00F20E3C" w:rsidRPr="007B038A">
        <w:rPr>
          <w:lang w:val="en-US"/>
        </w:rPr>
        <w:t>си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избираме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данни</w:t>
      </w:r>
      <w:proofErr w:type="spellEnd"/>
      <w:r w:rsidR="00F20E3C" w:rsidRPr="007B038A">
        <w:rPr>
          <w:lang w:val="en-US"/>
        </w:rPr>
        <w:t>.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>3.2</w:t>
      </w:r>
      <w:r>
        <w:rPr>
          <w:rFonts w:cs="Arial"/>
          <w:szCs w:val="24"/>
          <w:lang w:val="bg-BG"/>
        </w:rPr>
        <w:t xml:space="preserve">. </w:t>
      </w:r>
      <w:proofErr w:type="spellStart"/>
      <w:r w:rsidR="00F20E3C" w:rsidRPr="007B038A">
        <w:rPr>
          <w:lang w:val="en-US"/>
        </w:rPr>
        <w:t>При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натискане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'LOAD FILES' </w:t>
      </w:r>
      <w:proofErr w:type="spellStart"/>
      <w:r w:rsidR="00F20E3C" w:rsidRPr="007B038A">
        <w:rPr>
          <w:lang w:val="en-US"/>
        </w:rPr>
        <w:t>се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свалят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данните</w:t>
      </w:r>
      <w:proofErr w:type="spellEnd"/>
      <w:r w:rsidR="00F20E3C" w:rsidRPr="007B038A">
        <w:rPr>
          <w:lang w:val="bg-BG"/>
        </w:rPr>
        <w:t>.</w:t>
      </w:r>
    </w:p>
    <w:p w:rsidR="00F54498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>3.3</w:t>
      </w:r>
      <w:r>
        <w:rPr>
          <w:rFonts w:cs="Arial"/>
          <w:szCs w:val="24"/>
          <w:lang w:val="bg-BG"/>
        </w:rPr>
        <w:t xml:space="preserve">. </w:t>
      </w:r>
      <w:r w:rsidR="0007613B" w:rsidRPr="007B038A">
        <w:rPr>
          <w:lang w:val="bg-BG"/>
        </w:rPr>
        <w:t>При натискане на бутон '</w:t>
      </w:r>
      <w:proofErr w:type="spellStart"/>
      <w:r w:rsidR="0007613B" w:rsidRPr="007B038A">
        <w:rPr>
          <w:lang w:val="bg-BG"/>
        </w:rPr>
        <w:t>Frequency</w:t>
      </w:r>
      <w:proofErr w:type="spellEnd"/>
      <w:r w:rsidR="0007613B" w:rsidRPr="007B038A">
        <w:rPr>
          <w:lang w:val="bg-BG"/>
        </w:rPr>
        <w:t xml:space="preserve"> </w:t>
      </w:r>
      <w:proofErr w:type="spellStart"/>
      <w:r w:rsidR="0007613B" w:rsidRPr="007B038A">
        <w:rPr>
          <w:lang w:val="bg-BG"/>
        </w:rPr>
        <w:t>distribution</w:t>
      </w:r>
      <w:proofErr w:type="spellEnd"/>
      <w:r w:rsidR="0007613B" w:rsidRPr="007B038A">
        <w:rPr>
          <w:lang w:val="bg-BG"/>
        </w:rPr>
        <w:t xml:space="preserve">', да се изчисли честотното разпределение, абсолютната и </w:t>
      </w:r>
      <w:proofErr w:type="spellStart"/>
      <w:r w:rsidR="00F54498" w:rsidRPr="007B038A">
        <w:rPr>
          <w:rFonts w:cs="Arial"/>
          <w:lang w:val="ru-RU"/>
        </w:rPr>
        <w:t>относителната</w:t>
      </w:r>
      <w:proofErr w:type="spellEnd"/>
      <w:r w:rsidR="00F54498" w:rsidRPr="007B038A">
        <w:rPr>
          <w:rFonts w:cs="Arial"/>
          <w:lang w:val="ru-RU"/>
        </w:rPr>
        <w:t xml:space="preserve"> </w:t>
      </w:r>
      <w:proofErr w:type="spellStart"/>
      <w:r w:rsidR="00F54498" w:rsidRPr="007B038A">
        <w:rPr>
          <w:rFonts w:cs="Arial"/>
          <w:lang w:val="ru-RU"/>
        </w:rPr>
        <w:t>стойност</w:t>
      </w:r>
      <w:proofErr w:type="spellEnd"/>
      <w:r w:rsidR="00C2292B" w:rsidRPr="007B038A">
        <w:rPr>
          <w:rFonts w:cs="Arial"/>
          <w:lang w:val="ru-RU"/>
        </w:rPr>
        <w:t>.</w:t>
      </w:r>
    </w:p>
    <w:p w:rsidR="002B3FBF" w:rsidRPr="007B038A" w:rsidRDefault="007B038A" w:rsidP="007B038A">
      <w:pPr>
        <w:ind w:firstLine="576"/>
        <w:rPr>
          <w:rFonts w:cs="Arial"/>
          <w:lang w:val="ru-RU"/>
        </w:rPr>
      </w:pPr>
      <w:r>
        <w:rPr>
          <w:rFonts w:cs="Arial"/>
          <w:szCs w:val="24"/>
          <w:lang w:val="bg-BG"/>
        </w:rPr>
        <w:t>3.4</w:t>
      </w:r>
      <w:r>
        <w:rPr>
          <w:rFonts w:cs="Arial"/>
          <w:szCs w:val="24"/>
          <w:lang w:val="bg-BG"/>
        </w:rPr>
        <w:t xml:space="preserve">. </w:t>
      </w:r>
      <w:r w:rsidR="002B3FBF" w:rsidRPr="007B038A">
        <w:rPr>
          <w:rFonts w:cs="Arial"/>
          <w:lang w:val="bg-BG"/>
        </w:rPr>
        <w:t>Примерни резултати:</w:t>
      </w:r>
    </w:p>
    <w:p w:rsidR="00F54498" w:rsidRDefault="00F20E3C" w:rsidP="00756D76">
      <w:pPr>
        <w:ind w:left="360"/>
        <w:jc w:val="center"/>
        <w:rPr>
          <w:lang w:val="en-US"/>
        </w:rPr>
      </w:pPr>
      <w:r w:rsidRPr="00F20E3C">
        <w:rPr>
          <w:noProof/>
          <w:lang w:val="en-US"/>
        </w:rPr>
        <w:drawing>
          <wp:inline distT="0" distB="0" distL="0" distR="0" wp14:anchorId="6404F27B" wp14:editId="6A7FE28E">
            <wp:extent cx="5640911" cy="2812212"/>
            <wp:effectExtent l="0" t="0" r="0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488" cy="28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C" w:rsidRDefault="00F20E3C" w:rsidP="00F54498">
      <w:pPr>
        <w:ind w:left="360"/>
        <w:rPr>
          <w:lang w:val="en-US"/>
        </w:rPr>
      </w:pPr>
    </w:p>
    <w:p w:rsidR="00F54498" w:rsidRPr="00F20E3C" w:rsidRDefault="00F54498" w:rsidP="00F20E3C">
      <w:pPr>
        <w:pStyle w:val="2"/>
        <w:rPr>
          <w:lang w:val="en-US"/>
        </w:rPr>
      </w:pPr>
      <w:r w:rsidRPr="00F20E3C">
        <w:rPr>
          <w:lang w:val="bg-BG"/>
        </w:rPr>
        <w:t>Тестови сценарии за потребителска история 3: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 xml:space="preserve">3.1. </w:t>
      </w:r>
      <w:r w:rsidR="00F20E3C" w:rsidRPr="007B038A">
        <w:rPr>
          <w:lang w:val="bg-BG"/>
        </w:rPr>
        <w:t>След н</w:t>
      </w:r>
      <w:proofErr w:type="spellStart"/>
      <w:r w:rsidR="00F20E3C" w:rsidRPr="007B038A">
        <w:rPr>
          <w:lang w:val="en-US"/>
        </w:rPr>
        <w:t>атискане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'Browse' </w:t>
      </w:r>
      <w:proofErr w:type="spellStart"/>
      <w:r w:rsidR="00F20E3C" w:rsidRPr="007B038A">
        <w:rPr>
          <w:lang w:val="en-US"/>
        </w:rPr>
        <w:t>си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избираме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данни</w:t>
      </w:r>
      <w:proofErr w:type="spellEnd"/>
      <w:r w:rsidR="00F20E3C" w:rsidRPr="007B038A">
        <w:rPr>
          <w:lang w:val="en-US"/>
        </w:rPr>
        <w:t>.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>3.2</w:t>
      </w:r>
      <w:r>
        <w:rPr>
          <w:rFonts w:cs="Arial"/>
          <w:szCs w:val="24"/>
          <w:lang w:val="bg-BG"/>
        </w:rPr>
        <w:t xml:space="preserve">. </w:t>
      </w:r>
      <w:proofErr w:type="spellStart"/>
      <w:r w:rsidR="00F20E3C" w:rsidRPr="007B038A">
        <w:rPr>
          <w:lang w:val="en-US"/>
        </w:rPr>
        <w:t>При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натискане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на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бутона</w:t>
      </w:r>
      <w:proofErr w:type="spellEnd"/>
      <w:r w:rsidR="00F20E3C" w:rsidRPr="007B038A">
        <w:rPr>
          <w:lang w:val="en-US"/>
        </w:rPr>
        <w:t xml:space="preserve"> 'LOAD FILES' </w:t>
      </w:r>
      <w:proofErr w:type="spellStart"/>
      <w:r w:rsidR="00F20E3C" w:rsidRPr="007B038A">
        <w:rPr>
          <w:lang w:val="en-US"/>
        </w:rPr>
        <w:t>се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свалят</w:t>
      </w:r>
      <w:proofErr w:type="spellEnd"/>
      <w:r w:rsidR="00F20E3C" w:rsidRPr="007B038A">
        <w:rPr>
          <w:lang w:val="en-US"/>
        </w:rPr>
        <w:t xml:space="preserve"> </w:t>
      </w:r>
      <w:proofErr w:type="spellStart"/>
      <w:r w:rsidR="00F20E3C" w:rsidRPr="007B038A">
        <w:rPr>
          <w:lang w:val="en-US"/>
        </w:rPr>
        <w:t>данните</w:t>
      </w:r>
      <w:proofErr w:type="spellEnd"/>
      <w:r w:rsidR="00F20E3C" w:rsidRPr="007B038A">
        <w:rPr>
          <w:lang w:val="bg-BG"/>
        </w:rPr>
        <w:t>.</w:t>
      </w:r>
    </w:p>
    <w:p w:rsidR="00F20E3C" w:rsidRPr="007B038A" w:rsidRDefault="007B038A" w:rsidP="007B038A">
      <w:pPr>
        <w:ind w:left="360" w:firstLine="216"/>
        <w:rPr>
          <w:lang w:val="en-US"/>
        </w:rPr>
      </w:pPr>
      <w:r>
        <w:rPr>
          <w:rFonts w:cs="Arial"/>
          <w:szCs w:val="24"/>
          <w:lang w:val="bg-BG"/>
        </w:rPr>
        <w:t>3.3</w:t>
      </w:r>
      <w:r>
        <w:rPr>
          <w:rFonts w:cs="Arial"/>
          <w:szCs w:val="24"/>
          <w:lang w:val="bg-BG"/>
        </w:rPr>
        <w:t xml:space="preserve">. </w:t>
      </w:r>
      <w:r w:rsidR="00F20E3C" w:rsidRPr="007B038A">
        <w:rPr>
          <w:lang w:val="bg-BG"/>
        </w:rPr>
        <w:t>При натискане на бутон '</w:t>
      </w:r>
      <w:proofErr w:type="spellStart"/>
      <w:r w:rsidR="00F20E3C" w:rsidRPr="007B038A">
        <w:rPr>
          <w:lang w:val="bg-BG"/>
        </w:rPr>
        <w:t>Frequency</w:t>
      </w:r>
      <w:proofErr w:type="spellEnd"/>
      <w:r w:rsidR="00F20E3C" w:rsidRPr="007B038A">
        <w:rPr>
          <w:lang w:val="bg-BG"/>
        </w:rPr>
        <w:t xml:space="preserve"> </w:t>
      </w:r>
      <w:proofErr w:type="spellStart"/>
      <w:r w:rsidR="00F20E3C" w:rsidRPr="007B038A">
        <w:rPr>
          <w:lang w:val="bg-BG"/>
        </w:rPr>
        <w:t>distribution</w:t>
      </w:r>
      <w:proofErr w:type="spellEnd"/>
      <w:r w:rsidR="00F20E3C" w:rsidRPr="007B038A">
        <w:rPr>
          <w:lang w:val="bg-BG"/>
        </w:rPr>
        <w:t xml:space="preserve">', да се </w:t>
      </w:r>
      <w:proofErr w:type="spellStart"/>
      <w:r w:rsidR="00F20E3C" w:rsidRPr="007B038A">
        <w:rPr>
          <w:rFonts w:cs="Arial"/>
          <w:lang w:val="ru-RU"/>
        </w:rPr>
        <w:t>визуализира</w:t>
      </w:r>
      <w:proofErr w:type="spellEnd"/>
      <w:r w:rsidR="00F20E3C" w:rsidRPr="007B038A">
        <w:rPr>
          <w:rFonts w:cs="Arial"/>
          <w:lang w:val="ru-RU"/>
        </w:rPr>
        <w:t xml:space="preserve"> </w:t>
      </w:r>
      <w:proofErr w:type="spellStart"/>
      <w:r w:rsidR="00F20E3C" w:rsidRPr="007B038A">
        <w:rPr>
          <w:rFonts w:cs="Arial"/>
          <w:lang w:val="en-US"/>
        </w:rPr>
        <w:t>на</w:t>
      </w:r>
      <w:proofErr w:type="spellEnd"/>
      <w:r w:rsidR="00F20E3C" w:rsidRPr="007B038A">
        <w:rPr>
          <w:rFonts w:cs="Arial"/>
          <w:lang w:val="en-US"/>
        </w:rPr>
        <w:t xml:space="preserve"> </w:t>
      </w:r>
      <w:proofErr w:type="spellStart"/>
      <w:r w:rsidR="00F20E3C" w:rsidRPr="007B038A">
        <w:rPr>
          <w:rFonts w:cs="Arial"/>
          <w:lang w:val="en-US"/>
        </w:rPr>
        <w:t>нов</w:t>
      </w:r>
      <w:proofErr w:type="spellEnd"/>
      <w:r w:rsidR="00F20E3C" w:rsidRPr="007B038A">
        <w:rPr>
          <w:rFonts w:cs="Arial"/>
          <w:lang w:val="en-US"/>
        </w:rPr>
        <w:t xml:space="preserve"> </w:t>
      </w:r>
      <w:proofErr w:type="spellStart"/>
      <w:r w:rsidR="00F20E3C" w:rsidRPr="007B038A">
        <w:rPr>
          <w:rFonts w:cs="Arial"/>
          <w:lang w:val="en-US"/>
        </w:rPr>
        <w:t>прозорец</w:t>
      </w:r>
      <w:proofErr w:type="spellEnd"/>
      <w:r w:rsidR="00F20E3C" w:rsidRPr="007B038A">
        <w:rPr>
          <w:rFonts w:cs="Arial"/>
          <w:lang w:val="en-US"/>
        </w:rPr>
        <w:t xml:space="preserve"> </w:t>
      </w:r>
      <w:proofErr w:type="spellStart"/>
      <w:r w:rsidR="00F20E3C" w:rsidRPr="007B038A">
        <w:rPr>
          <w:rFonts w:cs="Arial"/>
          <w:lang w:val="ru-RU"/>
        </w:rPr>
        <w:t>честотна</w:t>
      </w:r>
      <w:proofErr w:type="spellEnd"/>
      <w:r w:rsidR="00F20E3C" w:rsidRPr="007B038A">
        <w:rPr>
          <w:rFonts w:cs="Arial"/>
          <w:lang w:val="ru-RU"/>
        </w:rPr>
        <w:t xml:space="preserve"> таблица с </w:t>
      </w:r>
      <w:proofErr w:type="spellStart"/>
      <w:r w:rsidR="00F20E3C" w:rsidRPr="007B038A">
        <w:rPr>
          <w:rFonts w:cs="Arial"/>
          <w:lang w:val="ru-RU"/>
        </w:rPr>
        <w:t>резултатите</w:t>
      </w:r>
      <w:proofErr w:type="spellEnd"/>
      <w:r w:rsidR="00F20E3C" w:rsidRPr="007B038A">
        <w:rPr>
          <w:rFonts w:cs="Arial"/>
          <w:lang w:val="ru-RU"/>
        </w:rPr>
        <w:t xml:space="preserve"> от </w:t>
      </w:r>
      <w:proofErr w:type="spellStart"/>
      <w:r w:rsidR="00F20E3C" w:rsidRPr="007B038A">
        <w:rPr>
          <w:rFonts w:cs="Arial"/>
          <w:lang w:val="ru-RU"/>
        </w:rPr>
        <w:t>честотното</w:t>
      </w:r>
      <w:proofErr w:type="spellEnd"/>
      <w:r w:rsidR="00F20E3C" w:rsidRPr="007B038A">
        <w:rPr>
          <w:rFonts w:cs="Arial"/>
          <w:lang w:val="ru-RU"/>
        </w:rPr>
        <w:t xml:space="preserve"> </w:t>
      </w:r>
      <w:proofErr w:type="spellStart"/>
      <w:r w:rsidR="00F20E3C" w:rsidRPr="007B038A">
        <w:rPr>
          <w:rFonts w:cs="Arial"/>
          <w:lang w:val="ru-RU"/>
        </w:rPr>
        <w:t>разпределение</w:t>
      </w:r>
      <w:proofErr w:type="spellEnd"/>
      <w:r w:rsidR="00F20E3C" w:rsidRPr="007B038A">
        <w:rPr>
          <w:rFonts w:cs="Arial"/>
          <w:lang w:val="ru-RU"/>
        </w:rPr>
        <w:t xml:space="preserve">, </w:t>
      </w:r>
      <w:proofErr w:type="spellStart"/>
      <w:r w:rsidR="00F20E3C" w:rsidRPr="007B038A">
        <w:rPr>
          <w:rFonts w:cs="Arial"/>
          <w:lang w:val="ru-RU"/>
        </w:rPr>
        <w:t>абсолютната</w:t>
      </w:r>
      <w:proofErr w:type="spellEnd"/>
      <w:r w:rsidR="00F20E3C" w:rsidRPr="007B038A">
        <w:rPr>
          <w:rFonts w:cs="Arial"/>
          <w:lang w:val="ru-RU"/>
        </w:rPr>
        <w:t xml:space="preserve"> и </w:t>
      </w:r>
      <w:proofErr w:type="spellStart"/>
      <w:r w:rsidR="00F20E3C" w:rsidRPr="007B038A">
        <w:rPr>
          <w:rFonts w:cs="Arial"/>
          <w:lang w:val="ru-RU"/>
        </w:rPr>
        <w:t>относителната</w:t>
      </w:r>
      <w:proofErr w:type="spellEnd"/>
      <w:r w:rsidR="00F20E3C" w:rsidRPr="007B038A">
        <w:rPr>
          <w:rFonts w:cs="Arial"/>
          <w:lang w:val="ru-RU"/>
        </w:rPr>
        <w:t xml:space="preserve"> </w:t>
      </w:r>
      <w:proofErr w:type="spellStart"/>
      <w:r w:rsidR="00F20E3C" w:rsidRPr="007B038A">
        <w:rPr>
          <w:rFonts w:cs="Arial"/>
          <w:lang w:val="ru-RU"/>
        </w:rPr>
        <w:t>стойност</w:t>
      </w:r>
      <w:proofErr w:type="spellEnd"/>
      <w:r w:rsidR="00F20E3C" w:rsidRPr="007B038A">
        <w:rPr>
          <w:rFonts w:cs="Arial"/>
          <w:lang w:val="ru-RU"/>
        </w:rPr>
        <w:t>.</w:t>
      </w:r>
    </w:p>
    <w:p w:rsidR="002B3FBF" w:rsidRPr="007B038A" w:rsidRDefault="007B038A" w:rsidP="007B038A">
      <w:pPr>
        <w:ind w:left="360" w:firstLine="216"/>
        <w:rPr>
          <w:rFonts w:cs="Arial"/>
          <w:lang w:val="ru-RU"/>
        </w:rPr>
      </w:pPr>
      <w:r>
        <w:rPr>
          <w:rFonts w:cs="Arial"/>
          <w:szCs w:val="24"/>
          <w:lang w:val="bg-BG"/>
        </w:rPr>
        <w:t>3.4</w:t>
      </w:r>
      <w:r>
        <w:rPr>
          <w:rFonts w:cs="Arial"/>
          <w:szCs w:val="24"/>
          <w:lang w:val="bg-BG"/>
        </w:rPr>
        <w:t xml:space="preserve">. </w:t>
      </w:r>
      <w:r w:rsidR="002B3FBF" w:rsidRPr="007B038A">
        <w:rPr>
          <w:rFonts w:cs="Arial"/>
          <w:lang w:val="bg-BG"/>
        </w:rPr>
        <w:t>Примерни резултати:</w:t>
      </w:r>
    </w:p>
    <w:p w:rsidR="006A4D69" w:rsidRPr="006A4D69" w:rsidRDefault="006A4D69" w:rsidP="006A4D69">
      <w:pPr>
        <w:ind w:left="360"/>
        <w:rPr>
          <w:lang w:val="en-US"/>
        </w:rPr>
      </w:pPr>
    </w:p>
    <w:p w:rsidR="00F20E3C" w:rsidRPr="00F20E3C" w:rsidRDefault="00F20E3C" w:rsidP="00F20E3C">
      <w:pPr>
        <w:jc w:val="center"/>
        <w:rPr>
          <w:lang w:val="en-US"/>
        </w:rPr>
      </w:pPr>
      <w:r w:rsidRPr="00F20E3C">
        <w:rPr>
          <w:noProof/>
          <w:lang w:val="en-US"/>
        </w:rPr>
        <w:lastRenderedPageBreak/>
        <w:drawing>
          <wp:inline distT="0" distB="0" distL="0" distR="0" wp14:anchorId="506C7CDC" wp14:editId="6CFEE4E0">
            <wp:extent cx="5438775" cy="271144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2067" cy="27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C" w:rsidRDefault="00F20E3C" w:rsidP="00BB1936">
      <w:pPr>
        <w:rPr>
          <w:lang w:val="en-US"/>
        </w:rPr>
      </w:pPr>
    </w:p>
    <w:p w:rsidR="00BB1936" w:rsidRPr="00756D76" w:rsidRDefault="00BB1936" w:rsidP="00756D76">
      <w:pPr>
        <w:pStyle w:val="2"/>
        <w:numPr>
          <w:ilvl w:val="1"/>
          <w:numId w:val="47"/>
        </w:numPr>
        <w:rPr>
          <w:lang w:val="en-US"/>
        </w:rPr>
      </w:pPr>
      <w:r w:rsidRPr="00F20E3C">
        <w:rPr>
          <w:lang w:val="bg-BG"/>
        </w:rPr>
        <w:t>Тестови сценарии за потребителска история 4:</w:t>
      </w:r>
    </w:p>
    <w:p w:rsidR="00756D76" w:rsidRPr="007B038A" w:rsidRDefault="007B038A" w:rsidP="007B038A">
      <w:pPr>
        <w:ind w:left="360"/>
        <w:rPr>
          <w:lang w:val="en-US"/>
        </w:rPr>
      </w:pPr>
      <w:r>
        <w:rPr>
          <w:rFonts w:cs="Arial"/>
          <w:szCs w:val="24"/>
          <w:lang w:val="bg-BG"/>
        </w:rPr>
        <w:t xml:space="preserve">3.1. </w:t>
      </w:r>
      <w:bookmarkStart w:id="15" w:name="_GoBack"/>
      <w:bookmarkEnd w:id="15"/>
      <w:r w:rsidR="00756D76" w:rsidRPr="007B038A">
        <w:rPr>
          <w:lang w:val="bg-BG"/>
        </w:rPr>
        <w:t>След н</w:t>
      </w:r>
      <w:proofErr w:type="spellStart"/>
      <w:r w:rsidR="00756D76" w:rsidRPr="007B038A">
        <w:rPr>
          <w:lang w:val="en-US"/>
        </w:rPr>
        <w:t>атискане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на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бутона</w:t>
      </w:r>
      <w:proofErr w:type="spellEnd"/>
      <w:r w:rsidR="00756D76" w:rsidRPr="007B038A">
        <w:rPr>
          <w:lang w:val="en-US"/>
        </w:rPr>
        <w:t xml:space="preserve"> 'Browse' </w:t>
      </w:r>
      <w:proofErr w:type="spellStart"/>
      <w:r w:rsidR="00756D76" w:rsidRPr="007B038A">
        <w:rPr>
          <w:lang w:val="en-US"/>
        </w:rPr>
        <w:t>си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избираме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данни</w:t>
      </w:r>
      <w:proofErr w:type="spellEnd"/>
      <w:r w:rsidR="00756D76" w:rsidRPr="007B038A">
        <w:rPr>
          <w:lang w:val="en-US"/>
        </w:rPr>
        <w:t>.</w:t>
      </w:r>
    </w:p>
    <w:p w:rsidR="00756D76" w:rsidRPr="007B038A" w:rsidRDefault="007B038A" w:rsidP="007B038A">
      <w:pPr>
        <w:ind w:left="360"/>
        <w:rPr>
          <w:lang w:val="en-US"/>
        </w:rPr>
      </w:pPr>
      <w:r>
        <w:rPr>
          <w:rFonts w:cs="Arial"/>
          <w:szCs w:val="24"/>
          <w:lang w:val="bg-BG"/>
        </w:rPr>
        <w:t>3.2</w:t>
      </w:r>
      <w:r>
        <w:rPr>
          <w:rFonts w:cs="Arial"/>
          <w:szCs w:val="24"/>
          <w:lang w:val="bg-BG"/>
        </w:rPr>
        <w:t xml:space="preserve">. </w:t>
      </w:r>
      <w:proofErr w:type="spellStart"/>
      <w:r w:rsidR="00756D76" w:rsidRPr="007B038A">
        <w:rPr>
          <w:lang w:val="en-US"/>
        </w:rPr>
        <w:t>При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натискане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на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бутона</w:t>
      </w:r>
      <w:proofErr w:type="spellEnd"/>
      <w:r w:rsidR="00756D76" w:rsidRPr="007B038A">
        <w:rPr>
          <w:lang w:val="en-US"/>
        </w:rPr>
        <w:t xml:space="preserve"> 'LOAD FILES' </w:t>
      </w:r>
      <w:proofErr w:type="spellStart"/>
      <w:r w:rsidR="00756D76" w:rsidRPr="007B038A">
        <w:rPr>
          <w:lang w:val="en-US"/>
        </w:rPr>
        <w:t>се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свалят</w:t>
      </w:r>
      <w:proofErr w:type="spellEnd"/>
      <w:r w:rsidR="00756D76" w:rsidRPr="007B038A">
        <w:rPr>
          <w:lang w:val="en-US"/>
        </w:rPr>
        <w:t xml:space="preserve"> </w:t>
      </w:r>
      <w:proofErr w:type="spellStart"/>
      <w:r w:rsidR="00756D76" w:rsidRPr="007B038A">
        <w:rPr>
          <w:lang w:val="en-US"/>
        </w:rPr>
        <w:t>данните</w:t>
      </w:r>
      <w:proofErr w:type="spellEnd"/>
      <w:r w:rsidR="00756D76" w:rsidRPr="007B038A">
        <w:rPr>
          <w:lang w:val="bg-BG"/>
        </w:rPr>
        <w:t>.</w:t>
      </w:r>
    </w:p>
    <w:p w:rsidR="00756D76" w:rsidRPr="007B038A" w:rsidRDefault="007B038A" w:rsidP="007B038A">
      <w:pPr>
        <w:ind w:left="360"/>
        <w:rPr>
          <w:rFonts w:cs="Arial"/>
          <w:lang w:val="ru-RU"/>
        </w:rPr>
      </w:pPr>
      <w:r>
        <w:rPr>
          <w:rFonts w:cs="Arial"/>
          <w:szCs w:val="24"/>
          <w:lang w:val="bg-BG"/>
        </w:rPr>
        <w:t>3.3</w:t>
      </w:r>
      <w:r>
        <w:rPr>
          <w:rFonts w:cs="Arial"/>
          <w:szCs w:val="24"/>
          <w:lang w:val="bg-BG"/>
        </w:rPr>
        <w:t xml:space="preserve">. </w:t>
      </w:r>
      <w:r w:rsidR="00756D76" w:rsidRPr="007B038A">
        <w:rPr>
          <w:lang w:val="bg-BG"/>
        </w:rPr>
        <w:t>При натискане на бутон '</w:t>
      </w:r>
      <w:proofErr w:type="spellStart"/>
      <w:r w:rsidR="00756D76" w:rsidRPr="007B038A">
        <w:rPr>
          <w:lang w:val="bg-BG"/>
        </w:rPr>
        <w:t>Frequency</w:t>
      </w:r>
      <w:proofErr w:type="spellEnd"/>
      <w:r w:rsidR="00756D76" w:rsidRPr="007B038A">
        <w:rPr>
          <w:lang w:val="bg-BG"/>
        </w:rPr>
        <w:t xml:space="preserve"> </w:t>
      </w:r>
      <w:proofErr w:type="spellStart"/>
      <w:r w:rsidR="00756D76" w:rsidRPr="007B038A">
        <w:rPr>
          <w:lang w:val="bg-BG"/>
        </w:rPr>
        <w:t>distribution</w:t>
      </w:r>
      <w:proofErr w:type="spellEnd"/>
      <w:r w:rsidR="00756D76" w:rsidRPr="007B038A">
        <w:rPr>
          <w:lang w:val="bg-BG"/>
        </w:rPr>
        <w:t xml:space="preserve">', </w:t>
      </w:r>
      <w:r w:rsidR="00756D76" w:rsidRPr="007B038A">
        <w:rPr>
          <w:rFonts w:cs="Arial"/>
          <w:lang w:val="ru-RU"/>
        </w:rPr>
        <w:t xml:space="preserve">да се </w:t>
      </w:r>
      <w:proofErr w:type="spellStart"/>
      <w:r w:rsidR="00756D76" w:rsidRPr="007B038A">
        <w:rPr>
          <w:rFonts w:cs="Arial"/>
          <w:lang w:val="ru-RU"/>
        </w:rPr>
        <w:t>визуализира</w:t>
      </w:r>
      <w:proofErr w:type="spellEnd"/>
      <w:r w:rsidR="00756D76" w:rsidRPr="007B038A">
        <w:rPr>
          <w:rFonts w:cs="Arial"/>
          <w:lang w:val="ru-RU"/>
        </w:rPr>
        <w:t xml:space="preserve"> на нов </w:t>
      </w:r>
      <w:proofErr w:type="spellStart"/>
      <w:r w:rsidR="00756D76" w:rsidRPr="007B038A">
        <w:rPr>
          <w:rFonts w:cs="Arial"/>
          <w:lang w:val="ru-RU"/>
        </w:rPr>
        <w:t>прозорец</w:t>
      </w:r>
      <w:proofErr w:type="spellEnd"/>
      <w:r w:rsidR="00756D76" w:rsidRPr="007B038A">
        <w:rPr>
          <w:rFonts w:cs="Arial"/>
          <w:lang w:val="ru-RU"/>
        </w:rPr>
        <w:t xml:space="preserve"> </w:t>
      </w:r>
      <w:proofErr w:type="spellStart"/>
      <w:r w:rsidR="00756D76" w:rsidRPr="007B038A">
        <w:rPr>
          <w:rFonts w:cs="Arial"/>
          <w:lang w:val="ru-RU"/>
        </w:rPr>
        <w:t>диаграма</w:t>
      </w:r>
      <w:proofErr w:type="spellEnd"/>
      <w:r w:rsidR="00756D76" w:rsidRPr="007B038A">
        <w:rPr>
          <w:rFonts w:cs="Arial"/>
          <w:lang w:val="ru-RU"/>
        </w:rPr>
        <w:t xml:space="preserve"> с </w:t>
      </w:r>
      <w:proofErr w:type="spellStart"/>
      <w:r w:rsidR="00756D76" w:rsidRPr="007B038A">
        <w:rPr>
          <w:rFonts w:cs="Arial"/>
          <w:lang w:val="ru-RU"/>
        </w:rPr>
        <w:t>резултатите</w:t>
      </w:r>
      <w:proofErr w:type="spellEnd"/>
      <w:r w:rsidR="00756D76" w:rsidRPr="007B038A">
        <w:rPr>
          <w:rFonts w:cs="Arial"/>
          <w:lang w:val="ru-RU"/>
        </w:rPr>
        <w:t xml:space="preserve"> от </w:t>
      </w:r>
      <w:proofErr w:type="spellStart"/>
      <w:r w:rsidR="00756D76" w:rsidRPr="007B038A">
        <w:rPr>
          <w:rFonts w:cs="Arial"/>
          <w:lang w:val="ru-RU"/>
        </w:rPr>
        <w:t>честотното</w:t>
      </w:r>
      <w:proofErr w:type="spellEnd"/>
      <w:r w:rsidR="00756D76" w:rsidRPr="007B038A">
        <w:rPr>
          <w:rFonts w:cs="Arial"/>
          <w:lang w:val="ru-RU"/>
        </w:rPr>
        <w:t xml:space="preserve"> </w:t>
      </w:r>
      <w:proofErr w:type="spellStart"/>
      <w:r w:rsidR="00756D76" w:rsidRPr="007B038A">
        <w:rPr>
          <w:rFonts w:cs="Arial"/>
          <w:lang w:val="ru-RU"/>
        </w:rPr>
        <w:t>разпределение</w:t>
      </w:r>
      <w:proofErr w:type="spellEnd"/>
      <w:r w:rsidR="00756D76" w:rsidRPr="007B038A">
        <w:rPr>
          <w:rFonts w:cs="Arial"/>
          <w:lang w:val="ru-RU"/>
        </w:rPr>
        <w:t xml:space="preserve">, </w:t>
      </w:r>
      <w:proofErr w:type="spellStart"/>
      <w:r w:rsidR="00756D76" w:rsidRPr="007B038A">
        <w:rPr>
          <w:rFonts w:cs="Arial"/>
          <w:lang w:val="ru-RU"/>
        </w:rPr>
        <w:t>абсолютната</w:t>
      </w:r>
      <w:proofErr w:type="spellEnd"/>
      <w:r w:rsidR="00756D76" w:rsidRPr="007B038A">
        <w:rPr>
          <w:rFonts w:cs="Arial"/>
          <w:lang w:val="ru-RU"/>
        </w:rPr>
        <w:t xml:space="preserve"> и </w:t>
      </w:r>
      <w:proofErr w:type="spellStart"/>
      <w:r w:rsidR="00756D76" w:rsidRPr="007B038A">
        <w:rPr>
          <w:rFonts w:cs="Arial"/>
          <w:lang w:val="ru-RU"/>
        </w:rPr>
        <w:t>относителната</w:t>
      </w:r>
      <w:proofErr w:type="spellEnd"/>
      <w:r w:rsidR="00756D76" w:rsidRPr="007B038A">
        <w:rPr>
          <w:rFonts w:cs="Arial"/>
          <w:lang w:val="ru-RU"/>
        </w:rPr>
        <w:t xml:space="preserve"> </w:t>
      </w:r>
      <w:proofErr w:type="spellStart"/>
      <w:r w:rsidR="00756D76" w:rsidRPr="007B038A">
        <w:rPr>
          <w:rFonts w:cs="Arial"/>
          <w:lang w:val="ru-RU"/>
        </w:rPr>
        <w:t>стойност</w:t>
      </w:r>
      <w:proofErr w:type="spellEnd"/>
      <w:r w:rsidR="00756D76" w:rsidRPr="007B038A">
        <w:rPr>
          <w:rFonts w:cs="Arial"/>
          <w:lang w:val="ru-RU"/>
        </w:rPr>
        <w:t>.</w:t>
      </w:r>
    </w:p>
    <w:p w:rsidR="002B3FBF" w:rsidRPr="007B038A" w:rsidRDefault="007B038A" w:rsidP="007B038A">
      <w:pPr>
        <w:ind w:left="360"/>
        <w:rPr>
          <w:rFonts w:cs="Arial"/>
          <w:lang w:val="ru-RU"/>
        </w:rPr>
      </w:pPr>
      <w:r>
        <w:rPr>
          <w:rFonts w:cs="Arial"/>
          <w:szCs w:val="24"/>
          <w:lang w:val="bg-BG"/>
        </w:rPr>
        <w:t>3.4</w:t>
      </w:r>
      <w:r>
        <w:rPr>
          <w:rFonts w:cs="Arial"/>
          <w:szCs w:val="24"/>
          <w:lang w:val="bg-BG"/>
        </w:rPr>
        <w:t xml:space="preserve">. </w:t>
      </w:r>
      <w:r w:rsidR="002B3FBF" w:rsidRPr="007B038A">
        <w:rPr>
          <w:rFonts w:cs="Arial"/>
          <w:lang w:val="bg-BG"/>
        </w:rPr>
        <w:t>Примерни резултати:</w:t>
      </w:r>
    </w:p>
    <w:p w:rsidR="00756D76" w:rsidRPr="00F20E3C" w:rsidRDefault="00756D76" w:rsidP="00756D76">
      <w:pPr>
        <w:pStyle w:val="af6"/>
        <w:rPr>
          <w:lang w:val="en-US"/>
        </w:rPr>
      </w:pPr>
    </w:p>
    <w:p w:rsidR="00756D76" w:rsidRPr="00BB1936" w:rsidRDefault="00D153EE" w:rsidP="00756D76">
      <w:pPr>
        <w:ind w:left="720" w:hanging="360"/>
        <w:jc w:val="center"/>
        <w:rPr>
          <w:lang w:val="en-US"/>
        </w:rPr>
      </w:pPr>
      <w:r w:rsidRPr="00D153EE">
        <w:rPr>
          <w:noProof/>
          <w:lang w:val="en-US"/>
        </w:rPr>
        <w:lastRenderedPageBreak/>
        <w:drawing>
          <wp:inline distT="0" distB="0" distL="0" distR="0" wp14:anchorId="11724FE2" wp14:editId="7534EDC1">
            <wp:extent cx="6301105" cy="2747010"/>
            <wp:effectExtent l="0" t="0" r="444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76" w:rsidRPr="00BB1936" w:rsidSect="008C6E2E">
      <w:headerReference w:type="even" r:id="rId24"/>
      <w:footerReference w:type="default" r:id="rId2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BBD" w:rsidRDefault="00911BBD" w:rsidP="00453CFD">
      <w:r>
        <w:separator/>
      </w:r>
    </w:p>
  </w:endnote>
  <w:endnote w:type="continuationSeparator" w:id="0">
    <w:p w:rsidR="00911BBD" w:rsidRDefault="00911BBD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BA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BBD" w:rsidRDefault="00911BBD" w:rsidP="00453CFD">
      <w:r>
        <w:separator/>
      </w:r>
    </w:p>
  </w:footnote>
  <w:footnote w:type="continuationSeparator" w:id="0">
    <w:p w:rsidR="00911BBD" w:rsidRDefault="00911BBD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4B136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55B1AB4"/>
    <w:multiLevelType w:val="multilevel"/>
    <w:tmpl w:val="6E228C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F7247E8"/>
    <w:multiLevelType w:val="hybridMultilevel"/>
    <w:tmpl w:val="9C4A72CC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16039"/>
    <w:multiLevelType w:val="hybridMultilevel"/>
    <w:tmpl w:val="5030C150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9"/>
  </w:num>
  <w:num w:numId="11">
    <w:abstractNumId w:val="7"/>
  </w:num>
  <w:num w:numId="12">
    <w:abstractNumId w:val="2"/>
  </w:num>
  <w:num w:numId="13">
    <w:abstractNumId w:val="21"/>
  </w:num>
  <w:num w:numId="14">
    <w:abstractNumId w:val="13"/>
  </w:num>
  <w:num w:numId="15">
    <w:abstractNumId w:val="16"/>
  </w:num>
  <w:num w:numId="16">
    <w:abstractNumId w:val="8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5"/>
  </w:num>
  <w:num w:numId="45">
    <w:abstractNumId w:val="17"/>
  </w:num>
  <w:num w:numId="46">
    <w:abstractNumId w:val="20"/>
  </w:num>
  <w:num w:numId="47">
    <w:abstractNumId w:val="16"/>
  </w:num>
  <w:num w:numId="4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C08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6CA5"/>
    <w:rsid w:val="000472F1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13B"/>
    <w:rsid w:val="00076795"/>
    <w:rsid w:val="0007699C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5E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46E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9F9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449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E47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3FBF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68D4"/>
    <w:rsid w:val="00377D43"/>
    <w:rsid w:val="00382411"/>
    <w:rsid w:val="00382FD9"/>
    <w:rsid w:val="00383234"/>
    <w:rsid w:val="003832A0"/>
    <w:rsid w:val="00384A10"/>
    <w:rsid w:val="00390313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A20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D96"/>
    <w:rsid w:val="00476F86"/>
    <w:rsid w:val="00477143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55C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5554"/>
    <w:rsid w:val="00597305"/>
    <w:rsid w:val="00597900"/>
    <w:rsid w:val="005A2E75"/>
    <w:rsid w:val="005A3A3C"/>
    <w:rsid w:val="005A4172"/>
    <w:rsid w:val="005A42D3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1F72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9B5"/>
    <w:rsid w:val="005D7B41"/>
    <w:rsid w:val="005E042F"/>
    <w:rsid w:val="005E0727"/>
    <w:rsid w:val="005E0A95"/>
    <w:rsid w:val="005E0B54"/>
    <w:rsid w:val="005E2CF3"/>
    <w:rsid w:val="005E3300"/>
    <w:rsid w:val="005E366E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5814"/>
    <w:rsid w:val="00646F38"/>
    <w:rsid w:val="00647109"/>
    <w:rsid w:val="00650057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6BE7"/>
    <w:rsid w:val="0069742D"/>
    <w:rsid w:val="006978EA"/>
    <w:rsid w:val="00697E5B"/>
    <w:rsid w:val="00697F12"/>
    <w:rsid w:val="006A1849"/>
    <w:rsid w:val="006A1E5D"/>
    <w:rsid w:val="006A307E"/>
    <w:rsid w:val="006A438E"/>
    <w:rsid w:val="006A4D69"/>
    <w:rsid w:val="006A5711"/>
    <w:rsid w:val="006A61E6"/>
    <w:rsid w:val="006A6CD8"/>
    <w:rsid w:val="006A744B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6A9F"/>
    <w:rsid w:val="007273E4"/>
    <w:rsid w:val="00730053"/>
    <w:rsid w:val="0073073C"/>
    <w:rsid w:val="0073074F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76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38A"/>
    <w:rsid w:val="007B04C4"/>
    <w:rsid w:val="007B0FE6"/>
    <w:rsid w:val="007B0FF4"/>
    <w:rsid w:val="007B15C9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DCE"/>
    <w:rsid w:val="008D3F20"/>
    <w:rsid w:val="008D5305"/>
    <w:rsid w:val="008D5EA5"/>
    <w:rsid w:val="008D7AFD"/>
    <w:rsid w:val="008E0BAA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1BBD"/>
    <w:rsid w:val="009134BF"/>
    <w:rsid w:val="0092198F"/>
    <w:rsid w:val="009238EF"/>
    <w:rsid w:val="0092435A"/>
    <w:rsid w:val="0092531D"/>
    <w:rsid w:val="009257C5"/>
    <w:rsid w:val="009263F4"/>
    <w:rsid w:val="009265DE"/>
    <w:rsid w:val="009268C9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6DB9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5B3F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4CDF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ED2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279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09DC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0D18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1936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1FF"/>
    <w:rsid w:val="00C159F3"/>
    <w:rsid w:val="00C15DBD"/>
    <w:rsid w:val="00C16A5F"/>
    <w:rsid w:val="00C16EF4"/>
    <w:rsid w:val="00C2026F"/>
    <w:rsid w:val="00C217C6"/>
    <w:rsid w:val="00C218AC"/>
    <w:rsid w:val="00C22387"/>
    <w:rsid w:val="00C2292B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64AB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57CB4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085"/>
    <w:rsid w:val="00C745C9"/>
    <w:rsid w:val="00C804F5"/>
    <w:rsid w:val="00C83F5C"/>
    <w:rsid w:val="00C84AD4"/>
    <w:rsid w:val="00C854E0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4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4BC"/>
    <w:rsid w:val="00D153EE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6A84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3BF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2EC"/>
    <w:rsid w:val="00DB2BE7"/>
    <w:rsid w:val="00DB3028"/>
    <w:rsid w:val="00DB3294"/>
    <w:rsid w:val="00DB4499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AE5"/>
    <w:rsid w:val="00ED7C46"/>
    <w:rsid w:val="00EE0FB5"/>
    <w:rsid w:val="00EE17A5"/>
    <w:rsid w:val="00EE2971"/>
    <w:rsid w:val="00EE42DB"/>
    <w:rsid w:val="00EE7CF1"/>
    <w:rsid w:val="00EF0E08"/>
    <w:rsid w:val="00EF1533"/>
    <w:rsid w:val="00EF319A"/>
    <w:rsid w:val="00EF3525"/>
    <w:rsid w:val="00EF51D8"/>
    <w:rsid w:val="00EF592B"/>
    <w:rsid w:val="00EF6FA2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0E3C"/>
    <w:rsid w:val="00F22083"/>
    <w:rsid w:val="00F2583D"/>
    <w:rsid w:val="00F25CA5"/>
    <w:rsid w:val="00F30168"/>
    <w:rsid w:val="00F3240A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498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8CF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6880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02886791"/>
  <w15:docId w15:val="{FA149E61-52D5-4470-8CBB-62C194B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purl.org/dc/dcmitype/"/>
    <ds:schemaRef ds:uri="29603b62-04f0-417a-887c-030c32f5a531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247EF5-C76C-4583-8D2A-E9A852760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11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4688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denisboshev@gmail.com</cp:lastModifiedBy>
  <cp:revision>84</cp:revision>
  <cp:lastPrinted>2012-11-13T06:07:00Z</cp:lastPrinted>
  <dcterms:created xsi:type="dcterms:W3CDTF">2016-04-09T17:47:00Z</dcterms:created>
  <dcterms:modified xsi:type="dcterms:W3CDTF">2022-05-07T21:31:00Z</dcterms:modified>
  <cp:contentStatus>Последен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_MarkAsFinal">
    <vt:bool>true</vt:bool>
  </property>
</Properties>
</file>