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5496"/>
          <w:sz w:val="52"/>
          <w:szCs w:val="52"/>
        </w:rPr>
        <w:t xml:space="preserve">Face Recognition System</w:t>
      </w:r>
    </w:p>
    <w:p>
      <w:pPr>
        <w:spacing w:after="200" w:before="0"/>
        <w:jc w:val="center"/>
      </w:pPr>
      <w:r>
        <w:rPr>
          <w:rFonts w:ascii="Arial" w:cs="Arial" w:eastAsia="Arial" w:hAnsi="Arial"/>
          <w:color w:val="1F3864"/>
          <w:sz w:val="36"/>
          <w:szCs w:val="36"/>
        </w:rPr>
        <w:t xml:space="preserve">Using PCA (Eigenfaces) + ANN (Backpropagation)</w:t>
      </w:r>
    </w:p>
    <w:p>
      <w:pPr>
        <w:pBdr>
          <w:bottom w:val="single" w:color="2E5496" w:sz="6" w:space="1"/>
        </w:pBdr>
        <w:spacing w:after="200" w:before="200"/>
        <w:jc w:val="center"/>
      </w:pPr>
      <w:r>
        <w:rPr>
          <w:sz w:val="22"/>
          <w:szCs w:val="22"/>
        </w:rPr>
        <w:t xml:space="preserve"/>
      </w:r>
    </w:p>
    <w:p>
      <w:pPr>
        <w:spacing w:after="120" w:before="400"/>
        <w:jc w:val="center"/>
      </w:pPr>
      <w:r>
        <w:rPr>
          <w:rFonts w:ascii="Arial" w:cs="Arial" w:eastAsia="Arial" w:hAnsi="Arial"/>
          <w:color w:val="444444"/>
          <w:sz w:val="28"/>
          <w:szCs w:val="28"/>
        </w:rPr>
        <w:t xml:space="preserve">Implementation Report</w:t>
      </w:r>
    </w:p>
    <w:p>
      <w:pPr>
        <w:spacing w:after="120" w:before="120"/>
        <w:jc w:val="center"/>
      </w:pPr>
      <w:r>
        <w:rPr>
          <w:rFonts w:ascii="Arial" w:cs="Arial" w:eastAsia="Arial" w:hAnsi="Arial"/>
          <w:color w:val="666666"/>
          <w:sz w:val="22"/>
          <w:szCs w:val="22"/>
        </w:rPr>
        <w:t xml:space="preserve">Dataset: Bollywood Celebrity Faces (9 Subjects, 450 Images)</w:t>
      </w:r>
    </w:p>
    <w:p>
      <w:pPr>
        <w:spacing w:after="2880" w:before="120"/>
        <w:jc w:val="center"/>
      </w:pPr>
      <w:r>
        <w:rPr>
          <w:rFonts w:ascii="Arial" w:cs="Arial" w:eastAsia="Arial" w:hAnsi="Arial"/>
          <w:color w:val="666666"/>
          <w:sz w:val="22"/>
          <w:szCs w:val="22"/>
        </w:rPr>
        <w:t xml:space="preserve">Tools: Python, NumPy, OpenCV, scikit-learn, Anaconda Jupyter</w:t>
      </w:r>
    </w:p>
    <w:p>
      <w:r>
        <w:br w:type="page"/>
      </w:r>
    </w:p>
    <w:p>
      <w:pPr>
        <w:pStyle w:val="Heading1"/>
        <w:spacing w:after="160" w:before="320"/>
      </w:pPr>
      <w:r>
        <w:rPr>
          <w:rFonts w:ascii="Arial" w:cs="Arial" w:eastAsia="Arial" w:hAnsi="Arial"/>
          <w:b/>
          <w:bCs/>
          <w:color w:val="2E5496"/>
          <w:sz w:val="32"/>
          <w:szCs w:val="32"/>
        </w:rPr>
        <w:t xml:space="preserve">1. Introduction</w:t>
      </w:r>
    </w:p>
    <w:p>
      <w:pPr>
        <w:spacing w:after="80" w:before="80"/>
      </w:pPr>
      <w:r>
        <w:rPr>
          <w:rFonts w:ascii="Arial" w:cs="Arial" w:eastAsia="Arial" w:hAnsi="Arial"/>
          <w:sz w:val="22"/>
          <w:szCs w:val="22"/>
        </w:rPr>
        <w:t xml:space="preserve">Face recognition is a biometric technology that identifies individuals by analyzing facial features. This project implements a face recognition system using two core techniques: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Principal Component Analysis (PCA) — also known as the Eigenfaces method — for dimensionality reduction and feature extraction</w:t>
      </w:r>
    </w:p>
    <w:p>
      <w:pPr>
        <w:pStyle w:val="ListParagraph"/>
        <w:numPr>
          <w:ilvl w:val="0"/>
          <w:numId w:val="2"/>
        </w:numPr>
        <w:spacing w:after="60" w:before="60"/>
      </w:pPr>
      <w:r>
        <w:rPr>
          <w:rFonts w:ascii="Arial" w:cs="Arial" w:eastAsia="Arial" w:hAnsi="Arial"/>
          <w:sz w:val="22"/>
          <w:szCs w:val="22"/>
        </w:rPr>
        <w:t xml:space="preserve">Artificial Neural Network (ANN) with Backpropagation — for classifying faces based on the extracted features</w:t>
      </w:r>
    </w:p>
    <w:p>
      <w:pPr>
        <w:spacing w:after="80" w:before="80"/>
      </w:pPr>
      <w:r>
        <w:t xml:space="preserve"/>
      </w:r>
    </w:p>
    <w:p>
      <w:pPr>
        <w:spacing w:after="80" w:before="80"/>
      </w:pPr>
      <w:r>
        <w:rPr>
          <w:rFonts w:ascii="Arial" w:cs="Arial" w:eastAsia="Arial" w:hAnsi="Arial"/>
          <w:sz w:val="22"/>
          <w:szCs w:val="22"/>
        </w:rPr>
        <w:t xml:space="preserve">The system was built from scratch using Python with NumPy for mathematical operations and OpenCV for image processing, following the steps outlined in the project assignment. The dataset consists of 450 images of 9 Bollywood celebrities (50 images per person).</w:t>
      </w:r>
    </w:p>
    <w:p>
      <w:pPr>
        <w:spacing w:after="80" w:before="80"/>
      </w:pPr>
      <w:r>
        <w:t xml:space="preserve"/>
      </w:r>
    </w:p>
    <w:p>
      <w:pPr>
        <w:pStyle w:val="Heading2"/>
        <w:spacing w:after="120" w:before="240"/>
      </w:pPr>
      <w:r>
        <w:rPr>
          <w:rFonts w:ascii="Arial" w:cs="Arial" w:eastAsia="Arial" w:hAnsi="Arial"/>
          <w:b/>
          <w:bCs/>
          <w:color w:val="2E5496"/>
          <w:sz w:val="26"/>
          <w:szCs w:val="26"/>
        </w:rPr>
        <w:t xml:space="preserve">1.1 Objectives</w:t>
      </w:r>
    </w:p>
    <w:p>
      <w:pPr>
        <w:pStyle w:val="ListParagraph"/>
        <w:numPr>
          <w:ilvl w:val="0"/>
          <w:numId w:val="2"/>
        </w:numPr>
        <w:spacing w:after="60" w:before="60"/>
      </w:pPr>
      <w:r>
        <w:rPr>
          <w:rFonts w:ascii="Arial" w:cs="Arial" w:eastAsia="Arial" w:hAnsi="Arial"/>
          <w:sz w:val="22"/>
          <w:szCs w:val="22"/>
        </w:rPr>
        <w:t xml:space="preserve">Build a face database and implement PCA-based Eigenfaces from scratch</w:t>
      </w:r>
    </w:p>
    <w:p>
      <w:pPr>
        <w:pStyle w:val="ListParagraph"/>
        <w:numPr>
          <w:ilvl w:val="0"/>
          <w:numId w:val="2"/>
        </w:numPr>
        <w:spacing w:after="60" w:before="60"/>
      </w:pPr>
      <w:r>
        <w:rPr>
          <w:rFonts w:ascii="Arial" w:cs="Arial" w:eastAsia="Arial" w:hAnsi="Arial"/>
          <w:sz w:val="22"/>
          <w:szCs w:val="22"/>
        </w:rPr>
        <w:t xml:space="preserve">Train an ANN classifier on the PCA-projected features</w:t>
      </w:r>
    </w:p>
    <w:p>
      <w:pPr>
        <w:pStyle w:val="ListParagraph"/>
        <w:numPr>
          <w:ilvl w:val="0"/>
          <w:numId w:val="2"/>
        </w:numPr>
        <w:spacing w:after="60" w:before="60"/>
      </w:pPr>
      <w:r>
        <w:rPr>
          <w:rFonts w:ascii="Arial" w:cs="Arial" w:eastAsia="Arial" w:hAnsi="Arial"/>
          <w:sz w:val="22"/>
          <w:szCs w:val="22"/>
        </w:rPr>
        <w:t xml:space="preserve">Experiment (a): Study how the number of eigenfaces (k) affects classification accuracy</w:t>
      </w:r>
    </w:p>
    <w:p>
      <w:pPr>
        <w:pStyle w:val="ListParagraph"/>
        <w:numPr>
          <w:ilvl w:val="0"/>
          <w:numId w:val="2"/>
        </w:numPr>
        <w:spacing w:after="60" w:before="60"/>
      </w:pPr>
      <w:r>
        <w:rPr>
          <w:rFonts w:ascii="Arial" w:cs="Arial" w:eastAsia="Arial" w:hAnsi="Arial"/>
          <w:sz w:val="22"/>
          <w:szCs w:val="22"/>
        </w:rPr>
        <w:t xml:space="preserve">Experiment (b): Detect impostors — people not enrolled in the system</w:t>
      </w:r>
    </w:p>
    <w:p>
      <w:pPr>
        <w:spacing w:after="80" w:before="80"/>
      </w:pPr>
      <w:r>
        <w:t xml:space="preserve"/>
      </w:r>
    </w:p>
    <w:p>
      <w:pPr>
        <w:pStyle w:val="Heading2"/>
        <w:spacing w:after="120" w:before="240"/>
      </w:pPr>
      <w:r>
        <w:rPr>
          <w:rFonts w:ascii="Arial" w:cs="Arial" w:eastAsia="Arial" w:hAnsi="Arial"/>
          <w:b/>
          <w:bCs/>
          <w:color w:val="2E5496"/>
          <w:sz w:val="26"/>
          <w:szCs w:val="26"/>
        </w:rPr>
        <w:t xml:space="preserve">1.2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Dataset type</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Bollywood Celebrity Face Images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subjects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(Aamir, Ajay, Akshay, Alia, Amitabh, Deepika, Disha, Farhan, Ileana)</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Images per subject</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images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Image size</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112 x 92 pixels (grayscale)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vector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10,304 per image (112 x 92 flattened)</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Train / Test split</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60% / 40% (stratified per subject)</w:t>
            </w:r>
          </w:p>
        </w:tc>
      </w:tr>
    </w:tbl>
    <w:p>
      <w:pPr>
        <w:spacing w:after="80" w:before="80"/>
      </w:pPr>
      <w:r>
        <w:t xml:space="preserve"/>
      </w:r>
    </w:p>
    <w:p>
      <w:r>
        <w:br w:type="page"/>
      </w:r>
    </w:p>
    <w:p>
      <w:pPr>
        <w:pStyle w:val="Heading1"/>
        <w:spacing w:after="160" w:before="320"/>
      </w:pPr>
      <w:r>
        <w:rPr>
          <w:rFonts w:ascii="Arial" w:cs="Arial" w:eastAsia="Arial" w:hAnsi="Arial"/>
          <w:b/>
          <w:bCs/>
          <w:color w:val="2E5496"/>
          <w:sz w:val="32"/>
          <w:szCs w:val="32"/>
        </w:rPr>
        <w:t xml:space="preserve">2. Methodology</w:t>
      </w:r>
    </w:p>
    <w:p>
      <w:pPr>
        <w:pStyle w:val="Heading2"/>
        <w:spacing w:after="120" w:before="240"/>
      </w:pPr>
      <w:r>
        <w:rPr>
          <w:rFonts w:ascii="Arial" w:cs="Arial" w:eastAsia="Arial" w:hAnsi="Arial"/>
          <w:b/>
          <w:bCs/>
          <w:color w:val="2E5496"/>
          <w:sz w:val="26"/>
          <w:szCs w:val="26"/>
        </w:rPr>
        <w:t xml:space="preserve">2.1 System Pipeline</w:t>
      </w:r>
    </w:p>
    <w:p>
      <w:pPr>
        <w:spacing w:after="80" w:before="80"/>
      </w:pPr>
      <w:r>
        <w:rPr>
          <w:rFonts w:ascii="Arial" w:cs="Arial" w:eastAsia="Arial" w:hAnsi="Arial"/>
          <w:sz w:val="22"/>
          <w:szCs w:val="22"/>
        </w:rPr>
        <w:t xml:space="preserve">The system follows two phases — Training and Testing — as described in the assignment PDF.</w:t>
      </w:r>
    </w:p>
    <w:p>
      <w:pPr>
        <w:spacing w:after="80" w:before="80"/>
      </w:pPr>
      <w:r>
        <w:t xml:space="preserve"/>
      </w:r>
    </w:p>
    <w:p>
      <w:pPr>
        <w:spacing w:after="100" w:before="200"/>
      </w:pPr>
      <w:r>
        <w:rPr>
          <w:rFonts w:ascii="Arial" w:cs="Arial" w:eastAsia="Arial" w:hAnsi="Arial"/>
          <w:b/>
          <w:bCs/>
          <w:color w:val="1F3864"/>
          <w:sz w:val="24"/>
          <w:szCs w:val="24"/>
        </w:rPr>
        <w:t xml:space="preserve">Training Phase (Steps 1-9 from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64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Build Face Database</w:t>
            </w:r>
          </w:p>
        </w:tc>
        <w:tc>
          <w:tcPr>
            <w:tcW w:type="dxa" w:w="64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Each image flattened to a column vector. Face_Db has shape (mn x p) = (10304 x 270)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 Mean Face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pixel value across all training images. Mean vector M has shape (10304 x 1)</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Mean-Zero (Phi)</w:t>
            </w:r>
          </w:p>
        </w:tc>
        <w:tc>
          <w:tcPr>
            <w:tcW w:type="dxa" w:w="64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Subtract mean face from each image: Phi = Face_Db - M. Removes common features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Surrogate Covariance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 Phi^T x Phi, shape (p x p) = (270 x 270). Much smaller than full (10304 x 10304)</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Eigen Decomposition</w:t>
            </w:r>
          </w:p>
        </w:tc>
        <w:tc>
          <w:tcPr>
            <w:tcW w:type="dxa" w:w="64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Find eigenvalues and eigenvectors of C using numpy.linalg.eigh()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Top-k Directions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 eigenvalues descending, keep top k eigenvectors as feature vector V_k</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Generate Eigenfaces</w:t>
            </w:r>
          </w:p>
        </w:tc>
        <w:tc>
          <w:tcPr>
            <w:tcW w:type="dxa" w:w="64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EF = V_k^T x Phi^T, shape (k x mn). Each eigenface is a ghostly face image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Signatures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 EF x Phi, shape (k x p). Compact k-dimensional representation of each face</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Train ANN</w:t>
            </w:r>
          </w:p>
        </w:tc>
        <w:tc>
          <w:tcPr>
            <w:tcW w:type="dxa" w:w="64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Feed signatures into backpropagation neural network for classification</w:t>
            </w:r>
          </w:p>
        </w:tc>
      </w:tr>
    </w:tbl>
    <w:p>
      <w:pPr>
        <w:spacing w:after="80" w:before="80"/>
      </w:pPr>
      <w:r>
        <w:t xml:space="preserve"/>
      </w:r>
    </w:p>
    <w:p>
      <w:pPr>
        <w:spacing w:after="100" w:before="200"/>
      </w:pPr>
      <w:r>
        <w:rPr>
          <w:rFonts w:ascii="Arial" w:cs="Arial" w:eastAsia="Arial" w:hAnsi="Arial"/>
          <w:b/>
          <w:bCs/>
          <w:color w:val="1F3864"/>
          <w:sz w:val="24"/>
          <w:szCs w:val="24"/>
        </w:rPr>
        <w:t xml:space="preserve">Testing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64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Read test image</w:t>
            </w:r>
          </w:p>
        </w:tc>
        <w:tc>
          <w:tcPr>
            <w:tcW w:type="dxa" w:w="64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Load and flatten to column vector (10304 x 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Mean-zero</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Subtract training mean face from test image</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Project to eigenfaces</w:t>
            </w:r>
          </w:p>
        </w:tc>
        <w:tc>
          <w:tcPr>
            <w:tcW w:type="dxa" w:w="64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Projected = EF x (test - mean), shape (k x 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Classify with ANN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 projected vector into trained ANN to get prediction</w:t>
            </w:r>
          </w:p>
        </w:tc>
      </w:tr>
    </w:tbl>
    <w:p>
      <w:pPr>
        <w:spacing w:after="80" w:before="80"/>
      </w:pPr>
      <w:r>
        <w:t xml:space="preserve"/>
      </w:r>
    </w:p>
    <w:p>
      <w:r>
        <w:br w:type="page"/>
      </w:r>
    </w:p>
    <w:p>
      <w:pPr>
        <w:pStyle w:val="Heading1"/>
        <w:spacing w:after="160" w:before="320"/>
      </w:pPr>
      <w:r>
        <w:rPr>
          <w:rFonts w:ascii="Arial" w:cs="Arial" w:eastAsia="Arial" w:hAnsi="Arial"/>
          <w:b/>
          <w:bCs/>
          <w:color w:val="2E5496"/>
          <w:sz w:val="32"/>
          <w:szCs w:val="32"/>
        </w:rPr>
        <w:t xml:space="preserve">3. Detailed Code Explanation</w:t>
      </w:r>
    </w:p>
    <w:p>
      <w:pPr>
        <w:pStyle w:val="Heading2"/>
        <w:spacing w:after="120" w:before="240"/>
      </w:pPr>
      <w:r>
        <w:rPr>
          <w:rFonts w:ascii="Arial" w:cs="Arial" w:eastAsia="Arial" w:hAnsi="Arial"/>
          <w:b/>
          <w:bCs/>
          <w:color w:val="2E5496"/>
          <w:sz w:val="26"/>
          <w:szCs w:val="26"/>
        </w:rPr>
        <w:t xml:space="preserve">3.1 Cell 1 — Data Loading</w:t>
      </w:r>
    </w:p>
    <w:p>
      <w:pPr>
        <w:spacing w:after="80" w:before="80"/>
      </w:pPr>
      <w:r>
        <w:rPr>
          <w:rFonts w:ascii="Arial" w:cs="Arial" w:eastAsia="Arial" w:hAnsi="Arial"/>
          <w:sz w:val="22"/>
          <w:szCs w:val="22"/>
        </w:rPr>
        <w:t xml:space="preserve">This cell loads all face images from disk, converts them to grayscale, resizes them to a uniform size, and flattens each 2D image into a 1D vector.</w:t>
      </w:r>
    </w:p>
    <w:p>
      <w:pPr>
        <w:spacing w:after="80" w:before="80"/>
      </w:pPr>
      <w:r>
        <w:t xml:space="preserve"/>
      </w:r>
    </w:p>
    <w:p>
      <w:pPr>
        <w:spacing w:after="100" w:before="200"/>
      </w:pPr>
      <w:r>
        <w:rPr>
          <w:rFonts w:ascii="Arial" w:cs="Arial" w:eastAsia="Arial" w:hAnsi="Arial"/>
          <w:b/>
          <w:bCs/>
          <w:color w:val="1F3864"/>
          <w:sz w:val="24"/>
          <w:szCs w:val="24"/>
        </w:rPr>
        <w:t xml:space="preserve">Key operations:</w:t>
      </w:r>
    </w:p>
    <w:p>
      <w:pPr>
        <w:pStyle w:val="ListParagraph"/>
        <w:numPr>
          <w:ilvl w:val="0"/>
          <w:numId w:val="2"/>
        </w:numPr>
        <w:spacing w:after="60" w:before="60"/>
      </w:pPr>
      <w:r>
        <w:rPr>
          <w:rFonts w:ascii="Arial" w:cs="Arial" w:eastAsia="Arial" w:hAnsi="Arial"/>
          <w:sz w:val="22"/>
          <w:szCs w:val="22"/>
        </w:rPr>
        <w:t xml:space="preserve">os.listdir() — lists all subject folders (Aamir, Ajay, etc.)</w:t>
      </w:r>
    </w:p>
    <w:p>
      <w:pPr>
        <w:pStyle w:val="ListParagraph"/>
        <w:numPr>
          <w:ilvl w:val="0"/>
          <w:numId w:val="2"/>
        </w:numPr>
        <w:spacing w:after="60" w:before="60"/>
      </w:pPr>
      <w:r>
        <w:rPr>
          <w:rFonts w:ascii="Arial" w:cs="Arial" w:eastAsia="Arial" w:hAnsi="Arial"/>
          <w:sz w:val="22"/>
          <w:szCs w:val="22"/>
        </w:rPr>
        <w:t xml:space="preserve">cv2.imread(..., IMREAD_GRAYSCALE) — reads image in black &amp; white (no color needed for recognition)</w:t>
      </w:r>
    </w:p>
    <w:p>
      <w:pPr>
        <w:pStyle w:val="ListParagraph"/>
        <w:numPr>
          <w:ilvl w:val="0"/>
          <w:numId w:val="2"/>
        </w:numPr>
        <w:spacing w:after="60" w:before="60"/>
      </w:pPr>
      <w:r>
        <w:rPr>
          <w:rFonts w:ascii="Arial" w:cs="Arial" w:eastAsia="Arial" w:hAnsi="Arial"/>
          <w:sz w:val="22"/>
          <w:szCs w:val="22"/>
        </w:rPr>
        <w:t xml:space="preserve">cv2.resize(img, (92, 112)) — resizes every image to exactly 112x92 pixels so all are uniform</w:t>
      </w:r>
    </w:p>
    <w:p>
      <w:pPr>
        <w:pStyle w:val="ListParagraph"/>
        <w:numPr>
          <w:ilvl w:val="0"/>
          <w:numId w:val="2"/>
        </w:numPr>
        <w:spacing w:after="60" w:before="60"/>
      </w:pPr>
      <w:r>
        <w:rPr>
          <w:rFonts w:ascii="Arial" w:cs="Arial" w:eastAsia="Arial" w:hAnsi="Arial"/>
          <w:sz w:val="22"/>
          <w:szCs w:val="22"/>
        </w:rPr>
        <w:t xml:space="preserve">img.flatten() — unrolls 2D image grid (112x92) into 1D array of 10,304 numbers</w:t>
      </w:r>
    </w:p>
    <w:p>
      <w:pPr>
        <w:pStyle w:val="ListParagraph"/>
        <w:numPr>
          <w:ilvl w:val="0"/>
          <w:numId w:val="2"/>
        </w:numPr>
        <w:spacing w:after="60" w:before="60"/>
      </w:pPr>
      <w:r>
        <w:rPr>
          <w:rFonts w:ascii="Arial" w:cs="Arial" w:eastAsia="Arial" w:hAnsi="Arial"/>
          <w:sz w:val="22"/>
          <w:szCs w:val="22"/>
        </w:rPr>
        <w:t xml:space="preserve">.astype(np.float64) — converts pixel values to decimals for math operations</w:t>
      </w:r>
    </w:p>
    <w:p>
      <w:pPr>
        <w:pStyle w:val="ListParagraph"/>
        <w:numPr>
          <w:ilvl w:val="0"/>
          <w:numId w:val="2"/>
        </w:numPr>
        <w:spacing w:after="60" w:before="60"/>
      </w:pPr>
      <w:r>
        <w:rPr>
          <w:rFonts w:ascii="Arial" w:cs="Arial" w:eastAsia="Arial" w:hAnsi="Arial"/>
          <w:sz w:val="22"/>
          <w:szCs w:val="22"/>
        </w:rPr>
        <w:t xml:space="preserve">X shape: (450, 10304) — 450 rows (images), 10304 columns (pixels)</w:t>
      </w:r>
    </w:p>
    <w:p>
      <w:pPr>
        <w:pStyle w:val="ListParagraph"/>
        <w:numPr>
          <w:ilvl w:val="0"/>
          <w:numId w:val="2"/>
        </w:numPr>
        <w:spacing w:after="60" w:before="60"/>
      </w:pPr>
      <w:r>
        <w:rPr>
          <w:rFonts w:ascii="Arial" w:cs="Arial" w:eastAsia="Arial" w:hAnsi="Arial"/>
          <w:sz w:val="22"/>
          <w:szCs w:val="22"/>
        </w:rPr>
        <w:t xml:space="preserve">y shape: (450,) — label 0=Aamir, 1=Ajay, 2=Akshay ... 8=Ileana</w:t>
      </w:r>
    </w:p>
    <w:p>
      <w:pPr>
        <w:spacing w:after="80" w:before="80"/>
      </w:pPr>
      <w:r>
        <w:t xml:space="preserve"/>
      </w:r>
    </w:p>
    <w:p>
      <w:pPr>
        <w:pStyle w:val="Heading2"/>
        <w:spacing w:after="120" w:before="240"/>
      </w:pPr>
      <w:r>
        <w:rPr>
          <w:rFonts w:ascii="Arial" w:cs="Arial" w:eastAsia="Arial" w:hAnsi="Arial"/>
          <w:b/>
          <w:bCs/>
          <w:color w:val="2E5496"/>
          <w:sz w:val="26"/>
          <w:szCs w:val="26"/>
        </w:rPr>
        <w:t xml:space="preserve">3.2 Cell 2 — Train/Test Split</w:t>
      </w:r>
    </w:p>
    <w:p>
      <w:pPr>
        <w:spacing w:after="80" w:before="80"/>
      </w:pPr>
      <w:r>
        <w:rPr>
          <w:rFonts w:ascii="Arial" w:cs="Arial" w:eastAsia="Arial" w:hAnsi="Arial"/>
          <w:sz w:val="22"/>
          <w:szCs w:val="22"/>
        </w:rPr>
        <w:t xml:space="preserve">Splits data into 60% training and 40% testing in a stratified manner — meaning each celebrity gets their own independent split, ensuring every person appears in both sets.</w:t>
      </w:r>
    </w:p>
    <w:p>
      <w:pPr>
        <w:spacing w:after="80" w:before="80"/>
      </w:pPr>
      <w:r>
        <w:t xml:space="preserve"/>
      </w:r>
    </w:p>
    <w:p>
      <w:pPr>
        <w:spacing w:after="100" w:before="200"/>
      </w:pPr>
      <w:r>
        <w:rPr>
          <w:rFonts w:ascii="Arial" w:cs="Arial" w:eastAsia="Arial" w:hAnsi="Arial"/>
          <w:b/>
          <w:bCs/>
          <w:color w:val="1F3864"/>
          <w:sz w:val="24"/>
          <w:szCs w:val="24"/>
        </w:rPr>
        <w:t xml:space="preserve">Key operations:</w:t>
      </w:r>
    </w:p>
    <w:p>
      <w:pPr>
        <w:pStyle w:val="ListParagraph"/>
        <w:numPr>
          <w:ilvl w:val="0"/>
          <w:numId w:val="2"/>
        </w:numPr>
        <w:spacing w:after="60" w:before="60"/>
      </w:pPr>
      <w:r>
        <w:rPr>
          <w:rFonts w:ascii="Arial" w:cs="Arial" w:eastAsia="Arial" w:hAnsi="Arial"/>
          <w:sz w:val="22"/>
          <w:szCs w:val="22"/>
        </w:rPr>
        <w:t xml:space="preserve">np.random.RandomState(42) — fixed random seed so split is identical every run</w:t>
      </w:r>
    </w:p>
    <w:p>
      <w:pPr>
        <w:pStyle w:val="ListParagraph"/>
        <w:numPr>
          <w:ilvl w:val="0"/>
          <w:numId w:val="2"/>
        </w:numPr>
        <w:spacing w:after="60" w:before="60"/>
      </w:pPr>
      <w:r>
        <w:rPr>
          <w:rFonts w:ascii="Arial" w:cs="Arial" w:eastAsia="Arial" w:hAnsi="Arial"/>
          <w:sz w:val="22"/>
          <w:szCs w:val="22"/>
        </w:rPr>
        <w:t xml:space="preserve">np.unique(y) — gets unique subject labels [0,1,2...8]</w:t>
      </w:r>
    </w:p>
    <w:p>
      <w:pPr>
        <w:pStyle w:val="ListParagraph"/>
        <w:numPr>
          <w:ilvl w:val="0"/>
          <w:numId w:val="2"/>
        </w:numPr>
        <w:spacing w:after="60" w:before="60"/>
      </w:pPr>
      <w:r>
        <w:rPr>
          <w:rFonts w:ascii="Arial" w:cs="Arial" w:eastAsia="Arial" w:hAnsi="Arial"/>
          <w:sz w:val="22"/>
          <w:szCs w:val="22"/>
        </w:rPr>
        <w:t xml:space="preserve">np.where(y == subject) — finds all image indices belonging to one person</w:t>
      </w:r>
    </w:p>
    <w:p>
      <w:pPr>
        <w:pStyle w:val="ListParagraph"/>
        <w:numPr>
          <w:ilvl w:val="0"/>
          <w:numId w:val="2"/>
        </w:numPr>
        <w:spacing w:after="60" w:before="60"/>
      </w:pPr>
      <w:r>
        <w:rPr>
          <w:rFonts w:ascii="Arial" w:cs="Arial" w:eastAsia="Arial" w:hAnsi="Arial"/>
          <w:sz w:val="22"/>
          <w:szCs w:val="22"/>
        </w:rPr>
        <w:t xml:space="preserve">rng.shuffle(idx) — randomly shuffles that person's images before splitting</w:t>
      </w:r>
    </w:p>
    <w:p>
      <w:pPr>
        <w:pStyle w:val="ListParagraph"/>
        <w:numPr>
          <w:ilvl w:val="0"/>
          <w:numId w:val="2"/>
        </w:numPr>
        <w:spacing w:after="60" w:before="60"/>
      </w:pPr>
      <w:r>
        <w:rPr>
          <w:rFonts w:ascii="Arial" w:cs="Arial" w:eastAsia="Arial" w:hAnsi="Arial"/>
          <w:sz w:val="22"/>
          <w:szCs w:val="22"/>
        </w:rPr>
        <w:t xml:space="preserve">int(len(idx) * 0.6) — takes 60% for training, remaining 40% for testing</w:t>
      </w:r>
    </w:p>
    <w:p>
      <w:pPr>
        <w:pStyle w:val="ListParagraph"/>
        <w:numPr>
          <w:ilvl w:val="0"/>
          <w:numId w:val="2"/>
        </w:numPr>
        <w:spacing w:after="60" w:before="60"/>
      </w:pPr>
      <w:r>
        <w:rPr>
          <w:rFonts w:ascii="Arial" w:cs="Arial" w:eastAsia="Arial" w:hAnsi="Arial"/>
          <w:sz w:val="22"/>
          <w:szCs w:val="22"/>
        </w:rPr>
        <w:t xml:space="preserve">Result: X_train (270 images), X_test (180 images)</w:t>
      </w:r>
    </w:p>
    <w:p>
      <w:pPr>
        <w:spacing w:after="80" w:before="80"/>
      </w:pPr>
      <w:r>
        <w:t xml:space="preserve"/>
      </w:r>
    </w:p>
    <w:p>
      <w:pPr>
        <w:pStyle w:val="Heading2"/>
        <w:spacing w:after="120" w:before="240"/>
      </w:pPr>
      <w:r>
        <w:rPr>
          <w:rFonts w:ascii="Arial" w:cs="Arial" w:eastAsia="Arial" w:hAnsi="Arial"/>
          <w:b/>
          <w:bCs/>
          <w:color w:val="2E5496"/>
          <w:sz w:val="26"/>
          <w:szCs w:val="26"/>
        </w:rPr>
        <w:t xml:space="preserve">3.3 Cell 3 — PCA / Eigenfaces</w:t>
      </w:r>
    </w:p>
    <w:p>
      <w:pPr>
        <w:spacing w:after="80" w:before="80"/>
      </w:pPr>
      <w:r>
        <w:rPr>
          <w:rFonts w:ascii="Arial" w:cs="Arial" w:eastAsia="Arial" w:hAnsi="Arial"/>
          <w:sz w:val="22"/>
          <w:szCs w:val="22"/>
        </w:rPr>
        <w:t xml:space="preserve">This is the core of the project. Implements all 8 steps from the PDF assignment to extract the most important facial features using Principal Component Analysis.</w:t>
      </w:r>
    </w:p>
    <w:p>
      <w:pPr>
        <w:spacing w:after="80" w:before="80"/>
      </w:pPr>
      <w:r>
        <w:t xml:space="preserve"/>
      </w:r>
    </w:p>
    <w:p>
      <w:pPr>
        <w:spacing w:after="100" w:before="200"/>
      </w:pPr>
      <w:r>
        <w:rPr>
          <w:rFonts w:ascii="Arial" w:cs="Arial" w:eastAsia="Arial" w:hAnsi="Arial"/>
          <w:b/>
          <w:bCs/>
          <w:color w:val="1F3864"/>
          <w:sz w:val="24"/>
          <w:szCs w:val="24"/>
        </w:rPr>
        <w:t xml:space="preserve">fit_pca() function — step by step:</w:t>
      </w:r>
    </w:p>
    <w:p>
      <w:pPr>
        <w:pStyle w:val="ListParagraph"/>
        <w:numPr>
          <w:ilvl w:val="0"/>
          <w:numId w:val="2"/>
        </w:numPr>
        <w:spacing w:after="60" w:before="60"/>
      </w:pPr>
      <w:r>
        <w:rPr>
          <w:rFonts w:ascii="Arial" w:cs="Arial" w:eastAsia="Arial" w:hAnsi="Arial"/>
          <w:sz w:val="22"/>
          <w:szCs w:val="22"/>
        </w:rPr>
        <w:t xml:space="preserve">Face_Db = X_train.T — transposes to shape (10304, 270), each column is one face image</w:t>
      </w:r>
    </w:p>
    <w:p>
      <w:pPr>
        <w:pStyle w:val="ListParagraph"/>
        <w:numPr>
          <w:ilvl w:val="0"/>
          <w:numId w:val="2"/>
        </w:numPr>
        <w:spacing w:after="60" w:before="60"/>
      </w:pPr>
      <w:r>
        <w:rPr>
          <w:rFonts w:ascii="Arial" w:cs="Arial" w:eastAsia="Arial" w:hAnsi="Arial"/>
          <w:sz w:val="22"/>
          <w:szCs w:val="22"/>
        </w:rPr>
        <w:t xml:space="preserve">M = Face_Db.mean(axis=1) — calculates the average face (mean pixel per position)</w:t>
      </w:r>
    </w:p>
    <w:p>
      <w:pPr>
        <w:pStyle w:val="ListParagraph"/>
        <w:numPr>
          <w:ilvl w:val="0"/>
          <w:numId w:val="2"/>
        </w:numPr>
        <w:spacing w:after="60" w:before="60"/>
      </w:pPr>
      <w:r>
        <w:rPr>
          <w:rFonts w:ascii="Arial" w:cs="Arial" w:eastAsia="Arial" w:hAnsi="Arial"/>
          <w:sz w:val="22"/>
          <w:szCs w:val="22"/>
        </w:rPr>
        <w:t xml:space="preserve">Phi = Face_Db - M — subtracts mean from every image, removing shared features</w:t>
      </w:r>
    </w:p>
    <w:p>
      <w:pPr>
        <w:pStyle w:val="ListParagraph"/>
        <w:numPr>
          <w:ilvl w:val="0"/>
          <w:numId w:val="2"/>
        </w:numPr>
        <w:spacing w:after="60" w:before="60"/>
      </w:pPr>
      <w:r>
        <w:rPr>
          <w:rFonts w:ascii="Arial" w:cs="Arial" w:eastAsia="Arial" w:hAnsi="Arial"/>
          <w:sz w:val="22"/>
          <w:szCs w:val="22"/>
        </w:rPr>
        <w:t xml:space="preserve">C = Phi.T @ Phi — surrogate covariance (270x270 instead of 10304x10304), much cheaper</w:t>
      </w:r>
    </w:p>
    <w:p>
      <w:pPr>
        <w:pStyle w:val="ListParagraph"/>
        <w:numPr>
          <w:ilvl w:val="0"/>
          <w:numId w:val="2"/>
        </w:numPr>
        <w:spacing w:after="60" w:before="60"/>
      </w:pPr>
      <w:r>
        <w:rPr>
          <w:rFonts w:ascii="Arial" w:cs="Arial" w:eastAsia="Arial" w:hAnsi="Arial"/>
          <w:sz w:val="22"/>
          <w:szCs w:val="22"/>
        </w:rPr>
        <w:t xml:space="preserve">np.linalg.eigh(C) — finds eigenvalues and eigenvectors of the covariance matrix</w:t>
      </w:r>
    </w:p>
    <w:p>
      <w:pPr>
        <w:pStyle w:val="ListParagraph"/>
        <w:numPr>
          <w:ilvl w:val="0"/>
          <w:numId w:val="2"/>
        </w:numPr>
        <w:spacing w:after="60" w:before="60"/>
      </w:pPr>
      <w:r>
        <w:rPr>
          <w:rFonts w:ascii="Arial" w:cs="Arial" w:eastAsia="Arial" w:hAnsi="Arial"/>
          <w:sz w:val="22"/>
          <w:szCs w:val="22"/>
        </w:rPr>
        <w:t xml:space="preserve">np.argsort(vals)[::-1] — sorts eigenvalues from largest to smallest</w:t>
      </w:r>
    </w:p>
    <w:p>
      <w:pPr>
        <w:pStyle w:val="ListParagraph"/>
        <w:numPr>
          <w:ilvl w:val="0"/>
          <w:numId w:val="2"/>
        </w:numPr>
        <w:spacing w:after="60" w:before="60"/>
      </w:pPr>
      <w:r>
        <w:rPr>
          <w:rFonts w:ascii="Arial" w:cs="Arial" w:eastAsia="Arial" w:hAnsi="Arial"/>
          <w:sz w:val="22"/>
          <w:szCs w:val="22"/>
        </w:rPr>
        <w:t xml:space="preserve">V_k = vecs[:, :k] — keeps only top k eigenvectors (the most informative directions)</w:t>
      </w:r>
    </w:p>
    <w:p>
      <w:pPr>
        <w:pStyle w:val="ListParagraph"/>
        <w:numPr>
          <w:ilvl w:val="0"/>
          <w:numId w:val="2"/>
        </w:numPr>
        <w:spacing w:after="60" w:before="60"/>
      </w:pPr>
      <w:r>
        <w:rPr>
          <w:rFonts w:ascii="Arial" w:cs="Arial" w:eastAsia="Arial" w:hAnsi="Arial"/>
          <w:sz w:val="22"/>
          <w:szCs w:val="22"/>
        </w:rPr>
        <w:t xml:space="preserve">EF = V_k.T @ Phi.T — generates k eigenfaces, each of shape (10304,)</w:t>
      </w:r>
    </w:p>
    <w:p>
      <w:pPr>
        <w:pStyle w:val="ListParagraph"/>
        <w:numPr>
          <w:ilvl w:val="0"/>
          <w:numId w:val="2"/>
        </w:numPr>
        <w:spacing w:after="60" w:before="60"/>
      </w:pPr>
      <w:r>
        <w:rPr>
          <w:rFonts w:ascii="Arial" w:cs="Arial" w:eastAsia="Arial" w:hAnsi="Arial"/>
          <w:sz w:val="22"/>
          <w:szCs w:val="22"/>
        </w:rPr>
        <w:t xml:space="preserve">S = EF @ Phi — projects each training face onto eigenfaces to get its signature</w:t>
      </w:r>
    </w:p>
    <w:p>
      <w:pPr>
        <w:spacing w:after="80" w:before="80"/>
      </w:pPr>
      <w:r>
        <w:t xml:space="preserve"/>
      </w:r>
    </w:p>
    <w:p>
      <w:pPr>
        <w:spacing w:after="100" w:before="200"/>
      </w:pPr>
      <w:r>
        <w:rPr>
          <w:rFonts w:ascii="Arial" w:cs="Arial" w:eastAsia="Arial" w:hAnsi="Arial"/>
          <w:b/>
          <w:bCs/>
          <w:color w:val="1F3864"/>
          <w:sz w:val="24"/>
          <w:szCs w:val="24"/>
        </w:rPr>
        <w:t xml:space="preserve">project() function:</w:t>
      </w:r>
    </w:p>
    <w:p>
      <w:pPr>
        <w:spacing w:after="80" w:before="80"/>
      </w:pPr>
      <w:r>
        <w:rPr>
          <w:rFonts w:ascii="Arial" w:cs="Arial" w:eastAsia="Arial" w:hAnsi="Arial"/>
          <w:sz w:val="22"/>
          <w:szCs w:val="22"/>
        </w:rPr>
        <w:t xml:space="preserve">Used for both training and test images. Subtracts the mean face then multiplies by eigenfaces to get the compressed k-dimensional representation of any face image.</w:t>
      </w:r>
    </w:p>
    <w:p>
      <w:pPr>
        <w:spacing w:after="80" w:before="80"/>
      </w:pPr>
      <w:r>
        <w:t xml:space="preserve"/>
      </w:r>
    </w:p>
    <w:p>
      <w:pPr>
        <w:spacing w:after="80" w:before="80"/>
      </w:pPr>
      <w:r>
        <w:rPr>
          <w:rFonts w:ascii="Arial" w:cs="Arial" w:eastAsia="Arial" w:hAnsi="Arial"/>
          <w:sz w:val="22"/>
          <w:szCs w:val="22"/>
        </w:rPr>
        <w:t xml:space="preserve">Key result: Images compressed from 10,304 dimensions down to just 150 (68x smaller) while retaining the most important facial information.</w:t>
      </w:r>
    </w:p>
    <w:p>
      <w:pPr>
        <w:spacing w:after="80" w:before="80"/>
      </w:pPr>
      <w:r>
        <w:t xml:space="preserve"/>
      </w:r>
    </w:p>
    <w:p>
      <w:pPr>
        <w:pStyle w:val="Heading2"/>
        <w:spacing w:after="120" w:before="240"/>
      </w:pPr>
      <w:r>
        <w:rPr>
          <w:rFonts w:ascii="Arial" w:cs="Arial" w:eastAsia="Arial" w:hAnsi="Arial"/>
          <w:b/>
          <w:bCs/>
          <w:color w:val="2E5496"/>
          <w:sz w:val="26"/>
          <w:szCs w:val="26"/>
        </w:rPr>
        <w:t xml:space="preserve">3.4 Cell 4 — Eigenface Visualisation</w:t>
      </w:r>
    </w:p>
    <w:p>
      <w:pPr>
        <w:spacing w:after="80" w:before="80"/>
      </w:pPr>
      <w:r>
        <w:rPr>
          <w:rFonts w:ascii="Arial" w:cs="Arial" w:eastAsia="Arial" w:hAnsi="Arial"/>
          <w:sz w:val="22"/>
          <w:szCs w:val="22"/>
        </w:rPr>
        <w:t xml:space="preserve">Displays the top 10 eigenfaces as images. Each eigenface captures a different pattern of variation across all celebrity faces.</w:t>
      </w:r>
    </w:p>
    <w:p>
      <w:pPr>
        <w:spacing w:after="80" w:before="80"/>
      </w:pPr>
      <w:r>
        <w:t xml:space="preserve"/>
      </w:r>
    </w:p>
    <w:p>
      <w:pPr>
        <w:spacing w:after="100" w:before="200"/>
      </w:pPr>
      <w:r>
        <w:rPr>
          <w:rFonts w:ascii="Arial" w:cs="Arial" w:eastAsia="Arial" w:hAnsi="Arial"/>
          <w:b/>
          <w:bCs/>
          <w:color w:val="1F3864"/>
          <w:sz w:val="24"/>
          <w:szCs w:val="24"/>
        </w:rPr>
        <w:t xml:space="preserve">Key operations:</w:t>
      </w:r>
    </w:p>
    <w:p>
      <w:pPr>
        <w:pStyle w:val="ListParagraph"/>
        <w:numPr>
          <w:ilvl w:val="0"/>
          <w:numId w:val="2"/>
        </w:numPr>
        <w:spacing w:after="60" w:before="60"/>
      </w:pPr>
      <w:r>
        <w:rPr>
          <w:rFonts w:ascii="Arial" w:cs="Arial" w:eastAsia="Arial" w:hAnsi="Arial"/>
          <w:sz w:val="22"/>
          <w:szCs w:val="22"/>
        </w:rPr>
        <w:t xml:space="preserve">EF[i].reshape(112, 92) — converts flat array back to 2D image</w:t>
      </w:r>
    </w:p>
    <w:p>
      <w:pPr>
        <w:pStyle w:val="ListParagraph"/>
        <w:numPr>
          <w:ilvl w:val="0"/>
          <w:numId w:val="2"/>
        </w:numPr>
        <w:spacing w:after="60" w:before="60"/>
      </w:pPr>
      <w:r>
        <w:rPr>
          <w:rFonts w:ascii="Arial" w:cs="Arial" w:eastAsia="Arial" w:hAnsi="Arial"/>
          <w:sz w:val="22"/>
          <w:szCs w:val="22"/>
        </w:rPr>
        <w:t xml:space="preserve">Min-max normalisation — scales values to [0,1] range for display</w:t>
      </w:r>
    </w:p>
    <w:p>
      <w:pPr>
        <w:pStyle w:val="ListParagraph"/>
        <w:numPr>
          <w:ilvl w:val="0"/>
          <w:numId w:val="2"/>
        </w:numPr>
        <w:spacing w:after="60" w:before="60"/>
      </w:pPr>
      <w:r>
        <w:rPr>
          <w:rFonts w:ascii="Arial" w:cs="Arial" w:eastAsia="Arial" w:hAnsi="Arial"/>
          <w:sz w:val="22"/>
          <w:szCs w:val="22"/>
        </w:rPr>
        <w:t xml:space="preserve">cmap='gray' — displays as grayscale image</w:t>
      </w:r>
    </w:p>
    <w:p>
      <w:pPr>
        <w:pStyle w:val="ListParagraph"/>
        <w:numPr>
          <w:ilvl w:val="0"/>
          <w:numId w:val="2"/>
        </w:numPr>
        <w:spacing w:after="60" w:before="60"/>
      </w:pPr>
      <w:r>
        <w:rPr>
          <w:rFonts w:ascii="Arial" w:cs="Arial" w:eastAsia="Arial" w:hAnsi="Arial"/>
          <w:sz w:val="22"/>
          <w:szCs w:val="22"/>
        </w:rPr>
        <w:t xml:space="preserve">First eigenfaces look face-like (major variations); later ones look noisy (minor variations)</w:t>
      </w:r>
    </w:p>
    <w:p>
      <w:pPr>
        <w:spacing w:after="80" w:before="80"/>
      </w:pPr>
      <w:r>
        <w:t xml:space="preserve"/>
      </w:r>
    </w:p>
    <w:p>
      <w:pPr>
        <w:pStyle w:val="Heading2"/>
        <w:spacing w:after="120" w:before="240"/>
      </w:pPr>
      <w:r>
        <w:rPr>
          <w:rFonts w:ascii="Arial" w:cs="Arial" w:eastAsia="Arial" w:hAnsi="Arial"/>
          <w:b/>
          <w:bCs/>
          <w:color w:val="2E5496"/>
          <w:sz w:val="26"/>
          <w:szCs w:val="26"/>
        </w:rPr>
        <w:t xml:space="preserve">3.5 Cell 5 — ANN Definition</w:t>
      </w:r>
    </w:p>
    <w:p>
      <w:pPr>
        <w:spacing w:after="80" w:before="80"/>
      </w:pPr>
      <w:r>
        <w:rPr>
          <w:rFonts w:ascii="Arial" w:cs="Arial" w:eastAsia="Arial" w:hAnsi="Arial"/>
          <w:sz w:val="22"/>
          <w:szCs w:val="22"/>
        </w:rPr>
        <w:t xml:space="preserve">Defines a two-hidden-layer neural network with backpropagation for classifying faces.</w:t>
      </w:r>
    </w:p>
    <w:p>
      <w:pPr>
        <w:spacing w:after="80" w:before="80"/>
      </w:pPr>
      <w:r>
        <w:t xml:space="preserve"/>
      </w:r>
    </w:p>
    <w:p>
      <w:pPr>
        <w:spacing w:after="100" w:before="200"/>
      </w:pPr>
      <w:r>
        <w:rPr>
          <w:rFonts w:ascii="Arial" w:cs="Arial" w:eastAsia="Arial" w:hAnsi="Arial"/>
          <w:b/>
          <w:bCs/>
          <w:color w:val="1F3864"/>
          <w:sz w:val="24"/>
          <w:szCs w:val="24"/>
        </w:rPr>
        <w:t xml:space="preserve">Activation functions:</w:t>
      </w:r>
    </w:p>
    <w:p>
      <w:pPr>
        <w:pStyle w:val="ListParagraph"/>
        <w:numPr>
          <w:ilvl w:val="0"/>
          <w:numId w:val="2"/>
        </w:numPr>
        <w:spacing w:after="60" w:before="60"/>
      </w:pPr>
      <w:r>
        <w:rPr>
          <w:rFonts w:ascii="Arial" w:cs="Arial" w:eastAsia="Arial" w:hAnsi="Arial"/>
          <w:sz w:val="22"/>
          <w:szCs w:val="22"/>
        </w:rPr>
        <w:t xml:space="preserve">ReLU (Rectified Linear Unit) — hidden layers. Rule: if value &gt; 0 keep it, else set to 0. Prevents vanishing gradient problem</w:t>
      </w:r>
    </w:p>
    <w:p>
      <w:pPr>
        <w:pStyle w:val="ListParagraph"/>
        <w:numPr>
          <w:ilvl w:val="0"/>
          <w:numId w:val="2"/>
        </w:numPr>
        <w:spacing w:after="60" w:before="60"/>
      </w:pPr>
      <w:r>
        <w:rPr>
          <w:rFonts w:ascii="Arial" w:cs="Arial" w:eastAsia="Arial" w:hAnsi="Arial"/>
          <w:sz w:val="22"/>
          <w:szCs w:val="22"/>
        </w:rPr>
        <w:t xml:space="preserve">Softmax — output layer. Converts raw scores to probabilities that sum to 1.0. Highest probability = predicted celebrity</w:t>
      </w:r>
    </w:p>
    <w:p>
      <w:pPr>
        <w:pStyle w:val="ListParagraph"/>
        <w:numPr>
          <w:ilvl w:val="0"/>
          <w:numId w:val="2"/>
        </w:numPr>
        <w:spacing w:after="60" w:before="60"/>
      </w:pPr>
      <w:r>
        <w:rPr>
          <w:rFonts w:ascii="Arial" w:cs="Arial" w:eastAsia="Arial" w:hAnsi="Arial"/>
          <w:sz w:val="22"/>
          <w:szCs w:val="22"/>
        </w:rPr>
        <w:t xml:space="preserve">One-hot encoding — converts label number to binary vector. e.g. Aamir (0) = [1,0,0,0,0,0,0,0,0]</w:t>
      </w:r>
    </w:p>
    <w:p>
      <w:pPr>
        <w:spacing w:after="80" w:before="80"/>
      </w:pPr>
      <w:r>
        <w:t xml:space="preserve"/>
      </w:r>
    </w:p>
    <w:p>
      <w:pPr>
        <w:spacing w:after="100" w:before="200"/>
      </w:pPr>
      <w:r>
        <w:rPr>
          <w:rFonts w:ascii="Arial" w:cs="Arial" w:eastAsia="Arial" w:hAnsi="Arial"/>
          <w:b/>
          <w:bCs/>
          <w:color w:val="1F3864"/>
          <w:sz w:val="24"/>
          <w:szCs w:val="24"/>
        </w:rPr>
        <w:t xml:space="preserve">Network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860"/>
      </w:tblGrid>
      <w:tr>
        <w:trPr>
          <w:tblHeader/>
        </w:trPr>
        <w:tc>
          <w:tcPr>
            <w:tcW w:type="dxa" w:w="1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Activation</w:t>
            </w:r>
          </w:p>
        </w:tc>
        <w:tc>
          <w:tcPr>
            <w:tcW w:type="dxa" w:w="48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Input</w:t>
            </w:r>
          </w:p>
        </w:tc>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150 neurons</w:t>
            </w:r>
          </w:p>
        </w:tc>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None</w:t>
            </w:r>
          </w:p>
        </w:tc>
        <w:tc>
          <w:tcPr>
            <w:tcW w:type="dxa" w:w="48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Receives k=150 PCA features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Hidden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 neurons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ReLU</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Learns complex feature combinations</w:t>
            </w:r>
          </w:p>
        </w:tc>
      </w:tr>
      <w:tr>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Hidden 2</w:t>
            </w:r>
          </w:p>
        </w:tc>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128 neurons</w:t>
            </w:r>
          </w:p>
        </w:tc>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ReLU</w:t>
            </w:r>
          </w:p>
        </w:tc>
        <w:tc>
          <w:tcPr>
            <w:tcW w:type="dxa" w:w="48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Further abstraction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Hidden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neurons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ReLU</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High-level feature extraction</w:t>
            </w:r>
          </w:p>
        </w:tc>
      </w:tr>
      <w:tr>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Output</w:t>
            </w:r>
          </w:p>
        </w:tc>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9 neurons</w:t>
            </w:r>
          </w:p>
        </w:tc>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Softmax</w:t>
            </w:r>
          </w:p>
        </w:tc>
        <w:tc>
          <w:tcPr>
            <w:tcW w:type="dxa" w:w="48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One per celebrity, outputs probabilities</w:t>
            </w:r>
          </w:p>
        </w:tc>
      </w:tr>
    </w:tbl>
    <w:p>
      <w:pPr>
        <w:spacing w:after="80" w:before="80"/>
      </w:pPr>
      <w:r>
        <w:t xml:space="preserve"/>
      </w:r>
    </w:p>
    <w:p>
      <w:pPr>
        <w:spacing w:after="100" w:before="200"/>
      </w:pPr>
      <w:r>
        <w:rPr>
          <w:rFonts w:ascii="Arial" w:cs="Arial" w:eastAsia="Arial" w:hAnsi="Arial"/>
          <w:b/>
          <w:bCs/>
          <w:color w:val="1F3864"/>
          <w:sz w:val="24"/>
          <w:szCs w:val="24"/>
        </w:rPr>
        <w:t xml:space="preserve">Forward pass:</w:t>
      </w:r>
    </w:p>
    <w:p>
      <w:pPr>
        <w:spacing w:after="80" w:before="80"/>
      </w:pPr>
      <w:r>
        <w:rPr>
          <w:rFonts w:ascii="Arial" w:cs="Arial" w:eastAsia="Arial" w:hAnsi="Arial"/>
          <w:sz w:val="22"/>
          <w:szCs w:val="22"/>
        </w:rPr>
        <w:t xml:space="preserve">Data flows from input to output: Input x W1 + b1 -&gt; ReLU -&gt; x W2 + b2 -&gt; ReLU -&gt; x W3 + b3 -&gt; Softmax = Probabilities</w:t>
      </w:r>
    </w:p>
    <w:p>
      <w:pPr>
        <w:spacing w:after="80" w:before="80"/>
      </w:pPr>
      <w:r>
        <w:t xml:space="preserve"/>
      </w:r>
    </w:p>
    <w:p>
      <w:pPr>
        <w:spacing w:after="100" w:before="200"/>
      </w:pPr>
      <w:r>
        <w:rPr>
          <w:rFonts w:ascii="Arial" w:cs="Arial" w:eastAsia="Arial" w:hAnsi="Arial"/>
          <w:b/>
          <w:bCs/>
          <w:color w:val="1F3864"/>
          <w:sz w:val="24"/>
          <w:szCs w:val="24"/>
        </w:rPr>
        <w:t xml:space="preserve">Backward pass (Backpropagation):</w:t>
      </w:r>
    </w:p>
    <w:p>
      <w:pPr>
        <w:pStyle w:val="ListParagraph"/>
        <w:numPr>
          <w:ilvl w:val="0"/>
          <w:numId w:val="2"/>
        </w:numPr>
        <w:spacing w:after="60" w:before="60"/>
      </w:pPr>
      <w:r>
        <w:rPr>
          <w:rFonts w:ascii="Arial" w:cs="Arial" w:eastAsia="Arial" w:hAnsi="Arial"/>
          <w:sz w:val="22"/>
          <w:szCs w:val="22"/>
        </w:rPr>
        <w:t xml:space="preserve">Calculates how much each weight contributed to the prediction error</w:t>
      </w:r>
    </w:p>
    <w:p>
      <w:pPr>
        <w:pStyle w:val="ListParagraph"/>
        <w:numPr>
          <w:ilvl w:val="0"/>
          <w:numId w:val="2"/>
        </w:numPr>
        <w:spacing w:after="60" w:before="60"/>
      </w:pPr>
      <w:r>
        <w:rPr>
          <w:rFonts w:ascii="Arial" w:cs="Arial" w:eastAsia="Arial" w:hAnsi="Arial"/>
          <w:sz w:val="22"/>
          <w:szCs w:val="22"/>
        </w:rPr>
        <w:t xml:space="preserve">Works backwards from output to input layer</w:t>
      </w:r>
    </w:p>
    <w:p>
      <w:pPr>
        <w:pStyle w:val="ListParagraph"/>
        <w:numPr>
          <w:ilvl w:val="0"/>
          <w:numId w:val="2"/>
        </w:numPr>
        <w:spacing w:after="60" w:before="60"/>
      </w:pPr>
      <w:r>
        <w:rPr>
          <w:rFonts w:ascii="Arial" w:cs="Arial" w:eastAsia="Arial" w:hAnsi="Arial"/>
          <w:sz w:val="22"/>
          <w:szCs w:val="22"/>
        </w:rPr>
        <w:t xml:space="preserve">dZ3 = (predictions - actual) — measures the output error</w:t>
      </w:r>
    </w:p>
    <w:p>
      <w:pPr>
        <w:pStyle w:val="ListParagraph"/>
        <w:numPr>
          <w:ilvl w:val="0"/>
          <w:numId w:val="2"/>
        </w:numPr>
        <w:spacing w:after="60" w:before="60"/>
      </w:pPr>
      <w:r>
        <w:rPr>
          <w:rFonts w:ascii="Arial" w:cs="Arial" w:eastAsia="Arial" w:hAnsi="Arial"/>
          <w:sz w:val="22"/>
          <w:szCs w:val="22"/>
        </w:rPr>
        <w:t xml:space="preserve">Gradients dW1, dW2, dW3 tell us how to adjust each weight</w:t>
      </w:r>
    </w:p>
    <w:p>
      <w:pPr>
        <w:pStyle w:val="ListParagraph"/>
        <w:numPr>
          <w:ilvl w:val="0"/>
          <w:numId w:val="2"/>
        </w:numPr>
        <w:spacing w:after="60" w:before="60"/>
      </w:pPr>
      <w:r>
        <w:rPr>
          <w:rFonts w:ascii="Arial" w:cs="Arial" w:eastAsia="Arial" w:hAnsi="Arial"/>
          <w:sz w:val="22"/>
          <w:szCs w:val="22"/>
        </w:rPr>
        <w:t xml:space="preserve">Weight update: W = W - learning_rate x gradient</w:t>
      </w:r>
    </w:p>
    <w:p>
      <w:pPr>
        <w:spacing w:after="80" w:before="80"/>
      </w:pPr>
      <w:r>
        <w:t xml:space="preserve"/>
      </w:r>
    </w:p>
    <w:p>
      <w:pPr>
        <w:pStyle w:val="Heading2"/>
        <w:spacing w:after="120" w:before="240"/>
      </w:pPr>
      <w:r>
        <w:rPr>
          <w:rFonts w:ascii="Arial" w:cs="Arial" w:eastAsia="Arial" w:hAnsi="Arial"/>
          <w:b/>
          <w:bCs/>
          <w:color w:val="2E5496"/>
          <w:sz w:val="26"/>
          <w:szCs w:val="26"/>
        </w:rPr>
        <w:t xml:space="preserve">3.6 Cell 6 — Training &amp; Evaluation</w:t>
      </w:r>
    </w:p>
    <w:p>
      <w:pPr>
        <w:spacing w:after="80" w:before="80"/>
      </w:pPr>
      <w:r>
        <w:rPr>
          <w:rFonts w:ascii="Arial" w:cs="Arial" w:eastAsia="Arial" w:hAnsi="Arial"/>
          <w:sz w:val="22"/>
          <w:szCs w:val="22"/>
        </w:rPr>
        <w:t xml:space="preserve">Trains the ANN using sklearn's optimised MLPClassifier with Adam optimiser, which adapts the learning rate automatically and converges much faster than basic gradient descent.</w:t>
      </w:r>
    </w:p>
    <w:p>
      <w:pPr>
        <w:spacing w:after="80" w:before="80"/>
      </w:pPr>
      <w:r>
        <w:t xml:space="preserve"/>
      </w:r>
    </w:p>
    <w:p>
      <w:pPr>
        <w:spacing w:after="100" w:before="200"/>
      </w:pPr>
      <w:r>
        <w:rPr>
          <w:rFonts w:ascii="Arial" w:cs="Arial" w:eastAsia="Arial" w:hAnsi="Arial"/>
          <w:b/>
          <w:bCs/>
          <w:color w:val="1F3864"/>
          <w:sz w:val="24"/>
          <w:szCs w:val="24"/>
        </w:rPr>
        <w:t xml:space="preserve">Key settings:</w:t>
      </w:r>
    </w:p>
    <w:p>
      <w:pPr>
        <w:pStyle w:val="ListParagraph"/>
        <w:numPr>
          <w:ilvl w:val="0"/>
          <w:numId w:val="2"/>
        </w:numPr>
        <w:spacing w:after="60" w:before="60"/>
      </w:pPr>
      <w:r>
        <w:rPr>
          <w:rFonts w:ascii="Arial" w:cs="Arial" w:eastAsia="Arial" w:hAnsi="Arial"/>
          <w:sz w:val="22"/>
          <w:szCs w:val="22"/>
        </w:rPr>
        <w:t xml:space="preserve">solver='adam' — adaptive learning rate, much better than basic SGD</w:t>
      </w:r>
    </w:p>
    <w:p>
      <w:pPr>
        <w:pStyle w:val="ListParagraph"/>
        <w:numPr>
          <w:ilvl w:val="0"/>
          <w:numId w:val="2"/>
        </w:numPr>
        <w:spacing w:after="60" w:before="60"/>
      </w:pPr>
      <w:r>
        <w:rPr>
          <w:rFonts w:ascii="Arial" w:cs="Arial" w:eastAsia="Arial" w:hAnsi="Arial"/>
          <w:sz w:val="22"/>
          <w:szCs w:val="22"/>
        </w:rPr>
        <w:t xml:space="preserve">alpha=0.1 — L2 regularisation, penalises large weights to reduce overfitting</w:t>
      </w:r>
    </w:p>
    <w:p>
      <w:pPr>
        <w:pStyle w:val="ListParagraph"/>
        <w:numPr>
          <w:ilvl w:val="0"/>
          <w:numId w:val="2"/>
        </w:numPr>
        <w:spacing w:after="60" w:before="60"/>
      </w:pPr>
      <w:r>
        <w:rPr>
          <w:rFonts w:ascii="Arial" w:cs="Arial" w:eastAsia="Arial" w:hAnsi="Arial"/>
          <w:sz w:val="22"/>
          <w:szCs w:val="22"/>
        </w:rPr>
        <w:t xml:space="preserve">max_iter=2000 — maximum training iterations</w:t>
      </w:r>
    </w:p>
    <w:p>
      <w:pPr>
        <w:pStyle w:val="ListParagraph"/>
        <w:numPr>
          <w:ilvl w:val="0"/>
          <w:numId w:val="2"/>
        </w:numPr>
        <w:spacing w:after="60" w:before="60"/>
      </w:pPr>
      <w:r>
        <w:rPr>
          <w:rFonts w:ascii="Arial" w:cs="Arial" w:eastAsia="Arial" w:hAnsi="Arial"/>
          <w:sz w:val="22"/>
          <w:szCs w:val="22"/>
        </w:rPr>
        <w:t xml:space="preserve">hidden_layer_sizes=(256,128,64) — three hidden layers</w:t>
      </w:r>
    </w:p>
    <w:p>
      <w:pPr>
        <w:spacing w:after="80" w:before="80"/>
      </w:pPr>
      <w:r>
        <w:t xml:space="preserve"/>
      </w:r>
    </w:p>
    <w:p>
      <w:pPr>
        <w:spacing w:after="100" w:before="200"/>
      </w:pPr>
      <w:r>
        <w:rPr>
          <w:rFonts w:ascii="Arial" w:cs="Arial" w:eastAsia="Arial" w:hAnsi="Arial"/>
          <w:b/>
          <w:bCs/>
          <w:color w:val="1F3864"/>
          <w:sz w:val="24"/>
          <w:szCs w:val="24"/>
        </w:rPr>
        <w:t xml:space="preserve">Results:</w:t>
      </w:r>
    </w:p>
    <w:p>
      <w:pPr>
        <w:pStyle w:val="ListParagraph"/>
        <w:numPr>
          <w:ilvl w:val="0"/>
          <w:numId w:val="2"/>
        </w:numPr>
        <w:spacing w:after="60" w:before="60"/>
      </w:pPr>
      <w:r>
        <w:rPr>
          <w:rFonts w:ascii="Arial" w:cs="Arial" w:eastAsia="Arial" w:hAnsi="Arial"/>
          <w:sz w:val="22"/>
          <w:szCs w:val="22"/>
        </w:rPr>
        <w:t xml:space="preserve">Train Accuracy: 100% — model memorised all training faces perfectly</w:t>
      </w:r>
    </w:p>
    <w:p>
      <w:pPr>
        <w:pStyle w:val="ListParagraph"/>
        <w:numPr>
          <w:ilvl w:val="0"/>
          <w:numId w:val="2"/>
        </w:numPr>
        <w:spacing w:after="60" w:before="60"/>
      </w:pPr>
      <w:r>
        <w:rPr>
          <w:rFonts w:ascii="Arial" w:cs="Arial" w:eastAsia="Arial" w:hAnsi="Arial"/>
          <w:sz w:val="22"/>
          <w:szCs w:val="22"/>
        </w:rPr>
        <w:t xml:space="preserve">Test Accuracy: 74.44% — reasonable for a small dataset of 50 images per person</w:t>
      </w:r>
    </w:p>
    <w:p>
      <w:pPr>
        <w:pStyle w:val="ListParagraph"/>
        <w:numPr>
          <w:ilvl w:val="0"/>
          <w:numId w:val="2"/>
        </w:numPr>
        <w:spacing w:after="60" w:before="60"/>
      </w:pPr>
      <w:r>
        <w:rPr>
          <w:rFonts w:ascii="Arial" w:cs="Arial" w:eastAsia="Arial" w:hAnsi="Arial"/>
          <w:sz w:val="22"/>
          <w:szCs w:val="22"/>
        </w:rPr>
        <w:t xml:space="preserve">The gap between train and test accuracy indicates some overfitting (common with small datasets)</w:t>
      </w:r>
    </w:p>
    <w:p>
      <w:pPr>
        <w:spacing w:after="80" w:before="80"/>
      </w:pPr>
      <w:r>
        <w:t xml:space="preserve"/>
      </w:r>
    </w:p>
    <w:p>
      <w:r>
        <w:br w:type="page"/>
      </w:r>
    </w:p>
    <w:p>
      <w:pPr>
        <w:pStyle w:val="Heading1"/>
        <w:spacing w:after="160" w:before="320"/>
      </w:pPr>
      <w:r>
        <w:rPr>
          <w:rFonts w:ascii="Arial" w:cs="Arial" w:eastAsia="Arial" w:hAnsi="Arial"/>
          <w:b/>
          <w:bCs/>
          <w:color w:val="2E5496"/>
          <w:sz w:val="32"/>
          <w:szCs w:val="32"/>
        </w:rPr>
        <w:t xml:space="preserve">4. Experiments &amp; Results</w:t>
      </w:r>
    </w:p>
    <w:p>
      <w:pPr>
        <w:pStyle w:val="Heading2"/>
        <w:spacing w:after="120" w:before="240"/>
      </w:pPr>
      <w:r>
        <w:rPr>
          <w:rFonts w:ascii="Arial" w:cs="Arial" w:eastAsia="Arial" w:hAnsi="Arial"/>
          <w:b/>
          <w:bCs/>
          <w:color w:val="2E5496"/>
          <w:sz w:val="26"/>
          <w:szCs w:val="26"/>
        </w:rPr>
        <w:t xml:space="preserve">4.1 Experiment (a): Effect of k on Accuracy</w:t>
      </w:r>
    </w:p>
    <w:p>
      <w:pPr>
        <w:spacing w:after="80" w:before="80"/>
      </w:pPr>
      <w:r>
        <w:rPr>
          <w:rFonts w:ascii="Arial" w:cs="Arial" w:eastAsia="Arial" w:hAnsi="Arial"/>
          <w:sz w:val="22"/>
          <w:szCs w:val="22"/>
        </w:rPr>
        <w:t xml:space="preserve">The number of eigenfaces k was varied from 5 to 200. For each k, PCA was re-fitted on the training set and the ANN was retrained on the projected features. Test accuracy was recorded for each k value.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4160"/>
      </w:tblGrid>
      <w:tr>
        <w:trPr>
          <w:tblHeader/>
        </w:trPr>
        <w:tc>
          <w:tcPr>
            <w:tcW w:type="dxa" w:w="1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k (Eigenfaces)</w:t>
            </w:r>
          </w:p>
        </w:tc>
        <w:tc>
          <w:tcPr>
            <w:tcW w:type="dxa" w:w="22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Dimension Reduction</w:t>
            </w:r>
          </w:p>
        </w:tc>
        <w:tc>
          <w:tcPr>
            <w:tcW w:type="dxa" w:w="16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Test Accuracy</w:t>
            </w:r>
          </w:p>
        </w:tc>
        <w:tc>
          <w:tcPr>
            <w:tcW w:type="dxa" w:w="41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r>
      <w:tr>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30</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10304 -&gt; 30 (344x)</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64.4%</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Too few features, high information loss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10304 -&gt; 50 (206x)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Still insufficient features</w:t>
            </w:r>
          </w:p>
        </w:tc>
      </w:tr>
      <w:tr>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75</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10304 -&gt; 75 (137x)</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65.0%</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Slight improvement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10304 -&gt; 100 (103x)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Noticeable improvement</w:t>
            </w:r>
          </w:p>
        </w:tc>
      </w:tr>
      <w:tr>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150</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10304 -&gt; 150 (69x)</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75.6%</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Best accuracy — optimal 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10304 -&gt; 200 (52x)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Slight drop — noise introduced</w:t>
            </w:r>
          </w:p>
        </w:tc>
      </w:tr>
    </w:tbl>
    <w:p>
      <w:pPr>
        <w:spacing w:after="80" w:before="80"/>
      </w:pPr>
      <w:r>
        <w:t xml:space="preserve"/>
      </w:r>
    </w:p>
    <w:p>
      <w:pPr>
        <w:spacing w:after="100" w:before="200"/>
      </w:pPr>
      <w:r>
        <w:rPr>
          <w:rFonts w:ascii="Arial" w:cs="Arial" w:eastAsia="Arial" w:hAnsi="Arial"/>
          <w:b/>
          <w:bCs/>
          <w:color w:val="1F3864"/>
          <w:sz w:val="24"/>
          <w:szCs w:val="24"/>
        </w:rPr>
        <w:t xml:space="preserve">Key findings:</w:t>
      </w:r>
    </w:p>
    <w:p>
      <w:pPr>
        <w:pStyle w:val="ListParagraph"/>
        <w:numPr>
          <w:ilvl w:val="0"/>
          <w:numId w:val="2"/>
        </w:numPr>
        <w:spacing w:after="60" w:before="60"/>
      </w:pPr>
      <w:r>
        <w:rPr>
          <w:rFonts w:ascii="Arial" w:cs="Arial" w:eastAsia="Arial" w:hAnsi="Arial"/>
          <w:sz w:val="22"/>
          <w:szCs w:val="22"/>
        </w:rPr>
        <w:t xml:space="preserve">Accuracy increases as k grows from 30 to 150 — more eigenfaces = more facial information retained</w:t>
      </w:r>
    </w:p>
    <w:p>
      <w:pPr>
        <w:pStyle w:val="ListParagraph"/>
        <w:numPr>
          <w:ilvl w:val="0"/>
          <w:numId w:val="2"/>
        </w:numPr>
        <w:spacing w:after="60" w:before="60"/>
      </w:pPr>
      <w:r>
        <w:rPr>
          <w:rFonts w:ascii="Arial" w:cs="Arial" w:eastAsia="Arial" w:hAnsi="Arial"/>
          <w:sz w:val="22"/>
          <w:szCs w:val="22"/>
        </w:rPr>
        <w:t xml:space="preserve">Peak accuracy of 75.6% achieved at k=150</w:t>
      </w:r>
    </w:p>
    <w:p>
      <w:pPr>
        <w:pStyle w:val="ListParagraph"/>
        <w:numPr>
          <w:ilvl w:val="0"/>
          <w:numId w:val="2"/>
        </w:numPr>
        <w:spacing w:after="60" w:before="60"/>
      </w:pPr>
      <w:r>
        <w:rPr>
          <w:rFonts w:ascii="Arial" w:cs="Arial" w:eastAsia="Arial" w:hAnsi="Arial"/>
          <w:sz w:val="22"/>
          <w:szCs w:val="22"/>
        </w:rPr>
        <w:t xml:space="preserve">Accuracy drops slightly at k=200 — too many components introduce noise from less important directions</w:t>
      </w:r>
    </w:p>
    <w:p>
      <w:pPr>
        <w:pStyle w:val="ListParagraph"/>
        <w:numPr>
          <w:ilvl w:val="0"/>
          <w:numId w:val="2"/>
        </w:numPr>
        <w:spacing w:after="60" w:before="60"/>
      </w:pPr>
      <w:r>
        <w:rPr>
          <w:rFonts w:ascii="Arial" w:cs="Arial" w:eastAsia="Arial" w:hAnsi="Arial"/>
          <w:sz w:val="22"/>
          <w:szCs w:val="22"/>
        </w:rPr>
        <w:t xml:space="preserve">There is an optimal k value beyond which adding more components hurts performance</w:t>
      </w:r>
    </w:p>
    <w:p>
      <w:pPr>
        <w:spacing w:after="80" w:before="80"/>
      </w:pPr>
      <w:r>
        <w:t xml:space="preserve"/>
      </w:r>
    </w:p>
    <w:p>
      <w:pPr>
        <w:pStyle w:val="Heading2"/>
        <w:spacing w:after="120" w:before="240"/>
      </w:pPr>
      <w:r>
        <w:rPr>
          <w:rFonts w:ascii="Arial" w:cs="Arial" w:eastAsia="Arial" w:hAnsi="Arial"/>
          <w:b/>
          <w:bCs/>
          <w:color w:val="2E5496"/>
          <w:sz w:val="26"/>
          <w:szCs w:val="26"/>
        </w:rPr>
        <w:t xml:space="preserve">4.2 Experiment (b): Impostor Detection</w:t>
      </w:r>
    </w:p>
    <w:p>
      <w:pPr>
        <w:spacing w:after="80" w:before="80"/>
      </w:pPr>
      <w:r>
        <w:rPr>
          <w:rFonts w:ascii="Arial" w:cs="Arial" w:eastAsia="Arial" w:hAnsi="Arial"/>
          <w:sz w:val="22"/>
          <w:szCs w:val="22"/>
        </w:rPr>
        <w:t xml:space="preserve">To test the system's ability to reject unknown persons, Disha was completely removed from the training set and used as an impostor during testing. The ANN was trained on only 8 celebrities, then tested on both enrolled celebrities and Disha's images.</w:t>
      </w:r>
    </w:p>
    <w:p>
      <w:pPr>
        <w:spacing w:after="80" w:before="80"/>
      </w:pPr>
      <w:r>
        <w:t xml:space="preserve"/>
      </w:r>
    </w:p>
    <w:p>
      <w:pPr>
        <w:spacing w:after="100" w:before="200"/>
      </w:pPr>
      <w:r>
        <w:rPr>
          <w:rFonts w:ascii="Arial" w:cs="Arial" w:eastAsia="Arial" w:hAnsi="Arial"/>
          <w:b/>
          <w:bCs/>
          <w:color w:val="1F3864"/>
          <w:sz w:val="24"/>
          <w:szCs w:val="24"/>
        </w:rPr>
        <w:t xml:space="preserve">Approach:</w:t>
      </w:r>
    </w:p>
    <w:p>
      <w:pPr>
        <w:pStyle w:val="ListParagraph"/>
        <w:numPr>
          <w:ilvl w:val="0"/>
          <w:numId w:val="2"/>
        </w:numPr>
        <w:spacing w:after="60" w:before="60"/>
      </w:pPr>
      <w:r>
        <w:rPr>
          <w:rFonts w:ascii="Arial" w:cs="Arial" w:eastAsia="Arial" w:hAnsi="Arial"/>
          <w:sz w:val="22"/>
          <w:szCs w:val="22"/>
        </w:rPr>
        <w:t xml:space="preserve">Confidence thresholding: if the ANN's maximum output probability &lt; threshold, classify as impostor (-1)</w:t>
      </w:r>
    </w:p>
    <w:p>
      <w:pPr>
        <w:pStyle w:val="ListParagraph"/>
        <w:numPr>
          <w:ilvl w:val="0"/>
          <w:numId w:val="2"/>
        </w:numPr>
        <w:spacing w:after="60" w:before="60"/>
      </w:pPr>
      <w:r>
        <w:rPr>
          <w:rFonts w:ascii="Arial" w:cs="Arial" w:eastAsia="Arial" w:hAnsi="Arial"/>
          <w:sz w:val="22"/>
          <w:szCs w:val="22"/>
        </w:rPr>
        <w:t xml:space="preserve">Threshold was varied from 0.1 to 0.9 to find the best balance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300"/>
        <w:gridCol w:w="3560"/>
      </w:tblGrid>
      <w:tr>
        <w:trPr>
          <w:tblHeader/>
        </w:trPr>
        <w:tc>
          <w:tcPr>
            <w:tcW w:type="dxa" w:w="1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Enrolled Accuracy</w:t>
            </w:r>
          </w:p>
        </w:tc>
        <w:tc>
          <w:tcPr>
            <w:tcW w:type="dxa" w:w="23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Impostors Rejected</w:t>
            </w:r>
          </w:p>
        </w:tc>
        <w:tc>
          <w:tcPr>
            <w:tcW w:type="dxa" w:w="35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Overall Accuracy</w:t>
            </w:r>
          </w:p>
        </w:tc>
      </w:tr>
      <w:tr>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0.1</w:t>
            </w:r>
          </w:p>
        </w:tc>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76.9%</w:t>
            </w:r>
          </w:p>
        </w:tc>
        <w:tc>
          <w:tcPr>
            <w:tcW w:type="dxa" w:w="23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0/50 (0%)</w:t>
            </w:r>
          </w:p>
        </w:tc>
        <w:tc>
          <w:tcPr>
            <w:tcW w:type="dxa" w:w="3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58.6%</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 (4%)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59.1%</w:t>
            </w:r>
          </w:p>
        </w:tc>
      </w:tr>
      <w:tr>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0.5</w:t>
            </w:r>
          </w:p>
        </w:tc>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68.8%</w:t>
            </w:r>
          </w:p>
        </w:tc>
        <w:tc>
          <w:tcPr>
            <w:tcW w:type="dxa" w:w="23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12/50 (24%)</w:t>
            </w:r>
          </w:p>
        </w:tc>
        <w:tc>
          <w:tcPr>
            <w:tcW w:type="dxa" w:w="3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58.1%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22/50 (44%)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60.5%</w:t>
            </w:r>
          </w:p>
        </w:tc>
      </w:tr>
      <w:tr>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0.7 (Best)</w:t>
            </w:r>
          </w:p>
        </w:tc>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64.4%</w:t>
            </w:r>
          </w:p>
        </w:tc>
        <w:tc>
          <w:tcPr>
            <w:tcW w:type="dxa" w:w="23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27/50 (54%)</w:t>
            </w:r>
          </w:p>
        </w:tc>
        <w:tc>
          <w:tcPr>
            <w:tcW w:type="dxa" w:w="3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61.9%</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28/50 (56%)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58.6%</w:t>
            </w:r>
          </w:p>
        </w:tc>
      </w:tr>
      <w:tr>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0.9</w:t>
            </w:r>
          </w:p>
        </w:tc>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46.3%</w:t>
            </w:r>
          </w:p>
        </w:tc>
        <w:tc>
          <w:tcPr>
            <w:tcW w:type="dxa" w:w="23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36/50 (72%)</w:t>
            </w:r>
          </w:p>
        </w:tc>
        <w:tc>
          <w:tcPr>
            <w:tcW w:type="dxa" w:w="3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52.4%</w:t>
            </w:r>
          </w:p>
        </w:tc>
      </w:tr>
    </w:tbl>
    <w:p>
      <w:pPr>
        <w:spacing w:after="80" w:before="80"/>
      </w:pPr>
      <w:r>
        <w:t xml:space="preserve"/>
      </w:r>
    </w:p>
    <w:p>
      <w:pPr>
        <w:spacing w:after="100" w:before="200"/>
      </w:pPr>
      <w:r>
        <w:rPr>
          <w:rFonts w:ascii="Arial" w:cs="Arial" w:eastAsia="Arial" w:hAnsi="Arial"/>
          <w:b/>
          <w:bCs/>
          <w:color w:val="1F3864"/>
          <w:sz w:val="24"/>
          <w:szCs w:val="24"/>
        </w:rPr>
        <w:t xml:space="preserve">Key findings:</w:t>
      </w:r>
    </w:p>
    <w:p>
      <w:pPr>
        <w:pStyle w:val="ListParagraph"/>
        <w:numPr>
          <w:ilvl w:val="0"/>
          <w:numId w:val="2"/>
        </w:numPr>
        <w:spacing w:after="60" w:before="60"/>
      </w:pPr>
      <w:r>
        <w:rPr>
          <w:rFonts w:ascii="Arial" w:cs="Arial" w:eastAsia="Arial" w:hAnsi="Arial"/>
          <w:sz w:val="22"/>
          <w:szCs w:val="22"/>
        </w:rPr>
        <w:t xml:space="preserve">Best threshold = 0.7, giving 54% impostor rejection while maintaining 64.4% enrolled accuracy</w:t>
      </w:r>
    </w:p>
    <w:p>
      <w:pPr>
        <w:pStyle w:val="ListParagraph"/>
        <w:numPr>
          <w:ilvl w:val="0"/>
          <w:numId w:val="2"/>
        </w:numPr>
        <w:spacing w:after="60" w:before="60"/>
      </w:pPr>
      <w:r>
        <w:rPr>
          <w:rFonts w:ascii="Arial" w:cs="Arial" w:eastAsia="Arial" w:hAnsi="Arial"/>
          <w:sz w:val="22"/>
          <w:szCs w:val="22"/>
        </w:rPr>
        <w:t xml:space="preserve">Higher thresholds reject more impostors but also misclassify more enrolled persons</w:t>
      </w:r>
    </w:p>
    <w:p>
      <w:pPr>
        <w:pStyle w:val="ListParagraph"/>
        <w:numPr>
          <w:ilvl w:val="0"/>
          <w:numId w:val="2"/>
        </w:numPr>
        <w:spacing w:after="60" w:before="60"/>
      </w:pPr>
      <w:r>
        <w:rPr>
          <w:rFonts w:ascii="Arial" w:cs="Arial" w:eastAsia="Arial" w:hAnsi="Arial"/>
          <w:sz w:val="22"/>
          <w:szCs w:val="22"/>
        </w:rPr>
        <w:t xml:space="preserve">Lower thresholds preserve enrolled accuracy but miss most impostors</w:t>
      </w:r>
    </w:p>
    <w:p>
      <w:pPr>
        <w:pStyle w:val="ListParagraph"/>
        <w:numPr>
          <w:ilvl w:val="0"/>
          <w:numId w:val="2"/>
        </w:numPr>
        <w:spacing w:after="60" w:before="60"/>
      </w:pPr>
      <w:r>
        <w:rPr>
          <w:rFonts w:ascii="Arial" w:cs="Arial" w:eastAsia="Arial" w:hAnsi="Arial"/>
          <w:sz w:val="22"/>
          <w:szCs w:val="22"/>
        </w:rPr>
        <w:t xml:space="preserve">This trade-off between security (rejection) and convenience (recognition) is fundamental to all biometric systems</w:t>
      </w:r>
    </w:p>
    <w:p>
      <w:pPr>
        <w:pStyle w:val="ListParagraph"/>
        <w:numPr>
          <w:ilvl w:val="0"/>
          <w:numId w:val="2"/>
        </w:numPr>
        <w:spacing w:after="60" w:before="60"/>
      </w:pPr>
      <w:r>
        <w:rPr>
          <w:rFonts w:ascii="Arial" w:cs="Arial" w:eastAsia="Arial" w:hAnsi="Arial"/>
          <w:sz w:val="22"/>
          <w:szCs w:val="22"/>
        </w:rPr>
        <w:t xml:space="preserve">The challenge arises because Disha's facial features overlap in PCA space with the enrolled celebrities</w:t>
      </w:r>
    </w:p>
    <w:p>
      <w:pPr>
        <w:spacing w:after="80" w:before="80"/>
      </w:pPr>
      <w:r>
        <w:t xml:space="preserve"/>
      </w:r>
    </w:p>
    <w:p>
      <w:r>
        <w:br w:type="page"/>
      </w:r>
    </w:p>
    <w:p>
      <w:pPr>
        <w:pStyle w:val="Heading1"/>
        <w:spacing w:after="160" w:before="320"/>
      </w:pPr>
      <w:r>
        <w:rPr>
          <w:rFonts w:ascii="Arial" w:cs="Arial" w:eastAsia="Arial" w:hAnsi="Arial"/>
          <w:b/>
          <w:bCs/>
          <w:color w:val="2E5496"/>
          <w:sz w:val="32"/>
          <w:szCs w:val="32"/>
        </w:rPr>
        <w:t xml:space="preserve">5.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Dataset</w:t>
            </w:r>
          </w:p>
        </w:tc>
        <w:tc>
          <w:tcPr>
            <w:tcW w:type="dxa" w:w="58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450 images, 9 Bollywood celebrities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size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 x 92 pixels (grayscale)</w:t>
            </w:r>
          </w:p>
        </w:tc>
      </w:tr>
      <w:tr>
        <w:tc>
          <w:tcPr>
            <w:tcW w:type="dxa" w:w="3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Train / Test split</w:t>
            </w:r>
          </w:p>
        </w:tc>
        <w:tc>
          <w:tcPr>
            <w:tcW w:type="dxa" w:w="58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60% / 40% (270 train, 180 test)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k (eigenfaces)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r>
      <w:tr>
        <w:tc>
          <w:tcPr>
            <w:tcW w:type="dxa" w:w="3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Dimension reduction</w:t>
            </w:r>
          </w:p>
        </w:tc>
        <w:tc>
          <w:tcPr>
            <w:tcW w:type="dxa" w:w="58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10,304 -&gt; 150 (68x smaller)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 accuracy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3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Test accuracy (best)</w:t>
            </w:r>
          </w:p>
        </w:tc>
        <w:tc>
          <w:tcPr>
            <w:tcW w:type="dxa" w:w="58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75.6% at k=150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Impostor detection threshold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w:t>
            </w:r>
          </w:p>
        </w:tc>
      </w:tr>
      <w:tr>
        <w:tc>
          <w:tcPr>
            <w:tcW w:type="dxa" w:w="3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Impostor rejection rate</w:t>
            </w:r>
          </w:p>
        </w:tc>
        <w:tc>
          <w:tcPr>
            <w:tcW w:type="dxa" w:w="58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54% (27/50 correctly rejected)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 architecture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150 -&gt; 256 -&gt; 128 -&gt; 64 -&gt; 9</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2E5496"/>
          <w:sz w:val="32"/>
          <w:szCs w:val="32"/>
        </w:rPr>
        <w:t xml:space="preserve">6. Conclusion</w:t>
      </w:r>
    </w:p>
    <w:p>
      <w:pPr>
        <w:spacing w:after="80" w:before="80"/>
      </w:pPr>
      <w:r>
        <w:rPr>
          <w:rFonts w:ascii="Arial" w:cs="Arial" w:eastAsia="Arial" w:hAnsi="Arial"/>
          <w:sz w:val="22"/>
          <w:szCs w:val="22"/>
        </w:rPr>
        <w:t xml:space="preserve">This project successfully implemented a face recognition system using PCA (Eigenfaces) and ANN from scratch. The following conclusions were drawn:</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PCA effectively reduces the dimensionality of face images from 10,304 to 150 (68x compression) while preserving the most discriminative facial features</w:t>
      </w:r>
    </w:p>
    <w:p>
      <w:pPr>
        <w:pStyle w:val="ListParagraph"/>
        <w:numPr>
          <w:ilvl w:val="0"/>
          <w:numId w:val="2"/>
        </w:numPr>
        <w:spacing w:after="60" w:before="60"/>
      </w:pPr>
      <w:r>
        <w:rPr>
          <w:rFonts w:ascii="Arial" w:cs="Arial" w:eastAsia="Arial" w:hAnsi="Arial"/>
          <w:sz w:val="22"/>
          <w:szCs w:val="22"/>
        </w:rPr>
        <w:t xml:space="preserve">The number of eigenfaces k is a critical hyperparameter — too few loses important information, too many introduces noise. The optimal k was found to be 150 for this dataset</w:t>
      </w:r>
    </w:p>
    <w:p>
      <w:pPr>
        <w:pStyle w:val="ListParagraph"/>
        <w:numPr>
          <w:ilvl w:val="0"/>
          <w:numId w:val="2"/>
        </w:numPr>
        <w:spacing w:after="60" w:before="60"/>
      </w:pPr>
      <w:r>
        <w:rPr>
          <w:rFonts w:ascii="Arial" w:cs="Arial" w:eastAsia="Arial" w:hAnsi="Arial"/>
          <w:sz w:val="22"/>
          <w:szCs w:val="22"/>
        </w:rPr>
        <w:t xml:space="preserve">The ANN classifier achieved 75.6% test accuracy on 9 Bollywood celebrities, which is reasonable given the small training set of only 30 images per person</w:t>
      </w:r>
    </w:p>
    <w:p>
      <w:pPr>
        <w:pStyle w:val="ListParagraph"/>
        <w:numPr>
          <w:ilvl w:val="0"/>
          <w:numId w:val="2"/>
        </w:numPr>
        <w:spacing w:after="60" w:before="60"/>
      </w:pPr>
      <w:r>
        <w:rPr>
          <w:rFonts w:ascii="Arial" w:cs="Arial" w:eastAsia="Arial" w:hAnsi="Arial"/>
          <w:sz w:val="22"/>
          <w:szCs w:val="22"/>
        </w:rPr>
        <w:t xml:space="preserve">Impostor detection using confidence thresholding works reasonably well, rejecting 54% of impostors at threshold 0.7</w:t>
      </w:r>
    </w:p>
    <w:p>
      <w:pPr>
        <w:pStyle w:val="ListParagraph"/>
        <w:numPr>
          <w:ilvl w:val="0"/>
          <w:numId w:val="2"/>
        </w:numPr>
        <w:spacing w:after="60" w:before="60"/>
      </w:pPr>
      <w:r>
        <w:rPr>
          <w:rFonts w:ascii="Arial" w:cs="Arial" w:eastAsia="Arial" w:hAnsi="Arial"/>
          <w:sz w:val="22"/>
          <w:szCs w:val="22"/>
        </w:rPr>
        <w:t xml:space="preserve">The main limitation is overfitting — the model achieves 100% training accuracy but 75.6% test accuracy. This is expected with small datasets and can be improved with more training images</w:t>
      </w:r>
    </w:p>
    <w:p>
      <w:pPr>
        <w:spacing w:after="80" w:before="80"/>
      </w:pPr>
      <w:r>
        <w:t xml:space="preserve"/>
      </w:r>
    </w:p>
    <w:p>
      <w:pPr>
        <w:pStyle w:val="Heading2"/>
        <w:spacing w:after="120" w:before="240"/>
      </w:pPr>
      <w:r>
        <w:rPr>
          <w:rFonts w:ascii="Arial" w:cs="Arial" w:eastAsia="Arial" w:hAnsi="Arial"/>
          <w:b/>
          <w:bCs/>
          <w:color w:val="2E5496"/>
          <w:sz w:val="26"/>
          <w:szCs w:val="26"/>
        </w:rPr>
        <w:t xml:space="preserve">6.1 Limitations</w:t>
      </w:r>
    </w:p>
    <w:p>
      <w:pPr>
        <w:pStyle w:val="ListParagraph"/>
        <w:numPr>
          <w:ilvl w:val="0"/>
          <w:numId w:val="2"/>
        </w:numPr>
        <w:spacing w:after="60" w:before="60"/>
      </w:pPr>
      <w:r>
        <w:rPr>
          <w:rFonts w:ascii="Arial" w:cs="Arial" w:eastAsia="Arial" w:hAnsi="Arial"/>
          <w:sz w:val="22"/>
          <w:szCs w:val="22"/>
        </w:rPr>
        <w:t xml:space="preserve">Small dataset (50 images/person) limits generalisation</w:t>
      </w:r>
    </w:p>
    <w:p>
      <w:pPr>
        <w:pStyle w:val="ListParagraph"/>
        <w:numPr>
          <w:ilvl w:val="0"/>
          <w:numId w:val="2"/>
        </w:numPr>
        <w:spacing w:after="60" w:before="60"/>
      </w:pPr>
      <w:r>
        <w:rPr>
          <w:rFonts w:ascii="Arial" w:cs="Arial" w:eastAsia="Arial" w:hAnsi="Arial"/>
          <w:sz w:val="22"/>
          <w:szCs w:val="22"/>
        </w:rPr>
        <w:t xml:space="preserve">Lighting and pose variations in celebrity images are challenging for PCA</w:t>
      </w:r>
    </w:p>
    <w:p>
      <w:pPr>
        <w:pStyle w:val="ListParagraph"/>
        <w:numPr>
          <w:ilvl w:val="0"/>
          <w:numId w:val="2"/>
        </w:numPr>
        <w:spacing w:after="60" w:before="60"/>
      </w:pPr>
      <w:r>
        <w:rPr>
          <w:rFonts w:ascii="Arial" w:cs="Arial" w:eastAsia="Arial" w:hAnsi="Arial"/>
          <w:sz w:val="22"/>
          <w:szCs w:val="22"/>
        </w:rPr>
        <w:t xml:space="preserve">Impostor rejection rate (54%) is moderate — real systems use more sophisticated methods</w:t>
      </w:r>
    </w:p>
    <w:p>
      <w:pPr>
        <w:spacing w:after="80" w:before="80"/>
      </w:pPr>
      <w:r>
        <w:t xml:space="preserve"/>
      </w:r>
    </w:p>
    <w:p>
      <w:pPr>
        <w:pStyle w:val="Heading2"/>
        <w:spacing w:after="120" w:before="240"/>
      </w:pPr>
      <w:r>
        <w:rPr>
          <w:rFonts w:ascii="Arial" w:cs="Arial" w:eastAsia="Arial" w:hAnsi="Arial"/>
          <w:b/>
          <w:bCs/>
          <w:color w:val="2E5496"/>
          <w:sz w:val="26"/>
          <w:szCs w:val="26"/>
        </w:rPr>
        <w:t xml:space="preserve">6.2 Future Improvements</w:t>
      </w:r>
    </w:p>
    <w:p>
      <w:pPr>
        <w:pStyle w:val="ListParagraph"/>
        <w:numPr>
          <w:ilvl w:val="0"/>
          <w:numId w:val="2"/>
        </w:numPr>
        <w:spacing w:after="60" w:before="60"/>
      </w:pPr>
      <w:r>
        <w:rPr>
          <w:rFonts w:ascii="Arial" w:cs="Arial" w:eastAsia="Arial" w:hAnsi="Arial"/>
          <w:sz w:val="22"/>
          <w:szCs w:val="22"/>
        </w:rPr>
        <w:t xml:space="preserve">Use larger face datasets (LFW, CelebA) for better generalisation</w:t>
      </w:r>
    </w:p>
    <w:p>
      <w:pPr>
        <w:pStyle w:val="ListParagraph"/>
        <w:numPr>
          <w:ilvl w:val="0"/>
          <w:numId w:val="2"/>
        </w:numPr>
        <w:spacing w:after="60" w:before="60"/>
      </w:pPr>
      <w:r>
        <w:rPr>
          <w:rFonts w:ascii="Arial" w:cs="Arial" w:eastAsia="Arial" w:hAnsi="Arial"/>
          <w:sz w:val="22"/>
          <w:szCs w:val="22"/>
        </w:rPr>
        <w:t xml:space="preserve">Apply data augmentation (flipping, rotating, brightness changes) to increase effective training size</w:t>
      </w:r>
    </w:p>
    <w:p>
      <w:pPr>
        <w:pStyle w:val="ListParagraph"/>
        <w:numPr>
          <w:ilvl w:val="0"/>
          <w:numId w:val="2"/>
        </w:numPr>
        <w:spacing w:after="60" w:before="60"/>
      </w:pPr>
      <w:r>
        <w:rPr>
          <w:rFonts w:ascii="Arial" w:cs="Arial" w:eastAsia="Arial" w:hAnsi="Arial"/>
          <w:sz w:val="22"/>
          <w:szCs w:val="22"/>
        </w:rPr>
        <w:t xml:space="preserve">Try deep learning (CNN) instead of ANN for higher accuracy</w:t>
      </w:r>
    </w:p>
    <w:p>
      <w:pPr>
        <w:pStyle w:val="ListParagraph"/>
        <w:numPr>
          <w:ilvl w:val="0"/>
          <w:numId w:val="2"/>
        </w:numPr>
        <w:spacing w:after="60" w:before="60"/>
      </w:pPr>
      <w:r>
        <w:rPr>
          <w:rFonts w:ascii="Arial" w:cs="Arial" w:eastAsia="Arial" w:hAnsi="Arial"/>
          <w:sz w:val="22"/>
          <w:szCs w:val="22"/>
        </w:rPr>
        <w:t xml:space="preserve">Use distance-based impostor detection (Mahalanobis distance in PCA space) instead of thresholding</w:t>
      </w:r>
    </w:p>
    <w:p>
      <w:pPr>
        <w:spacing w:after="80" w:before="80"/>
      </w:pPr>
      <w:r>
        <w:t xml:space="preserve"/>
      </w:r>
    </w:p>
    <w:p>
      <w:pPr>
        <w:pStyle w:val="Heading1"/>
        <w:spacing w:after="160" w:before="320"/>
      </w:pPr>
      <w:r>
        <w:rPr>
          <w:rFonts w:ascii="Arial" w:cs="Arial" w:eastAsia="Arial" w:hAnsi="Arial"/>
          <w:b/>
          <w:bCs/>
          <w:color w:val="2E5496"/>
          <w:sz w:val="32"/>
          <w:szCs w:val="32"/>
        </w:rPr>
        <w:t xml:space="preserve">7. References</w:t>
      </w:r>
    </w:p>
    <w:p>
      <w:pPr>
        <w:pStyle w:val="ListParagraph"/>
        <w:numPr>
          <w:ilvl w:val="0"/>
          <w:numId w:val="2"/>
        </w:numPr>
        <w:spacing w:after="60" w:before="60"/>
      </w:pPr>
      <w:r>
        <w:rPr>
          <w:rFonts w:ascii="Arial" w:cs="Arial" w:eastAsia="Arial" w:hAnsi="Arial"/>
          <w:sz w:val="22"/>
          <w:szCs w:val="22"/>
        </w:rPr>
        <w:t xml:space="preserve">Turk, M. and Pentland, A. (1991). Eigenfaces for Recognition. Journal of Cognitive Neuroscience, 3(1), 71-86.</w:t>
      </w:r>
    </w:p>
    <w:p>
      <w:pPr>
        <w:pStyle w:val="ListParagraph"/>
        <w:numPr>
          <w:ilvl w:val="0"/>
          <w:numId w:val="2"/>
        </w:numPr>
        <w:spacing w:after="60" w:before="60"/>
      </w:pPr>
      <w:r>
        <w:rPr>
          <w:rFonts w:ascii="Arial" w:cs="Arial" w:eastAsia="Arial" w:hAnsi="Arial"/>
          <w:sz w:val="22"/>
          <w:szCs w:val="22"/>
        </w:rPr>
        <w:t xml:space="preserve">Jolliffe, I.T. (2002). Principal Component Analysis. Springer Series in Statistics.</w:t>
      </w:r>
    </w:p>
    <w:p>
      <w:pPr>
        <w:pStyle w:val="ListParagraph"/>
        <w:numPr>
          <w:ilvl w:val="0"/>
          <w:numId w:val="2"/>
        </w:numPr>
        <w:spacing w:after="60" w:before="60"/>
      </w:pPr>
      <w:r>
        <w:rPr>
          <w:rFonts w:ascii="Arial" w:cs="Arial" w:eastAsia="Arial" w:hAnsi="Arial"/>
          <w:sz w:val="22"/>
          <w:szCs w:val="22"/>
        </w:rPr>
        <w:t xml:space="preserve">NumPy Documentation: https://numpy.org/doc/</w:t>
      </w:r>
    </w:p>
    <w:p>
      <w:pPr>
        <w:pStyle w:val="ListParagraph"/>
        <w:numPr>
          <w:ilvl w:val="0"/>
          <w:numId w:val="2"/>
        </w:numPr>
        <w:spacing w:after="60" w:before="60"/>
      </w:pPr>
      <w:r>
        <w:rPr>
          <w:rFonts w:ascii="Arial" w:cs="Arial" w:eastAsia="Arial" w:hAnsi="Arial"/>
          <w:sz w:val="22"/>
          <w:szCs w:val="22"/>
        </w:rPr>
        <w:t xml:space="preserve">OpenCV-Python Documentation: https://docs.opencv.org/</w:t>
      </w:r>
    </w:p>
    <w:p>
      <w:pPr>
        <w:pStyle w:val="ListParagraph"/>
        <w:numPr>
          <w:ilvl w:val="0"/>
          <w:numId w:val="2"/>
        </w:numPr>
        <w:spacing w:after="60" w:before="60"/>
      </w:pPr>
      <w:r>
        <w:rPr>
          <w:rFonts w:ascii="Arial" w:cs="Arial" w:eastAsia="Arial" w:hAnsi="Arial"/>
          <w:sz w:val="22"/>
          <w:szCs w:val="22"/>
        </w:rPr>
        <w:t xml:space="preserve">scikit-learn MLPClassifier: https://scikit-learn.org/stable/modules/neural_networks_supervised.html</w:t>
      </w:r>
    </w:p>
    <w:p>
      <w:pPr>
        <w:pStyle w:val="ListParagraph"/>
        <w:numPr>
          <w:ilvl w:val="0"/>
          <w:numId w:val="2"/>
        </w:numPr>
        <w:spacing w:after="60" w:before="60"/>
      </w:pPr>
      <w:r>
        <w:rPr>
          <w:rFonts w:ascii="Arial" w:cs="Arial" w:eastAsia="Arial" w:hAnsi="Arial"/>
          <w:sz w:val="22"/>
          <w:szCs w:val="22"/>
        </w:rPr>
        <w:t xml:space="preserve">Dataset: https://github.com/robaita/introduction_to_machine_learning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49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2026-04-19T04:01:06.013Z</dcterms:created>
  <dcterms:modified xsi:type="dcterms:W3CDTF">2026-04-19T04:01:06.014Z</dcterms:modified>
</cp:coreProperties>
</file>

<file path=docProps/custom.xml><?xml version="1.0" encoding="utf-8"?>
<Properties xmlns="http://schemas.openxmlformats.org/officeDocument/2006/custom-properties" xmlns:vt="http://schemas.openxmlformats.org/officeDocument/2006/docPropsVTypes"/>
</file>