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EE755" w14:textId="77777777" w:rsidR="001214A2" w:rsidRDefault="00000000">
      <w:pPr>
        <w:spacing w:before="76"/>
        <w:ind w:left="40" w:right="37"/>
        <w:jc w:val="center"/>
        <w:rPr>
          <w:b/>
          <w:sz w:val="42"/>
        </w:rPr>
      </w:pPr>
      <w:proofErr w:type="spellStart"/>
      <w:r>
        <w:rPr>
          <w:b/>
          <w:sz w:val="42"/>
        </w:rPr>
        <w:t>Vidyavardhaka</w:t>
      </w:r>
      <w:proofErr w:type="spellEnd"/>
      <w:r>
        <w:rPr>
          <w:b/>
          <w:spacing w:val="-6"/>
          <w:sz w:val="42"/>
        </w:rPr>
        <w:t xml:space="preserve"> </w:t>
      </w:r>
      <w:r>
        <w:rPr>
          <w:b/>
          <w:sz w:val="42"/>
        </w:rPr>
        <w:t>College</w:t>
      </w:r>
      <w:r>
        <w:rPr>
          <w:b/>
          <w:spacing w:val="-9"/>
          <w:sz w:val="42"/>
        </w:rPr>
        <w:t xml:space="preserve"> </w:t>
      </w:r>
      <w:r>
        <w:rPr>
          <w:b/>
          <w:sz w:val="42"/>
        </w:rPr>
        <w:t>of</w:t>
      </w:r>
      <w:r>
        <w:rPr>
          <w:b/>
          <w:spacing w:val="-9"/>
          <w:sz w:val="42"/>
        </w:rPr>
        <w:t xml:space="preserve"> </w:t>
      </w:r>
      <w:r>
        <w:rPr>
          <w:b/>
          <w:spacing w:val="-2"/>
          <w:sz w:val="42"/>
        </w:rPr>
        <w:t>Engineering,</w:t>
      </w:r>
    </w:p>
    <w:p w14:paraId="0B3DA22A" w14:textId="77777777" w:rsidR="001214A2" w:rsidRDefault="00000000">
      <w:pPr>
        <w:spacing w:before="38" w:line="280" w:lineRule="auto"/>
        <w:ind w:left="1573" w:hanging="1429"/>
        <w:rPr>
          <w:b/>
          <w:sz w:val="24"/>
        </w:rPr>
      </w:pPr>
      <w:r>
        <w:rPr>
          <w:b/>
          <w:sz w:val="24"/>
        </w:rPr>
        <w:t>Autonomous</w:t>
      </w:r>
      <w:r>
        <w:rPr>
          <w:b/>
          <w:spacing w:val="-15"/>
          <w:sz w:val="24"/>
        </w:rPr>
        <w:t xml:space="preserve"> </w:t>
      </w:r>
      <w:r>
        <w:rPr>
          <w:b/>
          <w:sz w:val="24"/>
        </w:rPr>
        <w:t>Institute,</w:t>
      </w:r>
      <w:r>
        <w:rPr>
          <w:b/>
          <w:spacing w:val="-15"/>
          <w:sz w:val="24"/>
        </w:rPr>
        <w:t xml:space="preserve"> </w:t>
      </w:r>
      <w:r>
        <w:rPr>
          <w:b/>
          <w:sz w:val="24"/>
        </w:rPr>
        <w:t>Affiliated</w:t>
      </w:r>
      <w:r>
        <w:rPr>
          <w:b/>
          <w:spacing w:val="-15"/>
          <w:sz w:val="24"/>
        </w:rPr>
        <w:t xml:space="preserve"> </w:t>
      </w:r>
      <w:r>
        <w:rPr>
          <w:b/>
          <w:sz w:val="24"/>
        </w:rPr>
        <w:t>to</w:t>
      </w:r>
      <w:r>
        <w:rPr>
          <w:b/>
          <w:spacing w:val="-15"/>
          <w:sz w:val="24"/>
        </w:rPr>
        <w:t xml:space="preserve"> </w:t>
      </w:r>
      <w:r>
        <w:rPr>
          <w:b/>
          <w:sz w:val="24"/>
        </w:rPr>
        <w:t>Visveswaraya</w:t>
      </w:r>
      <w:r>
        <w:rPr>
          <w:b/>
          <w:spacing w:val="-15"/>
          <w:sz w:val="24"/>
        </w:rPr>
        <w:t xml:space="preserve"> </w:t>
      </w:r>
      <w:r>
        <w:rPr>
          <w:b/>
          <w:sz w:val="24"/>
        </w:rPr>
        <w:t>Technological</w:t>
      </w:r>
      <w:r>
        <w:rPr>
          <w:b/>
          <w:spacing w:val="-13"/>
          <w:sz w:val="24"/>
        </w:rPr>
        <w:t xml:space="preserve"> </w:t>
      </w:r>
      <w:r>
        <w:rPr>
          <w:b/>
          <w:sz w:val="24"/>
        </w:rPr>
        <w:t>University,</w:t>
      </w:r>
      <w:r>
        <w:rPr>
          <w:b/>
          <w:spacing w:val="-9"/>
          <w:sz w:val="24"/>
        </w:rPr>
        <w:t xml:space="preserve"> </w:t>
      </w:r>
      <w:r>
        <w:rPr>
          <w:b/>
          <w:sz w:val="24"/>
        </w:rPr>
        <w:t>Belagavi.</w:t>
      </w:r>
      <w:r>
        <w:rPr>
          <w:b/>
          <w:spacing w:val="-15"/>
          <w:sz w:val="24"/>
        </w:rPr>
        <w:t xml:space="preserve"> </w:t>
      </w:r>
      <w:r>
        <w:rPr>
          <w:b/>
          <w:sz w:val="24"/>
        </w:rPr>
        <w:t>Accredited</w:t>
      </w:r>
      <w:r>
        <w:rPr>
          <w:b/>
          <w:spacing w:val="-10"/>
          <w:sz w:val="24"/>
        </w:rPr>
        <w:t xml:space="preserve"> </w:t>
      </w:r>
      <w:r>
        <w:rPr>
          <w:b/>
          <w:sz w:val="24"/>
        </w:rPr>
        <w:t>by NBA, New Delhi (2017-18 to 2019-20) &amp; NAAC with ‘A’</w:t>
      </w:r>
      <w:r>
        <w:rPr>
          <w:b/>
          <w:spacing w:val="-10"/>
          <w:sz w:val="24"/>
        </w:rPr>
        <w:t xml:space="preserve"> </w:t>
      </w:r>
      <w:r>
        <w:rPr>
          <w:b/>
          <w:sz w:val="24"/>
        </w:rPr>
        <w:t>Grade Gokulam</w:t>
      </w:r>
    </w:p>
    <w:p w14:paraId="5682E984" w14:textId="77777777" w:rsidR="001214A2" w:rsidRDefault="00000000">
      <w:pPr>
        <w:spacing w:line="252" w:lineRule="exact"/>
        <w:ind w:left="2968"/>
        <w:rPr>
          <w:b/>
          <w:sz w:val="24"/>
        </w:rPr>
      </w:pPr>
      <w:r>
        <w:rPr>
          <w:b/>
          <w:sz w:val="24"/>
        </w:rPr>
        <w:t>3</w:t>
      </w:r>
      <w:proofErr w:type="spellStart"/>
      <w:r>
        <w:rPr>
          <w:b/>
          <w:position w:val="8"/>
          <w:sz w:val="16"/>
        </w:rPr>
        <w:t>rd</w:t>
      </w:r>
      <w:proofErr w:type="spellEnd"/>
      <w:r>
        <w:rPr>
          <w:b/>
          <w:spacing w:val="18"/>
          <w:position w:val="8"/>
          <w:sz w:val="16"/>
        </w:rPr>
        <w:t xml:space="preserve"> </w:t>
      </w:r>
      <w:r>
        <w:rPr>
          <w:b/>
          <w:sz w:val="24"/>
        </w:rPr>
        <w:t>Stage,</w:t>
      </w:r>
      <w:r>
        <w:rPr>
          <w:b/>
          <w:spacing w:val="-1"/>
          <w:sz w:val="24"/>
        </w:rPr>
        <w:t xml:space="preserve"> </w:t>
      </w:r>
      <w:r>
        <w:rPr>
          <w:b/>
          <w:sz w:val="24"/>
        </w:rPr>
        <w:t>Mysuru -</w:t>
      </w:r>
      <w:r>
        <w:rPr>
          <w:b/>
          <w:spacing w:val="-2"/>
          <w:sz w:val="24"/>
        </w:rPr>
        <w:t xml:space="preserve"> </w:t>
      </w:r>
      <w:r>
        <w:rPr>
          <w:b/>
          <w:sz w:val="24"/>
        </w:rPr>
        <w:t>570002,</w:t>
      </w:r>
      <w:r>
        <w:rPr>
          <w:b/>
          <w:spacing w:val="-1"/>
          <w:sz w:val="24"/>
        </w:rPr>
        <w:t xml:space="preserve"> </w:t>
      </w:r>
      <w:r>
        <w:rPr>
          <w:b/>
          <w:sz w:val="24"/>
        </w:rPr>
        <w:t>Karnataka,</w:t>
      </w:r>
      <w:r>
        <w:rPr>
          <w:b/>
          <w:spacing w:val="-1"/>
          <w:sz w:val="24"/>
        </w:rPr>
        <w:t xml:space="preserve"> </w:t>
      </w:r>
      <w:r>
        <w:rPr>
          <w:b/>
          <w:spacing w:val="-2"/>
          <w:sz w:val="24"/>
        </w:rPr>
        <w:t>India</w:t>
      </w:r>
    </w:p>
    <w:p w14:paraId="774558FF" w14:textId="77777777" w:rsidR="001214A2" w:rsidRDefault="00000000">
      <w:pPr>
        <w:pStyle w:val="BodyText"/>
        <w:spacing w:before="91"/>
        <w:rPr>
          <w:b/>
          <w:sz w:val="20"/>
        </w:rPr>
      </w:pPr>
      <w:r>
        <w:rPr>
          <w:noProof/>
        </w:rPr>
        <w:drawing>
          <wp:anchor distT="0" distB="0" distL="0" distR="0" simplePos="0" relativeHeight="487587840" behindDoc="1" locked="0" layoutInCell="1" allowOverlap="1" wp14:anchorId="4F016DF9" wp14:editId="04E4D67B">
            <wp:simplePos x="0" y="0"/>
            <wp:positionH relativeFrom="page">
              <wp:posOffset>3199764</wp:posOffset>
            </wp:positionH>
            <wp:positionV relativeFrom="paragraph">
              <wp:posOffset>219651</wp:posOffset>
            </wp:positionV>
            <wp:extent cx="1343993" cy="157162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1343993" cy="1571625"/>
                    </a:xfrm>
                    <a:prstGeom prst="rect">
                      <a:avLst/>
                    </a:prstGeom>
                  </pic:spPr>
                </pic:pic>
              </a:graphicData>
            </a:graphic>
          </wp:anchor>
        </w:drawing>
      </w:r>
    </w:p>
    <w:p w14:paraId="3A742BFE" w14:textId="77777777" w:rsidR="001214A2" w:rsidRDefault="00000000">
      <w:pPr>
        <w:pStyle w:val="Heading3"/>
        <w:spacing w:before="267"/>
        <w:ind w:left="4391"/>
      </w:pPr>
      <w:r>
        <w:rPr>
          <w:spacing w:val="-2"/>
        </w:rPr>
        <w:t>2023-</w:t>
      </w:r>
      <w:r>
        <w:rPr>
          <w:spacing w:val="-4"/>
        </w:rPr>
        <w:t>2024</w:t>
      </w:r>
    </w:p>
    <w:p w14:paraId="15C884C5" w14:textId="77777777" w:rsidR="001214A2" w:rsidRDefault="001214A2">
      <w:pPr>
        <w:pStyle w:val="BodyText"/>
        <w:rPr>
          <w:b/>
          <w:sz w:val="28"/>
        </w:rPr>
      </w:pPr>
    </w:p>
    <w:p w14:paraId="489A36B5" w14:textId="77777777" w:rsidR="001214A2" w:rsidRDefault="001214A2">
      <w:pPr>
        <w:pStyle w:val="BodyText"/>
        <w:spacing w:before="273"/>
        <w:rPr>
          <w:b/>
          <w:sz w:val="28"/>
        </w:rPr>
      </w:pPr>
    </w:p>
    <w:p w14:paraId="5F319FFC" w14:textId="77777777" w:rsidR="001214A2" w:rsidRDefault="00000000">
      <w:pPr>
        <w:spacing w:before="1"/>
        <w:ind w:left="4362"/>
        <w:rPr>
          <w:b/>
          <w:sz w:val="24"/>
        </w:rPr>
      </w:pPr>
      <w:r>
        <w:rPr>
          <w:b/>
          <w:sz w:val="24"/>
        </w:rPr>
        <w:t>A</w:t>
      </w:r>
      <w:r>
        <w:rPr>
          <w:b/>
          <w:spacing w:val="-15"/>
          <w:sz w:val="24"/>
        </w:rPr>
        <w:t xml:space="preserve"> </w:t>
      </w:r>
      <w:r>
        <w:rPr>
          <w:b/>
          <w:sz w:val="24"/>
        </w:rPr>
        <w:t>REPORT</w:t>
      </w:r>
      <w:r>
        <w:rPr>
          <w:b/>
          <w:spacing w:val="-12"/>
          <w:sz w:val="24"/>
        </w:rPr>
        <w:t xml:space="preserve"> </w:t>
      </w:r>
      <w:proofErr w:type="gramStart"/>
      <w:r>
        <w:rPr>
          <w:b/>
          <w:sz w:val="24"/>
        </w:rPr>
        <w:t>ON</w:t>
      </w:r>
      <w:r>
        <w:rPr>
          <w:b/>
          <w:spacing w:val="-4"/>
          <w:sz w:val="24"/>
        </w:rPr>
        <w:t xml:space="preserve"> </w:t>
      </w:r>
      <w:r>
        <w:rPr>
          <w:b/>
          <w:spacing w:val="-10"/>
          <w:sz w:val="24"/>
        </w:rPr>
        <w:t>:</w:t>
      </w:r>
      <w:proofErr w:type="gramEnd"/>
    </w:p>
    <w:p w14:paraId="0DD36569" w14:textId="77777777" w:rsidR="001214A2" w:rsidRDefault="00000000">
      <w:pPr>
        <w:pStyle w:val="Title"/>
        <w:rPr>
          <w:b/>
        </w:rPr>
      </w:pPr>
      <w:proofErr w:type="gramStart"/>
      <w:r>
        <w:rPr>
          <w:b/>
          <w:color w:val="FF0000"/>
          <w:vertAlign w:val="superscript"/>
        </w:rPr>
        <w:t>“</w:t>
      </w:r>
      <w:r>
        <w:rPr>
          <w:b/>
          <w:color w:val="FF0000"/>
          <w:spacing w:val="-42"/>
        </w:rPr>
        <w:t xml:space="preserve"> </w:t>
      </w:r>
      <w:r>
        <w:t>Kidney</w:t>
      </w:r>
      <w:proofErr w:type="gramEnd"/>
      <w:r>
        <w:rPr>
          <w:spacing w:val="-3"/>
        </w:rPr>
        <w:t xml:space="preserve"> </w:t>
      </w:r>
      <w:r>
        <w:t>Stone Prediction</w:t>
      </w:r>
      <w:r>
        <w:rPr>
          <w:spacing w:val="-2"/>
        </w:rPr>
        <w:t xml:space="preserve"> </w:t>
      </w:r>
      <w:r>
        <w:t>through</w:t>
      </w:r>
      <w:r>
        <w:rPr>
          <w:spacing w:val="-1"/>
        </w:rPr>
        <w:t xml:space="preserve"> </w:t>
      </w:r>
      <w:r>
        <w:t>Urinary</w:t>
      </w:r>
      <w:r>
        <w:rPr>
          <w:spacing w:val="-29"/>
        </w:rPr>
        <w:t xml:space="preserve"> </w:t>
      </w:r>
      <w:r>
        <w:t>Analysis</w:t>
      </w:r>
      <w:r>
        <w:rPr>
          <w:spacing w:val="4"/>
        </w:rPr>
        <w:t xml:space="preserve"> </w:t>
      </w:r>
      <w:r>
        <w:rPr>
          <w:b/>
          <w:color w:val="FF0000"/>
          <w:spacing w:val="-10"/>
          <w:vertAlign w:val="superscript"/>
        </w:rPr>
        <w:t>”</w:t>
      </w:r>
    </w:p>
    <w:p w14:paraId="01E61EFA" w14:textId="77777777" w:rsidR="001214A2" w:rsidRDefault="001214A2">
      <w:pPr>
        <w:pStyle w:val="BodyText"/>
        <w:spacing w:before="303"/>
        <w:rPr>
          <w:b/>
          <w:sz w:val="48"/>
        </w:rPr>
      </w:pPr>
    </w:p>
    <w:p w14:paraId="743F0847" w14:textId="77777777" w:rsidR="001214A2" w:rsidRDefault="00000000">
      <w:pPr>
        <w:ind w:left="10" w:right="37"/>
        <w:jc w:val="center"/>
        <w:rPr>
          <w:b/>
          <w:sz w:val="24"/>
        </w:rPr>
      </w:pPr>
      <w:r>
        <w:rPr>
          <w:b/>
          <w:sz w:val="24"/>
        </w:rPr>
        <w:t>Submitted</w:t>
      </w:r>
      <w:r>
        <w:rPr>
          <w:b/>
          <w:spacing w:val="-3"/>
          <w:sz w:val="24"/>
        </w:rPr>
        <w:t xml:space="preserve"> </w:t>
      </w:r>
      <w:r>
        <w:rPr>
          <w:b/>
          <w:spacing w:val="-5"/>
          <w:sz w:val="24"/>
        </w:rPr>
        <w:t>by</w:t>
      </w:r>
    </w:p>
    <w:p w14:paraId="33D3C205" w14:textId="059BFD02" w:rsidR="00E83293" w:rsidRDefault="00E83293" w:rsidP="00E83293">
      <w:pPr>
        <w:pStyle w:val="Heading3"/>
        <w:spacing w:before="23" w:line="259" w:lineRule="auto"/>
        <w:ind w:right="3087"/>
      </w:pPr>
      <w:r>
        <w:t xml:space="preserve">                              Pradeep Shrikanth </w:t>
      </w:r>
      <w:proofErr w:type="spellStart"/>
      <w:r>
        <w:t>ninganuri</w:t>
      </w:r>
      <w:proofErr w:type="spellEnd"/>
      <w:r>
        <w:t xml:space="preserve"> </w:t>
      </w:r>
      <w:r w:rsidR="00000000">
        <w:t>[4VV21</w:t>
      </w:r>
      <w:r>
        <w:t>is073</w:t>
      </w:r>
      <w:r w:rsidR="00000000">
        <w:t xml:space="preserve">] </w:t>
      </w:r>
    </w:p>
    <w:p w14:paraId="312D731F" w14:textId="52733836" w:rsidR="001214A2" w:rsidRDefault="00E83293" w:rsidP="00E83293">
      <w:pPr>
        <w:pStyle w:val="Heading3"/>
        <w:spacing w:before="23" w:line="259" w:lineRule="auto"/>
        <w:ind w:right="3087"/>
      </w:pPr>
      <w:r>
        <w:t xml:space="preserve">                             </w:t>
      </w:r>
      <w:proofErr w:type="spellStart"/>
      <w:r>
        <w:t>Thejaswi</w:t>
      </w:r>
      <w:proofErr w:type="spellEnd"/>
      <w:r>
        <w:t xml:space="preserve"> k </w:t>
      </w:r>
      <w:proofErr w:type="gramStart"/>
      <w:r>
        <w:t>J</w:t>
      </w:r>
      <w:r w:rsidR="00000000">
        <w:rPr>
          <w:spacing w:val="-3"/>
        </w:rPr>
        <w:t xml:space="preserve"> </w:t>
      </w:r>
      <w:r>
        <w:rPr>
          <w:spacing w:val="-3"/>
        </w:rPr>
        <w:t xml:space="preserve"> </w:t>
      </w:r>
      <w:r w:rsidR="00000000">
        <w:rPr>
          <w:spacing w:val="-2"/>
        </w:rPr>
        <w:t>[</w:t>
      </w:r>
      <w:proofErr w:type="gramEnd"/>
      <w:r w:rsidR="00000000">
        <w:rPr>
          <w:spacing w:val="-2"/>
        </w:rPr>
        <w:t>4VV21</w:t>
      </w:r>
      <w:r>
        <w:rPr>
          <w:spacing w:val="-2"/>
        </w:rPr>
        <w:t>is108</w:t>
      </w:r>
      <w:r w:rsidR="00000000">
        <w:rPr>
          <w:spacing w:val="-2"/>
        </w:rPr>
        <w:t>063]</w:t>
      </w:r>
    </w:p>
    <w:p w14:paraId="37A64940" w14:textId="77777777" w:rsidR="001214A2" w:rsidRDefault="001214A2">
      <w:pPr>
        <w:pStyle w:val="BodyText"/>
        <w:rPr>
          <w:b/>
          <w:sz w:val="28"/>
        </w:rPr>
      </w:pPr>
    </w:p>
    <w:p w14:paraId="0154DFB1" w14:textId="77777777" w:rsidR="001214A2" w:rsidRDefault="001214A2">
      <w:pPr>
        <w:pStyle w:val="BodyText"/>
        <w:rPr>
          <w:b/>
          <w:sz w:val="28"/>
        </w:rPr>
      </w:pPr>
    </w:p>
    <w:p w14:paraId="301628B2" w14:textId="77777777" w:rsidR="001214A2" w:rsidRDefault="001214A2">
      <w:pPr>
        <w:pStyle w:val="BodyText"/>
        <w:spacing w:before="224"/>
        <w:rPr>
          <w:b/>
          <w:sz w:val="28"/>
        </w:rPr>
      </w:pPr>
    </w:p>
    <w:p w14:paraId="5D2412A0" w14:textId="77777777" w:rsidR="001214A2" w:rsidRDefault="00000000">
      <w:pPr>
        <w:ind w:left="8" w:right="37"/>
        <w:jc w:val="center"/>
        <w:rPr>
          <w:b/>
          <w:sz w:val="24"/>
        </w:rPr>
      </w:pPr>
      <w:r>
        <w:rPr>
          <w:b/>
          <w:sz w:val="24"/>
        </w:rPr>
        <w:t>Under</w:t>
      </w:r>
      <w:r>
        <w:rPr>
          <w:b/>
          <w:spacing w:val="-7"/>
          <w:sz w:val="24"/>
        </w:rPr>
        <w:t xml:space="preserve"> </w:t>
      </w:r>
      <w:r>
        <w:rPr>
          <w:b/>
          <w:sz w:val="24"/>
        </w:rPr>
        <w:t>the</w:t>
      </w:r>
      <w:r>
        <w:rPr>
          <w:b/>
          <w:spacing w:val="-2"/>
          <w:sz w:val="24"/>
        </w:rPr>
        <w:t xml:space="preserve"> </w:t>
      </w:r>
      <w:r>
        <w:rPr>
          <w:b/>
          <w:sz w:val="24"/>
        </w:rPr>
        <w:t>guidance</w:t>
      </w:r>
      <w:r>
        <w:rPr>
          <w:b/>
          <w:spacing w:val="-3"/>
          <w:sz w:val="24"/>
        </w:rPr>
        <w:t xml:space="preserve"> </w:t>
      </w:r>
      <w:r>
        <w:rPr>
          <w:b/>
          <w:spacing w:val="-5"/>
          <w:sz w:val="24"/>
        </w:rPr>
        <w:t>of</w:t>
      </w:r>
    </w:p>
    <w:p w14:paraId="4BEB60EC" w14:textId="77777777" w:rsidR="001214A2" w:rsidRDefault="001214A2">
      <w:pPr>
        <w:pStyle w:val="BodyText"/>
        <w:spacing w:before="84"/>
        <w:rPr>
          <w:b/>
        </w:rPr>
      </w:pPr>
    </w:p>
    <w:p w14:paraId="1FF22955" w14:textId="1785E8E7" w:rsidR="001214A2" w:rsidRDefault="00000000">
      <w:pPr>
        <w:ind w:left="11" w:right="37"/>
        <w:jc w:val="center"/>
        <w:rPr>
          <w:b/>
          <w:sz w:val="32"/>
        </w:rPr>
      </w:pPr>
      <w:r>
        <w:rPr>
          <w:b/>
          <w:color w:val="FF0000"/>
          <w:spacing w:val="-2"/>
          <w:sz w:val="32"/>
        </w:rPr>
        <w:t>Prof.</w:t>
      </w:r>
      <w:r>
        <w:rPr>
          <w:b/>
          <w:color w:val="FF0000"/>
          <w:spacing w:val="-14"/>
          <w:sz w:val="32"/>
        </w:rPr>
        <w:t xml:space="preserve"> </w:t>
      </w:r>
      <w:r>
        <w:rPr>
          <w:b/>
          <w:color w:val="FF0000"/>
          <w:spacing w:val="-2"/>
          <w:sz w:val="32"/>
        </w:rPr>
        <w:t>Dr</w:t>
      </w:r>
      <w:r w:rsidR="00E83293">
        <w:rPr>
          <w:b/>
          <w:color w:val="FF0000"/>
          <w:spacing w:val="-18"/>
          <w:sz w:val="32"/>
        </w:rPr>
        <w:t xml:space="preserve"> Ravikumar</w:t>
      </w:r>
    </w:p>
    <w:p w14:paraId="2828756D" w14:textId="77777777" w:rsidR="001214A2" w:rsidRDefault="00000000">
      <w:pPr>
        <w:spacing w:before="32"/>
        <w:ind w:left="8" w:right="45"/>
        <w:jc w:val="center"/>
        <w:rPr>
          <w:sz w:val="28"/>
        </w:rPr>
      </w:pPr>
      <w:r>
        <w:rPr>
          <w:sz w:val="28"/>
        </w:rPr>
        <w:t>Associate</w:t>
      </w:r>
      <w:r>
        <w:rPr>
          <w:spacing w:val="-6"/>
          <w:sz w:val="28"/>
        </w:rPr>
        <w:t xml:space="preserve"> </w:t>
      </w:r>
      <w:r>
        <w:rPr>
          <w:spacing w:val="-2"/>
          <w:sz w:val="28"/>
        </w:rPr>
        <w:t>Professor</w:t>
      </w:r>
    </w:p>
    <w:p w14:paraId="332D9E61" w14:textId="41CD3A4C" w:rsidR="001214A2" w:rsidRDefault="00000000">
      <w:pPr>
        <w:spacing w:before="48" w:line="268" w:lineRule="auto"/>
        <w:ind w:left="1700" w:right="1660"/>
        <w:jc w:val="center"/>
        <w:rPr>
          <w:sz w:val="28"/>
        </w:rPr>
      </w:pPr>
      <w:r>
        <w:rPr>
          <w:sz w:val="28"/>
        </w:rPr>
        <w:t>Department</w:t>
      </w:r>
      <w:r>
        <w:rPr>
          <w:spacing w:val="-8"/>
          <w:sz w:val="28"/>
        </w:rPr>
        <w:t xml:space="preserve"> </w:t>
      </w:r>
      <w:r>
        <w:rPr>
          <w:sz w:val="28"/>
        </w:rPr>
        <w:t>of</w:t>
      </w:r>
      <w:r>
        <w:rPr>
          <w:spacing w:val="-6"/>
          <w:sz w:val="28"/>
        </w:rPr>
        <w:t xml:space="preserve"> </w:t>
      </w:r>
      <w:r w:rsidR="00E83293">
        <w:rPr>
          <w:sz w:val="28"/>
        </w:rPr>
        <w:t>Information Science</w:t>
      </w:r>
      <w:r>
        <w:rPr>
          <w:spacing w:val="-6"/>
          <w:sz w:val="28"/>
        </w:rPr>
        <w:t xml:space="preserve"> </w:t>
      </w:r>
      <w:r>
        <w:rPr>
          <w:sz w:val="28"/>
        </w:rPr>
        <w:t>&amp;</w:t>
      </w:r>
      <w:r>
        <w:rPr>
          <w:spacing w:val="-7"/>
          <w:sz w:val="28"/>
        </w:rPr>
        <w:t xml:space="preserve"> </w:t>
      </w:r>
      <w:r>
        <w:rPr>
          <w:sz w:val="28"/>
        </w:rPr>
        <w:t>Engineering</w:t>
      </w:r>
      <w:r>
        <w:rPr>
          <w:spacing w:val="-11"/>
          <w:sz w:val="28"/>
        </w:rPr>
        <w:t xml:space="preserve"> </w:t>
      </w:r>
      <w:r>
        <w:rPr>
          <w:sz w:val="28"/>
        </w:rPr>
        <w:t xml:space="preserve">VVCE, </w:t>
      </w:r>
      <w:r>
        <w:rPr>
          <w:spacing w:val="-2"/>
          <w:sz w:val="28"/>
        </w:rPr>
        <w:t>Mysuru</w:t>
      </w:r>
    </w:p>
    <w:p w14:paraId="7821C986" w14:textId="77777777" w:rsidR="001214A2" w:rsidRDefault="001214A2">
      <w:pPr>
        <w:spacing w:line="268" w:lineRule="auto"/>
        <w:jc w:val="center"/>
        <w:rPr>
          <w:sz w:val="28"/>
        </w:rPr>
        <w:sectPr w:rsidR="001214A2">
          <w:headerReference w:type="default" r:id="rId8"/>
          <w:footerReference w:type="default" r:id="rId9"/>
          <w:type w:val="continuous"/>
          <w:pgSz w:w="12240" w:h="15840"/>
          <w:pgMar w:top="1260" w:right="660" w:bottom="1080" w:left="1060" w:header="578" w:footer="895" w:gutter="0"/>
          <w:pgNumType w:start="1"/>
          <w:cols w:space="720"/>
        </w:sectPr>
      </w:pPr>
    </w:p>
    <w:p w14:paraId="433D1529" w14:textId="77777777" w:rsidR="001214A2" w:rsidRDefault="00000000">
      <w:pPr>
        <w:pStyle w:val="Heading2"/>
        <w:rPr>
          <w:u w:val="none"/>
        </w:rPr>
      </w:pPr>
      <w:r>
        <w:rPr>
          <w:spacing w:val="-2"/>
        </w:rPr>
        <w:lastRenderedPageBreak/>
        <w:t>ACKNOWLEDGEMENT</w:t>
      </w:r>
    </w:p>
    <w:p w14:paraId="1961ACEC" w14:textId="77777777" w:rsidR="001214A2" w:rsidRDefault="001214A2">
      <w:pPr>
        <w:pStyle w:val="BodyText"/>
        <w:spacing w:before="50"/>
        <w:rPr>
          <w:b/>
        </w:rPr>
      </w:pPr>
    </w:p>
    <w:p w14:paraId="5333AA35" w14:textId="77777777" w:rsidR="001214A2" w:rsidRDefault="00000000">
      <w:pPr>
        <w:pStyle w:val="BodyText"/>
        <w:spacing w:line="360" w:lineRule="auto"/>
        <w:ind w:left="697" w:right="686" w:hanging="10"/>
        <w:jc w:val="both"/>
      </w:pPr>
      <w:r>
        <w:t>We would like to take this opportunity to express our sincere gratitude and appreciation to everyone</w:t>
      </w:r>
      <w:r>
        <w:rPr>
          <w:spacing w:val="-3"/>
        </w:rPr>
        <w:t xml:space="preserve"> </w:t>
      </w:r>
      <w:r>
        <w:t>who</w:t>
      </w:r>
      <w:r>
        <w:rPr>
          <w:spacing w:val="-2"/>
        </w:rPr>
        <w:t xml:space="preserve"> </w:t>
      </w:r>
      <w:r>
        <w:t>has</w:t>
      </w:r>
      <w:r>
        <w:rPr>
          <w:spacing w:val="-1"/>
        </w:rPr>
        <w:t xml:space="preserve"> </w:t>
      </w:r>
      <w:r>
        <w:t>contributed</w:t>
      </w:r>
      <w:r>
        <w:rPr>
          <w:spacing w:val="-3"/>
        </w:rPr>
        <w:t xml:space="preserve"> </w:t>
      </w:r>
      <w:r>
        <w:t>to</w:t>
      </w:r>
      <w:r>
        <w:rPr>
          <w:spacing w:val="-3"/>
        </w:rPr>
        <w:t xml:space="preserve"> </w:t>
      </w:r>
      <w:r>
        <w:t>the</w:t>
      </w:r>
      <w:r>
        <w:rPr>
          <w:spacing w:val="-2"/>
        </w:rPr>
        <w:t xml:space="preserve"> </w:t>
      </w:r>
      <w:r>
        <w:t>successful</w:t>
      </w:r>
      <w:r>
        <w:rPr>
          <w:spacing w:val="-3"/>
        </w:rPr>
        <w:t xml:space="preserve"> </w:t>
      </w:r>
      <w:r>
        <w:t>completion</w:t>
      </w:r>
      <w:r>
        <w:rPr>
          <w:spacing w:val="-3"/>
        </w:rPr>
        <w:t xml:space="preserve"> </w:t>
      </w:r>
      <w:r>
        <w:t>of</w:t>
      </w:r>
      <w:r>
        <w:rPr>
          <w:spacing w:val="-4"/>
        </w:rPr>
        <w:t xml:space="preserve"> </w:t>
      </w:r>
      <w:r>
        <w:t>our</w:t>
      </w:r>
      <w:r>
        <w:rPr>
          <w:spacing w:val="-2"/>
        </w:rPr>
        <w:t xml:space="preserve"> </w:t>
      </w:r>
      <w:r>
        <w:t>Machine</w:t>
      </w:r>
      <w:r>
        <w:rPr>
          <w:spacing w:val="-4"/>
        </w:rPr>
        <w:t xml:space="preserve"> </w:t>
      </w:r>
      <w:r>
        <w:t>learning</w:t>
      </w:r>
      <w:r>
        <w:rPr>
          <w:spacing w:val="-3"/>
        </w:rPr>
        <w:t xml:space="preserve"> </w:t>
      </w:r>
      <w:r>
        <w:t>model</w:t>
      </w:r>
      <w:r>
        <w:rPr>
          <w:spacing w:val="-2"/>
        </w:rPr>
        <w:t xml:space="preserve"> </w:t>
      </w:r>
      <w:r>
        <w:t>and the preparation of this report.</w:t>
      </w:r>
    </w:p>
    <w:p w14:paraId="0015903F" w14:textId="77777777" w:rsidR="001214A2" w:rsidRDefault="001214A2">
      <w:pPr>
        <w:pStyle w:val="BodyText"/>
        <w:spacing w:before="131"/>
      </w:pPr>
    </w:p>
    <w:p w14:paraId="564B5DF5" w14:textId="77777777" w:rsidR="001214A2" w:rsidRDefault="00000000">
      <w:pPr>
        <w:pStyle w:val="BodyText"/>
        <w:spacing w:line="360" w:lineRule="auto"/>
        <w:ind w:left="697" w:right="682" w:hanging="10"/>
        <w:jc w:val="both"/>
      </w:pPr>
      <w:r>
        <w:t>First</w:t>
      </w:r>
      <w:r>
        <w:rPr>
          <w:spacing w:val="-5"/>
        </w:rPr>
        <w:t xml:space="preserve"> </w:t>
      </w:r>
      <w:r>
        <w:t>and</w:t>
      </w:r>
      <w:r>
        <w:rPr>
          <w:spacing w:val="-5"/>
        </w:rPr>
        <w:t xml:space="preserve"> </w:t>
      </w:r>
      <w:r>
        <w:t>foremost,</w:t>
      </w:r>
      <w:r>
        <w:rPr>
          <w:spacing w:val="-5"/>
        </w:rPr>
        <w:t xml:space="preserve"> </w:t>
      </w:r>
      <w:r>
        <w:t>we</w:t>
      </w:r>
      <w:r>
        <w:rPr>
          <w:spacing w:val="-5"/>
        </w:rPr>
        <w:t xml:space="preserve"> </w:t>
      </w:r>
      <w:r>
        <w:t>extend</w:t>
      </w:r>
      <w:r>
        <w:rPr>
          <w:spacing w:val="-5"/>
        </w:rPr>
        <w:t xml:space="preserve"> </w:t>
      </w:r>
      <w:r>
        <w:t>our</w:t>
      </w:r>
      <w:r>
        <w:rPr>
          <w:spacing w:val="-6"/>
        </w:rPr>
        <w:t xml:space="preserve"> </w:t>
      </w:r>
      <w:r>
        <w:t>heartfelt</w:t>
      </w:r>
      <w:r>
        <w:rPr>
          <w:spacing w:val="-5"/>
        </w:rPr>
        <w:t xml:space="preserve"> </w:t>
      </w:r>
      <w:r>
        <w:t>thanks</w:t>
      </w:r>
      <w:r>
        <w:rPr>
          <w:spacing w:val="-4"/>
        </w:rPr>
        <w:t xml:space="preserve"> </w:t>
      </w:r>
      <w:r>
        <w:t>to</w:t>
      </w:r>
      <w:r>
        <w:rPr>
          <w:spacing w:val="-5"/>
        </w:rPr>
        <w:t xml:space="preserve"> </w:t>
      </w:r>
      <w:r>
        <w:t>our</w:t>
      </w:r>
      <w:r>
        <w:rPr>
          <w:spacing w:val="-5"/>
        </w:rPr>
        <w:t xml:space="preserve"> </w:t>
      </w:r>
      <w:r>
        <w:t>project</w:t>
      </w:r>
      <w:r>
        <w:rPr>
          <w:spacing w:val="-5"/>
        </w:rPr>
        <w:t xml:space="preserve"> </w:t>
      </w:r>
      <w:r>
        <w:t>guides,</w:t>
      </w:r>
      <w:r>
        <w:rPr>
          <w:spacing w:val="-5"/>
        </w:rPr>
        <w:t xml:space="preserve"> </w:t>
      </w:r>
      <w:r>
        <w:t>Prof.</w:t>
      </w:r>
      <w:r>
        <w:rPr>
          <w:spacing w:val="-5"/>
        </w:rPr>
        <w:t xml:space="preserve"> </w:t>
      </w:r>
      <w:r>
        <w:t>Dr</w:t>
      </w:r>
      <w:r>
        <w:rPr>
          <w:spacing w:val="-10"/>
        </w:rPr>
        <w:t xml:space="preserve"> </w:t>
      </w:r>
      <w:r>
        <w:t>Vedavathi,</w:t>
      </w:r>
      <w:r>
        <w:rPr>
          <w:spacing w:val="-5"/>
        </w:rPr>
        <w:t xml:space="preserve"> </w:t>
      </w:r>
      <w:r>
        <w:t>for their invaluable guidance, support, and expertise. Their continuous encouragement and insightful</w:t>
      </w:r>
      <w:r>
        <w:rPr>
          <w:spacing w:val="-2"/>
        </w:rPr>
        <w:t xml:space="preserve"> </w:t>
      </w:r>
      <w:r>
        <w:t>feedback</w:t>
      </w:r>
      <w:r>
        <w:rPr>
          <w:spacing w:val="-1"/>
        </w:rPr>
        <w:t xml:space="preserve"> </w:t>
      </w:r>
      <w:r>
        <w:t>have been</w:t>
      </w:r>
      <w:r>
        <w:rPr>
          <w:spacing w:val="-2"/>
        </w:rPr>
        <w:t xml:space="preserve"> </w:t>
      </w:r>
      <w:r>
        <w:t>instrumental</w:t>
      </w:r>
      <w:r>
        <w:rPr>
          <w:spacing w:val="-1"/>
        </w:rPr>
        <w:t xml:space="preserve"> </w:t>
      </w:r>
      <w:r>
        <w:t>in</w:t>
      </w:r>
      <w:r>
        <w:rPr>
          <w:spacing w:val="-1"/>
        </w:rPr>
        <w:t xml:space="preserve"> </w:t>
      </w:r>
      <w:r>
        <w:t>shaping</w:t>
      </w:r>
      <w:r>
        <w:rPr>
          <w:spacing w:val="-1"/>
        </w:rPr>
        <w:t xml:space="preserve"> </w:t>
      </w:r>
      <w:r>
        <w:t>the</w:t>
      </w:r>
      <w:r>
        <w:rPr>
          <w:spacing w:val="-3"/>
        </w:rPr>
        <w:t xml:space="preserve"> </w:t>
      </w:r>
      <w:r>
        <w:t>simulation's</w:t>
      </w:r>
      <w:r>
        <w:rPr>
          <w:spacing w:val="-1"/>
        </w:rPr>
        <w:t xml:space="preserve"> </w:t>
      </w:r>
      <w:r>
        <w:t>direction</w:t>
      </w:r>
      <w:r>
        <w:rPr>
          <w:spacing w:val="-1"/>
        </w:rPr>
        <w:t xml:space="preserve"> </w:t>
      </w:r>
      <w:r>
        <w:t>and</w:t>
      </w:r>
      <w:r>
        <w:rPr>
          <w:spacing w:val="-1"/>
        </w:rPr>
        <w:t xml:space="preserve"> </w:t>
      </w:r>
      <w:r>
        <w:rPr>
          <w:spacing w:val="-2"/>
        </w:rPr>
        <w:t>outcomes.</w:t>
      </w:r>
    </w:p>
    <w:p w14:paraId="24606C21" w14:textId="77777777" w:rsidR="001214A2" w:rsidRDefault="001214A2">
      <w:pPr>
        <w:pStyle w:val="BodyText"/>
        <w:spacing w:before="132"/>
      </w:pPr>
    </w:p>
    <w:p w14:paraId="2220F339" w14:textId="77777777" w:rsidR="001214A2" w:rsidRDefault="00000000">
      <w:pPr>
        <w:pStyle w:val="BodyText"/>
        <w:spacing w:line="360" w:lineRule="auto"/>
        <w:ind w:left="697" w:right="694" w:hanging="10"/>
        <w:jc w:val="both"/>
      </w:pPr>
      <w:r>
        <w:t>Our</w:t>
      </w:r>
      <w:r>
        <w:rPr>
          <w:spacing w:val="-14"/>
        </w:rPr>
        <w:t xml:space="preserve"> </w:t>
      </w:r>
      <w:r>
        <w:t>gratitude</w:t>
      </w:r>
      <w:r>
        <w:rPr>
          <w:spacing w:val="-14"/>
        </w:rPr>
        <w:t xml:space="preserve"> </w:t>
      </w:r>
      <w:r>
        <w:t>also</w:t>
      </w:r>
      <w:r>
        <w:rPr>
          <w:spacing w:val="-12"/>
        </w:rPr>
        <w:t xml:space="preserve"> </w:t>
      </w:r>
      <w:r>
        <w:t>extends</w:t>
      </w:r>
      <w:r>
        <w:rPr>
          <w:spacing w:val="-13"/>
        </w:rPr>
        <w:t xml:space="preserve"> </w:t>
      </w:r>
      <w:r>
        <w:t>to</w:t>
      </w:r>
      <w:r>
        <w:rPr>
          <w:spacing w:val="-13"/>
        </w:rPr>
        <w:t xml:space="preserve"> </w:t>
      </w:r>
      <w:r>
        <w:t>our</w:t>
      </w:r>
      <w:r>
        <w:rPr>
          <w:spacing w:val="-14"/>
        </w:rPr>
        <w:t xml:space="preserve"> </w:t>
      </w:r>
      <w:r>
        <w:t>team</w:t>
      </w:r>
      <w:r>
        <w:rPr>
          <w:spacing w:val="-13"/>
        </w:rPr>
        <w:t xml:space="preserve"> </w:t>
      </w:r>
      <w:r>
        <w:t>members</w:t>
      </w:r>
      <w:r>
        <w:rPr>
          <w:spacing w:val="-14"/>
        </w:rPr>
        <w:t xml:space="preserve"> </w:t>
      </w:r>
      <w:r>
        <w:t>for</w:t>
      </w:r>
      <w:r>
        <w:rPr>
          <w:spacing w:val="-14"/>
        </w:rPr>
        <w:t xml:space="preserve"> </w:t>
      </w:r>
      <w:r>
        <w:t>their</w:t>
      </w:r>
      <w:r>
        <w:rPr>
          <w:spacing w:val="-14"/>
        </w:rPr>
        <w:t xml:space="preserve"> </w:t>
      </w:r>
      <w:r>
        <w:t>unwavering</w:t>
      </w:r>
      <w:r>
        <w:rPr>
          <w:spacing w:val="-13"/>
        </w:rPr>
        <w:t xml:space="preserve"> </w:t>
      </w:r>
      <w:r>
        <w:t>dedication,</w:t>
      </w:r>
      <w:r>
        <w:rPr>
          <w:spacing w:val="-13"/>
        </w:rPr>
        <w:t xml:space="preserve"> </w:t>
      </w:r>
      <w:r>
        <w:t>hard</w:t>
      </w:r>
      <w:r>
        <w:rPr>
          <w:spacing w:val="-14"/>
        </w:rPr>
        <w:t xml:space="preserve"> </w:t>
      </w:r>
      <w:r>
        <w:t>work,</w:t>
      </w:r>
      <w:r>
        <w:rPr>
          <w:spacing w:val="-13"/>
        </w:rPr>
        <w:t xml:space="preserve"> </w:t>
      </w:r>
      <w:r>
        <w:t xml:space="preserve">and seamless collaboration throughout the simulation. The collective efforts and teamwork have resulted in a well-executed and insightful Machine learning model on </w:t>
      </w:r>
      <w:proofErr w:type="spellStart"/>
      <w:r>
        <w:t>Jupyter</w:t>
      </w:r>
      <w:proofErr w:type="spellEnd"/>
      <w:r>
        <w:t>.</w:t>
      </w:r>
    </w:p>
    <w:p w14:paraId="651FA540" w14:textId="77777777" w:rsidR="001214A2" w:rsidRDefault="001214A2">
      <w:pPr>
        <w:pStyle w:val="BodyText"/>
        <w:spacing w:before="131"/>
      </w:pPr>
    </w:p>
    <w:p w14:paraId="0A137666" w14:textId="77777777" w:rsidR="001214A2" w:rsidRDefault="00000000">
      <w:pPr>
        <w:pStyle w:val="BodyText"/>
        <w:spacing w:line="360" w:lineRule="auto"/>
        <w:ind w:left="697" w:right="687" w:hanging="10"/>
        <w:jc w:val="both"/>
      </w:pPr>
      <w:r>
        <w:t xml:space="preserve">We are thankful to </w:t>
      </w:r>
      <w:proofErr w:type="spellStart"/>
      <w:r>
        <w:t>Vidyavardhaka</w:t>
      </w:r>
      <w:proofErr w:type="spellEnd"/>
      <w:r>
        <w:t xml:space="preserve"> College of Engineering for providing us with the necessary resources,</w:t>
      </w:r>
      <w:r>
        <w:rPr>
          <w:spacing w:val="-7"/>
        </w:rPr>
        <w:t xml:space="preserve"> </w:t>
      </w:r>
      <w:r>
        <w:t>facilities,</w:t>
      </w:r>
      <w:r>
        <w:rPr>
          <w:spacing w:val="-7"/>
        </w:rPr>
        <w:t xml:space="preserve"> </w:t>
      </w:r>
      <w:r>
        <w:t>and</w:t>
      </w:r>
      <w:r>
        <w:rPr>
          <w:spacing w:val="-7"/>
        </w:rPr>
        <w:t xml:space="preserve"> </w:t>
      </w:r>
      <w:r>
        <w:t>a</w:t>
      </w:r>
      <w:r>
        <w:rPr>
          <w:spacing w:val="-8"/>
        </w:rPr>
        <w:t xml:space="preserve"> </w:t>
      </w:r>
      <w:r>
        <w:t>conducive</w:t>
      </w:r>
      <w:r>
        <w:rPr>
          <w:spacing w:val="-7"/>
        </w:rPr>
        <w:t xml:space="preserve"> </w:t>
      </w:r>
      <w:r>
        <w:t>environment</w:t>
      </w:r>
      <w:r>
        <w:rPr>
          <w:spacing w:val="-6"/>
        </w:rPr>
        <w:t xml:space="preserve"> </w:t>
      </w:r>
      <w:r>
        <w:t>for</w:t>
      </w:r>
      <w:r>
        <w:rPr>
          <w:spacing w:val="-8"/>
        </w:rPr>
        <w:t xml:space="preserve"> </w:t>
      </w:r>
      <w:r>
        <w:t>conducting</w:t>
      </w:r>
      <w:r>
        <w:rPr>
          <w:spacing w:val="-7"/>
        </w:rPr>
        <w:t xml:space="preserve"> </w:t>
      </w:r>
      <w:r>
        <w:t>this</w:t>
      </w:r>
      <w:r>
        <w:rPr>
          <w:spacing w:val="-7"/>
        </w:rPr>
        <w:t xml:space="preserve"> </w:t>
      </w:r>
      <w:r>
        <w:t>simulation.</w:t>
      </w:r>
      <w:r>
        <w:rPr>
          <w:spacing w:val="-12"/>
        </w:rPr>
        <w:t xml:space="preserve"> </w:t>
      </w:r>
      <w:r>
        <w:t>Their</w:t>
      </w:r>
      <w:r>
        <w:rPr>
          <w:spacing w:val="-7"/>
        </w:rPr>
        <w:t xml:space="preserve"> </w:t>
      </w:r>
      <w:r>
        <w:t>support has been crucial in achieving our goals.</w:t>
      </w:r>
    </w:p>
    <w:p w14:paraId="27B1DAFB" w14:textId="77777777" w:rsidR="001214A2" w:rsidRDefault="001214A2">
      <w:pPr>
        <w:pStyle w:val="BodyText"/>
        <w:spacing w:before="131"/>
      </w:pPr>
    </w:p>
    <w:p w14:paraId="6D2AA44D" w14:textId="77777777" w:rsidR="001214A2" w:rsidRDefault="00000000">
      <w:pPr>
        <w:pStyle w:val="BodyText"/>
        <w:spacing w:line="357" w:lineRule="auto"/>
        <w:ind w:left="697" w:right="683" w:hanging="10"/>
        <w:jc w:val="both"/>
      </w:pPr>
      <w:r>
        <w:t>Last but not least, we express our gratitude to our friends and family for their understanding, encouragement,</w:t>
      </w:r>
      <w:r>
        <w:rPr>
          <w:spacing w:val="-8"/>
        </w:rPr>
        <w:t xml:space="preserve"> </w:t>
      </w:r>
      <w:r>
        <w:t>and</w:t>
      </w:r>
      <w:r>
        <w:rPr>
          <w:spacing w:val="-8"/>
        </w:rPr>
        <w:t xml:space="preserve"> </w:t>
      </w:r>
      <w:r>
        <w:t>unwavering</w:t>
      </w:r>
      <w:r>
        <w:rPr>
          <w:spacing w:val="-9"/>
        </w:rPr>
        <w:t xml:space="preserve"> </w:t>
      </w:r>
      <w:r>
        <w:t>support</w:t>
      </w:r>
      <w:r>
        <w:rPr>
          <w:spacing w:val="-8"/>
        </w:rPr>
        <w:t xml:space="preserve"> </w:t>
      </w:r>
      <w:r>
        <w:t>during</w:t>
      </w:r>
      <w:r>
        <w:rPr>
          <w:spacing w:val="-9"/>
        </w:rPr>
        <w:t xml:space="preserve"> </w:t>
      </w:r>
      <w:r>
        <w:t>the</w:t>
      </w:r>
      <w:r>
        <w:rPr>
          <w:spacing w:val="-9"/>
        </w:rPr>
        <w:t xml:space="preserve"> </w:t>
      </w:r>
      <w:r>
        <w:t>challenging</w:t>
      </w:r>
      <w:r>
        <w:rPr>
          <w:spacing w:val="-8"/>
        </w:rPr>
        <w:t xml:space="preserve"> </w:t>
      </w:r>
      <w:r>
        <w:t>phases</w:t>
      </w:r>
      <w:r>
        <w:rPr>
          <w:spacing w:val="-8"/>
        </w:rPr>
        <w:t xml:space="preserve"> </w:t>
      </w:r>
      <w:r>
        <w:t>of</w:t>
      </w:r>
      <w:r>
        <w:rPr>
          <w:spacing w:val="-9"/>
        </w:rPr>
        <w:t xml:space="preserve"> </w:t>
      </w:r>
      <w:r>
        <w:t>the</w:t>
      </w:r>
      <w:r>
        <w:rPr>
          <w:spacing w:val="-9"/>
        </w:rPr>
        <w:t xml:space="preserve"> </w:t>
      </w:r>
      <w:r>
        <w:t>Machine</w:t>
      </w:r>
      <w:r>
        <w:rPr>
          <w:spacing w:val="-9"/>
        </w:rPr>
        <w:t xml:space="preserve"> </w:t>
      </w:r>
      <w:r>
        <w:t>learning model.</w:t>
      </w:r>
      <w:r>
        <w:rPr>
          <w:spacing w:val="-15"/>
        </w:rPr>
        <w:t xml:space="preserve"> </w:t>
      </w:r>
      <w:r>
        <w:t>Although</w:t>
      </w:r>
      <w:r>
        <w:rPr>
          <w:spacing w:val="-1"/>
        </w:rPr>
        <w:t xml:space="preserve"> </w:t>
      </w:r>
      <w:r>
        <w:t>it</w:t>
      </w:r>
      <w:r>
        <w:rPr>
          <w:spacing w:val="-1"/>
        </w:rPr>
        <w:t xml:space="preserve"> </w:t>
      </w:r>
      <w:r>
        <w:t>may not</w:t>
      </w:r>
      <w:r>
        <w:rPr>
          <w:spacing w:val="-1"/>
        </w:rPr>
        <w:t xml:space="preserve"> </w:t>
      </w:r>
      <w:r>
        <w:t>be</w:t>
      </w:r>
      <w:r>
        <w:rPr>
          <w:spacing w:val="-2"/>
        </w:rPr>
        <w:t xml:space="preserve"> </w:t>
      </w:r>
      <w:r>
        <w:t>possible</w:t>
      </w:r>
      <w:r>
        <w:rPr>
          <w:spacing w:val="-2"/>
        </w:rPr>
        <w:t xml:space="preserve"> </w:t>
      </w:r>
      <w:r>
        <w:t>to</w:t>
      </w:r>
      <w:r>
        <w:rPr>
          <w:spacing w:val="-1"/>
        </w:rPr>
        <w:t xml:space="preserve"> </w:t>
      </w:r>
      <w:r>
        <w:t>mention</w:t>
      </w:r>
      <w:r>
        <w:rPr>
          <w:spacing w:val="-1"/>
        </w:rPr>
        <w:t xml:space="preserve"> </w:t>
      </w:r>
      <w:r>
        <w:t>everyone</w:t>
      </w:r>
      <w:r>
        <w:rPr>
          <w:spacing w:val="-2"/>
        </w:rPr>
        <w:t xml:space="preserve"> </w:t>
      </w:r>
      <w:r>
        <w:t>individually,</w:t>
      </w:r>
      <w:r>
        <w:rPr>
          <w:spacing w:val="-1"/>
        </w:rPr>
        <w:t xml:space="preserve"> </w:t>
      </w:r>
      <w:r>
        <w:t>we</w:t>
      </w:r>
      <w:r>
        <w:rPr>
          <w:spacing w:val="-3"/>
        </w:rPr>
        <w:t xml:space="preserve"> </w:t>
      </w:r>
      <w:r>
        <w:t>acknowledge</w:t>
      </w:r>
      <w:r>
        <w:rPr>
          <w:spacing w:val="-2"/>
        </w:rPr>
        <w:t xml:space="preserve"> </w:t>
      </w:r>
      <w:r>
        <w:t>the collective efforts of all individuals who have played a part in the success of this Machine Learning model.</w:t>
      </w:r>
    </w:p>
    <w:p w14:paraId="17EE0500" w14:textId="77777777" w:rsidR="001214A2" w:rsidRDefault="001214A2">
      <w:pPr>
        <w:pStyle w:val="BodyText"/>
        <w:spacing w:before="135"/>
      </w:pPr>
    </w:p>
    <w:p w14:paraId="2142A18D" w14:textId="77777777" w:rsidR="001214A2" w:rsidRDefault="00000000">
      <w:pPr>
        <w:pStyle w:val="BodyText"/>
        <w:ind w:left="687"/>
      </w:pPr>
      <w:r>
        <w:t>Thank</w:t>
      </w:r>
      <w:r>
        <w:rPr>
          <w:spacing w:val="-1"/>
        </w:rPr>
        <w:t xml:space="preserve"> </w:t>
      </w:r>
      <w:r>
        <w:t>you</w:t>
      </w:r>
      <w:r>
        <w:rPr>
          <w:spacing w:val="-1"/>
        </w:rPr>
        <w:t xml:space="preserve"> </w:t>
      </w:r>
      <w:r>
        <w:t>all</w:t>
      </w:r>
      <w:r>
        <w:rPr>
          <w:spacing w:val="-1"/>
        </w:rPr>
        <w:t xml:space="preserve"> </w:t>
      </w:r>
      <w:r>
        <w:t>once again</w:t>
      </w:r>
      <w:r>
        <w:rPr>
          <w:spacing w:val="2"/>
        </w:rPr>
        <w:t xml:space="preserve"> </w:t>
      </w:r>
      <w:r>
        <w:t>for</w:t>
      </w:r>
      <w:r>
        <w:rPr>
          <w:spacing w:val="-3"/>
        </w:rPr>
        <w:t xml:space="preserve"> </w:t>
      </w:r>
      <w:r>
        <w:t>being</w:t>
      </w:r>
      <w:r>
        <w:rPr>
          <w:spacing w:val="-1"/>
        </w:rPr>
        <w:t xml:space="preserve"> </w:t>
      </w:r>
      <w:r>
        <w:t>an essential part</w:t>
      </w:r>
      <w:r>
        <w:rPr>
          <w:spacing w:val="-1"/>
        </w:rPr>
        <w:t xml:space="preserve"> </w:t>
      </w:r>
      <w:r>
        <w:t>of</w:t>
      </w:r>
      <w:r>
        <w:rPr>
          <w:spacing w:val="-2"/>
        </w:rPr>
        <w:t xml:space="preserve"> </w:t>
      </w:r>
      <w:r>
        <w:t>this</w:t>
      </w:r>
      <w:r>
        <w:rPr>
          <w:spacing w:val="-1"/>
        </w:rPr>
        <w:t xml:space="preserve"> </w:t>
      </w:r>
      <w:r>
        <w:t>enriching</w:t>
      </w:r>
      <w:r>
        <w:rPr>
          <w:spacing w:val="-1"/>
        </w:rPr>
        <w:t xml:space="preserve"> </w:t>
      </w:r>
      <w:r>
        <w:t>journey</w:t>
      </w:r>
      <w:r>
        <w:rPr>
          <w:spacing w:val="-1"/>
        </w:rPr>
        <w:t xml:space="preserve"> </w:t>
      </w:r>
      <w:r>
        <w:t>into</w:t>
      </w:r>
      <w:r>
        <w:rPr>
          <w:spacing w:val="-1"/>
        </w:rPr>
        <w:t xml:space="preserve"> </w:t>
      </w:r>
      <w:r>
        <w:t xml:space="preserve">Machine </w:t>
      </w:r>
      <w:r>
        <w:rPr>
          <w:spacing w:val="-2"/>
        </w:rPr>
        <w:t>Learning.</w:t>
      </w:r>
    </w:p>
    <w:p w14:paraId="143C5BD1" w14:textId="77777777" w:rsidR="001214A2" w:rsidRDefault="001214A2">
      <w:pPr>
        <w:sectPr w:rsidR="001214A2">
          <w:pgSz w:w="12240" w:h="15840"/>
          <w:pgMar w:top="1260" w:right="660" w:bottom="1080" w:left="1060" w:header="578" w:footer="895" w:gutter="0"/>
          <w:cols w:space="720"/>
        </w:sectPr>
      </w:pPr>
    </w:p>
    <w:p w14:paraId="6A9B203D" w14:textId="77777777" w:rsidR="001214A2" w:rsidRDefault="00000000">
      <w:pPr>
        <w:pStyle w:val="Heading2"/>
        <w:ind w:left="45"/>
        <w:rPr>
          <w:u w:val="none"/>
        </w:rPr>
      </w:pPr>
      <w:r>
        <w:rPr>
          <w:spacing w:val="-2"/>
        </w:rPr>
        <w:lastRenderedPageBreak/>
        <w:t>ABSTRACT</w:t>
      </w:r>
    </w:p>
    <w:p w14:paraId="5C30B0A8" w14:textId="77777777" w:rsidR="001214A2" w:rsidRDefault="001214A2">
      <w:pPr>
        <w:pStyle w:val="BodyText"/>
        <w:spacing w:before="50"/>
        <w:rPr>
          <w:b/>
        </w:rPr>
      </w:pPr>
    </w:p>
    <w:p w14:paraId="52F5F778" w14:textId="77777777" w:rsidR="001214A2" w:rsidRDefault="00000000">
      <w:pPr>
        <w:pStyle w:val="BodyText"/>
        <w:spacing w:line="360" w:lineRule="auto"/>
        <w:ind w:left="198"/>
      </w:pPr>
      <w:r>
        <w:t>This</w:t>
      </w:r>
      <w:r>
        <w:rPr>
          <w:spacing w:val="-4"/>
        </w:rPr>
        <w:t xml:space="preserve"> </w:t>
      </w:r>
      <w:r>
        <w:t>research</w:t>
      </w:r>
      <w:r>
        <w:rPr>
          <w:spacing w:val="-3"/>
        </w:rPr>
        <w:t xml:space="preserve"> </w:t>
      </w:r>
      <w:r>
        <w:t>work</w:t>
      </w:r>
      <w:r>
        <w:rPr>
          <w:spacing w:val="-3"/>
        </w:rPr>
        <w:t xml:space="preserve"> </w:t>
      </w:r>
      <w:r>
        <w:t>presents</w:t>
      </w:r>
      <w:r>
        <w:rPr>
          <w:spacing w:val="-4"/>
        </w:rPr>
        <w:t xml:space="preserve"> </w:t>
      </w:r>
      <w:r>
        <w:t>a</w:t>
      </w:r>
      <w:r>
        <w:rPr>
          <w:spacing w:val="-3"/>
        </w:rPr>
        <w:t xml:space="preserve"> </w:t>
      </w:r>
      <w:r>
        <w:t>sophisticated</w:t>
      </w:r>
      <w:r>
        <w:rPr>
          <w:spacing w:val="-3"/>
        </w:rPr>
        <w:t xml:space="preserve"> </w:t>
      </w:r>
      <w:r>
        <w:t>methodology</w:t>
      </w:r>
      <w:r>
        <w:rPr>
          <w:spacing w:val="-3"/>
        </w:rPr>
        <w:t xml:space="preserve"> </w:t>
      </w:r>
      <w:r>
        <w:t>in</w:t>
      </w:r>
      <w:r>
        <w:rPr>
          <w:spacing w:val="-3"/>
        </w:rPr>
        <w:t xml:space="preserve"> </w:t>
      </w:r>
      <w:r>
        <w:t>predicting</w:t>
      </w:r>
      <w:r>
        <w:rPr>
          <w:spacing w:val="-3"/>
        </w:rPr>
        <w:t xml:space="preserve"> </w:t>
      </w:r>
      <w:r>
        <w:t>kidney</w:t>
      </w:r>
      <w:r>
        <w:rPr>
          <w:spacing w:val="-3"/>
        </w:rPr>
        <w:t xml:space="preserve"> </w:t>
      </w:r>
      <w:r>
        <w:t>stone</w:t>
      </w:r>
      <w:r>
        <w:rPr>
          <w:spacing w:val="-4"/>
        </w:rPr>
        <w:t xml:space="preserve"> </w:t>
      </w:r>
      <w:r>
        <w:t>based</w:t>
      </w:r>
      <w:r>
        <w:rPr>
          <w:spacing w:val="-3"/>
        </w:rPr>
        <w:t xml:space="preserve"> </w:t>
      </w:r>
      <w:r>
        <w:t>on</w:t>
      </w:r>
      <w:r>
        <w:rPr>
          <w:spacing w:val="-3"/>
        </w:rPr>
        <w:t xml:space="preserve"> </w:t>
      </w:r>
      <w:r>
        <w:t>the</w:t>
      </w:r>
      <w:r>
        <w:rPr>
          <w:spacing w:val="-2"/>
        </w:rPr>
        <w:t xml:space="preserve"> </w:t>
      </w:r>
      <w:r>
        <w:t>result</w:t>
      </w:r>
      <w:r>
        <w:rPr>
          <w:spacing w:val="-3"/>
        </w:rPr>
        <w:t xml:space="preserve"> </w:t>
      </w:r>
      <w:r>
        <w:t xml:space="preserve">of the urinary analysis using the merits of IBPSO and </w:t>
      </w:r>
      <w:proofErr w:type="spellStart"/>
      <w:r>
        <w:t>XGBoost</w:t>
      </w:r>
      <w:proofErr w:type="spellEnd"/>
      <w:r>
        <w:t>. Renal stones are common disorder with</w:t>
      </w:r>
    </w:p>
    <w:p w14:paraId="412399A6" w14:textId="77777777" w:rsidR="001214A2" w:rsidRDefault="00000000">
      <w:pPr>
        <w:pStyle w:val="BodyText"/>
        <w:spacing w:line="360" w:lineRule="auto"/>
        <w:ind w:left="198"/>
      </w:pPr>
      <w:r>
        <w:t>substantial</w:t>
      </w:r>
      <w:r>
        <w:rPr>
          <w:spacing w:val="-4"/>
        </w:rPr>
        <w:t xml:space="preserve"> </w:t>
      </w:r>
      <w:r>
        <w:t>health</w:t>
      </w:r>
      <w:r>
        <w:rPr>
          <w:spacing w:val="-4"/>
        </w:rPr>
        <w:t xml:space="preserve"> </w:t>
      </w:r>
      <w:r>
        <w:t>impact</w:t>
      </w:r>
      <w:r>
        <w:rPr>
          <w:spacing w:val="-4"/>
        </w:rPr>
        <w:t xml:space="preserve"> </w:t>
      </w:r>
      <w:r>
        <w:t>in</w:t>
      </w:r>
      <w:r>
        <w:rPr>
          <w:spacing w:val="-4"/>
        </w:rPr>
        <w:t xml:space="preserve"> </w:t>
      </w:r>
      <w:r>
        <w:t>the</w:t>
      </w:r>
      <w:r>
        <w:rPr>
          <w:spacing w:val="-4"/>
        </w:rPr>
        <w:t xml:space="preserve"> </w:t>
      </w:r>
      <w:r>
        <w:t>global</w:t>
      </w:r>
      <w:r>
        <w:rPr>
          <w:spacing w:val="-4"/>
        </w:rPr>
        <w:t xml:space="preserve"> </w:t>
      </w:r>
      <w:r>
        <w:t>population.</w:t>
      </w:r>
      <w:r>
        <w:rPr>
          <w:spacing w:val="-3"/>
        </w:rPr>
        <w:t xml:space="preserve"> </w:t>
      </w:r>
      <w:r>
        <w:t>Efficient</w:t>
      </w:r>
      <w:r>
        <w:rPr>
          <w:spacing w:val="-4"/>
        </w:rPr>
        <w:t xml:space="preserve"> </w:t>
      </w:r>
      <w:r>
        <w:t>prevention</w:t>
      </w:r>
      <w:r>
        <w:rPr>
          <w:spacing w:val="-4"/>
        </w:rPr>
        <w:t xml:space="preserve"> </w:t>
      </w:r>
      <w:r>
        <w:t>and</w:t>
      </w:r>
      <w:r>
        <w:rPr>
          <w:spacing w:val="-2"/>
        </w:rPr>
        <w:t xml:space="preserve"> </w:t>
      </w:r>
      <w:r>
        <w:t>management</w:t>
      </w:r>
      <w:r>
        <w:rPr>
          <w:spacing w:val="-4"/>
        </w:rPr>
        <w:t xml:space="preserve"> </w:t>
      </w:r>
      <w:r>
        <w:t>can</w:t>
      </w:r>
      <w:r>
        <w:rPr>
          <w:spacing w:val="-4"/>
        </w:rPr>
        <w:t xml:space="preserve"> </w:t>
      </w:r>
      <w:r>
        <w:t>be</w:t>
      </w:r>
      <w:r>
        <w:rPr>
          <w:spacing w:val="-5"/>
        </w:rPr>
        <w:t xml:space="preserve"> </w:t>
      </w:r>
      <w:r>
        <w:t>initiated when</w:t>
      </w:r>
      <w:r>
        <w:rPr>
          <w:spacing w:val="-2"/>
        </w:rPr>
        <w:t xml:space="preserve"> </w:t>
      </w:r>
      <w:r>
        <w:t>their</w:t>
      </w:r>
      <w:r>
        <w:rPr>
          <w:spacing w:val="-3"/>
        </w:rPr>
        <w:t xml:space="preserve"> </w:t>
      </w:r>
      <w:r>
        <w:t>formation</w:t>
      </w:r>
      <w:r>
        <w:rPr>
          <w:spacing w:val="-2"/>
        </w:rPr>
        <w:t xml:space="preserve"> </w:t>
      </w:r>
      <w:r>
        <w:t>is</w:t>
      </w:r>
      <w:r>
        <w:rPr>
          <w:spacing w:val="-2"/>
        </w:rPr>
        <w:t xml:space="preserve"> </w:t>
      </w:r>
      <w:r>
        <w:t>early;</w:t>
      </w:r>
      <w:r>
        <w:rPr>
          <w:spacing w:val="-2"/>
        </w:rPr>
        <w:t xml:space="preserve"> </w:t>
      </w:r>
      <w:proofErr w:type="gramStart"/>
      <w:r>
        <w:t>therefore</w:t>
      </w:r>
      <w:proofErr w:type="gramEnd"/>
      <w:r>
        <w:rPr>
          <w:spacing w:val="-4"/>
        </w:rPr>
        <w:t xml:space="preserve"> </w:t>
      </w:r>
      <w:r>
        <w:t>developing</w:t>
      </w:r>
      <w:r>
        <w:rPr>
          <w:spacing w:val="-2"/>
        </w:rPr>
        <w:t xml:space="preserve"> </w:t>
      </w:r>
      <w:r>
        <w:t>an</w:t>
      </w:r>
      <w:r>
        <w:rPr>
          <w:spacing w:val="-2"/>
        </w:rPr>
        <w:t xml:space="preserve"> </w:t>
      </w:r>
      <w:r>
        <w:t>early</w:t>
      </w:r>
      <w:r>
        <w:rPr>
          <w:spacing w:val="-2"/>
        </w:rPr>
        <w:t xml:space="preserve"> </w:t>
      </w:r>
      <w:r>
        <w:t>screening</w:t>
      </w:r>
      <w:r>
        <w:rPr>
          <w:spacing w:val="-2"/>
        </w:rPr>
        <w:t xml:space="preserve"> </w:t>
      </w:r>
      <w:r>
        <w:t>system</w:t>
      </w:r>
      <w:r>
        <w:rPr>
          <w:spacing w:val="-2"/>
        </w:rPr>
        <w:t xml:space="preserve"> </w:t>
      </w:r>
      <w:r>
        <w:t>for</w:t>
      </w:r>
      <w:r>
        <w:rPr>
          <w:spacing w:val="-4"/>
        </w:rPr>
        <w:t xml:space="preserve"> </w:t>
      </w:r>
      <w:r>
        <w:t>their</w:t>
      </w:r>
      <w:r>
        <w:rPr>
          <w:spacing w:val="-3"/>
        </w:rPr>
        <w:t xml:space="preserve"> </w:t>
      </w:r>
      <w:r>
        <w:t>prediction.</w:t>
      </w:r>
      <w:r>
        <w:rPr>
          <w:spacing w:val="-2"/>
        </w:rPr>
        <w:t xml:space="preserve"> </w:t>
      </w:r>
      <w:r>
        <w:t>In</w:t>
      </w:r>
      <w:r>
        <w:rPr>
          <w:spacing w:val="-2"/>
        </w:rPr>
        <w:t xml:space="preserve"> </w:t>
      </w:r>
      <w:r>
        <w:t>the proposed work flow, IBPSO is incorporated to aid the selection of informative features directly from Uruguay</w:t>
      </w:r>
      <w:r>
        <w:rPr>
          <w:spacing w:val="-3"/>
        </w:rPr>
        <w:t xml:space="preserve"> </w:t>
      </w:r>
      <w:r>
        <w:t>in</w:t>
      </w:r>
      <w:r>
        <w:rPr>
          <w:spacing w:val="-3"/>
        </w:rPr>
        <w:t xml:space="preserve"> </w:t>
      </w:r>
      <w:r>
        <w:t>the</w:t>
      </w:r>
      <w:r>
        <w:rPr>
          <w:spacing w:val="-4"/>
        </w:rPr>
        <w:t xml:space="preserve"> </w:t>
      </w:r>
      <w:r>
        <w:t>field</w:t>
      </w:r>
      <w:r>
        <w:rPr>
          <w:spacing w:val="-3"/>
        </w:rPr>
        <w:t xml:space="preserve"> </w:t>
      </w:r>
      <w:r>
        <w:t>of</w:t>
      </w:r>
      <w:r>
        <w:rPr>
          <w:spacing w:val="-3"/>
        </w:rPr>
        <w:t xml:space="preserve"> </w:t>
      </w:r>
      <w:r>
        <w:t>urinary</w:t>
      </w:r>
      <w:r>
        <w:rPr>
          <w:spacing w:val="-3"/>
        </w:rPr>
        <w:t xml:space="preserve"> </w:t>
      </w:r>
      <w:r>
        <w:t>analysis</w:t>
      </w:r>
      <w:r>
        <w:rPr>
          <w:spacing w:val="-4"/>
        </w:rPr>
        <w:t xml:space="preserve"> </w:t>
      </w:r>
      <w:r>
        <w:t>targeting</w:t>
      </w:r>
      <w:r>
        <w:rPr>
          <w:spacing w:val="-1"/>
        </w:rPr>
        <w:t xml:space="preserve"> </w:t>
      </w:r>
      <w:r>
        <w:t>biomarkers</w:t>
      </w:r>
      <w:r>
        <w:rPr>
          <w:spacing w:val="-4"/>
        </w:rPr>
        <w:t xml:space="preserve"> </w:t>
      </w:r>
      <w:r>
        <w:t>of</w:t>
      </w:r>
      <w:r>
        <w:rPr>
          <w:spacing w:val="-5"/>
        </w:rPr>
        <w:t xml:space="preserve"> </w:t>
      </w:r>
      <w:r>
        <w:t>kidney</w:t>
      </w:r>
      <w:r>
        <w:rPr>
          <w:spacing w:val="-3"/>
        </w:rPr>
        <w:t xml:space="preserve"> </w:t>
      </w:r>
      <w:r>
        <w:t>stone</w:t>
      </w:r>
      <w:r>
        <w:rPr>
          <w:spacing w:val="-4"/>
        </w:rPr>
        <w:t xml:space="preserve"> </w:t>
      </w:r>
      <w:r>
        <w:t>formation.</w:t>
      </w:r>
      <w:r>
        <w:rPr>
          <w:spacing w:val="-3"/>
        </w:rPr>
        <w:t xml:space="preserve"> </w:t>
      </w:r>
      <w:r>
        <w:t>Next,</w:t>
      </w:r>
      <w:r>
        <w:rPr>
          <w:spacing w:val="-3"/>
        </w:rPr>
        <w:t xml:space="preserve"> </w:t>
      </w:r>
      <w:proofErr w:type="spellStart"/>
      <w:r>
        <w:t>XGBoost</w:t>
      </w:r>
      <w:proofErr w:type="spellEnd"/>
    </w:p>
    <w:p w14:paraId="0DCA5418" w14:textId="77777777" w:rsidR="001214A2" w:rsidRDefault="00000000">
      <w:pPr>
        <w:pStyle w:val="BodyText"/>
        <w:spacing w:before="1" w:line="362" w:lineRule="auto"/>
        <w:ind w:left="198"/>
      </w:pPr>
      <w:r>
        <w:t>is</w:t>
      </w:r>
      <w:r>
        <w:rPr>
          <w:spacing w:val="-4"/>
        </w:rPr>
        <w:t xml:space="preserve"> </w:t>
      </w:r>
      <w:r>
        <w:t>used</w:t>
      </w:r>
      <w:r>
        <w:rPr>
          <w:spacing w:val="-3"/>
        </w:rPr>
        <w:t xml:space="preserve"> </w:t>
      </w:r>
      <w:r>
        <w:t>for</w:t>
      </w:r>
      <w:r>
        <w:rPr>
          <w:spacing w:val="-5"/>
        </w:rPr>
        <w:t xml:space="preserve"> </w:t>
      </w:r>
      <w:r>
        <w:t>classification</w:t>
      </w:r>
      <w:r>
        <w:rPr>
          <w:spacing w:val="-3"/>
        </w:rPr>
        <w:t xml:space="preserve"> </w:t>
      </w:r>
      <w:r>
        <w:t>where</w:t>
      </w:r>
      <w:r>
        <w:rPr>
          <w:spacing w:val="-5"/>
        </w:rPr>
        <w:t xml:space="preserve"> </w:t>
      </w:r>
      <w:r>
        <w:t>the</w:t>
      </w:r>
      <w:r>
        <w:rPr>
          <w:spacing w:val="-2"/>
        </w:rPr>
        <w:t xml:space="preserve"> </w:t>
      </w:r>
      <w:r>
        <w:t>chosen</w:t>
      </w:r>
      <w:r>
        <w:rPr>
          <w:spacing w:val="-1"/>
        </w:rPr>
        <w:t xml:space="preserve"> </w:t>
      </w:r>
      <w:r>
        <w:t>features</w:t>
      </w:r>
      <w:r>
        <w:rPr>
          <w:spacing w:val="-4"/>
        </w:rPr>
        <w:t xml:space="preserve"> </w:t>
      </w:r>
      <w:r>
        <w:t>are</w:t>
      </w:r>
      <w:r>
        <w:rPr>
          <w:spacing w:val="-5"/>
        </w:rPr>
        <w:t xml:space="preserve"> </w:t>
      </w:r>
      <w:r>
        <w:t>used</w:t>
      </w:r>
      <w:r>
        <w:rPr>
          <w:spacing w:val="-3"/>
        </w:rPr>
        <w:t xml:space="preserve"> </w:t>
      </w:r>
      <w:r>
        <w:t>to</w:t>
      </w:r>
      <w:r>
        <w:rPr>
          <w:spacing w:val="-3"/>
        </w:rPr>
        <w:t xml:space="preserve"> </w:t>
      </w:r>
      <w:r>
        <w:t>classify</w:t>
      </w:r>
      <w:r>
        <w:rPr>
          <w:spacing w:val="-3"/>
        </w:rPr>
        <w:t xml:space="preserve"> </w:t>
      </w:r>
      <w:r>
        <w:t>chances</w:t>
      </w:r>
      <w:r>
        <w:rPr>
          <w:spacing w:val="-4"/>
        </w:rPr>
        <w:t xml:space="preserve"> </w:t>
      </w:r>
      <w:r>
        <w:t>of</w:t>
      </w:r>
      <w:r>
        <w:rPr>
          <w:spacing w:val="-3"/>
        </w:rPr>
        <w:t xml:space="preserve"> </w:t>
      </w:r>
      <w:r>
        <w:t>kidney</w:t>
      </w:r>
      <w:r>
        <w:rPr>
          <w:spacing w:val="-3"/>
        </w:rPr>
        <w:t xml:space="preserve"> </w:t>
      </w:r>
      <w:r>
        <w:t>stone</w:t>
      </w:r>
      <w:r>
        <w:rPr>
          <w:spacing w:val="-2"/>
        </w:rPr>
        <w:t xml:space="preserve"> </w:t>
      </w:r>
      <w:r>
        <w:t>formation with high accuracy and recall values. Experimental results prove that the developed IBPSO-</w:t>
      </w:r>
      <w:proofErr w:type="spellStart"/>
      <w:r>
        <w:t>XGBoost</w:t>
      </w:r>
      <w:proofErr w:type="spellEnd"/>
    </w:p>
    <w:p w14:paraId="2608C794" w14:textId="77777777" w:rsidR="001214A2" w:rsidRDefault="00000000">
      <w:pPr>
        <w:pStyle w:val="BodyText"/>
        <w:spacing w:line="360" w:lineRule="auto"/>
        <w:ind w:left="198"/>
      </w:pPr>
      <w:r>
        <w:t>facilitates</w:t>
      </w:r>
      <w:r>
        <w:rPr>
          <w:spacing w:val="-5"/>
        </w:rPr>
        <w:t xml:space="preserve"> </w:t>
      </w:r>
      <w:r>
        <w:t>better</w:t>
      </w:r>
      <w:r>
        <w:rPr>
          <w:spacing w:val="-3"/>
        </w:rPr>
        <w:t xml:space="preserve"> </w:t>
      </w:r>
      <w:r>
        <w:t>and</w:t>
      </w:r>
      <w:r>
        <w:rPr>
          <w:spacing w:val="-4"/>
        </w:rPr>
        <w:t xml:space="preserve"> </w:t>
      </w:r>
      <w:r>
        <w:t>more</w:t>
      </w:r>
      <w:r>
        <w:rPr>
          <w:spacing w:val="-5"/>
        </w:rPr>
        <w:t xml:space="preserve"> </w:t>
      </w:r>
      <w:r>
        <w:t>accurate</w:t>
      </w:r>
      <w:r>
        <w:rPr>
          <w:spacing w:val="-4"/>
        </w:rPr>
        <w:t xml:space="preserve"> </w:t>
      </w:r>
      <w:r>
        <w:t>predictions</w:t>
      </w:r>
      <w:r>
        <w:rPr>
          <w:spacing w:val="-5"/>
        </w:rPr>
        <w:t xml:space="preserve"> </w:t>
      </w:r>
      <w:r>
        <w:t>than</w:t>
      </w:r>
      <w:r>
        <w:rPr>
          <w:spacing w:val="-4"/>
        </w:rPr>
        <w:t xml:space="preserve"> </w:t>
      </w:r>
      <w:r>
        <w:t>conventional</w:t>
      </w:r>
      <w:r>
        <w:rPr>
          <w:spacing w:val="-4"/>
        </w:rPr>
        <w:t xml:space="preserve"> </w:t>
      </w:r>
      <w:r>
        <w:t>approaches,</w:t>
      </w:r>
      <w:r>
        <w:rPr>
          <w:spacing w:val="-4"/>
        </w:rPr>
        <w:t xml:space="preserve"> </w:t>
      </w:r>
      <w:r>
        <w:t>proving</w:t>
      </w:r>
      <w:r>
        <w:rPr>
          <w:spacing w:val="-4"/>
        </w:rPr>
        <w:t xml:space="preserve"> </w:t>
      </w:r>
      <w:r>
        <w:t>the</w:t>
      </w:r>
      <w:r>
        <w:rPr>
          <w:spacing w:val="-4"/>
        </w:rPr>
        <w:t xml:space="preserve"> </w:t>
      </w:r>
      <w:r>
        <w:t>opportunity</w:t>
      </w:r>
      <w:r>
        <w:rPr>
          <w:spacing w:val="-4"/>
        </w:rPr>
        <w:t xml:space="preserve"> </w:t>
      </w:r>
      <w:r>
        <w:t>to increase the efficiency of clinical decisions and possibilities to improve the conditions of patients with</w:t>
      </w:r>
    </w:p>
    <w:p w14:paraId="39DD4EB6" w14:textId="77777777" w:rsidR="001214A2" w:rsidRDefault="00000000">
      <w:pPr>
        <w:pStyle w:val="BodyText"/>
        <w:ind w:left="198"/>
      </w:pPr>
      <w:r>
        <w:t>urological</w:t>
      </w:r>
      <w:r>
        <w:rPr>
          <w:spacing w:val="-2"/>
        </w:rPr>
        <w:t xml:space="preserve"> diseases.</w:t>
      </w:r>
    </w:p>
    <w:p w14:paraId="7A215CB4" w14:textId="77777777" w:rsidR="001214A2" w:rsidRDefault="001214A2">
      <w:pPr>
        <w:pStyle w:val="BodyText"/>
        <w:spacing w:before="271"/>
      </w:pPr>
    </w:p>
    <w:p w14:paraId="6CEE5542" w14:textId="77777777" w:rsidR="001214A2" w:rsidRDefault="00000000">
      <w:pPr>
        <w:pStyle w:val="BodyText"/>
        <w:spacing w:line="360" w:lineRule="auto"/>
        <w:ind w:left="198" w:right="353"/>
        <w:jc w:val="both"/>
      </w:pPr>
      <w:r>
        <w:t>This</w:t>
      </w:r>
      <w:r>
        <w:rPr>
          <w:spacing w:val="-4"/>
        </w:rPr>
        <w:t xml:space="preserve"> </w:t>
      </w:r>
      <w:r>
        <w:t>work</w:t>
      </w:r>
      <w:r>
        <w:rPr>
          <w:spacing w:val="-3"/>
        </w:rPr>
        <w:t xml:space="preserve"> </w:t>
      </w:r>
      <w:r>
        <w:t>provides</w:t>
      </w:r>
      <w:r>
        <w:rPr>
          <w:spacing w:val="-4"/>
        </w:rPr>
        <w:t xml:space="preserve"> </w:t>
      </w:r>
      <w:r>
        <w:t>a</w:t>
      </w:r>
      <w:r>
        <w:rPr>
          <w:spacing w:val="-5"/>
        </w:rPr>
        <w:t xml:space="preserve"> </w:t>
      </w:r>
      <w:r>
        <w:t>new</w:t>
      </w:r>
      <w:r>
        <w:rPr>
          <w:spacing w:val="-4"/>
        </w:rPr>
        <w:t xml:space="preserve"> </w:t>
      </w:r>
      <w:r>
        <w:t>perspective</w:t>
      </w:r>
      <w:r>
        <w:rPr>
          <w:spacing w:val="-4"/>
        </w:rPr>
        <w:t xml:space="preserve"> </w:t>
      </w:r>
      <w:r>
        <w:t>to</w:t>
      </w:r>
      <w:r>
        <w:rPr>
          <w:spacing w:val="-3"/>
        </w:rPr>
        <w:t xml:space="preserve"> </w:t>
      </w:r>
      <w:r>
        <w:t>the</w:t>
      </w:r>
      <w:r>
        <w:rPr>
          <w:spacing w:val="-4"/>
        </w:rPr>
        <w:t xml:space="preserve"> </w:t>
      </w:r>
      <w:r>
        <w:t>existing</w:t>
      </w:r>
      <w:r>
        <w:rPr>
          <w:spacing w:val="-3"/>
        </w:rPr>
        <w:t xml:space="preserve"> </w:t>
      </w:r>
      <w:r>
        <w:t>literature</w:t>
      </w:r>
      <w:r>
        <w:rPr>
          <w:spacing w:val="-5"/>
        </w:rPr>
        <w:t xml:space="preserve"> </w:t>
      </w:r>
      <w:r>
        <w:t>by</w:t>
      </w:r>
      <w:r>
        <w:rPr>
          <w:spacing w:val="-3"/>
        </w:rPr>
        <w:t xml:space="preserve"> </w:t>
      </w:r>
      <w:r>
        <w:t>employing</w:t>
      </w:r>
      <w:r>
        <w:rPr>
          <w:spacing w:val="-3"/>
        </w:rPr>
        <w:t xml:space="preserve"> </w:t>
      </w:r>
      <w:r>
        <w:t>the</w:t>
      </w:r>
      <w:r>
        <w:rPr>
          <w:spacing w:val="-4"/>
        </w:rPr>
        <w:t xml:space="preserve"> </w:t>
      </w:r>
      <w:r>
        <w:t>specific</w:t>
      </w:r>
      <w:r>
        <w:rPr>
          <w:spacing w:val="-2"/>
        </w:rPr>
        <w:t xml:space="preserve"> </w:t>
      </w:r>
      <w:r>
        <w:t>computational intelligence to the task of predicting occurrence of kidney stone. In synthesizing the chosen methods as the</w:t>
      </w:r>
      <w:r>
        <w:rPr>
          <w:spacing w:val="-1"/>
        </w:rPr>
        <w:t xml:space="preserve"> </w:t>
      </w:r>
      <w:r>
        <w:t>framework</w:t>
      </w:r>
      <w:r>
        <w:rPr>
          <w:spacing w:val="-1"/>
        </w:rPr>
        <w:t xml:space="preserve"> </w:t>
      </w:r>
      <w:r>
        <w:t>of</w:t>
      </w:r>
      <w:r>
        <w:rPr>
          <w:spacing w:val="-1"/>
        </w:rPr>
        <w:t xml:space="preserve"> </w:t>
      </w:r>
      <w:r>
        <w:t>the</w:t>
      </w:r>
      <w:r>
        <w:rPr>
          <w:spacing w:val="-3"/>
        </w:rPr>
        <w:t xml:space="preserve"> </w:t>
      </w:r>
      <w:r>
        <w:t>study,</w:t>
      </w:r>
      <w:r>
        <w:rPr>
          <w:spacing w:val="-1"/>
        </w:rPr>
        <w:t xml:space="preserve"> </w:t>
      </w:r>
      <w:r>
        <w:t>IBPSO</w:t>
      </w:r>
      <w:r>
        <w:rPr>
          <w:spacing w:val="-2"/>
        </w:rPr>
        <w:t xml:space="preserve"> </w:t>
      </w:r>
      <w:r>
        <w:t>is</w:t>
      </w:r>
      <w:r>
        <w:rPr>
          <w:spacing w:val="-2"/>
        </w:rPr>
        <w:t xml:space="preserve"> </w:t>
      </w:r>
      <w:r>
        <w:t>effective</w:t>
      </w:r>
      <w:r>
        <w:rPr>
          <w:spacing w:val="-1"/>
        </w:rPr>
        <w:t xml:space="preserve"> </w:t>
      </w:r>
      <w:r>
        <w:t>as a</w:t>
      </w:r>
      <w:r>
        <w:rPr>
          <w:spacing w:val="-2"/>
        </w:rPr>
        <w:t xml:space="preserve"> </w:t>
      </w:r>
      <w:r>
        <w:t>feature</w:t>
      </w:r>
      <w:r>
        <w:rPr>
          <w:spacing w:val="-3"/>
        </w:rPr>
        <w:t xml:space="preserve"> </w:t>
      </w:r>
      <w:r>
        <w:t>selection</w:t>
      </w:r>
      <w:r>
        <w:rPr>
          <w:spacing w:val="-1"/>
        </w:rPr>
        <w:t xml:space="preserve"> </w:t>
      </w:r>
      <w:r>
        <w:t>tool</w:t>
      </w:r>
      <w:r>
        <w:rPr>
          <w:spacing w:val="-1"/>
        </w:rPr>
        <w:t xml:space="preserve"> </w:t>
      </w:r>
      <w:r>
        <w:t>while</w:t>
      </w:r>
      <w:r>
        <w:rPr>
          <w:spacing w:val="-1"/>
        </w:rPr>
        <w:t xml:space="preserve"> </w:t>
      </w:r>
      <w:proofErr w:type="spellStart"/>
      <w:r>
        <w:t>XGBoost</w:t>
      </w:r>
      <w:proofErr w:type="spellEnd"/>
      <w:r>
        <w:rPr>
          <w:spacing w:val="-1"/>
        </w:rPr>
        <w:t xml:space="preserve"> </w:t>
      </w:r>
      <w:r>
        <w:t>for</w:t>
      </w:r>
      <w:r>
        <w:rPr>
          <w:spacing w:val="-3"/>
        </w:rPr>
        <w:t xml:space="preserve"> </w:t>
      </w:r>
      <w:r>
        <w:t>predictive</w:t>
      </w:r>
    </w:p>
    <w:p w14:paraId="0E49A629" w14:textId="77777777" w:rsidR="001214A2" w:rsidRDefault="00000000">
      <w:pPr>
        <w:pStyle w:val="BodyText"/>
        <w:spacing w:before="2" w:line="360" w:lineRule="auto"/>
        <w:ind w:left="198" w:right="177"/>
      </w:pPr>
      <w:r>
        <w:t>analysis assures a strong system to detect even the least distinguishable patterns of urinary biomarkers in kidney</w:t>
      </w:r>
      <w:r>
        <w:rPr>
          <w:spacing w:val="-4"/>
        </w:rPr>
        <w:t xml:space="preserve"> </w:t>
      </w:r>
      <w:r>
        <w:t>stone</w:t>
      </w:r>
      <w:r>
        <w:rPr>
          <w:spacing w:val="-4"/>
        </w:rPr>
        <w:t xml:space="preserve"> </w:t>
      </w:r>
      <w:r>
        <w:t>formation.</w:t>
      </w:r>
      <w:r>
        <w:rPr>
          <w:spacing w:val="-6"/>
        </w:rPr>
        <w:t xml:space="preserve"> </w:t>
      </w:r>
      <w:r>
        <w:t>The</w:t>
      </w:r>
      <w:r>
        <w:rPr>
          <w:spacing w:val="-6"/>
        </w:rPr>
        <w:t xml:space="preserve"> </w:t>
      </w:r>
      <w:r>
        <w:t>method</w:t>
      </w:r>
      <w:r>
        <w:rPr>
          <w:spacing w:val="-4"/>
        </w:rPr>
        <w:t xml:space="preserve"> </w:t>
      </w:r>
      <w:r>
        <w:t>not</w:t>
      </w:r>
      <w:r>
        <w:rPr>
          <w:spacing w:val="-4"/>
        </w:rPr>
        <w:t xml:space="preserve"> </w:t>
      </w:r>
      <w:r>
        <w:t>only</w:t>
      </w:r>
      <w:r>
        <w:rPr>
          <w:spacing w:val="-4"/>
        </w:rPr>
        <w:t xml:space="preserve"> </w:t>
      </w:r>
      <w:r>
        <w:t>improves</w:t>
      </w:r>
      <w:r>
        <w:rPr>
          <w:spacing w:val="-5"/>
        </w:rPr>
        <w:t xml:space="preserve"> </w:t>
      </w:r>
      <w:r>
        <w:t>the</w:t>
      </w:r>
      <w:r>
        <w:rPr>
          <w:spacing w:val="-4"/>
        </w:rPr>
        <w:t xml:space="preserve"> </w:t>
      </w:r>
      <w:r>
        <w:t>model’s</w:t>
      </w:r>
      <w:r>
        <w:rPr>
          <w:spacing w:val="-5"/>
        </w:rPr>
        <w:t xml:space="preserve"> </w:t>
      </w:r>
      <w:r>
        <w:t>accuracy</w:t>
      </w:r>
      <w:r>
        <w:rPr>
          <w:spacing w:val="-4"/>
        </w:rPr>
        <w:t xml:space="preserve"> </w:t>
      </w:r>
      <w:r>
        <w:t>for</w:t>
      </w:r>
      <w:r>
        <w:rPr>
          <w:spacing w:val="-6"/>
        </w:rPr>
        <w:t xml:space="preserve"> </w:t>
      </w:r>
      <w:r>
        <w:t>predicting</w:t>
      </w:r>
      <w:r>
        <w:rPr>
          <w:spacing w:val="-4"/>
        </w:rPr>
        <w:t xml:space="preserve"> </w:t>
      </w:r>
      <w:r>
        <w:t>the</w:t>
      </w:r>
      <w:r>
        <w:rPr>
          <w:spacing w:val="-5"/>
        </w:rPr>
        <w:t xml:space="preserve"> </w:t>
      </w:r>
      <w:r>
        <w:t>likelihood of stones but also offers an explanation for the specific physiological processes that lead to the formation of stones. The conclusions achieved support the applicability of computational approaches to enhance diagnostics in the medical field and further research pertaining to effective interventions for</w:t>
      </w:r>
      <w:r>
        <w:rPr>
          <w:spacing w:val="-1"/>
        </w:rPr>
        <w:t xml:space="preserve"> </w:t>
      </w:r>
      <w:r>
        <w:t>kidney stone disease that will help alleviate its impact on affected patient populations’</w:t>
      </w:r>
      <w:r>
        <w:rPr>
          <w:spacing w:val="-10"/>
        </w:rPr>
        <w:t xml:space="preserve"> </w:t>
      </w:r>
      <w:r>
        <w:t>socio-economic status.</w:t>
      </w:r>
    </w:p>
    <w:p w14:paraId="3A783D00" w14:textId="77777777" w:rsidR="001214A2" w:rsidRDefault="001214A2">
      <w:pPr>
        <w:spacing w:line="360" w:lineRule="auto"/>
        <w:sectPr w:rsidR="001214A2">
          <w:pgSz w:w="12240" w:h="15840"/>
          <w:pgMar w:top="1260" w:right="660" w:bottom="1080" w:left="1060" w:header="578" w:footer="895" w:gutter="0"/>
          <w:cols w:space="720"/>
        </w:sectPr>
      </w:pPr>
    </w:p>
    <w:p w14:paraId="31C8F521" w14:textId="77777777" w:rsidR="001214A2" w:rsidRDefault="001214A2">
      <w:pPr>
        <w:pStyle w:val="BodyText"/>
        <w:spacing w:before="157"/>
        <w:rPr>
          <w:sz w:val="20"/>
        </w:rPr>
      </w:pPr>
    </w:p>
    <w:tbl>
      <w:tblPr>
        <w:tblW w:w="0" w:type="auto"/>
        <w:tblInd w:w="688" w:type="dxa"/>
        <w:tblLayout w:type="fixed"/>
        <w:tblCellMar>
          <w:left w:w="0" w:type="dxa"/>
          <w:right w:w="0" w:type="dxa"/>
        </w:tblCellMar>
        <w:tblLook w:val="01E0" w:firstRow="1" w:lastRow="1" w:firstColumn="1" w:lastColumn="1" w:noHBand="0" w:noVBand="0"/>
      </w:tblPr>
      <w:tblGrid>
        <w:gridCol w:w="981"/>
        <w:gridCol w:w="2657"/>
        <w:gridCol w:w="3334"/>
        <w:gridCol w:w="2139"/>
      </w:tblGrid>
      <w:tr w:rsidR="001214A2" w14:paraId="56FA2CB3" w14:textId="77777777">
        <w:trPr>
          <w:trHeight w:val="673"/>
        </w:trPr>
        <w:tc>
          <w:tcPr>
            <w:tcW w:w="3638" w:type="dxa"/>
            <w:gridSpan w:val="2"/>
          </w:tcPr>
          <w:p w14:paraId="0570BB73" w14:textId="77777777" w:rsidR="001214A2" w:rsidRDefault="001214A2">
            <w:pPr>
              <w:pStyle w:val="TableParagraph"/>
              <w:rPr>
                <w:sz w:val="24"/>
              </w:rPr>
            </w:pPr>
          </w:p>
        </w:tc>
        <w:tc>
          <w:tcPr>
            <w:tcW w:w="3334" w:type="dxa"/>
          </w:tcPr>
          <w:p w14:paraId="50D3D0B1" w14:textId="77777777" w:rsidR="001214A2" w:rsidRDefault="00000000">
            <w:pPr>
              <w:pStyle w:val="TableParagraph"/>
              <w:spacing w:line="354" w:lineRule="exact"/>
              <w:ind w:left="65"/>
              <w:rPr>
                <w:b/>
                <w:sz w:val="32"/>
              </w:rPr>
            </w:pPr>
            <w:r>
              <w:rPr>
                <w:b/>
                <w:spacing w:val="-2"/>
                <w:sz w:val="32"/>
                <w:u w:val="single"/>
              </w:rPr>
              <w:t>CONTENTS</w:t>
            </w:r>
          </w:p>
        </w:tc>
        <w:tc>
          <w:tcPr>
            <w:tcW w:w="2139" w:type="dxa"/>
          </w:tcPr>
          <w:p w14:paraId="68F9ECB1" w14:textId="77777777" w:rsidR="001214A2" w:rsidRDefault="001214A2">
            <w:pPr>
              <w:pStyle w:val="TableParagraph"/>
              <w:rPr>
                <w:sz w:val="24"/>
              </w:rPr>
            </w:pPr>
          </w:p>
        </w:tc>
      </w:tr>
      <w:tr w:rsidR="001214A2" w14:paraId="73910743" w14:textId="77777777">
        <w:trPr>
          <w:trHeight w:val="1392"/>
        </w:trPr>
        <w:tc>
          <w:tcPr>
            <w:tcW w:w="981" w:type="dxa"/>
          </w:tcPr>
          <w:p w14:paraId="5691A62B" w14:textId="77777777" w:rsidR="001214A2" w:rsidRDefault="001214A2">
            <w:pPr>
              <w:pStyle w:val="TableParagraph"/>
              <w:rPr>
                <w:sz w:val="28"/>
              </w:rPr>
            </w:pPr>
          </w:p>
          <w:p w14:paraId="2CA0A2FA" w14:textId="77777777" w:rsidR="001214A2" w:rsidRDefault="001214A2">
            <w:pPr>
              <w:pStyle w:val="TableParagraph"/>
              <w:spacing w:before="13"/>
              <w:rPr>
                <w:sz w:val="28"/>
              </w:rPr>
            </w:pPr>
          </w:p>
          <w:p w14:paraId="2999251E" w14:textId="77777777" w:rsidR="001214A2" w:rsidRDefault="00000000">
            <w:pPr>
              <w:pStyle w:val="TableParagraph"/>
              <w:ind w:right="91"/>
              <w:jc w:val="center"/>
              <w:rPr>
                <w:b/>
                <w:sz w:val="28"/>
              </w:rPr>
            </w:pPr>
            <w:r>
              <w:rPr>
                <w:b/>
                <w:sz w:val="28"/>
              </w:rPr>
              <w:t>Sl.</w:t>
            </w:r>
            <w:r>
              <w:rPr>
                <w:b/>
                <w:spacing w:val="-1"/>
                <w:sz w:val="28"/>
              </w:rPr>
              <w:t xml:space="preserve"> </w:t>
            </w:r>
            <w:r>
              <w:rPr>
                <w:b/>
                <w:spacing w:val="-5"/>
                <w:sz w:val="28"/>
              </w:rPr>
              <w:t>No.</w:t>
            </w:r>
          </w:p>
        </w:tc>
        <w:tc>
          <w:tcPr>
            <w:tcW w:w="2657" w:type="dxa"/>
          </w:tcPr>
          <w:p w14:paraId="7331B0A2" w14:textId="77777777" w:rsidR="001214A2" w:rsidRDefault="001214A2">
            <w:pPr>
              <w:pStyle w:val="TableParagraph"/>
              <w:rPr>
                <w:sz w:val="28"/>
              </w:rPr>
            </w:pPr>
          </w:p>
          <w:p w14:paraId="545234A8" w14:textId="77777777" w:rsidR="001214A2" w:rsidRDefault="001214A2">
            <w:pPr>
              <w:pStyle w:val="TableParagraph"/>
              <w:spacing w:before="13"/>
              <w:rPr>
                <w:sz w:val="28"/>
              </w:rPr>
            </w:pPr>
          </w:p>
          <w:p w14:paraId="70BAE9F8" w14:textId="77777777" w:rsidR="001214A2" w:rsidRDefault="00000000">
            <w:pPr>
              <w:pStyle w:val="TableParagraph"/>
              <w:ind w:left="144"/>
              <w:rPr>
                <w:b/>
                <w:sz w:val="28"/>
              </w:rPr>
            </w:pPr>
            <w:r>
              <w:rPr>
                <w:b/>
                <w:spacing w:val="-4"/>
                <w:sz w:val="28"/>
              </w:rPr>
              <w:t>Title</w:t>
            </w:r>
          </w:p>
        </w:tc>
        <w:tc>
          <w:tcPr>
            <w:tcW w:w="3334" w:type="dxa"/>
          </w:tcPr>
          <w:p w14:paraId="4DAEC03C" w14:textId="77777777" w:rsidR="001214A2" w:rsidRDefault="001214A2">
            <w:pPr>
              <w:pStyle w:val="TableParagraph"/>
              <w:rPr>
                <w:sz w:val="24"/>
              </w:rPr>
            </w:pPr>
          </w:p>
        </w:tc>
        <w:tc>
          <w:tcPr>
            <w:tcW w:w="2139" w:type="dxa"/>
          </w:tcPr>
          <w:p w14:paraId="4411A26D" w14:textId="77777777" w:rsidR="001214A2" w:rsidRDefault="00000000">
            <w:pPr>
              <w:pStyle w:val="TableParagraph"/>
              <w:spacing w:line="696" w:lineRule="exact"/>
              <w:ind w:left="1575" w:hanging="63"/>
              <w:rPr>
                <w:b/>
                <w:sz w:val="28"/>
              </w:rPr>
            </w:pPr>
            <w:r>
              <w:rPr>
                <w:b/>
                <w:spacing w:val="-4"/>
                <w:sz w:val="28"/>
              </w:rPr>
              <w:t>Page No.</w:t>
            </w:r>
          </w:p>
        </w:tc>
      </w:tr>
      <w:tr w:rsidR="001214A2" w14:paraId="0766AD9D" w14:textId="77777777">
        <w:trPr>
          <w:trHeight w:val="483"/>
        </w:trPr>
        <w:tc>
          <w:tcPr>
            <w:tcW w:w="981" w:type="dxa"/>
          </w:tcPr>
          <w:p w14:paraId="1DD0831D" w14:textId="77777777" w:rsidR="001214A2" w:rsidRDefault="00000000">
            <w:pPr>
              <w:pStyle w:val="TableParagraph"/>
              <w:spacing w:before="55"/>
              <w:ind w:left="16" w:right="91"/>
              <w:jc w:val="center"/>
              <w:rPr>
                <w:sz w:val="24"/>
              </w:rPr>
            </w:pPr>
            <w:r>
              <w:rPr>
                <w:spacing w:val="-5"/>
                <w:sz w:val="24"/>
              </w:rPr>
              <w:t>1.</w:t>
            </w:r>
          </w:p>
        </w:tc>
        <w:tc>
          <w:tcPr>
            <w:tcW w:w="2657" w:type="dxa"/>
          </w:tcPr>
          <w:p w14:paraId="6342A70E" w14:textId="77777777" w:rsidR="001214A2" w:rsidRDefault="00000000">
            <w:pPr>
              <w:pStyle w:val="TableParagraph"/>
              <w:spacing w:before="55"/>
              <w:ind w:left="144"/>
              <w:rPr>
                <w:sz w:val="24"/>
              </w:rPr>
            </w:pPr>
            <w:r>
              <w:rPr>
                <w:spacing w:val="-2"/>
                <w:sz w:val="24"/>
              </w:rPr>
              <w:t>Introduction</w:t>
            </w:r>
          </w:p>
        </w:tc>
        <w:tc>
          <w:tcPr>
            <w:tcW w:w="3334" w:type="dxa"/>
          </w:tcPr>
          <w:p w14:paraId="0F0FB4C8" w14:textId="77777777" w:rsidR="001214A2" w:rsidRDefault="001214A2">
            <w:pPr>
              <w:pStyle w:val="TableParagraph"/>
              <w:rPr>
                <w:sz w:val="24"/>
              </w:rPr>
            </w:pPr>
          </w:p>
        </w:tc>
        <w:tc>
          <w:tcPr>
            <w:tcW w:w="2139" w:type="dxa"/>
          </w:tcPr>
          <w:p w14:paraId="68971753" w14:textId="77777777" w:rsidR="001214A2" w:rsidRDefault="00000000">
            <w:pPr>
              <w:pStyle w:val="TableParagraph"/>
              <w:spacing w:before="55"/>
              <w:ind w:right="307"/>
              <w:jc w:val="right"/>
              <w:rPr>
                <w:sz w:val="24"/>
              </w:rPr>
            </w:pPr>
            <w:r>
              <w:rPr>
                <w:spacing w:val="-10"/>
                <w:sz w:val="24"/>
              </w:rPr>
              <w:t>5</w:t>
            </w:r>
          </w:p>
        </w:tc>
      </w:tr>
      <w:tr w:rsidR="001214A2" w14:paraId="41214A65" w14:textId="77777777">
        <w:trPr>
          <w:trHeight w:val="559"/>
        </w:trPr>
        <w:tc>
          <w:tcPr>
            <w:tcW w:w="981" w:type="dxa"/>
          </w:tcPr>
          <w:p w14:paraId="091F0714" w14:textId="77777777" w:rsidR="001214A2" w:rsidRDefault="00000000">
            <w:pPr>
              <w:pStyle w:val="TableParagraph"/>
              <w:spacing w:before="142"/>
              <w:ind w:left="16" w:right="91"/>
              <w:jc w:val="center"/>
              <w:rPr>
                <w:sz w:val="24"/>
              </w:rPr>
            </w:pPr>
            <w:r>
              <w:rPr>
                <w:spacing w:val="-5"/>
                <w:sz w:val="24"/>
              </w:rPr>
              <w:t>2.</w:t>
            </w:r>
          </w:p>
        </w:tc>
        <w:tc>
          <w:tcPr>
            <w:tcW w:w="2657" w:type="dxa"/>
          </w:tcPr>
          <w:p w14:paraId="065F2FBC" w14:textId="77777777" w:rsidR="001214A2" w:rsidRDefault="00000000">
            <w:pPr>
              <w:pStyle w:val="TableParagraph"/>
              <w:spacing w:before="142"/>
              <w:ind w:left="144"/>
              <w:rPr>
                <w:sz w:val="24"/>
              </w:rPr>
            </w:pPr>
            <w:r>
              <w:rPr>
                <w:sz w:val="24"/>
              </w:rPr>
              <w:t>Data</w:t>
            </w:r>
            <w:r>
              <w:rPr>
                <w:spacing w:val="-4"/>
                <w:sz w:val="24"/>
              </w:rPr>
              <w:t xml:space="preserve"> </w:t>
            </w:r>
            <w:r>
              <w:rPr>
                <w:spacing w:val="-2"/>
                <w:sz w:val="24"/>
              </w:rPr>
              <w:t>Description</w:t>
            </w:r>
          </w:p>
        </w:tc>
        <w:tc>
          <w:tcPr>
            <w:tcW w:w="3334" w:type="dxa"/>
          </w:tcPr>
          <w:p w14:paraId="0CB6EBE2" w14:textId="77777777" w:rsidR="001214A2" w:rsidRDefault="001214A2">
            <w:pPr>
              <w:pStyle w:val="TableParagraph"/>
              <w:rPr>
                <w:sz w:val="24"/>
              </w:rPr>
            </w:pPr>
          </w:p>
        </w:tc>
        <w:tc>
          <w:tcPr>
            <w:tcW w:w="2139" w:type="dxa"/>
          </w:tcPr>
          <w:p w14:paraId="6083F37F" w14:textId="77777777" w:rsidR="001214A2" w:rsidRDefault="00000000">
            <w:pPr>
              <w:pStyle w:val="TableParagraph"/>
              <w:spacing w:before="142"/>
              <w:ind w:right="307"/>
              <w:jc w:val="right"/>
              <w:rPr>
                <w:sz w:val="24"/>
              </w:rPr>
            </w:pPr>
            <w:r>
              <w:rPr>
                <w:spacing w:val="-10"/>
                <w:sz w:val="24"/>
              </w:rPr>
              <w:t>6</w:t>
            </w:r>
          </w:p>
        </w:tc>
      </w:tr>
      <w:tr w:rsidR="001214A2" w14:paraId="793B0CB8" w14:textId="77777777">
        <w:trPr>
          <w:trHeight w:val="536"/>
        </w:trPr>
        <w:tc>
          <w:tcPr>
            <w:tcW w:w="981" w:type="dxa"/>
          </w:tcPr>
          <w:p w14:paraId="352FD6D0" w14:textId="77777777" w:rsidR="001214A2" w:rsidRDefault="00000000">
            <w:pPr>
              <w:pStyle w:val="TableParagraph"/>
              <w:spacing w:before="131"/>
              <w:ind w:left="16" w:right="91"/>
              <w:jc w:val="center"/>
              <w:rPr>
                <w:sz w:val="24"/>
              </w:rPr>
            </w:pPr>
            <w:r>
              <w:rPr>
                <w:spacing w:val="-5"/>
                <w:sz w:val="24"/>
              </w:rPr>
              <w:t>3.</w:t>
            </w:r>
          </w:p>
        </w:tc>
        <w:tc>
          <w:tcPr>
            <w:tcW w:w="2657" w:type="dxa"/>
          </w:tcPr>
          <w:p w14:paraId="0750C667" w14:textId="77777777" w:rsidR="001214A2" w:rsidRDefault="00000000">
            <w:pPr>
              <w:pStyle w:val="TableParagraph"/>
              <w:spacing w:before="131"/>
              <w:ind w:left="144"/>
              <w:rPr>
                <w:sz w:val="24"/>
              </w:rPr>
            </w:pPr>
            <w:r>
              <w:rPr>
                <w:sz w:val="24"/>
              </w:rPr>
              <w:t>Data</w:t>
            </w:r>
            <w:r>
              <w:rPr>
                <w:spacing w:val="-3"/>
                <w:sz w:val="24"/>
              </w:rPr>
              <w:t xml:space="preserve"> </w:t>
            </w:r>
            <w:r>
              <w:rPr>
                <w:sz w:val="24"/>
              </w:rPr>
              <w:t>Processing</w:t>
            </w:r>
            <w:r>
              <w:rPr>
                <w:spacing w:val="-2"/>
                <w:sz w:val="24"/>
              </w:rPr>
              <w:t xml:space="preserve"> Methods</w:t>
            </w:r>
          </w:p>
        </w:tc>
        <w:tc>
          <w:tcPr>
            <w:tcW w:w="3334" w:type="dxa"/>
          </w:tcPr>
          <w:p w14:paraId="40D812EB" w14:textId="77777777" w:rsidR="001214A2" w:rsidRDefault="001214A2">
            <w:pPr>
              <w:pStyle w:val="TableParagraph"/>
              <w:rPr>
                <w:sz w:val="24"/>
              </w:rPr>
            </w:pPr>
          </w:p>
        </w:tc>
        <w:tc>
          <w:tcPr>
            <w:tcW w:w="2139" w:type="dxa"/>
          </w:tcPr>
          <w:p w14:paraId="3C5A8F5F" w14:textId="77777777" w:rsidR="001214A2" w:rsidRDefault="00000000">
            <w:pPr>
              <w:pStyle w:val="TableParagraph"/>
              <w:spacing w:before="131"/>
              <w:ind w:right="307"/>
              <w:jc w:val="right"/>
              <w:rPr>
                <w:sz w:val="24"/>
              </w:rPr>
            </w:pPr>
            <w:r>
              <w:rPr>
                <w:spacing w:val="-10"/>
                <w:sz w:val="24"/>
              </w:rPr>
              <w:t>7</w:t>
            </w:r>
          </w:p>
        </w:tc>
      </w:tr>
      <w:tr w:rsidR="001214A2" w14:paraId="6653C851" w14:textId="77777777">
        <w:trPr>
          <w:trHeight w:val="526"/>
        </w:trPr>
        <w:tc>
          <w:tcPr>
            <w:tcW w:w="981" w:type="dxa"/>
          </w:tcPr>
          <w:p w14:paraId="6963ED8C" w14:textId="77777777" w:rsidR="001214A2" w:rsidRDefault="00000000">
            <w:pPr>
              <w:pStyle w:val="TableParagraph"/>
              <w:spacing w:before="119"/>
              <w:ind w:left="16" w:right="91"/>
              <w:jc w:val="center"/>
              <w:rPr>
                <w:sz w:val="24"/>
              </w:rPr>
            </w:pPr>
            <w:r>
              <w:rPr>
                <w:spacing w:val="-5"/>
                <w:sz w:val="24"/>
              </w:rPr>
              <w:t>4.</w:t>
            </w:r>
          </w:p>
        </w:tc>
        <w:tc>
          <w:tcPr>
            <w:tcW w:w="2657" w:type="dxa"/>
          </w:tcPr>
          <w:p w14:paraId="399CF3B2" w14:textId="77777777" w:rsidR="001214A2" w:rsidRDefault="00000000">
            <w:pPr>
              <w:pStyle w:val="TableParagraph"/>
              <w:spacing w:before="119"/>
              <w:ind w:left="144"/>
              <w:rPr>
                <w:sz w:val="24"/>
              </w:rPr>
            </w:pPr>
            <w:r>
              <w:rPr>
                <w:sz w:val="24"/>
              </w:rPr>
              <w:t>Screenshots</w:t>
            </w:r>
            <w:r>
              <w:rPr>
                <w:spacing w:val="-3"/>
                <w:sz w:val="24"/>
              </w:rPr>
              <w:t xml:space="preserve"> </w:t>
            </w:r>
            <w:r>
              <w:rPr>
                <w:sz w:val="24"/>
              </w:rPr>
              <w:t>of</w:t>
            </w:r>
            <w:r>
              <w:rPr>
                <w:spacing w:val="-2"/>
                <w:sz w:val="24"/>
              </w:rPr>
              <w:t xml:space="preserve"> Result</w:t>
            </w:r>
          </w:p>
        </w:tc>
        <w:tc>
          <w:tcPr>
            <w:tcW w:w="3334" w:type="dxa"/>
          </w:tcPr>
          <w:p w14:paraId="553DB35A" w14:textId="77777777" w:rsidR="001214A2" w:rsidRDefault="001214A2">
            <w:pPr>
              <w:pStyle w:val="TableParagraph"/>
              <w:rPr>
                <w:sz w:val="24"/>
              </w:rPr>
            </w:pPr>
          </w:p>
        </w:tc>
        <w:tc>
          <w:tcPr>
            <w:tcW w:w="2139" w:type="dxa"/>
          </w:tcPr>
          <w:p w14:paraId="3B166CAC" w14:textId="77777777" w:rsidR="001214A2" w:rsidRDefault="00000000">
            <w:pPr>
              <w:pStyle w:val="TableParagraph"/>
              <w:spacing w:before="119"/>
              <w:ind w:right="307"/>
              <w:jc w:val="right"/>
              <w:rPr>
                <w:sz w:val="24"/>
              </w:rPr>
            </w:pPr>
            <w:r>
              <w:rPr>
                <w:spacing w:val="-10"/>
                <w:sz w:val="24"/>
              </w:rPr>
              <w:t>9</w:t>
            </w:r>
          </w:p>
        </w:tc>
      </w:tr>
      <w:tr w:rsidR="001214A2" w14:paraId="7F8E19D2" w14:textId="77777777">
        <w:trPr>
          <w:trHeight w:val="396"/>
        </w:trPr>
        <w:tc>
          <w:tcPr>
            <w:tcW w:w="981" w:type="dxa"/>
          </w:tcPr>
          <w:p w14:paraId="3738B05B" w14:textId="77777777" w:rsidR="001214A2" w:rsidRDefault="00000000">
            <w:pPr>
              <w:pStyle w:val="TableParagraph"/>
              <w:spacing w:before="121" w:line="256" w:lineRule="exact"/>
              <w:ind w:left="14" w:right="91"/>
              <w:jc w:val="center"/>
              <w:rPr>
                <w:sz w:val="24"/>
              </w:rPr>
            </w:pPr>
            <w:r>
              <w:rPr>
                <w:spacing w:val="-10"/>
                <w:sz w:val="24"/>
              </w:rPr>
              <w:t>5</w:t>
            </w:r>
          </w:p>
        </w:tc>
        <w:tc>
          <w:tcPr>
            <w:tcW w:w="2657" w:type="dxa"/>
          </w:tcPr>
          <w:p w14:paraId="14D2603D" w14:textId="77777777" w:rsidR="001214A2" w:rsidRDefault="00000000">
            <w:pPr>
              <w:pStyle w:val="TableParagraph"/>
              <w:spacing w:before="121" w:line="256" w:lineRule="exact"/>
              <w:ind w:left="144"/>
              <w:rPr>
                <w:sz w:val="24"/>
              </w:rPr>
            </w:pPr>
            <w:r>
              <w:rPr>
                <w:spacing w:val="-2"/>
                <w:sz w:val="24"/>
              </w:rPr>
              <w:t>Conclusion</w:t>
            </w:r>
          </w:p>
        </w:tc>
        <w:tc>
          <w:tcPr>
            <w:tcW w:w="3334" w:type="dxa"/>
          </w:tcPr>
          <w:p w14:paraId="65C2BB15" w14:textId="77777777" w:rsidR="001214A2" w:rsidRDefault="001214A2">
            <w:pPr>
              <w:pStyle w:val="TableParagraph"/>
              <w:rPr>
                <w:sz w:val="24"/>
              </w:rPr>
            </w:pPr>
          </w:p>
        </w:tc>
        <w:tc>
          <w:tcPr>
            <w:tcW w:w="2139" w:type="dxa"/>
          </w:tcPr>
          <w:p w14:paraId="7A8FF3EF" w14:textId="77777777" w:rsidR="001214A2" w:rsidRDefault="00000000">
            <w:pPr>
              <w:pStyle w:val="TableParagraph"/>
              <w:spacing w:before="121" w:line="256" w:lineRule="exact"/>
              <w:ind w:right="232"/>
              <w:jc w:val="right"/>
              <w:rPr>
                <w:sz w:val="24"/>
              </w:rPr>
            </w:pPr>
            <w:r>
              <w:rPr>
                <w:spacing w:val="-5"/>
                <w:sz w:val="24"/>
              </w:rPr>
              <w:t>11</w:t>
            </w:r>
          </w:p>
        </w:tc>
      </w:tr>
    </w:tbl>
    <w:p w14:paraId="09819331" w14:textId="77777777" w:rsidR="001214A2" w:rsidRDefault="001214A2">
      <w:pPr>
        <w:spacing w:line="256" w:lineRule="exact"/>
        <w:jc w:val="right"/>
        <w:rPr>
          <w:sz w:val="24"/>
        </w:rPr>
        <w:sectPr w:rsidR="001214A2">
          <w:pgSz w:w="12240" w:h="15840"/>
          <w:pgMar w:top="1260" w:right="660" w:bottom="1080" w:left="1060" w:header="578" w:footer="895" w:gutter="0"/>
          <w:cols w:space="720"/>
        </w:sectPr>
      </w:pPr>
    </w:p>
    <w:p w14:paraId="4AF862B1" w14:textId="77777777" w:rsidR="001214A2" w:rsidRDefault="00000000">
      <w:pPr>
        <w:pStyle w:val="Heading2"/>
        <w:ind w:left="43"/>
        <w:rPr>
          <w:u w:val="none"/>
        </w:rPr>
      </w:pPr>
      <w:r>
        <w:rPr>
          <w:spacing w:val="-2"/>
        </w:rPr>
        <w:lastRenderedPageBreak/>
        <w:t>INTRODUCTION</w:t>
      </w:r>
    </w:p>
    <w:p w14:paraId="35EEFA5E" w14:textId="77777777" w:rsidR="001214A2" w:rsidRDefault="001214A2">
      <w:pPr>
        <w:pStyle w:val="BodyText"/>
        <w:rPr>
          <w:b/>
        </w:rPr>
      </w:pPr>
    </w:p>
    <w:p w14:paraId="2C07A85D" w14:textId="77777777" w:rsidR="001214A2" w:rsidRDefault="001214A2">
      <w:pPr>
        <w:pStyle w:val="BodyText"/>
        <w:spacing w:before="57"/>
        <w:rPr>
          <w:b/>
        </w:rPr>
      </w:pPr>
    </w:p>
    <w:p w14:paraId="3CD2C4D0" w14:textId="77777777" w:rsidR="001214A2" w:rsidRDefault="00000000">
      <w:pPr>
        <w:pStyle w:val="BodyText"/>
        <w:spacing w:before="1" w:line="360" w:lineRule="auto"/>
        <w:ind w:left="120" w:right="177"/>
      </w:pPr>
      <w:r>
        <w:t>The</w:t>
      </w:r>
      <w:r>
        <w:rPr>
          <w:spacing w:val="-5"/>
        </w:rPr>
        <w:t xml:space="preserve"> </w:t>
      </w:r>
      <w:r>
        <w:t>kidneys</w:t>
      </w:r>
      <w:r>
        <w:rPr>
          <w:spacing w:val="-3"/>
        </w:rPr>
        <w:t xml:space="preserve"> </w:t>
      </w:r>
      <w:r>
        <w:t>play</w:t>
      </w:r>
      <w:r>
        <w:rPr>
          <w:spacing w:val="-3"/>
        </w:rPr>
        <w:t xml:space="preserve"> </w:t>
      </w:r>
      <w:r>
        <w:t>a</w:t>
      </w:r>
      <w:r>
        <w:rPr>
          <w:spacing w:val="-5"/>
        </w:rPr>
        <w:t xml:space="preserve"> </w:t>
      </w:r>
      <w:r>
        <w:t>vital</w:t>
      </w:r>
      <w:r>
        <w:rPr>
          <w:spacing w:val="-3"/>
        </w:rPr>
        <w:t xml:space="preserve"> </w:t>
      </w:r>
      <w:r>
        <w:t>role</w:t>
      </w:r>
      <w:r>
        <w:rPr>
          <w:spacing w:val="-3"/>
        </w:rPr>
        <w:t xml:space="preserve"> </w:t>
      </w:r>
      <w:r>
        <w:t>in</w:t>
      </w:r>
      <w:r>
        <w:rPr>
          <w:spacing w:val="-3"/>
        </w:rPr>
        <w:t xml:space="preserve"> </w:t>
      </w:r>
      <w:r>
        <w:t>maintaining</w:t>
      </w:r>
      <w:r>
        <w:rPr>
          <w:spacing w:val="-3"/>
        </w:rPr>
        <w:t xml:space="preserve"> </w:t>
      </w:r>
      <w:r>
        <w:t>the</w:t>
      </w:r>
      <w:r>
        <w:rPr>
          <w:spacing w:val="-4"/>
        </w:rPr>
        <w:t xml:space="preserve"> </w:t>
      </w:r>
      <w:r>
        <w:t>body's</w:t>
      </w:r>
      <w:r>
        <w:rPr>
          <w:spacing w:val="-3"/>
        </w:rPr>
        <w:t xml:space="preserve"> </w:t>
      </w:r>
      <w:r>
        <w:t>internal</w:t>
      </w:r>
      <w:r>
        <w:rPr>
          <w:spacing w:val="-3"/>
        </w:rPr>
        <w:t xml:space="preserve"> </w:t>
      </w:r>
      <w:r>
        <w:t>balance</w:t>
      </w:r>
      <w:r>
        <w:rPr>
          <w:spacing w:val="-4"/>
        </w:rPr>
        <w:t xml:space="preserve"> </w:t>
      </w:r>
      <w:r>
        <w:t>by</w:t>
      </w:r>
      <w:r>
        <w:rPr>
          <w:spacing w:val="-3"/>
        </w:rPr>
        <w:t xml:space="preserve"> </w:t>
      </w:r>
      <w:r>
        <w:t>filtering</w:t>
      </w:r>
      <w:r>
        <w:rPr>
          <w:spacing w:val="-3"/>
        </w:rPr>
        <w:t xml:space="preserve"> </w:t>
      </w:r>
      <w:r>
        <w:t>acids</w:t>
      </w:r>
      <w:r>
        <w:rPr>
          <w:spacing w:val="-3"/>
        </w:rPr>
        <w:t xml:space="preserve"> </w:t>
      </w:r>
      <w:r>
        <w:t>and</w:t>
      </w:r>
      <w:r>
        <w:rPr>
          <w:spacing w:val="-3"/>
        </w:rPr>
        <w:t xml:space="preserve"> </w:t>
      </w:r>
      <w:r>
        <w:t>regulating minerals such as calcium, sodium, potassium, and phosphorus in the blood. Kidney stones form when urine contains crystalline substances like uric acid, oxalate, and calcium, coupled with a deficiency of substances that inhibit crystal aggregation, creating an optimal environment for stone development.</w:t>
      </w:r>
    </w:p>
    <w:p w14:paraId="7CD52EE8" w14:textId="77777777" w:rsidR="001214A2" w:rsidRDefault="00000000">
      <w:pPr>
        <w:pStyle w:val="BodyText"/>
        <w:spacing w:line="360" w:lineRule="auto"/>
        <w:ind w:left="120" w:right="205"/>
      </w:pPr>
      <w:r>
        <w:t>Blockage</w:t>
      </w:r>
      <w:r>
        <w:rPr>
          <w:spacing w:val="-4"/>
        </w:rPr>
        <w:t xml:space="preserve"> </w:t>
      </w:r>
      <w:r>
        <w:t>of</w:t>
      </w:r>
      <w:r>
        <w:rPr>
          <w:spacing w:val="-3"/>
        </w:rPr>
        <w:t xml:space="preserve"> </w:t>
      </w:r>
      <w:r>
        <w:t>the</w:t>
      </w:r>
      <w:r>
        <w:rPr>
          <w:spacing w:val="-5"/>
        </w:rPr>
        <w:t xml:space="preserve"> </w:t>
      </w:r>
      <w:r>
        <w:t>ureters</w:t>
      </w:r>
      <w:r>
        <w:rPr>
          <w:spacing w:val="-3"/>
        </w:rPr>
        <w:t xml:space="preserve"> </w:t>
      </w:r>
      <w:r>
        <w:t>by</w:t>
      </w:r>
      <w:r>
        <w:rPr>
          <w:spacing w:val="-3"/>
        </w:rPr>
        <w:t xml:space="preserve"> </w:t>
      </w:r>
      <w:r>
        <w:t>kidney</w:t>
      </w:r>
      <w:r>
        <w:rPr>
          <w:spacing w:val="-3"/>
        </w:rPr>
        <w:t xml:space="preserve"> </w:t>
      </w:r>
      <w:r>
        <w:t>stones</w:t>
      </w:r>
      <w:r>
        <w:rPr>
          <w:spacing w:val="-3"/>
        </w:rPr>
        <w:t xml:space="preserve"> </w:t>
      </w:r>
      <w:r>
        <w:t>can</w:t>
      </w:r>
      <w:r>
        <w:rPr>
          <w:spacing w:val="-3"/>
        </w:rPr>
        <w:t xml:space="preserve"> </w:t>
      </w:r>
      <w:r>
        <w:t>impede</w:t>
      </w:r>
      <w:r>
        <w:rPr>
          <w:spacing w:val="-4"/>
        </w:rPr>
        <w:t xml:space="preserve"> </w:t>
      </w:r>
      <w:r>
        <w:t>urine</w:t>
      </w:r>
      <w:r>
        <w:rPr>
          <w:spacing w:val="-5"/>
        </w:rPr>
        <w:t xml:space="preserve"> </w:t>
      </w:r>
      <w:r>
        <w:t>flow,</w:t>
      </w:r>
      <w:r>
        <w:rPr>
          <w:spacing w:val="-1"/>
        </w:rPr>
        <w:t xml:space="preserve"> </w:t>
      </w:r>
      <w:r>
        <w:t>causing</w:t>
      </w:r>
      <w:r>
        <w:rPr>
          <w:spacing w:val="-3"/>
        </w:rPr>
        <w:t xml:space="preserve"> </w:t>
      </w:r>
      <w:r>
        <w:t>kidney</w:t>
      </w:r>
      <w:r>
        <w:rPr>
          <w:spacing w:val="-3"/>
        </w:rPr>
        <w:t xml:space="preserve"> </w:t>
      </w:r>
      <w:r>
        <w:t>swelling</w:t>
      </w:r>
      <w:r>
        <w:rPr>
          <w:spacing w:val="-3"/>
        </w:rPr>
        <w:t xml:space="preserve"> </w:t>
      </w:r>
      <w:r>
        <w:t>and</w:t>
      </w:r>
      <w:r>
        <w:rPr>
          <w:spacing w:val="-3"/>
        </w:rPr>
        <w:t xml:space="preserve"> </w:t>
      </w:r>
      <w:r>
        <w:t>painful ureter contractions, potentially leading to infections or kidney damage if left untreated.</w:t>
      </w:r>
    </w:p>
    <w:p w14:paraId="19758833" w14:textId="77777777" w:rsidR="001214A2" w:rsidRDefault="001214A2">
      <w:pPr>
        <w:pStyle w:val="BodyText"/>
        <w:spacing w:before="3"/>
      </w:pPr>
    </w:p>
    <w:p w14:paraId="4CF6C134" w14:textId="77777777" w:rsidR="001214A2" w:rsidRDefault="00000000">
      <w:pPr>
        <w:pStyle w:val="BodyText"/>
        <w:spacing w:line="360" w:lineRule="auto"/>
        <w:ind w:left="120" w:right="177"/>
      </w:pPr>
      <w:r>
        <w:t>Traditional methods of diagnosing kidney stones through urine analysis are cumbersome and may delay treatment,</w:t>
      </w:r>
      <w:r>
        <w:rPr>
          <w:spacing w:val="-1"/>
        </w:rPr>
        <w:t xml:space="preserve"> </w:t>
      </w:r>
      <w:r>
        <w:t>impacting</w:t>
      </w:r>
      <w:r>
        <w:rPr>
          <w:spacing w:val="-1"/>
        </w:rPr>
        <w:t xml:space="preserve"> </w:t>
      </w:r>
      <w:r>
        <w:t>patient</w:t>
      </w:r>
      <w:r>
        <w:rPr>
          <w:spacing w:val="-1"/>
        </w:rPr>
        <w:t xml:space="preserve"> </w:t>
      </w:r>
      <w:r>
        <w:t>outcomes.</w:t>
      </w:r>
      <w:r>
        <w:rPr>
          <w:spacing w:val="-1"/>
        </w:rPr>
        <w:t xml:space="preserve"> </w:t>
      </w:r>
      <w:r>
        <w:t>Given</w:t>
      </w:r>
      <w:r>
        <w:rPr>
          <w:spacing w:val="-1"/>
        </w:rPr>
        <w:t xml:space="preserve"> </w:t>
      </w:r>
      <w:r>
        <w:t>the high</w:t>
      </w:r>
      <w:r>
        <w:rPr>
          <w:spacing w:val="-1"/>
        </w:rPr>
        <w:t xml:space="preserve"> </w:t>
      </w:r>
      <w:r>
        <w:t>prevalence</w:t>
      </w:r>
      <w:r>
        <w:rPr>
          <w:spacing w:val="-2"/>
        </w:rPr>
        <w:t xml:space="preserve"> </w:t>
      </w:r>
      <w:r>
        <w:t>of</w:t>
      </w:r>
      <w:r>
        <w:rPr>
          <w:spacing w:val="-1"/>
        </w:rPr>
        <w:t xml:space="preserve"> </w:t>
      </w:r>
      <w:r>
        <w:t>urinary</w:t>
      </w:r>
      <w:r>
        <w:rPr>
          <w:spacing w:val="-1"/>
        </w:rPr>
        <w:t xml:space="preserve"> </w:t>
      </w:r>
      <w:r>
        <w:t>infections,</w:t>
      </w:r>
      <w:r>
        <w:rPr>
          <w:spacing w:val="-1"/>
        </w:rPr>
        <w:t xml:space="preserve"> </w:t>
      </w:r>
      <w:r>
        <w:t>especially</w:t>
      </w:r>
      <w:r>
        <w:rPr>
          <w:spacing w:val="-1"/>
        </w:rPr>
        <w:t xml:space="preserve"> </w:t>
      </w:r>
      <w:r>
        <w:t>among women, efficient and timely identification is crucial. The</w:t>
      </w:r>
      <w:r>
        <w:rPr>
          <w:spacing w:val="-1"/>
        </w:rPr>
        <w:t xml:space="preserve"> </w:t>
      </w:r>
      <w:r>
        <w:t>integration of IoT technologies supported by AI and ML has transformed healthcare delivery, facilitating enhanced diagnostic accuracy and personalized treatment strategies, including for kidney stone prediction. IoT devices, capable of real-time data collection and transmission, generate substantial volumes of patient-specific health data, traditionally processed</w:t>
      </w:r>
      <w:r>
        <w:rPr>
          <w:spacing w:val="-4"/>
        </w:rPr>
        <w:t xml:space="preserve"> </w:t>
      </w:r>
      <w:r>
        <w:t>in</w:t>
      </w:r>
      <w:r>
        <w:rPr>
          <w:spacing w:val="-4"/>
        </w:rPr>
        <w:t xml:space="preserve"> </w:t>
      </w:r>
      <w:r>
        <w:t>cloud</w:t>
      </w:r>
      <w:r>
        <w:rPr>
          <w:spacing w:val="-4"/>
        </w:rPr>
        <w:t xml:space="preserve"> </w:t>
      </w:r>
      <w:r>
        <w:t>data</w:t>
      </w:r>
      <w:r>
        <w:rPr>
          <w:spacing w:val="-4"/>
        </w:rPr>
        <w:t xml:space="preserve"> </w:t>
      </w:r>
      <w:r>
        <w:t>centers.</w:t>
      </w:r>
      <w:r>
        <w:rPr>
          <w:spacing w:val="-4"/>
        </w:rPr>
        <w:t xml:space="preserve"> </w:t>
      </w:r>
      <w:r>
        <w:t>However,</w:t>
      </w:r>
      <w:r>
        <w:rPr>
          <w:spacing w:val="-3"/>
        </w:rPr>
        <w:t xml:space="preserve"> </w:t>
      </w:r>
      <w:r>
        <w:t>challenges</w:t>
      </w:r>
      <w:r>
        <w:rPr>
          <w:spacing w:val="-4"/>
        </w:rPr>
        <w:t xml:space="preserve"> </w:t>
      </w:r>
      <w:r>
        <w:t>such</w:t>
      </w:r>
      <w:r>
        <w:rPr>
          <w:spacing w:val="-4"/>
        </w:rPr>
        <w:t xml:space="preserve"> </w:t>
      </w:r>
      <w:r>
        <w:t>as</w:t>
      </w:r>
      <w:r>
        <w:rPr>
          <w:spacing w:val="-4"/>
        </w:rPr>
        <w:t xml:space="preserve"> </w:t>
      </w:r>
      <w:r>
        <w:t>bandwidth</w:t>
      </w:r>
      <w:r>
        <w:rPr>
          <w:spacing w:val="-4"/>
        </w:rPr>
        <w:t xml:space="preserve"> </w:t>
      </w:r>
      <w:r>
        <w:t>limitations</w:t>
      </w:r>
      <w:r>
        <w:rPr>
          <w:spacing w:val="-4"/>
        </w:rPr>
        <w:t xml:space="preserve"> </w:t>
      </w:r>
      <w:r>
        <w:t>and</w:t>
      </w:r>
      <w:r>
        <w:rPr>
          <w:spacing w:val="-4"/>
        </w:rPr>
        <w:t xml:space="preserve"> </w:t>
      </w:r>
      <w:r>
        <w:t>security</w:t>
      </w:r>
      <w:r>
        <w:rPr>
          <w:spacing w:val="-4"/>
        </w:rPr>
        <w:t xml:space="preserve"> </w:t>
      </w:r>
      <w:r>
        <w:t>concerns have</w:t>
      </w:r>
      <w:r>
        <w:rPr>
          <w:spacing w:val="-3"/>
        </w:rPr>
        <w:t xml:space="preserve"> </w:t>
      </w:r>
      <w:r>
        <w:t>led</w:t>
      </w:r>
      <w:r>
        <w:rPr>
          <w:spacing w:val="-2"/>
        </w:rPr>
        <w:t xml:space="preserve"> </w:t>
      </w:r>
      <w:r>
        <w:t>to</w:t>
      </w:r>
      <w:r>
        <w:rPr>
          <w:spacing w:val="-2"/>
        </w:rPr>
        <w:t xml:space="preserve"> </w:t>
      </w:r>
      <w:r>
        <w:t>the</w:t>
      </w:r>
      <w:r>
        <w:rPr>
          <w:spacing w:val="-2"/>
        </w:rPr>
        <w:t xml:space="preserve"> </w:t>
      </w:r>
      <w:r>
        <w:t>emergence</w:t>
      </w:r>
      <w:r>
        <w:rPr>
          <w:spacing w:val="-3"/>
        </w:rPr>
        <w:t xml:space="preserve"> </w:t>
      </w:r>
      <w:r>
        <w:t>of</w:t>
      </w:r>
      <w:r>
        <w:rPr>
          <w:spacing w:val="-2"/>
        </w:rPr>
        <w:t xml:space="preserve"> </w:t>
      </w:r>
      <w:r>
        <w:t>fog</w:t>
      </w:r>
      <w:r>
        <w:rPr>
          <w:spacing w:val="-2"/>
        </w:rPr>
        <w:t xml:space="preserve"> </w:t>
      </w:r>
      <w:r>
        <w:t>computing as</w:t>
      </w:r>
      <w:r>
        <w:rPr>
          <w:spacing w:val="-2"/>
        </w:rPr>
        <w:t xml:space="preserve"> </w:t>
      </w:r>
      <w:r>
        <w:t>a</w:t>
      </w:r>
      <w:r>
        <w:rPr>
          <w:spacing w:val="-3"/>
        </w:rPr>
        <w:t xml:space="preserve"> </w:t>
      </w:r>
      <w:r>
        <w:t>viable</w:t>
      </w:r>
      <w:r>
        <w:rPr>
          <w:spacing w:val="-3"/>
        </w:rPr>
        <w:t xml:space="preserve"> </w:t>
      </w:r>
      <w:r>
        <w:t>alternative,</w:t>
      </w:r>
      <w:r>
        <w:rPr>
          <w:spacing w:val="-2"/>
        </w:rPr>
        <w:t xml:space="preserve"> </w:t>
      </w:r>
      <w:r>
        <w:t>offering</w:t>
      </w:r>
      <w:r>
        <w:rPr>
          <w:spacing w:val="-2"/>
        </w:rPr>
        <w:t xml:space="preserve"> </w:t>
      </w:r>
      <w:r>
        <w:t>real-time</w:t>
      </w:r>
      <w:r>
        <w:rPr>
          <w:spacing w:val="-2"/>
        </w:rPr>
        <w:t xml:space="preserve"> </w:t>
      </w:r>
      <w:r>
        <w:t>processing</w:t>
      </w:r>
      <w:r>
        <w:rPr>
          <w:spacing w:val="-2"/>
        </w:rPr>
        <w:t xml:space="preserve"> </w:t>
      </w:r>
      <w:r>
        <w:t>closer</w:t>
      </w:r>
      <w:r>
        <w:rPr>
          <w:spacing w:val="-2"/>
        </w:rPr>
        <w:t xml:space="preserve"> </w:t>
      </w:r>
      <w:r>
        <w:t>to the data source.</w:t>
      </w:r>
    </w:p>
    <w:p w14:paraId="315EB5F8" w14:textId="77777777" w:rsidR="001214A2" w:rsidRDefault="001214A2">
      <w:pPr>
        <w:pStyle w:val="BodyText"/>
        <w:spacing w:before="4"/>
      </w:pPr>
    </w:p>
    <w:p w14:paraId="1977A8EA" w14:textId="77777777" w:rsidR="001214A2" w:rsidRDefault="00000000">
      <w:pPr>
        <w:pStyle w:val="BodyText"/>
        <w:spacing w:line="360" w:lineRule="auto"/>
        <w:ind w:left="120" w:right="161"/>
      </w:pPr>
      <w:r>
        <w:t>Recent</w:t>
      </w:r>
      <w:r>
        <w:rPr>
          <w:spacing w:val="-4"/>
        </w:rPr>
        <w:t xml:space="preserve"> </w:t>
      </w:r>
      <w:r>
        <w:t>research</w:t>
      </w:r>
      <w:r>
        <w:rPr>
          <w:spacing w:val="-4"/>
        </w:rPr>
        <w:t xml:space="preserve"> </w:t>
      </w:r>
      <w:r>
        <w:t>has</w:t>
      </w:r>
      <w:r>
        <w:rPr>
          <w:spacing w:val="-4"/>
        </w:rPr>
        <w:t xml:space="preserve"> </w:t>
      </w:r>
      <w:r>
        <w:t>explored</w:t>
      </w:r>
      <w:r>
        <w:rPr>
          <w:spacing w:val="-4"/>
        </w:rPr>
        <w:t xml:space="preserve"> </w:t>
      </w:r>
      <w:r>
        <w:t>various</w:t>
      </w:r>
      <w:r>
        <w:rPr>
          <w:spacing w:val="-4"/>
        </w:rPr>
        <w:t xml:space="preserve"> </w:t>
      </w:r>
      <w:r>
        <w:t>ML</w:t>
      </w:r>
      <w:r>
        <w:rPr>
          <w:spacing w:val="-2"/>
        </w:rPr>
        <w:t xml:space="preserve"> </w:t>
      </w:r>
      <w:r>
        <w:t>and</w:t>
      </w:r>
      <w:r>
        <w:rPr>
          <w:spacing w:val="-4"/>
        </w:rPr>
        <w:t xml:space="preserve"> </w:t>
      </w:r>
      <w:r>
        <w:t>AI</w:t>
      </w:r>
      <w:r>
        <w:rPr>
          <w:spacing w:val="-5"/>
        </w:rPr>
        <w:t xml:space="preserve"> </w:t>
      </w:r>
      <w:r>
        <w:t>approaches</w:t>
      </w:r>
      <w:r>
        <w:rPr>
          <w:spacing w:val="-4"/>
        </w:rPr>
        <w:t xml:space="preserve"> </w:t>
      </w:r>
      <w:r>
        <w:t>to</w:t>
      </w:r>
      <w:r>
        <w:rPr>
          <w:spacing w:val="-4"/>
        </w:rPr>
        <w:t xml:space="preserve"> </w:t>
      </w:r>
      <w:r>
        <w:t>predict</w:t>
      </w:r>
      <w:r>
        <w:rPr>
          <w:spacing w:val="-4"/>
        </w:rPr>
        <w:t xml:space="preserve"> </w:t>
      </w:r>
      <w:r>
        <w:t>kidney</w:t>
      </w:r>
      <w:r>
        <w:rPr>
          <w:spacing w:val="-4"/>
        </w:rPr>
        <w:t xml:space="preserve"> </w:t>
      </w:r>
      <w:r>
        <w:t>stone</w:t>
      </w:r>
      <w:r>
        <w:rPr>
          <w:spacing w:val="-5"/>
        </w:rPr>
        <w:t xml:space="preserve"> </w:t>
      </w:r>
      <w:r>
        <w:t>formation,</w:t>
      </w:r>
      <w:r>
        <w:rPr>
          <w:spacing w:val="-4"/>
        </w:rPr>
        <w:t xml:space="preserve"> </w:t>
      </w:r>
      <w:r>
        <w:t>leveraging techniques like Gradient Boosting Machines (GBM) for metabolomic analysis and Deep Learning (DL) for health-related quality of life predictions. These studies have demonstrated promising results in improving predictive accuracy and understanding the metabolic factors contributing to kidney stone development. However, integrating these advancements within an IoT-fog computing environment for real-time urine analysis remains underexplored, presenting a significant opportunity for innovation in kidney stone prognostication.</w:t>
      </w:r>
    </w:p>
    <w:p w14:paraId="1E97C6DE" w14:textId="77777777" w:rsidR="001214A2" w:rsidRDefault="001214A2">
      <w:pPr>
        <w:spacing w:line="360" w:lineRule="auto"/>
        <w:sectPr w:rsidR="001214A2">
          <w:pgSz w:w="12240" w:h="15840"/>
          <w:pgMar w:top="1260" w:right="660" w:bottom="1080" w:left="1060" w:header="578" w:footer="895" w:gutter="0"/>
          <w:cols w:space="720"/>
        </w:sectPr>
      </w:pPr>
    </w:p>
    <w:p w14:paraId="3FB4EC6B" w14:textId="77777777" w:rsidR="001214A2" w:rsidRDefault="00000000">
      <w:pPr>
        <w:spacing w:before="78"/>
        <w:ind w:left="106"/>
        <w:rPr>
          <w:b/>
          <w:sz w:val="32"/>
        </w:rPr>
      </w:pPr>
      <w:r>
        <w:rPr>
          <w:b/>
          <w:sz w:val="32"/>
          <w:u w:val="single"/>
        </w:rPr>
        <w:lastRenderedPageBreak/>
        <w:t>Dataset</w:t>
      </w:r>
      <w:r>
        <w:rPr>
          <w:b/>
          <w:spacing w:val="-15"/>
          <w:sz w:val="32"/>
          <w:u w:val="single"/>
        </w:rPr>
        <w:t xml:space="preserve"> </w:t>
      </w:r>
      <w:r>
        <w:rPr>
          <w:b/>
          <w:spacing w:val="-2"/>
          <w:sz w:val="32"/>
          <w:u w:val="single"/>
        </w:rPr>
        <w:t>Description</w:t>
      </w:r>
    </w:p>
    <w:p w14:paraId="1ADEA070" w14:textId="77777777" w:rsidR="001214A2" w:rsidRDefault="001214A2">
      <w:pPr>
        <w:pStyle w:val="BodyText"/>
        <w:spacing w:before="52"/>
        <w:rPr>
          <w:b/>
        </w:rPr>
      </w:pPr>
    </w:p>
    <w:p w14:paraId="69BD9AD0" w14:textId="77777777" w:rsidR="001214A2" w:rsidRDefault="00000000">
      <w:pPr>
        <w:pStyle w:val="BodyText"/>
        <w:spacing w:line="360" w:lineRule="auto"/>
        <w:ind w:left="120"/>
      </w:pPr>
      <w:r>
        <w:t>The</w:t>
      </w:r>
      <w:r>
        <w:rPr>
          <w:spacing w:val="-4"/>
        </w:rPr>
        <w:t xml:space="preserve"> </w:t>
      </w:r>
      <w:r>
        <w:t>initial</w:t>
      </w:r>
      <w:r>
        <w:rPr>
          <w:spacing w:val="-2"/>
        </w:rPr>
        <w:t xml:space="preserve"> </w:t>
      </w:r>
      <w:r>
        <w:t>phase</w:t>
      </w:r>
      <w:r>
        <w:rPr>
          <w:spacing w:val="-4"/>
        </w:rPr>
        <w:t xml:space="preserve"> </w:t>
      </w:r>
      <w:r>
        <w:t>is</w:t>
      </w:r>
      <w:r>
        <w:rPr>
          <w:spacing w:val="-3"/>
        </w:rPr>
        <w:t xml:space="preserve"> </w:t>
      </w:r>
      <w:r>
        <w:t>to</w:t>
      </w:r>
      <w:r>
        <w:rPr>
          <w:spacing w:val="-2"/>
        </w:rPr>
        <w:t xml:space="preserve"> </w:t>
      </w:r>
      <w:r>
        <w:t>collect</w:t>
      </w:r>
      <w:r>
        <w:rPr>
          <w:spacing w:val="-2"/>
        </w:rPr>
        <w:t xml:space="preserve"> </w:t>
      </w:r>
      <w:r>
        <w:t>real-time</w:t>
      </w:r>
      <w:r>
        <w:rPr>
          <w:spacing w:val="-2"/>
        </w:rPr>
        <w:t xml:space="preserve"> </w:t>
      </w:r>
      <w:r>
        <w:t>data</w:t>
      </w:r>
      <w:r>
        <w:rPr>
          <w:spacing w:val="-2"/>
        </w:rPr>
        <w:t xml:space="preserve"> </w:t>
      </w:r>
      <w:r>
        <w:t>using</w:t>
      </w:r>
      <w:r>
        <w:rPr>
          <w:spacing w:val="-2"/>
        </w:rPr>
        <w:t xml:space="preserve"> </w:t>
      </w:r>
      <w:r>
        <w:t>the</w:t>
      </w:r>
      <w:r>
        <w:rPr>
          <w:spacing w:val="-3"/>
        </w:rPr>
        <w:t xml:space="preserve"> </w:t>
      </w:r>
      <w:r>
        <w:t>sensors</w:t>
      </w:r>
      <w:r>
        <w:rPr>
          <w:spacing w:val="-3"/>
        </w:rPr>
        <w:t xml:space="preserve"> </w:t>
      </w:r>
      <w:r>
        <w:t>to</w:t>
      </w:r>
      <w:r>
        <w:rPr>
          <w:spacing w:val="-2"/>
        </w:rPr>
        <w:t xml:space="preserve"> </w:t>
      </w:r>
      <w:r>
        <w:t>predict</w:t>
      </w:r>
      <w:r>
        <w:rPr>
          <w:spacing w:val="-2"/>
        </w:rPr>
        <w:t xml:space="preserve"> </w:t>
      </w:r>
      <w:r>
        <w:t>the</w:t>
      </w:r>
      <w:r>
        <w:rPr>
          <w:spacing w:val="-3"/>
        </w:rPr>
        <w:t xml:space="preserve"> </w:t>
      </w:r>
      <w:r>
        <w:t>existence</w:t>
      </w:r>
      <w:r>
        <w:rPr>
          <w:spacing w:val="-3"/>
        </w:rPr>
        <w:t xml:space="preserve"> </w:t>
      </w:r>
      <w:r>
        <w:t>of</w:t>
      </w:r>
      <w:r>
        <w:rPr>
          <w:spacing w:val="-2"/>
        </w:rPr>
        <w:t xml:space="preserve"> </w:t>
      </w:r>
      <w:r>
        <w:t>kidney</w:t>
      </w:r>
      <w:r>
        <w:rPr>
          <w:spacing w:val="-2"/>
        </w:rPr>
        <w:t xml:space="preserve"> </w:t>
      </w:r>
      <w:r>
        <w:t>stones (urolithiasis) based on urine analysis. IoT-based data collection is performed for the assessment or</w:t>
      </w:r>
    </w:p>
    <w:p w14:paraId="29E90B42" w14:textId="77777777" w:rsidR="001214A2" w:rsidRDefault="00000000">
      <w:pPr>
        <w:pStyle w:val="BodyText"/>
        <w:ind w:left="120"/>
      </w:pPr>
      <w:r>
        <w:t>prediction</w:t>
      </w:r>
      <w:r>
        <w:rPr>
          <w:spacing w:val="-1"/>
        </w:rPr>
        <w:t xml:space="preserve"> </w:t>
      </w:r>
      <w:r>
        <w:t>of</w:t>
      </w:r>
      <w:r>
        <w:rPr>
          <w:spacing w:val="-1"/>
        </w:rPr>
        <w:t xml:space="preserve"> </w:t>
      </w:r>
      <w:r>
        <w:t>urolithiasis.</w:t>
      </w:r>
      <w:r>
        <w:rPr>
          <w:spacing w:val="-2"/>
        </w:rPr>
        <w:t xml:space="preserve"> </w:t>
      </w:r>
      <w:r>
        <w:t>Six</w:t>
      </w:r>
      <w:r>
        <w:rPr>
          <w:spacing w:val="-1"/>
        </w:rPr>
        <w:t xml:space="preserve"> </w:t>
      </w:r>
      <w:r>
        <w:t>characteristics</w:t>
      </w:r>
      <w:r>
        <w:rPr>
          <w:spacing w:val="1"/>
        </w:rPr>
        <w:t xml:space="preserve"> </w:t>
      </w:r>
      <w:r>
        <w:t>of</w:t>
      </w:r>
      <w:r>
        <w:rPr>
          <w:spacing w:val="-1"/>
        </w:rPr>
        <w:t xml:space="preserve"> </w:t>
      </w:r>
      <w:r>
        <w:t>urine,</w:t>
      </w:r>
      <w:r>
        <w:rPr>
          <w:spacing w:val="-1"/>
        </w:rPr>
        <w:t xml:space="preserve"> </w:t>
      </w:r>
      <w:r>
        <w:t>including</w:t>
      </w:r>
      <w:r>
        <w:rPr>
          <w:spacing w:val="-1"/>
        </w:rPr>
        <w:t xml:space="preserve"> </w:t>
      </w:r>
      <w:r>
        <w:t>the</w:t>
      </w:r>
      <w:r>
        <w:rPr>
          <w:spacing w:val="-2"/>
        </w:rPr>
        <w:t xml:space="preserve"> </w:t>
      </w:r>
      <w:r>
        <w:t>pH</w:t>
      </w:r>
      <w:r>
        <w:rPr>
          <w:spacing w:val="-2"/>
        </w:rPr>
        <w:t xml:space="preserve"> </w:t>
      </w:r>
      <w:r>
        <w:t>of</w:t>
      </w:r>
      <w:r>
        <w:rPr>
          <w:spacing w:val="-2"/>
        </w:rPr>
        <w:t xml:space="preserve"> </w:t>
      </w:r>
      <w:r>
        <w:t>urine</w:t>
      </w:r>
      <w:r>
        <w:rPr>
          <w:spacing w:val="-3"/>
        </w:rPr>
        <w:t xml:space="preserve"> </w:t>
      </w:r>
      <w:r>
        <w:t>(pH),</w:t>
      </w:r>
      <w:r>
        <w:rPr>
          <w:spacing w:val="-1"/>
        </w:rPr>
        <w:t xml:space="preserve"> </w:t>
      </w:r>
      <w:r>
        <w:t>the osmolality</w:t>
      </w:r>
      <w:r>
        <w:rPr>
          <w:spacing w:val="-1"/>
        </w:rPr>
        <w:t xml:space="preserve"> </w:t>
      </w:r>
      <w:r>
        <w:rPr>
          <w:spacing w:val="-5"/>
        </w:rPr>
        <w:t>of</w:t>
      </w:r>
    </w:p>
    <w:p w14:paraId="6C61B9D1" w14:textId="77777777" w:rsidR="001214A2" w:rsidRDefault="00000000">
      <w:pPr>
        <w:pStyle w:val="BodyText"/>
        <w:spacing w:before="137" w:line="360" w:lineRule="auto"/>
        <w:ind w:left="120"/>
      </w:pPr>
      <w:r>
        <w:t>urine</w:t>
      </w:r>
      <w:r>
        <w:rPr>
          <w:spacing w:val="-5"/>
        </w:rPr>
        <w:t xml:space="preserve"> </w:t>
      </w:r>
      <w:r>
        <w:t>(</w:t>
      </w:r>
      <w:proofErr w:type="spellStart"/>
      <w:r>
        <w:t>osmo</w:t>
      </w:r>
      <w:proofErr w:type="spellEnd"/>
      <w:r>
        <w:t>),</w:t>
      </w:r>
      <w:r>
        <w:rPr>
          <w:spacing w:val="-3"/>
        </w:rPr>
        <w:t xml:space="preserve"> </w:t>
      </w:r>
      <w:r>
        <w:t>the</w:t>
      </w:r>
      <w:r>
        <w:rPr>
          <w:spacing w:val="-3"/>
        </w:rPr>
        <w:t xml:space="preserve"> </w:t>
      </w:r>
      <w:r>
        <w:t>conductivity</w:t>
      </w:r>
      <w:r>
        <w:rPr>
          <w:spacing w:val="-3"/>
        </w:rPr>
        <w:t xml:space="preserve"> </w:t>
      </w:r>
      <w:r>
        <w:t>of</w:t>
      </w:r>
      <w:r>
        <w:rPr>
          <w:spacing w:val="-3"/>
        </w:rPr>
        <w:t xml:space="preserve"> </w:t>
      </w:r>
      <w:r>
        <w:t>urine</w:t>
      </w:r>
      <w:r>
        <w:rPr>
          <w:spacing w:val="-5"/>
        </w:rPr>
        <w:t xml:space="preserve"> </w:t>
      </w:r>
      <w:r>
        <w:t>(</w:t>
      </w:r>
      <w:proofErr w:type="spellStart"/>
      <w:r>
        <w:t>cond</w:t>
      </w:r>
      <w:proofErr w:type="spellEnd"/>
      <w:r>
        <w:t>),</w:t>
      </w:r>
      <w:r>
        <w:rPr>
          <w:spacing w:val="-4"/>
        </w:rPr>
        <w:t xml:space="preserve"> </w:t>
      </w:r>
      <w:r>
        <w:t>the</w:t>
      </w:r>
      <w:r>
        <w:rPr>
          <w:spacing w:val="-2"/>
        </w:rPr>
        <w:t xml:space="preserve"> </w:t>
      </w:r>
      <w:r>
        <w:t>specific</w:t>
      </w:r>
      <w:r>
        <w:rPr>
          <w:spacing w:val="-4"/>
        </w:rPr>
        <w:t xml:space="preserve"> </w:t>
      </w:r>
      <w:r>
        <w:t>gravity</w:t>
      </w:r>
      <w:r>
        <w:rPr>
          <w:spacing w:val="-3"/>
        </w:rPr>
        <w:t xml:space="preserve"> </w:t>
      </w:r>
      <w:r>
        <w:t>of</w:t>
      </w:r>
      <w:r>
        <w:rPr>
          <w:spacing w:val="-3"/>
        </w:rPr>
        <w:t xml:space="preserve"> </w:t>
      </w:r>
      <w:r>
        <w:t>urine</w:t>
      </w:r>
      <w:r>
        <w:rPr>
          <w:spacing w:val="-2"/>
        </w:rPr>
        <w:t xml:space="preserve"> </w:t>
      </w:r>
      <w:r>
        <w:t>(gravity),</w:t>
      </w:r>
      <w:r>
        <w:rPr>
          <w:spacing w:val="-3"/>
        </w:rPr>
        <w:t xml:space="preserve"> </w:t>
      </w:r>
      <w:r>
        <w:t>the</w:t>
      </w:r>
      <w:r>
        <w:rPr>
          <w:spacing w:val="-5"/>
        </w:rPr>
        <w:t xml:space="preserve"> </w:t>
      </w:r>
      <w:r>
        <w:t>concentration</w:t>
      </w:r>
      <w:r>
        <w:rPr>
          <w:spacing w:val="-3"/>
        </w:rPr>
        <w:t xml:space="preserve"> </w:t>
      </w:r>
      <w:r>
        <w:t>of calcium in the urine (calc) and the concentration of urea in urine (urea), are considered. The values</w:t>
      </w:r>
    </w:p>
    <w:p w14:paraId="7C2274C4" w14:textId="77777777" w:rsidR="001214A2" w:rsidRDefault="00000000">
      <w:pPr>
        <w:pStyle w:val="BodyText"/>
        <w:spacing w:line="360" w:lineRule="auto"/>
        <w:ind w:left="120"/>
      </w:pPr>
      <w:r>
        <w:t>collected</w:t>
      </w:r>
      <w:r>
        <w:rPr>
          <w:spacing w:val="-2"/>
        </w:rPr>
        <w:t xml:space="preserve"> </w:t>
      </w:r>
      <w:r>
        <w:t>from</w:t>
      </w:r>
      <w:r>
        <w:rPr>
          <w:spacing w:val="-2"/>
        </w:rPr>
        <w:t xml:space="preserve"> </w:t>
      </w:r>
      <w:r>
        <w:t>both</w:t>
      </w:r>
      <w:r>
        <w:rPr>
          <w:spacing w:val="-2"/>
        </w:rPr>
        <w:t xml:space="preserve"> </w:t>
      </w:r>
      <w:r>
        <w:t>healthy</w:t>
      </w:r>
      <w:r>
        <w:rPr>
          <w:spacing w:val="-2"/>
        </w:rPr>
        <w:t xml:space="preserve"> </w:t>
      </w:r>
      <w:r>
        <w:t>persons</w:t>
      </w:r>
      <w:r>
        <w:rPr>
          <w:spacing w:val="-3"/>
        </w:rPr>
        <w:t xml:space="preserve"> </w:t>
      </w:r>
      <w:r>
        <w:t>and</w:t>
      </w:r>
      <w:r>
        <w:rPr>
          <w:spacing w:val="-2"/>
        </w:rPr>
        <w:t xml:space="preserve"> </w:t>
      </w:r>
      <w:r>
        <w:t>patients</w:t>
      </w:r>
      <w:r>
        <w:rPr>
          <w:spacing w:val="-3"/>
        </w:rPr>
        <w:t xml:space="preserve"> </w:t>
      </w:r>
      <w:r>
        <w:t>by</w:t>
      </w:r>
      <w:r>
        <w:rPr>
          <w:spacing w:val="-2"/>
        </w:rPr>
        <w:t xml:space="preserve"> </w:t>
      </w:r>
      <w:r>
        <w:t>using</w:t>
      </w:r>
      <w:r>
        <w:rPr>
          <w:spacing w:val="-2"/>
        </w:rPr>
        <w:t xml:space="preserve"> </w:t>
      </w:r>
      <w:r>
        <w:t>the</w:t>
      </w:r>
      <w:r>
        <w:rPr>
          <w:spacing w:val="-2"/>
        </w:rPr>
        <w:t xml:space="preserve"> </w:t>
      </w:r>
      <w:r>
        <w:t>system</w:t>
      </w:r>
      <w:r>
        <w:rPr>
          <w:spacing w:val="-2"/>
        </w:rPr>
        <w:t xml:space="preserve"> </w:t>
      </w:r>
      <w:r>
        <w:t>are</w:t>
      </w:r>
      <w:r>
        <w:rPr>
          <w:spacing w:val="-4"/>
        </w:rPr>
        <w:t xml:space="preserve"> </w:t>
      </w:r>
      <w:r>
        <w:t>used</w:t>
      </w:r>
      <w:r>
        <w:rPr>
          <w:spacing w:val="-2"/>
        </w:rPr>
        <w:t xml:space="preserve"> </w:t>
      </w:r>
      <w:r>
        <w:t>for</w:t>
      </w:r>
      <w:r>
        <w:rPr>
          <w:spacing w:val="-4"/>
        </w:rPr>
        <w:t xml:space="preserve"> </w:t>
      </w:r>
      <w:r>
        <w:t>the</w:t>
      </w:r>
      <w:r>
        <w:rPr>
          <w:spacing w:val="-2"/>
        </w:rPr>
        <w:t xml:space="preserve"> </w:t>
      </w:r>
      <w:r>
        <w:t>prediction</w:t>
      </w:r>
      <w:r>
        <w:rPr>
          <w:spacing w:val="-2"/>
        </w:rPr>
        <w:t xml:space="preserve"> </w:t>
      </w:r>
      <w:r>
        <w:t>of</w:t>
      </w:r>
      <w:r>
        <w:rPr>
          <w:spacing w:val="-2"/>
        </w:rPr>
        <w:t xml:space="preserve"> </w:t>
      </w:r>
      <w:r>
        <w:t xml:space="preserve">kidney </w:t>
      </w:r>
      <w:r>
        <w:rPr>
          <w:spacing w:val="-2"/>
        </w:rPr>
        <w:t>stones.</w:t>
      </w:r>
    </w:p>
    <w:p w14:paraId="50E68E7E" w14:textId="77777777" w:rsidR="001214A2" w:rsidRDefault="001214A2">
      <w:pPr>
        <w:pStyle w:val="BodyText"/>
      </w:pPr>
    </w:p>
    <w:p w14:paraId="37F56B63" w14:textId="77777777" w:rsidR="001214A2" w:rsidRDefault="001214A2">
      <w:pPr>
        <w:pStyle w:val="BodyText"/>
        <w:spacing w:before="90"/>
      </w:pPr>
    </w:p>
    <w:p w14:paraId="5D259938" w14:textId="77777777" w:rsidR="001214A2" w:rsidRDefault="00000000">
      <w:pPr>
        <w:pStyle w:val="Heading3"/>
        <w:spacing w:before="1"/>
        <w:ind w:left="120"/>
      </w:pPr>
      <w:r>
        <w:rPr>
          <w:u w:val="single"/>
        </w:rPr>
        <w:t>Input</w:t>
      </w:r>
      <w:r>
        <w:rPr>
          <w:spacing w:val="-6"/>
          <w:u w:val="single"/>
        </w:rPr>
        <w:t xml:space="preserve"> </w:t>
      </w:r>
      <w:r>
        <w:rPr>
          <w:spacing w:val="-2"/>
          <w:u w:val="single"/>
        </w:rPr>
        <w:t>variables</w:t>
      </w:r>
    </w:p>
    <w:p w14:paraId="0673D489" w14:textId="77777777" w:rsidR="001214A2" w:rsidRDefault="00000000">
      <w:pPr>
        <w:pStyle w:val="ListParagraph"/>
        <w:numPr>
          <w:ilvl w:val="0"/>
          <w:numId w:val="1"/>
        </w:numPr>
        <w:tabs>
          <w:tab w:val="left" w:pos="841"/>
        </w:tabs>
        <w:spacing w:before="274"/>
        <w:rPr>
          <w:sz w:val="24"/>
        </w:rPr>
      </w:pPr>
      <w:r>
        <w:rPr>
          <w:sz w:val="24"/>
        </w:rPr>
        <w:t>Calcium</w:t>
      </w:r>
      <w:r>
        <w:rPr>
          <w:spacing w:val="-2"/>
          <w:sz w:val="24"/>
        </w:rPr>
        <w:t xml:space="preserve"> concentration</w:t>
      </w:r>
    </w:p>
    <w:p w14:paraId="24AD416C" w14:textId="77777777" w:rsidR="001214A2" w:rsidRDefault="00000000">
      <w:pPr>
        <w:pStyle w:val="ListParagraph"/>
        <w:numPr>
          <w:ilvl w:val="0"/>
          <w:numId w:val="1"/>
        </w:numPr>
        <w:tabs>
          <w:tab w:val="left" w:pos="841"/>
        </w:tabs>
        <w:rPr>
          <w:sz w:val="24"/>
        </w:rPr>
      </w:pPr>
      <w:r>
        <w:rPr>
          <w:sz w:val="24"/>
        </w:rPr>
        <w:t>Specific</w:t>
      </w:r>
      <w:r>
        <w:rPr>
          <w:spacing w:val="-3"/>
          <w:sz w:val="24"/>
        </w:rPr>
        <w:t xml:space="preserve"> </w:t>
      </w:r>
      <w:r>
        <w:rPr>
          <w:spacing w:val="-2"/>
          <w:sz w:val="24"/>
        </w:rPr>
        <w:t>gravity</w:t>
      </w:r>
    </w:p>
    <w:p w14:paraId="25B381CF" w14:textId="77777777" w:rsidR="001214A2" w:rsidRDefault="00000000">
      <w:pPr>
        <w:pStyle w:val="ListParagraph"/>
        <w:numPr>
          <w:ilvl w:val="0"/>
          <w:numId w:val="1"/>
        </w:numPr>
        <w:tabs>
          <w:tab w:val="left" w:pos="841"/>
        </w:tabs>
        <w:spacing w:before="135"/>
        <w:rPr>
          <w:sz w:val="24"/>
        </w:rPr>
      </w:pPr>
      <w:r>
        <w:rPr>
          <w:spacing w:val="-2"/>
          <w:sz w:val="24"/>
        </w:rPr>
        <w:t>Osmolality</w:t>
      </w:r>
    </w:p>
    <w:p w14:paraId="7287B72A" w14:textId="77777777" w:rsidR="001214A2" w:rsidRDefault="00000000">
      <w:pPr>
        <w:pStyle w:val="ListParagraph"/>
        <w:numPr>
          <w:ilvl w:val="0"/>
          <w:numId w:val="1"/>
        </w:numPr>
        <w:tabs>
          <w:tab w:val="left" w:pos="841"/>
        </w:tabs>
        <w:rPr>
          <w:sz w:val="24"/>
        </w:rPr>
      </w:pPr>
      <w:r>
        <w:rPr>
          <w:sz w:val="24"/>
        </w:rPr>
        <w:t>pH</w:t>
      </w:r>
      <w:r>
        <w:rPr>
          <w:spacing w:val="-2"/>
          <w:sz w:val="24"/>
        </w:rPr>
        <w:t xml:space="preserve"> </w:t>
      </w:r>
      <w:r>
        <w:rPr>
          <w:sz w:val="24"/>
        </w:rPr>
        <w:t xml:space="preserve">of </w:t>
      </w:r>
      <w:r>
        <w:rPr>
          <w:spacing w:val="-2"/>
          <w:sz w:val="24"/>
        </w:rPr>
        <w:t>urine</w:t>
      </w:r>
    </w:p>
    <w:p w14:paraId="5B8AC5B6" w14:textId="77777777" w:rsidR="001214A2" w:rsidRDefault="00000000">
      <w:pPr>
        <w:pStyle w:val="ListParagraph"/>
        <w:numPr>
          <w:ilvl w:val="0"/>
          <w:numId w:val="1"/>
        </w:numPr>
        <w:tabs>
          <w:tab w:val="left" w:pos="841"/>
        </w:tabs>
        <w:rPr>
          <w:sz w:val="24"/>
        </w:rPr>
      </w:pPr>
      <w:r>
        <w:rPr>
          <w:sz w:val="24"/>
        </w:rPr>
        <w:t>Conductivity</w:t>
      </w:r>
      <w:r>
        <w:rPr>
          <w:spacing w:val="-1"/>
          <w:sz w:val="24"/>
        </w:rPr>
        <w:t xml:space="preserve"> </w:t>
      </w:r>
      <w:r>
        <w:rPr>
          <w:sz w:val="24"/>
        </w:rPr>
        <w:t xml:space="preserve">of </w:t>
      </w:r>
      <w:r>
        <w:rPr>
          <w:spacing w:val="-2"/>
          <w:sz w:val="24"/>
        </w:rPr>
        <w:t>Urine</w:t>
      </w:r>
    </w:p>
    <w:p w14:paraId="75CFAFE7" w14:textId="77777777" w:rsidR="001214A2" w:rsidRDefault="00000000">
      <w:pPr>
        <w:pStyle w:val="ListParagraph"/>
        <w:numPr>
          <w:ilvl w:val="0"/>
          <w:numId w:val="1"/>
        </w:numPr>
        <w:tabs>
          <w:tab w:val="left" w:pos="841"/>
        </w:tabs>
        <w:spacing w:before="136"/>
        <w:rPr>
          <w:sz w:val="24"/>
        </w:rPr>
      </w:pPr>
      <w:r>
        <w:rPr>
          <w:spacing w:val="-4"/>
          <w:sz w:val="24"/>
        </w:rPr>
        <w:t>Urea</w:t>
      </w:r>
    </w:p>
    <w:p w14:paraId="3B9C3A7D" w14:textId="77777777" w:rsidR="001214A2" w:rsidRDefault="001214A2">
      <w:pPr>
        <w:pStyle w:val="BodyText"/>
      </w:pPr>
    </w:p>
    <w:p w14:paraId="737C93C4" w14:textId="77777777" w:rsidR="001214A2" w:rsidRDefault="001214A2">
      <w:pPr>
        <w:pStyle w:val="BodyText"/>
        <w:spacing w:before="226"/>
      </w:pPr>
    </w:p>
    <w:p w14:paraId="0D3DB58D" w14:textId="77777777" w:rsidR="001214A2" w:rsidRDefault="00000000">
      <w:pPr>
        <w:pStyle w:val="Heading3"/>
      </w:pPr>
      <w:r>
        <w:rPr>
          <w:u w:val="single"/>
        </w:rPr>
        <w:t>Output</w:t>
      </w:r>
      <w:r>
        <w:rPr>
          <w:spacing w:val="-6"/>
          <w:u w:val="single"/>
        </w:rPr>
        <w:t xml:space="preserve"> </w:t>
      </w:r>
      <w:r>
        <w:rPr>
          <w:u w:val="single"/>
        </w:rPr>
        <w:t>variable</w:t>
      </w:r>
      <w:r>
        <w:rPr>
          <w:spacing w:val="-4"/>
          <w:u w:val="single"/>
        </w:rPr>
        <w:t xml:space="preserve"> </w:t>
      </w:r>
      <w:r>
        <w:rPr>
          <w:u w:val="single"/>
        </w:rPr>
        <w:t>(based</w:t>
      </w:r>
      <w:r>
        <w:rPr>
          <w:spacing w:val="-5"/>
          <w:u w:val="single"/>
        </w:rPr>
        <w:t xml:space="preserve"> </w:t>
      </w:r>
      <w:r>
        <w:rPr>
          <w:u w:val="single"/>
        </w:rPr>
        <w:t>on</w:t>
      </w:r>
      <w:r>
        <w:rPr>
          <w:spacing w:val="-4"/>
          <w:u w:val="single"/>
        </w:rPr>
        <w:t xml:space="preserve"> </w:t>
      </w:r>
      <w:r>
        <w:rPr>
          <w:u w:val="single"/>
        </w:rPr>
        <w:t>sensory</w:t>
      </w:r>
      <w:r>
        <w:rPr>
          <w:spacing w:val="-3"/>
          <w:u w:val="single"/>
        </w:rPr>
        <w:t xml:space="preserve"> </w:t>
      </w:r>
      <w:r>
        <w:rPr>
          <w:spacing w:val="-2"/>
          <w:u w:val="single"/>
        </w:rPr>
        <w:t>data):</w:t>
      </w:r>
    </w:p>
    <w:p w14:paraId="136A92B4" w14:textId="77777777" w:rsidR="001214A2" w:rsidRDefault="00000000">
      <w:pPr>
        <w:pStyle w:val="ListParagraph"/>
        <w:numPr>
          <w:ilvl w:val="0"/>
          <w:numId w:val="1"/>
        </w:numPr>
        <w:tabs>
          <w:tab w:val="left" w:pos="841"/>
        </w:tabs>
        <w:spacing w:before="140"/>
        <w:rPr>
          <w:sz w:val="24"/>
        </w:rPr>
      </w:pPr>
      <w:r>
        <w:rPr>
          <w:sz w:val="24"/>
        </w:rPr>
        <w:t>Presence</w:t>
      </w:r>
      <w:r>
        <w:rPr>
          <w:spacing w:val="-2"/>
          <w:sz w:val="24"/>
        </w:rPr>
        <w:t xml:space="preserve"> </w:t>
      </w:r>
      <w:r>
        <w:rPr>
          <w:sz w:val="24"/>
        </w:rPr>
        <w:t>of</w:t>
      </w:r>
      <w:r>
        <w:rPr>
          <w:spacing w:val="-2"/>
          <w:sz w:val="24"/>
        </w:rPr>
        <w:t xml:space="preserve"> </w:t>
      </w:r>
      <w:r>
        <w:rPr>
          <w:sz w:val="24"/>
        </w:rPr>
        <w:t>Kidney</w:t>
      </w:r>
      <w:r>
        <w:rPr>
          <w:spacing w:val="-1"/>
          <w:sz w:val="24"/>
        </w:rPr>
        <w:t xml:space="preserve"> </w:t>
      </w:r>
      <w:proofErr w:type="gramStart"/>
      <w:r>
        <w:rPr>
          <w:sz w:val="24"/>
        </w:rPr>
        <w:t>stone(</w:t>
      </w:r>
      <w:proofErr w:type="gramEnd"/>
      <w:r>
        <w:rPr>
          <w:sz w:val="24"/>
        </w:rPr>
        <w:t>score</w:t>
      </w:r>
      <w:r>
        <w:rPr>
          <w:spacing w:val="-2"/>
          <w:sz w:val="24"/>
        </w:rPr>
        <w:t xml:space="preserve"> </w:t>
      </w:r>
      <w:r>
        <w:rPr>
          <w:sz w:val="24"/>
        </w:rPr>
        <w:t>between</w:t>
      </w:r>
      <w:r>
        <w:rPr>
          <w:spacing w:val="-1"/>
          <w:sz w:val="24"/>
        </w:rPr>
        <w:t xml:space="preserve"> </w:t>
      </w:r>
      <w:r>
        <w:rPr>
          <w:sz w:val="24"/>
        </w:rPr>
        <w:t>0</w:t>
      </w:r>
      <w:r>
        <w:rPr>
          <w:spacing w:val="1"/>
          <w:sz w:val="24"/>
        </w:rPr>
        <w:t xml:space="preserve"> </w:t>
      </w:r>
      <w:r>
        <w:rPr>
          <w:sz w:val="24"/>
        </w:rPr>
        <w:t xml:space="preserve">and </w:t>
      </w:r>
      <w:r>
        <w:rPr>
          <w:spacing w:val="-5"/>
          <w:sz w:val="24"/>
        </w:rPr>
        <w:t>1)</w:t>
      </w:r>
    </w:p>
    <w:p w14:paraId="7A8ACADE" w14:textId="77777777" w:rsidR="001214A2" w:rsidRDefault="001214A2">
      <w:pPr>
        <w:rPr>
          <w:sz w:val="24"/>
        </w:rPr>
        <w:sectPr w:rsidR="001214A2">
          <w:pgSz w:w="12240" w:h="15840"/>
          <w:pgMar w:top="1260" w:right="660" w:bottom="1080" w:left="1060" w:header="578" w:footer="895" w:gutter="0"/>
          <w:cols w:space="720"/>
        </w:sectPr>
      </w:pPr>
    </w:p>
    <w:p w14:paraId="3995B1CA" w14:textId="77777777" w:rsidR="001214A2" w:rsidRDefault="001214A2">
      <w:pPr>
        <w:pStyle w:val="BodyText"/>
        <w:spacing w:before="5"/>
        <w:rPr>
          <w:sz w:val="32"/>
        </w:rPr>
      </w:pPr>
    </w:p>
    <w:p w14:paraId="3ED27810" w14:textId="77777777" w:rsidR="001214A2" w:rsidRDefault="00000000">
      <w:pPr>
        <w:pStyle w:val="Heading2"/>
        <w:spacing w:before="0"/>
        <w:ind w:left="106" w:right="0"/>
        <w:jc w:val="left"/>
        <w:rPr>
          <w:u w:val="none"/>
        </w:rPr>
      </w:pPr>
      <w:r>
        <w:rPr>
          <w:spacing w:val="-6"/>
        </w:rPr>
        <w:t>DATA</w:t>
      </w:r>
      <w:r>
        <w:rPr>
          <w:spacing w:val="-16"/>
        </w:rPr>
        <w:t xml:space="preserve"> </w:t>
      </w:r>
      <w:r>
        <w:rPr>
          <w:spacing w:val="-6"/>
        </w:rPr>
        <w:t>PROCESSING</w:t>
      </w:r>
      <w:r>
        <w:rPr>
          <w:spacing w:val="1"/>
        </w:rPr>
        <w:t xml:space="preserve"> </w:t>
      </w:r>
      <w:r>
        <w:rPr>
          <w:spacing w:val="-6"/>
        </w:rPr>
        <w:t>METHODS:</w:t>
      </w:r>
    </w:p>
    <w:p w14:paraId="2B54C3F2" w14:textId="77777777" w:rsidR="001214A2" w:rsidRDefault="00000000">
      <w:pPr>
        <w:spacing w:before="364"/>
        <w:ind w:left="106"/>
        <w:rPr>
          <w:b/>
          <w:sz w:val="32"/>
        </w:rPr>
      </w:pPr>
      <w:r>
        <w:rPr>
          <w:b/>
          <w:sz w:val="32"/>
          <w:u w:val="single"/>
        </w:rPr>
        <w:t>Splitting</w:t>
      </w:r>
      <w:r>
        <w:rPr>
          <w:b/>
          <w:spacing w:val="-8"/>
          <w:sz w:val="32"/>
          <w:u w:val="single"/>
        </w:rPr>
        <w:t xml:space="preserve"> </w:t>
      </w:r>
      <w:r>
        <w:rPr>
          <w:b/>
          <w:sz w:val="32"/>
          <w:u w:val="single"/>
        </w:rPr>
        <w:t>for</w:t>
      </w:r>
      <w:r>
        <w:rPr>
          <w:b/>
          <w:spacing w:val="-18"/>
          <w:sz w:val="32"/>
          <w:u w:val="single"/>
        </w:rPr>
        <w:t xml:space="preserve"> </w:t>
      </w:r>
      <w:r>
        <w:rPr>
          <w:b/>
          <w:spacing w:val="-2"/>
          <w:sz w:val="32"/>
          <w:u w:val="single"/>
        </w:rPr>
        <w:t>Testing</w:t>
      </w:r>
    </w:p>
    <w:p w14:paraId="6DEDF55A" w14:textId="77777777" w:rsidR="001214A2" w:rsidRDefault="00000000">
      <w:pPr>
        <w:pStyle w:val="BodyText"/>
        <w:spacing w:before="220" w:line="369" w:lineRule="auto"/>
        <w:ind w:left="120"/>
      </w:pPr>
      <w:r>
        <w:t>We</w:t>
      </w:r>
      <w:r>
        <w:rPr>
          <w:spacing w:val="-4"/>
        </w:rPr>
        <w:t xml:space="preserve"> </w:t>
      </w:r>
      <w:r>
        <w:t>are</w:t>
      </w:r>
      <w:r>
        <w:rPr>
          <w:spacing w:val="-4"/>
        </w:rPr>
        <w:t xml:space="preserve"> </w:t>
      </w:r>
      <w:r>
        <w:t>keeping</w:t>
      </w:r>
      <w:r>
        <w:rPr>
          <w:spacing w:val="-3"/>
        </w:rPr>
        <w:t xml:space="preserve"> </w:t>
      </w:r>
      <w:r>
        <w:t>20%</w:t>
      </w:r>
      <w:r>
        <w:rPr>
          <w:spacing w:val="-3"/>
        </w:rPr>
        <w:t xml:space="preserve"> </w:t>
      </w:r>
      <w:r>
        <w:t>of</w:t>
      </w:r>
      <w:r>
        <w:rPr>
          <w:spacing w:val="-4"/>
        </w:rPr>
        <w:t xml:space="preserve"> </w:t>
      </w:r>
      <w:r>
        <w:t>our</w:t>
      </w:r>
      <w:r>
        <w:rPr>
          <w:spacing w:val="-3"/>
        </w:rPr>
        <w:t xml:space="preserve"> </w:t>
      </w:r>
      <w:r>
        <w:t>dataset</w:t>
      </w:r>
      <w:r>
        <w:rPr>
          <w:spacing w:val="-3"/>
        </w:rPr>
        <w:t xml:space="preserve"> </w:t>
      </w:r>
      <w:r>
        <w:t>to</w:t>
      </w:r>
      <w:r>
        <w:rPr>
          <w:spacing w:val="-3"/>
        </w:rPr>
        <w:t xml:space="preserve"> </w:t>
      </w:r>
      <w:r>
        <w:t>treat</w:t>
      </w:r>
      <w:r>
        <w:rPr>
          <w:spacing w:val="-3"/>
        </w:rPr>
        <w:t xml:space="preserve"> </w:t>
      </w:r>
      <w:r>
        <w:t>it</w:t>
      </w:r>
      <w:r>
        <w:rPr>
          <w:spacing w:val="-3"/>
        </w:rPr>
        <w:t xml:space="preserve"> </w:t>
      </w:r>
      <w:r>
        <w:t>as</w:t>
      </w:r>
      <w:r>
        <w:rPr>
          <w:spacing w:val="-4"/>
        </w:rPr>
        <w:t xml:space="preserve"> </w:t>
      </w:r>
      <w:r>
        <w:t>unseen</w:t>
      </w:r>
      <w:r>
        <w:rPr>
          <w:spacing w:val="-3"/>
        </w:rPr>
        <w:t xml:space="preserve"> </w:t>
      </w:r>
      <w:r>
        <w:t>data</w:t>
      </w:r>
      <w:r>
        <w:rPr>
          <w:spacing w:val="-2"/>
        </w:rPr>
        <w:t xml:space="preserve"> </w:t>
      </w:r>
      <w:r>
        <w:t>and</w:t>
      </w:r>
      <w:r>
        <w:rPr>
          <w:spacing w:val="-3"/>
        </w:rPr>
        <w:t xml:space="preserve"> </w:t>
      </w:r>
      <w:r>
        <w:t>be</w:t>
      </w:r>
      <w:r>
        <w:rPr>
          <w:spacing w:val="-4"/>
        </w:rPr>
        <w:t xml:space="preserve"> </w:t>
      </w:r>
      <w:r>
        <w:t>able</w:t>
      </w:r>
      <w:r>
        <w:rPr>
          <w:spacing w:val="-4"/>
        </w:rPr>
        <w:t xml:space="preserve"> </w:t>
      </w:r>
      <w:r>
        <w:t>and</w:t>
      </w:r>
      <w:r>
        <w:rPr>
          <w:spacing w:val="-1"/>
        </w:rPr>
        <w:t xml:space="preserve"> </w:t>
      </w:r>
      <w:r>
        <w:t>test</w:t>
      </w:r>
      <w:r>
        <w:rPr>
          <w:spacing w:val="-3"/>
        </w:rPr>
        <w:t xml:space="preserve"> </w:t>
      </w:r>
      <w:r>
        <w:t>the</w:t>
      </w:r>
      <w:r>
        <w:rPr>
          <w:spacing w:val="-3"/>
        </w:rPr>
        <w:t xml:space="preserve"> </w:t>
      </w:r>
      <w:r>
        <w:t>performance</w:t>
      </w:r>
      <w:r>
        <w:rPr>
          <w:spacing w:val="-4"/>
        </w:rPr>
        <w:t xml:space="preserve"> </w:t>
      </w:r>
      <w:r>
        <w:t>of</w:t>
      </w:r>
      <w:r>
        <w:rPr>
          <w:spacing w:val="-2"/>
        </w:rPr>
        <w:t xml:space="preserve"> </w:t>
      </w:r>
      <w:r>
        <w:t>our models. We are splitting our dataset in a way such that all of the wine qualities are represented</w:t>
      </w:r>
    </w:p>
    <w:p w14:paraId="5CEA60C0" w14:textId="77777777" w:rsidR="001214A2" w:rsidRDefault="00000000">
      <w:pPr>
        <w:pStyle w:val="BodyText"/>
        <w:spacing w:before="2" w:line="372" w:lineRule="auto"/>
        <w:ind w:left="120"/>
      </w:pPr>
      <w:r>
        <w:t>proportionally</w:t>
      </w:r>
      <w:r>
        <w:rPr>
          <w:spacing w:val="-3"/>
        </w:rPr>
        <w:t xml:space="preserve"> </w:t>
      </w:r>
      <w:r>
        <w:t>equally</w:t>
      </w:r>
      <w:r>
        <w:rPr>
          <w:spacing w:val="-3"/>
        </w:rPr>
        <w:t xml:space="preserve"> </w:t>
      </w:r>
      <w:r>
        <w:t>in</w:t>
      </w:r>
      <w:r>
        <w:rPr>
          <w:spacing w:val="-3"/>
        </w:rPr>
        <w:t xml:space="preserve"> </w:t>
      </w:r>
      <w:r>
        <w:t>both</w:t>
      </w:r>
      <w:r>
        <w:rPr>
          <w:spacing w:val="-3"/>
        </w:rPr>
        <w:t xml:space="preserve"> </w:t>
      </w:r>
      <w:r>
        <w:t>training</w:t>
      </w:r>
      <w:r>
        <w:rPr>
          <w:spacing w:val="-3"/>
        </w:rPr>
        <w:t xml:space="preserve"> </w:t>
      </w:r>
      <w:r>
        <w:t>and</w:t>
      </w:r>
      <w:r>
        <w:rPr>
          <w:spacing w:val="-3"/>
        </w:rPr>
        <w:t xml:space="preserve"> </w:t>
      </w:r>
      <w:r>
        <w:t>testing</w:t>
      </w:r>
      <w:r>
        <w:rPr>
          <w:spacing w:val="-3"/>
        </w:rPr>
        <w:t xml:space="preserve"> </w:t>
      </w:r>
      <w:r>
        <w:t>dataset.</w:t>
      </w:r>
      <w:r>
        <w:rPr>
          <w:spacing w:val="-3"/>
        </w:rPr>
        <w:t xml:space="preserve"> </w:t>
      </w:r>
      <w:r>
        <w:t>Other</w:t>
      </w:r>
      <w:r>
        <w:rPr>
          <w:spacing w:val="-5"/>
        </w:rPr>
        <w:t xml:space="preserve"> </w:t>
      </w:r>
      <w:r>
        <w:t>than</w:t>
      </w:r>
      <w:r>
        <w:rPr>
          <w:spacing w:val="-3"/>
        </w:rPr>
        <w:t xml:space="preserve"> </w:t>
      </w:r>
      <w:r>
        <w:t>the</w:t>
      </w:r>
      <w:r>
        <w:rPr>
          <w:spacing w:val="-3"/>
        </w:rPr>
        <w:t xml:space="preserve"> </w:t>
      </w:r>
      <w:r>
        <w:t>selection</w:t>
      </w:r>
      <w:r>
        <w:rPr>
          <w:spacing w:val="-3"/>
        </w:rPr>
        <w:t xml:space="preserve"> </w:t>
      </w:r>
      <w:r>
        <w:t>is</w:t>
      </w:r>
      <w:r>
        <w:rPr>
          <w:spacing w:val="-3"/>
        </w:rPr>
        <w:t xml:space="preserve"> </w:t>
      </w:r>
      <w:r>
        <w:t>being</w:t>
      </w:r>
      <w:r>
        <w:rPr>
          <w:spacing w:val="-3"/>
        </w:rPr>
        <w:t xml:space="preserve"> </w:t>
      </w:r>
      <w:r>
        <w:t>done</w:t>
      </w:r>
      <w:r>
        <w:rPr>
          <w:spacing w:val="-3"/>
        </w:rPr>
        <w:t xml:space="preserve"> </w:t>
      </w:r>
      <w:r>
        <w:t>randomly with uniform distribution.</w:t>
      </w:r>
    </w:p>
    <w:p w14:paraId="268E84B0" w14:textId="77777777" w:rsidR="001214A2" w:rsidRDefault="00000000">
      <w:pPr>
        <w:spacing w:before="249"/>
        <w:ind w:left="106"/>
        <w:rPr>
          <w:b/>
          <w:sz w:val="32"/>
        </w:rPr>
      </w:pPr>
      <w:r>
        <w:rPr>
          <w:b/>
          <w:spacing w:val="-2"/>
          <w:sz w:val="32"/>
          <w:u w:val="single"/>
        </w:rPr>
        <w:t>Preprocessing</w:t>
      </w:r>
    </w:p>
    <w:p w14:paraId="44850CBC" w14:textId="77777777" w:rsidR="001214A2" w:rsidRDefault="00000000">
      <w:pPr>
        <w:pStyle w:val="BodyText"/>
        <w:spacing w:before="220" w:line="376" w:lineRule="auto"/>
        <w:ind w:left="115" w:right="333" w:hanging="10"/>
        <w:jc w:val="both"/>
      </w:pPr>
      <w:r>
        <w:t>Label</w:t>
      </w:r>
      <w:r>
        <w:rPr>
          <w:spacing w:val="-15"/>
        </w:rPr>
        <w:t xml:space="preserve"> </w:t>
      </w:r>
      <w:r>
        <w:t>Encoding</w:t>
      </w:r>
      <w:r>
        <w:rPr>
          <w:spacing w:val="-15"/>
        </w:rPr>
        <w:t xml:space="preserve"> </w:t>
      </w:r>
      <w:r>
        <w:t>is</w:t>
      </w:r>
      <w:r>
        <w:rPr>
          <w:spacing w:val="-15"/>
        </w:rPr>
        <w:t xml:space="preserve"> </w:t>
      </w:r>
      <w:r>
        <w:t>used</w:t>
      </w:r>
      <w:r>
        <w:rPr>
          <w:spacing w:val="-15"/>
        </w:rPr>
        <w:t xml:space="preserve"> </w:t>
      </w:r>
      <w:r>
        <w:t>to</w:t>
      </w:r>
      <w:r>
        <w:rPr>
          <w:spacing w:val="-15"/>
        </w:rPr>
        <w:t xml:space="preserve"> </w:t>
      </w:r>
      <w:r>
        <w:t>convert</w:t>
      </w:r>
      <w:r>
        <w:rPr>
          <w:spacing w:val="-15"/>
        </w:rPr>
        <w:t xml:space="preserve"> </w:t>
      </w:r>
      <w:r>
        <w:t>the</w:t>
      </w:r>
      <w:r>
        <w:rPr>
          <w:spacing w:val="-15"/>
        </w:rPr>
        <w:t xml:space="preserve"> </w:t>
      </w:r>
      <w:r>
        <w:t>labels</w:t>
      </w:r>
      <w:r>
        <w:rPr>
          <w:spacing w:val="-15"/>
        </w:rPr>
        <w:t xml:space="preserve"> </w:t>
      </w:r>
      <w:r>
        <w:t>into</w:t>
      </w:r>
      <w:r>
        <w:rPr>
          <w:spacing w:val="-15"/>
        </w:rPr>
        <w:t xml:space="preserve"> </w:t>
      </w:r>
      <w:r>
        <w:t>numeric</w:t>
      </w:r>
      <w:r>
        <w:rPr>
          <w:spacing w:val="-15"/>
        </w:rPr>
        <w:t xml:space="preserve"> </w:t>
      </w:r>
      <w:r>
        <w:t>form</w:t>
      </w:r>
      <w:r>
        <w:rPr>
          <w:spacing w:val="-15"/>
        </w:rPr>
        <w:t xml:space="preserve"> </w:t>
      </w:r>
      <w:r>
        <w:t>so</w:t>
      </w:r>
      <w:r>
        <w:rPr>
          <w:spacing w:val="-15"/>
        </w:rPr>
        <w:t xml:space="preserve"> </w:t>
      </w:r>
      <w:r>
        <w:t>as</w:t>
      </w:r>
      <w:r>
        <w:rPr>
          <w:spacing w:val="-15"/>
        </w:rPr>
        <w:t xml:space="preserve"> </w:t>
      </w:r>
      <w:r>
        <w:t>to</w:t>
      </w:r>
      <w:r>
        <w:rPr>
          <w:spacing w:val="-15"/>
        </w:rPr>
        <w:t xml:space="preserve"> </w:t>
      </w:r>
      <w:r>
        <w:t>convert</w:t>
      </w:r>
      <w:r>
        <w:rPr>
          <w:spacing w:val="-15"/>
        </w:rPr>
        <w:t xml:space="preserve"> </w:t>
      </w:r>
      <w:r>
        <w:t>it</w:t>
      </w:r>
      <w:r>
        <w:rPr>
          <w:spacing w:val="-15"/>
        </w:rPr>
        <w:t xml:space="preserve"> </w:t>
      </w:r>
      <w:r>
        <w:t>into</w:t>
      </w:r>
      <w:r>
        <w:rPr>
          <w:spacing w:val="-15"/>
        </w:rPr>
        <w:t xml:space="preserve"> </w:t>
      </w:r>
      <w:r>
        <w:t>the</w:t>
      </w:r>
      <w:r>
        <w:rPr>
          <w:spacing w:val="-15"/>
        </w:rPr>
        <w:t xml:space="preserve"> </w:t>
      </w:r>
      <w:proofErr w:type="gramStart"/>
      <w:r>
        <w:t>machine</w:t>
      </w:r>
      <w:r>
        <w:rPr>
          <w:spacing w:val="-15"/>
        </w:rPr>
        <w:t xml:space="preserve"> </w:t>
      </w:r>
      <w:r>
        <w:t>readable</w:t>
      </w:r>
      <w:proofErr w:type="gramEnd"/>
      <w:r>
        <w:t xml:space="preserve"> form.</w:t>
      </w:r>
      <w:r>
        <w:rPr>
          <w:spacing w:val="-14"/>
        </w:rPr>
        <w:t xml:space="preserve"> </w:t>
      </w:r>
      <w:r>
        <w:t>It</w:t>
      </w:r>
      <w:r>
        <w:rPr>
          <w:spacing w:val="-13"/>
        </w:rPr>
        <w:t xml:space="preserve"> </w:t>
      </w:r>
      <w:r>
        <w:t>is</w:t>
      </w:r>
      <w:r>
        <w:rPr>
          <w:spacing w:val="-12"/>
        </w:rPr>
        <w:t xml:space="preserve"> </w:t>
      </w:r>
      <w:r>
        <w:t>an</w:t>
      </w:r>
      <w:r>
        <w:rPr>
          <w:spacing w:val="-13"/>
        </w:rPr>
        <w:t xml:space="preserve"> </w:t>
      </w:r>
      <w:r>
        <w:t>important</w:t>
      </w:r>
      <w:r>
        <w:rPr>
          <w:spacing w:val="-13"/>
        </w:rPr>
        <w:t xml:space="preserve"> </w:t>
      </w:r>
      <w:r>
        <w:t>pre-processing</w:t>
      </w:r>
      <w:r>
        <w:rPr>
          <w:spacing w:val="-13"/>
        </w:rPr>
        <w:t xml:space="preserve"> </w:t>
      </w:r>
      <w:r>
        <w:t>step</w:t>
      </w:r>
      <w:r>
        <w:rPr>
          <w:spacing w:val="-13"/>
        </w:rPr>
        <w:t xml:space="preserve"> </w:t>
      </w:r>
      <w:r>
        <w:t>for</w:t>
      </w:r>
      <w:r>
        <w:rPr>
          <w:spacing w:val="-12"/>
        </w:rPr>
        <w:t xml:space="preserve"> </w:t>
      </w:r>
      <w:r>
        <w:t>the</w:t>
      </w:r>
      <w:r>
        <w:rPr>
          <w:spacing w:val="-11"/>
        </w:rPr>
        <w:t xml:space="preserve"> </w:t>
      </w:r>
      <w:r>
        <w:t>structured</w:t>
      </w:r>
      <w:r>
        <w:rPr>
          <w:spacing w:val="-13"/>
        </w:rPr>
        <w:t xml:space="preserve"> </w:t>
      </w:r>
      <w:r>
        <w:t>dataset</w:t>
      </w:r>
      <w:r>
        <w:rPr>
          <w:spacing w:val="-13"/>
        </w:rPr>
        <w:t xml:space="preserve"> </w:t>
      </w:r>
      <w:r>
        <w:t>in</w:t>
      </w:r>
      <w:r>
        <w:rPr>
          <w:spacing w:val="-13"/>
        </w:rPr>
        <w:t xml:space="preserve"> </w:t>
      </w:r>
      <w:r>
        <w:t>supervised</w:t>
      </w:r>
      <w:r>
        <w:rPr>
          <w:spacing w:val="-13"/>
        </w:rPr>
        <w:t xml:space="preserve"> </w:t>
      </w:r>
      <w:r>
        <w:t>learning.</w:t>
      </w:r>
      <w:r>
        <w:rPr>
          <w:spacing w:val="-15"/>
        </w:rPr>
        <w:t xml:space="preserve"> </w:t>
      </w:r>
      <w:r>
        <w:t>We</w:t>
      </w:r>
      <w:r>
        <w:rPr>
          <w:spacing w:val="-14"/>
        </w:rPr>
        <w:t xml:space="preserve"> </w:t>
      </w:r>
      <w:r>
        <w:t>have</w:t>
      </w:r>
      <w:r>
        <w:rPr>
          <w:spacing w:val="-12"/>
        </w:rPr>
        <w:t xml:space="preserve"> </w:t>
      </w:r>
      <w:r>
        <w:t>used label encoding to label the target as present or absent.</w:t>
      </w:r>
      <w:r>
        <w:rPr>
          <w:spacing w:val="-9"/>
        </w:rPr>
        <w:t xml:space="preserve"> </w:t>
      </w:r>
      <w:r>
        <w:t>Assigning 1 to present and 0 to absent.</w:t>
      </w:r>
    </w:p>
    <w:p w14:paraId="3F4655FF" w14:textId="77777777" w:rsidR="001214A2" w:rsidRDefault="00000000">
      <w:pPr>
        <w:spacing w:before="248"/>
        <w:ind w:left="106"/>
        <w:rPr>
          <w:b/>
          <w:sz w:val="32"/>
        </w:rPr>
      </w:pPr>
      <w:r>
        <w:rPr>
          <w:b/>
          <w:sz w:val="32"/>
          <w:u w:val="single"/>
        </w:rPr>
        <w:t>Feature</w:t>
      </w:r>
      <w:r>
        <w:rPr>
          <w:b/>
          <w:spacing w:val="-18"/>
          <w:sz w:val="32"/>
          <w:u w:val="single"/>
        </w:rPr>
        <w:t xml:space="preserve"> </w:t>
      </w:r>
      <w:r>
        <w:rPr>
          <w:b/>
          <w:spacing w:val="-2"/>
          <w:sz w:val="32"/>
          <w:u w:val="single"/>
        </w:rPr>
        <w:t>Selection</w:t>
      </w:r>
    </w:p>
    <w:p w14:paraId="085DFF57" w14:textId="77777777" w:rsidR="001214A2" w:rsidRDefault="00000000">
      <w:pPr>
        <w:pStyle w:val="BodyText"/>
        <w:spacing w:before="221"/>
        <w:ind w:left="120"/>
        <w:jc w:val="both"/>
      </w:pPr>
      <w:r>
        <w:t>These</w:t>
      </w:r>
      <w:r>
        <w:rPr>
          <w:spacing w:val="-5"/>
        </w:rPr>
        <w:t xml:space="preserve"> </w:t>
      </w:r>
      <w:r>
        <w:t>selected</w:t>
      </w:r>
      <w:r>
        <w:rPr>
          <w:spacing w:val="-1"/>
        </w:rPr>
        <w:t xml:space="preserve"> </w:t>
      </w:r>
      <w:r>
        <w:t>features capture</w:t>
      </w:r>
      <w:r>
        <w:rPr>
          <w:spacing w:val="-3"/>
        </w:rPr>
        <w:t xml:space="preserve"> </w:t>
      </w:r>
      <w:r>
        <w:t>key</w:t>
      </w:r>
      <w:r>
        <w:rPr>
          <w:spacing w:val="-2"/>
        </w:rPr>
        <w:t xml:space="preserve"> </w:t>
      </w:r>
      <w:r>
        <w:t>physiological</w:t>
      </w:r>
      <w:r>
        <w:rPr>
          <w:spacing w:val="1"/>
        </w:rPr>
        <w:t xml:space="preserve"> </w:t>
      </w:r>
      <w:r>
        <w:t>and</w:t>
      </w:r>
      <w:r>
        <w:rPr>
          <w:spacing w:val="-2"/>
        </w:rPr>
        <w:t xml:space="preserve"> </w:t>
      </w:r>
      <w:r>
        <w:t>chemical</w:t>
      </w:r>
      <w:r>
        <w:rPr>
          <w:spacing w:val="-1"/>
        </w:rPr>
        <w:t xml:space="preserve"> </w:t>
      </w:r>
      <w:r>
        <w:t>aspects</w:t>
      </w:r>
      <w:r>
        <w:rPr>
          <w:spacing w:val="-2"/>
        </w:rPr>
        <w:t xml:space="preserve"> </w:t>
      </w:r>
      <w:r>
        <w:t>of urine</w:t>
      </w:r>
      <w:r>
        <w:rPr>
          <w:spacing w:val="-3"/>
        </w:rPr>
        <w:t xml:space="preserve"> </w:t>
      </w:r>
      <w:r>
        <w:t>that</w:t>
      </w:r>
      <w:r>
        <w:rPr>
          <w:spacing w:val="-2"/>
        </w:rPr>
        <w:t xml:space="preserve"> </w:t>
      </w:r>
      <w:r>
        <w:t>are</w:t>
      </w:r>
      <w:r>
        <w:rPr>
          <w:spacing w:val="-2"/>
        </w:rPr>
        <w:t xml:space="preserve"> </w:t>
      </w:r>
      <w:r>
        <w:t>critical</w:t>
      </w:r>
      <w:r>
        <w:rPr>
          <w:spacing w:val="-1"/>
        </w:rPr>
        <w:t xml:space="preserve"> </w:t>
      </w:r>
      <w:r>
        <w:rPr>
          <w:spacing w:val="-5"/>
        </w:rPr>
        <w:t>in</w:t>
      </w:r>
    </w:p>
    <w:p w14:paraId="19196F12" w14:textId="77777777" w:rsidR="001214A2" w:rsidRDefault="00000000">
      <w:pPr>
        <w:pStyle w:val="BodyText"/>
        <w:spacing w:before="137" w:line="360" w:lineRule="auto"/>
        <w:ind w:left="120" w:right="620"/>
        <w:jc w:val="both"/>
      </w:pPr>
      <w:r>
        <w:t>predicting</w:t>
      </w:r>
      <w:r>
        <w:rPr>
          <w:spacing w:val="-3"/>
        </w:rPr>
        <w:t xml:space="preserve"> </w:t>
      </w:r>
      <w:r>
        <w:t>and</w:t>
      </w:r>
      <w:r>
        <w:rPr>
          <w:spacing w:val="-3"/>
        </w:rPr>
        <w:t xml:space="preserve"> </w:t>
      </w:r>
      <w:r>
        <w:t>understanding</w:t>
      </w:r>
      <w:r>
        <w:rPr>
          <w:spacing w:val="-3"/>
        </w:rPr>
        <w:t xml:space="preserve"> </w:t>
      </w:r>
      <w:r>
        <w:t>kidney</w:t>
      </w:r>
      <w:r>
        <w:rPr>
          <w:spacing w:val="-3"/>
        </w:rPr>
        <w:t xml:space="preserve"> </w:t>
      </w:r>
      <w:r>
        <w:t>stone</w:t>
      </w:r>
      <w:r>
        <w:rPr>
          <w:spacing w:val="-4"/>
        </w:rPr>
        <w:t xml:space="preserve"> </w:t>
      </w:r>
      <w:r>
        <w:t>formation.</w:t>
      </w:r>
      <w:r>
        <w:rPr>
          <w:spacing w:val="-3"/>
        </w:rPr>
        <w:t xml:space="preserve"> </w:t>
      </w:r>
      <w:r>
        <w:t>By</w:t>
      </w:r>
      <w:r>
        <w:rPr>
          <w:spacing w:val="-3"/>
        </w:rPr>
        <w:t xml:space="preserve"> </w:t>
      </w:r>
      <w:r>
        <w:t>incorporating</w:t>
      </w:r>
      <w:r>
        <w:rPr>
          <w:spacing w:val="-3"/>
        </w:rPr>
        <w:t xml:space="preserve"> </w:t>
      </w:r>
      <w:r>
        <w:t>these</w:t>
      </w:r>
      <w:r>
        <w:rPr>
          <w:spacing w:val="-5"/>
        </w:rPr>
        <w:t xml:space="preserve"> </w:t>
      </w:r>
      <w:r>
        <w:t>variables</w:t>
      </w:r>
      <w:r>
        <w:rPr>
          <w:spacing w:val="-4"/>
        </w:rPr>
        <w:t xml:space="preserve"> </w:t>
      </w:r>
      <w:r>
        <w:t>into</w:t>
      </w:r>
      <w:r>
        <w:rPr>
          <w:spacing w:val="-3"/>
        </w:rPr>
        <w:t xml:space="preserve"> </w:t>
      </w:r>
      <w:r>
        <w:t>predictive models,</w:t>
      </w:r>
      <w:r>
        <w:rPr>
          <w:spacing w:val="-3"/>
        </w:rPr>
        <w:t xml:space="preserve"> </w:t>
      </w:r>
      <w:r>
        <w:t>such</w:t>
      </w:r>
      <w:r>
        <w:rPr>
          <w:spacing w:val="-3"/>
        </w:rPr>
        <w:t xml:space="preserve"> </w:t>
      </w:r>
      <w:r>
        <w:t>as</w:t>
      </w:r>
      <w:r>
        <w:rPr>
          <w:spacing w:val="-4"/>
        </w:rPr>
        <w:t xml:space="preserve"> </w:t>
      </w:r>
      <w:r>
        <w:t>those</w:t>
      </w:r>
      <w:r>
        <w:rPr>
          <w:spacing w:val="-4"/>
        </w:rPr>
        <w:t xml:space="preserve"> </w:t>
      </w:r>
      <w:r>
        <w:t>utilizing</w:t>
      </w:r>
      <w:r>
        <w:rPr>
          <w:spacing w:val="-3"/>
        </w:rPr>
        <w:t xml:space="preserve"> </w:t>
      </w:r>
      <w:r>
        <w:t>machine</w:t>
      </w:r>
      <w:r>
        <w:rPr>
          <w:spacing w:val="-3"/>
        </w:rPr>
        <w:t xml:space="preserve"> </w:t>
      </w:r>
      <w:r>
        <w:t>learning</w:t>
      </w:r>
      <w:r>
        <w:rPr>
          <w:spacing w:val="-2"/>
        </w:rPr>
        <w:t xml:space="preserve"> </w:t>
      </w:r>
      <w:r>
        <w:t>algorithms,</w:t>
      </w:r>
      <w:r>
        <w:rPr>
          <w:spacing w:val="-3"/>
        </w:rPr>
        <w:t xml:space="preserve"> </w:t>
      </w:r>
      <w:r>
        <w:t>researchers</w:t>
      </w:r>
      <w:r>
        <w:rPr>
          <w:spacing w:val="-4"/>
        </w:rPr>
        <w:t xml:space="preserve"> </w:t>
      </w:r>
      <w:r>
        <w:t>aim</w:t>
      </w:r>
      <w:r>
        <w:rPr>
          <w:spacing w:val="-3"/>
        </w:rPr>
        <w:t xml:space="preserve"> </w:t>
      </w:r>
      <w:r>
        <w:t>to</w:t>
      </w:r>
      <w:r>
        <w:rPr>
          <w:spacing w:val="-3"/>
        </w:rPr>
        <w:t xml:space="preserve"> </w:t>
      </w:r>
      <w:r>
        <w:t>enhance</w:t>
      </w:r>
      <w:r>
        <w:rPr>
          <w:spacing w:val="-2"/>
        </w:rPr>
        <w:t xml:space="preserve"> </w:t>
      </w:r>
      <w:r>
        <w:t>accuracy</w:t>
      </w:r>
      <w:r>
        <w:rPr>
          <w:spacing w:val="-1"/>
        </w:rPr>
        <w:t xml:space="preserve"> </w:t>
      </w:r>
      <w:r>
        <w:t>and early detection of kidney stone risk.</w:t>
      </w:r>
    </w:p>
    <w:p w14:paraId="7FC6BD6F" w14:textId="77777777" w:rsidR="001214A2" w:rsidRDefault="00000000">
      <w:pPr>
        <w:pStyle w:val="BodyText"/>
        <w:spacing w:before="174"/>
        <w:rPr>
          <w:sz w:val="20"/>
        </w:rPr>
      </w:pPr>
      <w:r>
        <w:rPr>
          <w:noProof/>
        </w:rPr>
        <w:drawing>
          <wp:anchor distT="0" distB="0" distL="0" distR="0" simplePos="0" relativeHeight="487588352" behindDoc="1" locked="0" layoutInCell="1" allowOverlap="1" wp14:anchorId="5A04EB2C" wp14:editId="09BEE38F">
            <wp:simplePos x="0" y="0"/>
            <wp:positionH relativeFrom="page">
              <wp:posOffset>1656977</wp:posOffset>
            </wp:positionH>
            <wp:positionV relativeFrom="paragraph">
              <wp:posOffset>272129</wp:posOffset>
            </wp:positionV>
            <wp:extent cx="4553981" cy="2699004"/>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0" cstate="print"/>
                    <a:stretch>
                      <a:fillRect/>
                    </a:stretch>
                  </pic:blipFill>
                  <pic:spPr>
                    <a:xfrm>
                      <a:off x="0" y="0"/>
                      <a:ext cx="4553981" cy="2699004"/>
                    </a:xfrm>
                    <a:prstGeom prst="rect">
                      <a:avLst/>
                    </a:prstGeom>
                  </pic:spPr>
                </pic:pic>
              </a:graphicData>
            </a:graphic>
          </wp:anchor>
        </w:drawing>
      </w:r>
    </w:p>
    <w:p w14:paraId="065E3880" w14:textId="77777777" w:rsidR="001214A2" w:rsidRDefault="001214A2">
      <w:pPr>
        <w:rPr>
          <w:sz w:val="20"/>
        </w:rPr>
        <w:sectPr w:rsidR="001214A2">
          <w:pgSz w:w="12240" w:h="15840"/>
          <w:pgMar w:top="1260" w:right="660" w:bottom="1080" w:left="1060" w:header="578" w:footer="895" w:gutter="0"/>
          <w:cols w:space="720"/>
        </w:sectPr>
      </w:pPr>
    </w:p>
    <w:p w14:paraId="67AA2CA3" w14:textId="77777777" w:rsidR="001214A2" w:rsidRDefault="00000000">
      <w:pPr>
        <w:spacing w:before="75"/>
        <w:ind w:left="106"/>
        <w:rPr>
          <w:b/>
          <w:sz w:val="32"/>
        </w:rPr>
      </w:pPr>
      <w:r>
        <w:rPr>
          <w:b/>
          <w:sz w:val="32"/>
          <w:u w:val="single"/>
        </w:rPr>
        <w:lastRenderedPageBreak/>
        <w:t>Exploratory</w:t>
      </w:r>
      <w:r>
        <w:rPr>
          <w:b/>
          <w:spacing w:val="-20"/>
          <w:sz w:val="32"/>
          <w:u w:val="single"/>
        </w:rPr>
        <w:t xml:space="preserve"> </w:t>
      </w:r>
      <w:r>
        <w:rPr>
          <w:b/>
          <w:sz w:val="32"/>
          <w:u w:val="single"/>
        </w:rPr>
        <w:t>Data</w:t>
      </w:r>
      <w:r>
        <w:rPr>
          <w:b/>
          <w:spacing w:val="-20"/>
          <w:sz w:val="32"/>
          <w:u w:val="single"/>
        </w:rPr>
        <w:t xml:space="preserve"> </w:t>
      </w:r>
      <w:r>
        <w:rPr>
          <w:b/>
          <w:spacing w:val="-2"/>
          <w:sz w:val="32"/>
          <w:u w:val="single"/>
        </w:rPr>
        <w:t>Analysis</w:t>
      </w:r>
    </w:p>
    <w:p w14:paraId="067F5484" w14:textId="77777777" w:rsidR="001214A2" w:rsidRDefault="001214A2">
      <w:pPr>
        <w:pStyle w:val="BodyText"/>
        <w:spacing w:before="19"/>
        <w:rPr>
          <w:b/>
        </w:rPr>
      </w:pPr>
    </w:p>
    <w:p w14:paraId="5DDA03A0" w14:textId="77777777" w:rsidR="001214A2" w:rsidRDefault="00000000">
      <w:pPr>
        <w:pStyle w:val="BodyText"/>
        <w:spacing w:line="360" w:lineRule="auto"/>
        <w:ind w:left="115" w:right="106" w:hanging="10"/>
        <w:jc w:val="both"/>
      </w:pPr>
      <w:r>
        <w:t>The</w:t>
      </w:r>
      <w:r>
        <w:rPr>
          <w:spacing w:val="-7"/>
        </w:rPr>
        <w:t xml:space="preserve"> </w:t>
      </w:r>
      <w:r>
        <w:t>below</w:t>
      </w:r>
      <w:r>
        <w:rPr>
          <w:spacing w:val="-6"/>
        </w:rPr>
        <w:t xml:space="preserve"> </w:t>
      </w:r>
      <w:r>
        <w:t>bar</w:t>
      </w:r>
      <w:r>
        <w:rPr>
          <w:spacing w:val="-7"/>
        </w:rPr>
        <w:t xml:space="preserve"> </w:t>
      </w:r>
      <w:r>
        <w:t>plot</w:t>
      </w:r>
      <w:r>
        <w:rPr>
          <w:spacing w:val="-5"/>
        </w:rPr>
        <w:t xml:space="preserve"> </w:t>
      </w:r>
      <w:r>
        <w:t>shows</w:t>
      </w:r>
      <w:r>
        <w:rPr>
          <w:spacing w:val="-6"/>
        </w:rPr>
        <w:t xml:space="preserve"> </w:t>
      </w:r>
      <w:r>
        <w:t>the</w:t>
      </w:r>
      <w:r>
        <w:rPr>
          <w:spacing w:val="-6"/>
        </w:rPr>
        <w:t xml:space="preserve"> </w:t>
      </w:r>
      <w:r>
        <w:t>count</w:t>
      </w:r>
      <w:r>
        <w:rPr>
          <w:spacing w:val="-5"/>
        </w:rPr>
        <w:t xml:space="preserve"> </w:t>
      </w:r>
      <w:r>
        <w:t>of</w:t>
      </w:r>
      <w:r>
        <w:rPr>
          <w:spacing w:val="-7"/>
        </w:rPr>
        <w:t xml:space="preserve"> </w:t>
      </w:r>
      <w:r>
        <w:t>data</w:t>
      </w:r>
      <w:r>
        <w:rPr>
          <w:spacing w:val="-3"/>
        </w:rPr>
        <w:t xml:space="preserve"> </w:t>
      </w:r>
      <w:r>
        <w:t>which</w:t>
      </w:r>
      <w:r>
        <w:rPr>
          <w:spacing w:val="-3"/>
        </w:rPr>
        <w:t xml:space="preserve"> </w:t>
      </w:r>
      <w:r>
        <w:t>is</w:t>
      </w:r>
      <w:r>
        <w:rPr>
          <w:spacing w:val="-4"/>
        </w:rPr>
        <w:t xml:space="preserve"> </w:t>
      </w:r>
      <w:r>
        <w:t>present</w:t>
      </w:r>
      <w:r>
        <w:rPr>
          <w:spacing w:val="-5"/>
        </w:rPr>
        <w:t xml:space="preserve"> </w:t>
      </w:r>
      <w:r>
        <w:t>or</w:t>
      </w:r>
      <w:r>
        <w:rPr>
          <w:spacing w:val="-7"/>
        </w:rPr>
        <w:t xml:space="preserve"> </w:t>
      </w:r>
      <w:r>
        <w:t>absent.</w:t>
      </w:r>
      <w:r>
        <w:rPr>
          <w:spacing w:val="-10"/>
        </w:rPr>
        <w:t xml:space="preserve"> </w:t>
      </w:r>
      <w:r>
        <w:t>We</w:t>
      </w:r>
      <w:r>
        <w:rPr>
          <w:spacing w:val="-4"/>
        </w:rPr>
        <w:t xml:space="preserve"> </w:t>
      </w:r>
      <w:r>
        <w:t>can</w:t>
      </w:r>
      <w:r>
        <w:rPr>
          <w:spacing w:val="-6"/>
        </w:rPr>
        <w:t xml:space="preserve"> </w:t>
      </w:r>
      <w:r>
        <w:t>see</w:t>
      </w:r>
      <w:r>
        <w:rPr>
          <w:spacing w:val="-7"/>
        </w:rPr>
        <w:t xml:space="preserve"> </w:t>
      </w:r>
      <w:r>
        <w:t>80%</w:t>
      </w:r>
      <w:r>
        <w:rPr>
          <w:spacing w:val="-7"/>
        </w:rPr>
        <w:t xml:space="preserve"> </w:t>
      </w:r>
      <w:r>
        <w:t>of</w:t>
      </w:r>
      <w:r>
        <w:rPr>
          <w:spacing w:val="40"/>
        </w:rPr>
        <w:t xml:space="preserve"> </w:t>
      </w:r>
      <w:r>
        <w:t>data</w:t>
      </w:r>
      <w:r>
        <w:rPr>
          <w:spacing w:val="-6"/>
        </w:rPr>
        <w:t xml:space="preserve"> </w:t>
      </w:r>
      <w:r>
        <w:t>is</w:t>
      </w:r>
      <w:r>
        <w:rPr>
          <w:spacing w:val="-4"/>
        </w:rPr>
        <w:t xml:space="preserve"> </w:t>
      </w:r>
      <w:r>
        <w:t>classified with Target 0 represents the absence of Kidney stones and</w:t>
      </w:r>
      <w:r>
        <w:rPr>
          <w:spacing w:val="40"/>
        </w:rPr>
        <w:t xml:space="preserve"> </w:t>
      </w:r>
      <w:r>
        <w:t>1 represents presence of</w:t>
      </w:r>
      <w:r>
        <w:rPr>
          <w:spacing w:val="40"/>
        </w:rPr>
        <w:t xml:space="preserve"> </w:t>
      </w:r>
      <w:proofErr w:type="spellStart"/>
      <w:r>
        <w:t>Kideny</w:t>
      </w:r>
      <w:proofErr w:type="spellEnd"/>
      <w:r>
        <w:t xml:space="preserve"> stones.</w:t>
      </w:r>
    </w:p>
    <w:p w14:paraId="0FC9E965" w14:textId="77777777" w:rsidR="001214A2" w:rsidRDefault="00000000">
      <w:pPr>
        <w:pStyle w:val="BodyText"/>
        <w:spacing w:before="9"/>
        <w:rPr>
          <w:sz w:val="12"/>
        </w:rPr>
      </w:pPr>
      <w:r>
        <w:rPr>
          <w:noProof/>
        </w:rPr>
        <w:drawing>
          <wp:anchor distT="0" distB="0" distL="0" distR="0" simplePos="0" relativeHeight="487588864" behindDoc="1" locked="0" layoutInCell="1" allowOverlap="1" wp14:anchorId="7B2C9FFD" wp14:editId="7A02B234">
            <wp:simplePos x="0" y="0"/>
            <wp:positionH relativeFrom="page">
              <wp:posOffset>2354579</wp:posOffset>
            </wp:positionH>
            <wp:positionV relativeFrom="paragraph">
              <wp:posOffset>109072</wp:posOffset>
            </wp:positionV>
            <wp:extent cx="2819399" cy="2019300"/>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1" cstate="print"/>
                    <a:stretch>
                      <a:fillRect/>
                    </a:stretch>
                  </pic:blipFill>
                  <pic:spPr>
                    <a:xfrm>
                      <a:off x="0" y="0"/>
                      <a:ext cx="2819399" cy="2019300"/>
                    </a:xfrm>
                    <a:prstGeom prst="rect">
                      <a:avLst/>
                    </a:prstGeom>
                  </pic:spPr>
                </pic:pic>
              </a:graphicData>
            </a:graphic>
          </wp:anchor>
        </w:drawing>
      </w:r>
    </w:p>
    <w:p w14:paraId="500B7A1E" w14:textId="77777777" w:rsidR="001214A2" w:rsidRDefault="001214A2">
      <w:pPr>
        <w:pStyle w:val="BodyText"/>
        <w:spacing w:before="62"/>
      </w:pPr>
    </w:p>
    <w:p w14:paraId="6358B41A" w14:textId="77777777" w:rsidR="001214A2" w:rsidRDefault="00000000">
      <w:pPr>
        <w:pStyle w:val="Heading1"/>
        <w:rPr>
          <w:u w:val="none"/>
        </w:rPr>
      </w:pPr>
      <w:r>
        <w:t>Algorithm</w:t>
      </w:r>
      <w:r>
        <w:rPr>
          <w:spacing w:val="1"/>
        </w:rPr>
        <w:t xml:space="preserve"> </w:t>
      </w:r>
      <w:r>
        <w:rPr>
          <w:spacing w:val="-2"/>
        </w:rPr>
        <w:t>Used:</w:t>
      </w:r>
    </w:p>
    <w:p w14:paraId="5D02362A" w14:textId="77777777" w:rsidR="001214A2" w:rsidRDefault="00000000">
      <w:pPr>
        <w:spacing w:before="336"/>
        <w:ind w:left="106"/>
        <w:rPr>
          <w:b/>
          <w:sz w:val="32"/>
        </w:rPr>
      </w:pPr>
      <w:r>
        <w:rPr>
          <w:b/>
          <w:spacing w:val="-2"/>
          <w:sz w:val="32"/>
          <w:u w:val="single"/>
        </w:rPr>
        <w:t>K-Nearest</w:t>
      </w:r>
      <w:r>
        <w:rPr>
          <w:b/>
          <w:spacing w:val="-4"/>
          <w:sz w:val="32"/>
          <w:u w:val="single"/>
        </w:rPr>
        <w:t xml:space="preserve"> </w:t>
      </w:r>
      <w:r>
        <w:rPr>
          <w:b/>
          <w:spacing w:val="-2"/>
          <w:sz w:val="32"/>
          <w:u w:val="single"/>
        </w:rPr>
        <w:t>Neighbors</w:t>
      </w:r>
    </w:p>
    <w:p w14:paraId="38E4D89A" w14:textId="77777777" w:rsidR="001214A2" w:rsidRDefault="00000000">
      <w:pPr>
        <w:pStyle w:val="BodyText"/>
        <w:spacing w:before="98" w:line="357" w:lineRule="auto"/>
        <w:ind w:left="115" w:right="107" w:hanging="10"/>
        <w:jc w:val="both"/>
      </w:pPr>
      <w:r>
        <w:t>The K-Nearest Neighbors (KNN) algorithm is a simple, non-parametric, and lazy learning algorithm used for</w:t>
      </w:r>
      <w:r>
        <w:rPr>
          <w:spacing w:val="-10"/>
        </w:rPr>
        <w:t xml:space="preserve"> </w:t>
      </w:r>
      <w:r>
        <w:t>classification</w:t>
      </w:r>
      <w:r>
        <w:rPr>
          <w:spacing w:val="-8"/>
        </w:rPr>
        <w:t xml:space="preserve"> </w:t>
      </w:r>
      <w:r>
        <w:t>and</w:t>
      </w:r>
      <w:r>
        <w:rPr>
          <w:spacing w:val="-8"/>
        </w:rPr>
        <w:t xml:space="preserve"> </w:t>
      </w:r>
      <w:r>
        <w:t>regression</w:t>
      </w:r>
      <w:r>
        <w:rPr>
          <w:spacing w:val="-8"/>
        </w:rPr>
        <w:t xml:space="preserve"> </w:t>
      </w:r>
      <w:r>
        <w:t>tasks.</w:t>
      </w:r>
      <w:r>
        <w:rPr>
          <w:spacing w:val="-8"/>
        </w:rPr>
        <w:t xml:space="preserve"> </w:t>
      </w:r>
      <w:r>
        <w:t>It</w:t>
      </w:r>
      <w:r>
        <w:rPr>
          <w:spacing w:val="-8"/>
        </w:rPr>
        <w:t xml:space="preserve"> </w:t>
      </w:r>
      <w:r>
        <w:t>operates</w:t>
      </w:r>
      <w:r>
        <w:rPr>
          <w:spacing w:val="-9"/>
        </w:rPr>
        <w:t xml:space="preserve"> </w:t>
      </w:r>
      <w:r>
        <w:t>by</w:t>
      </w:r>
      <w:r>
        <w:rPr>
          <w:spacing w:val="-8"/>
        </w:rPr>
        <w:t xml:space="preserve"> </w:t>
      </w:r>
      <w:r>
        <w:t>finding</w:t>
      </w:r>
      <w:r>
        <w:rPr>
          <w:spacing w:val="-8"/>
        </w:rPr>
        <w:t xml:space="preserve"> </w:t>
      </w:r>
      <w:r>
        <w:t>the</w:t>
      </w:r>
      <w:r>
        <w:rPr>
          <w:spacing w:val="-9"/>
        </w:rPr>
        <w:t xml:space="preserve"> </w:t>
      </w:r>
      <w:r>
        <w:t>'k'</w:t>
      </w:r>
      <w:r>
        <w:rPr>
          <w:spacing w:val="-11"/>
        </w:rPr>
        <w:t xml:space="preserve"> </w:t>
      </w:r>
      <w:r>
        <w:t>closest</w:t>
      </w:r>
      <w:r>
        <w:rPr>
          <w:spacing w:val="-8"/>
        </w:rPr>
        <w:t xml:space="preserve"> </w:t>
      </w:r>
      <w:r>
        <w:t>data</w:t>
      </w:r>
      <w:r>
        <w:rPr>
          <w:spacing w:val="-9"/>
        </w:rPr>
        <w:t xml:space="preserve"> </w:t>
      </w:r>
      <w:r>
        <w:t>points</w:t>
      </w:r>
      <w:r>
        <w:rPr>
          <w:spacing w:val="-8"/>
        </w:rPr>
        <w:t xml:space="preserve"> </w:t>
      </w:r>
      <w:r>
        <w:t>(neighbors)</w:t>
      </w:r>
      <w:r>
        <w:rPr>
          <w:spacing w:val="-9"/>
        </w:rPr>
        <w:t xml:space="preserve"> </w:t>
      </w:r>
      <w:r>
        <w:t>to</w:t>
      </w:r>
      <w:r>
        <w:rPr>
          <w:spacing w:val="-10"/>
        </w:rPr>
        <w:t xml:space="preserve"> </w:t>
      </w:r>
      <w:r>
        <w:t>a</w:t>
      </w:r>
      <w:r>
        <w:rPr>
          <w:spacing w:val="-9"/>
        </w:rPr>
        <w:t xml:space="preserve"> </w:t>
      </w:r>
      <w:r>
        <w:t>given query point and making predictions based on the majority class (for classification) or averaging the values (for regression) of these neighbors. The closeness is typically measured using distance metrics such as Euclidean, Manhattan. KNN is advantageous due to its simplicity and effectiveness in low-dimensional spaces, but it can be computationally intensive and less effective in high-dimensional spaces or when the dataset is large.</w:t>
      </w:r>
    </w:p>
    <w:p w14:paraId="3E5662A3" w14:textId="77777777" w:rsidR="001214A2" w:rsidRDefault="001214A2">
      <w:pPr>
        <w:pStyle w:val="BodyText"/>
        <w:spacing w:before="220"/>
      </w:pPr>
    </w:p>
    <w:p w14:paraId="1312E720" w14:textId="77777777" w:rsidR="001214A2" w:rsidRDefault="00000000">
      <w:pPr>
        <w:ind w:left="106"/>
        <w:rPr>
          <w:b/>
          <w:sz w:val="32"/>
        </w:rPr>
      </w:pPr>
      <w:r>
        <w:rPr>
          <w:b/>
          <w:sz w:val="32"/>
          <w:u w:val="single"/>
        </w:rPr>
        <w:t>Random</w:t>
      </w:r>
      <w:r>
        <w:rPr>
          <w:b/>
          <w:spacing w:val="-14"/>
          <w:sz w:val="32"/>
          <w:u w:val="single"/>
        </w:rPr>
        <w:t xml:space="preserve"> </w:t>
      </w:r>
      <w:r>
        <w:rPr>
          <w:b/>
          <w:sz w:val="32"/>
          <w:u w:val="single"/>
        </w:rPr>
        <w:t>Forest</w:t>
      </w:r>
      <w:r>
        <w:rPr>
          <w:b/>
          <w:spacing w:val="-13"/>
          <w:sz w:val="32"/>
          <w:u w:val="single"/>
        </w:rPr>
        <w:t xml:space="preserve"> </w:t>
      </w:r>
      <w:r>
        <w:rPr>
          <w:b/>
          <w:spacing w:val="-2"/>
          <w:sz w:val="32"/>
          <w:u w:val="single"/>
        </w:rPr>
        <w:t>algorithm</w:t>
      </w:r>
    </w:p>
    <w:p w14:paraId="57397D48" w14:textId="77777777" w:rsidR="001214A2" w:rsidRDefault="00000000">
      <w:pPr>
        <w:pStyle w:val="BodyText"/>
        <w:spacing w:before="101" w:line="357" w:lineRule="auto"/>
        <w:ind w:left="115" w:right="108" w:hanging="10"/>
        <w:jc w:val="both"/>
      </w:pPr>
      <w:r>
        <w:t>The</w:t>
      </w:r>
      <w:r>
        <w:rPr>
          <w:spacing w:val="-3"/>
        </w:rPr>
        <w:t xml:space="preserve"> </w:t>
      </w:r>
      <w:r>
        <w:t>Random</w:t>
      </w:r>
      <w:r>
        <w:rPr>
          <w:spacing w:val="-2"/>
        </w:rPr>
        <w:t xml:space="preserve"> </w:t>
      </w:r>
      <w:r>
        <w:t>Forest algorithm</w:t>
      </w:r>
      <w:r>
        <w:rPr>
          <w:spacing w:val="-2"/>
        </w:rPr>
        <w:t xml:space="preserve"> </w:t>
      </w:r>
      <w:r>
        <w:t>is</w:t>
      </w:r>
      <w:r>
        <w:rPr>
          <w:spacing w:val="-3"/>
        </w:rPr>
        <w:t xml:space="preserve"> </w:t>
      </w:r>
      <w:r>
        <w:t>an</w:t>
      </w:r>
      <w:r>
        <w:rPr>
          <w:spacing w:val="-2"/>
        </w:rPr>
        <w:t xml:space="preserve"> </w:t>
      </w:r>
      <w:r>
        <w:t>ensemble</w:t>
      </w:r>
      <w:r>
        <w:rPr>
          <w:spacing w:val="-1"/>
        </w:rPr>
        <w:t xml:space="preserve"> </w:t>
      </w:r>
      <w:r>
        <w:t>learning</w:t>
      </w:r>
      <w:r>
        <w:rPr>
          <w:spacing w:val="-2"/>
        </w:rPr>
        <w:t xml:space="preserve"> </w:t>
      </w:r>
      <w:r>
        <w:t>method</w:t>
      </w:r>
      <w:r>
        <w:rPr>
          <w:spacing w:val="-2"/>
        </w:rPr>
        <w:t xml:space="preserve"> </w:t>
      </w:r>
      <w:r>
        <w:t>used</w:t>
      </w:r>
      <w:r>
        <w:rPr>
          <w:spacing w:val="-2"/>
        </w:rPr>
        <w:t xml:space="preserve"> </w:t>
      </w:r>
      <w:r>
        <w:t>for</w:t>
      </w:r>
      <w:r>
        <w:rPr>
          <w:spacing w:val="-2"/>
        </w:rPr>
        <w:t xml:space="preserve"> </w:t>
      </w:r>
      <w:r>
        <w:t>classification,</w:t>
      </w:r>
      <w:r>
        <w:rPr>
          <w:spacing w:val="-2"/>
        </w:rPr>
        <w:t xml:space="preserve"> </w:t>
      </w:r>
      <w:r>
        <w:t>regression,</w:t>
      </w:r>
      <w:r>
        <w:rPr>
          <w:spacing w:val="-2"/>
        </w:rPr>
        <w:t xml:space="preserve"> </w:t>
      </w:r>
      <w:r>
        <w:t>and</w:t>
      </w:r>
      <w:r>
        <w:rPr>
          <w:spacing w:val="-2"/>
        </w:rPr>
        <w:t xml:space="preserve"> </w:t>
      </w:r>
      <w:r>
        <w:t>other tasks that operates by constructing a multitude of decision trees during training and outputting the mode of the classes (classification) or mean prediction (regression) of the individual trees. Each tree in the forest is built from a random subset of the training data with replacement (bootstrap sampling), and at each split in the</w:t>
      </w:r>
      <w:r>
        <w:rPr>
          <w:spacing w:val="-15"/>
        </w:rPr>
        <w:t xml:space="preserve"> </w:t>
      </w:r>
      <w:r>
        <w:t>tree,</w:t>
      </w:r>
      <w:r>
        <w:rPr>
          <w:spacing w:val="-15"/>
        </w:rPr>
        <w:t xml:space="preserve"> </w:t>
      </w:r>
      <w:r>
        <w:t>a</w:t>
      </w:r>
      <w:r>
        <w:rPr>
          <w:spacing w:val="-15"/>
        </w:rPr>
        <w:t xml:space="preserve"> </w:t>
      </w:r>
      <w:r>
        <w:t>random</w:t>
      </w:r>
      <w:r>
        <w:rPr>
          <w:spacing w:val="-15"/>
        </w:rPr>
        <w:t xml:space="preserve"> </w:t>
      </w:r>
      <w:r>
        <w:t>subset</w:t>
      </w:r>
      <w:r>
        <w:rPr>
          <w:spacing w:val="-15"/>
        </w:rPr>
        <w:t xml:space="preserve"> </w:t>
      </w:r>
      <w:r>
        <w:t>of</w:t>
      </w:r>
      <w:r>
        <w:rPr>
          <w:spacing w:val="-15"/>
        </w:rPr>
        <w:t xml:space="preserve"> </w:t>
      </w:r>
      <w:r>
        <w:t>features</w:t>
      </w:r>
      <w:r>
        <w:rPr>
          <w:spacing w:val="-15"/>
        </w:rPr>
        <w:t xml:space="preserve"> </w:t>
      </w:r>
      <w:r>
        <w:t>is</w:t>
      </w:r>
      <w:r>
        <w:rPr>
          <w:spacing w:val="-15"/>
        </w:rPr>
        <w:t xml:space="preserve"> </w:t>
      </w:r>
      <w:r>
        <w:t>considered</w:t>
      </w:r>
      <w:r>
        <w:rPr>
          <w:spacing w:val="-15"/>
        </w:rPr>
        <w:t xml:space="preserve"> </w:t>
      </w:r>
      <w:r>
        <w:t>for</w:t>
      </w:r>
      <w:r>
        <w:rPr>
          <w:spacing w:val="-15"/>
        </w:rPr>
        <w:t xml:space="preserve"> </w:t>
      </w:r>
      <w:r>
        <w:t>splitting.</w:t>
      </w:r>
      <w:r>
        <w:rPr>
          <w:spacing w:val="-15"/>
        </w:rPr>
        <w:t xml:space="preserve"> </w:t>
      </w:r>
      <w:r>
        <w:t>This</w:t>
      </w:r>
      <w:r>
        <w:rPr>
          <w:spacing w:val="-15"/>
        </w:rPr>
        <w:t xml:space="preserve"> </w:t>
      </w:r>
      <w:r>
        <w:t>randomness</w:t>
      </w:r>
      <w:r>
        <w:rPr>
          <w:spacing w:val="-15"/>
        </w:rPr>
        <w:t xml:space="preserve"> </w:t>
      </w:r>
      <w:r>
        <w:t>helps</w:t>
      </w:r>
      <w:r>
        <w:rPr>
          <w:spacing w:val="-15"/>
        </w:rPr>
        <w:t xml:space="preserve"> </w:t>
      </w:r>
      <w:r>
        <w:t>in</w:t>
      </w:r>
      <w:r>
        <w:rPr>
          <w:spacing w:val="-15"/>
        </w:rPr>
        <w:t xml:space="preserve"> </w:t>
      </w:r>
      <w:r>
        <w:t>reducing</w:t>
      </w:r>
      <w:r>
        <w:rPr>
          <w:spacing w:val="-15"/>
        </w:rPr>
        <w:t xml:space="preserve"> </w:t>
      </w:r>
      <w:r>
        <w:t xml:space="preserve">overfitting and improving generalization. Random Forest is robust to noise and can handle large datasets and </w:t>
      </w:r>
      <w:proofErr w:type="spellStart"/>
      <w:r>
        <w:t>highdimensional</w:t>
      </w:r>
      <w:proofErr w:type="spellEnd"/>
      <w:r>
        <w:t xml:space="preserve"> feature spaces effectively.</w:t>
      </w:r>
    </w:p>
    <w:p w14:paraId="53881802" w14:textId="77777777" w:rsidR="001214A2" w:rsidRDefault="001214A2">
      <w:pPr>
        <w:spacing w:line="357" w:lineRule="auto"/>
        <w:jc w:val="both"/>
        <w:sectPr w:rsidR="001214A2">
          <w:pgSz w:w="12240" w:h="15840"/>
          <w:pgMar w:top="1260" w:right="660" w:bottom="1080" w:left="1060" w:header="578" w:footer="895" w:gutter="0"/>
          <w:cols w:space="720"/>
        </w:sectPr>
      </w:pPr>
    </w:p>
    <w:p w14:paraId="270DF14D" w14:textId="77777777" w:rsidR="001214A2" w:rsidRDefault="00000000">
      <w:pPr>
        <w:pStyle w:val="Heading1"/>
        <w:spacing w:before="79"/>
        <w:rPr>
          <w:u w:val="none"/>
        </w:rPr>
      </w:pPr>
      <w:r>
        <w:lastRenderedPageBreak/>
        <w:t>Screenshots</w:t>
      </w:r>
      <w:r>
        <w:rPr>
          <w:spacing w:val="-8"/>
        </w:rPr>
        <w:t xml:space="preserve"> </w:t>
      </w:r>
      <w:r>
        <w:t>of</w:t>
      </w:r>
      <w:r>
        <w:rPr>
          <w:spacing w:val="-5"/>
        </w:rPr>
        <w:t xml:space="preserve"> </w:t>
      </w:r>
      <w:r>
        <w:rPr>
          <w:spacing w:val="-2"/>
        </w:rPr>
        <w:t>Results:</w:t>
      </w:r>
    </w:p>
    <w:p w14:paraId="5CEED204" w14:textId="77777777" w:rsidR="001214A2" w:rsidRDefault="001214A2">
      <w:pPr>
        <w:pStyle w:val="BodyText"/>
        <w:spacing w:before="205"/>
        <w:rPr>
          <w:b/>
          <w:sz w:val="32"/>
        </w:rPr>
      </w:pPr>
    </w:p>
    <w:p w14:paraId="50FBC263" w14:textId="77777777" w:rsidR="001214A2" w:rsidRDefault="00000000">
      <w:pPr>
        <w:spacing w:before="1"/>
        <w:ind w:left="106"/>
        <w:rPr>
          <w:b/>
          <w:sz w:val="32"/>
        </w:rPr>
      </w:pPr>
      <w:r>
        <w:rPr>
          <w:b/>
          <w:sz w:val="32"/>
          <w:u w:val="single"/>
        </w:rPr>
        <w:t>Loading</w:t>
      </w:r>
      <w:r>
        <w:rPr>
          <w:b/>
          <w:spacing w:val="-10"/>
          <w:sz w:val="32"/>
          <w:u w:val="single"/>
        </w:rPr>
        <w:t xml:space="preserve"> </w:t>
      </w:r>
      <w:r>
        <w:rPr>
          <w:b/>
          <w:spacing w:val="-2"/>
          <w:sz w:val="32"/>
          <w:u w:val="single"/>
        </w:rPr>
        <w:t>Dataset</w:t>
      </w:r>
    </w:p>
    <w:p w14:paraId="655D2F1F" w14:textId="77777777" w:rsidR="001214A2" w:rsidRDefault="00000000">
      <w:pPr>
        <w:pStyle w:val="BodyText"/>
        <w:spacing w:before="194"/>
        <w:rPr>
          <w:b/>
          <w:sz w:val="20"/>
        </w:rPr>
      </w:pPr>
      <w:r>
        <w:rPr>
          <w:noProof/>
        </w:rPr>
        <w:drawing>
          <wp:anchor distT="0" distB="0" distL="0" distR="0" simplePos="0" relativeHeight="487589376" behindDoc="1" locked="0" layoutInCell="1" allowOverlap="1" wp14:anchorId="547B7A7D" wp14:editId="2016E228">
            <wp:simplePos x="0" y="0"/>
            <wp:positionH relativeFrom="page">
              <wp:posOffset>1238885</wp:posOffset>
            </wp:positionH>
            <wp:positionV relativeFrom="paragraph">
              <wp:posOffset>284916</wp:posOffset>
            </wp:positionV>
            <wp:extent cx="4429215" cy="1127759"/>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2" cstate="print"/>
                    <a:stretch>
                      <a:fillRect/>
                    </a:stretch>
                  </pic:blipFill>
                  <pic:spPr>
                    <a:xfrm>
                      <a:off x="0" y="0"/>
                      <a:ext cx="4429215" cy="1127759"/>
                    </a:xfrm>
                    <a:prstGeom prst="rect">
                      <a:avLst/>
                    </a:prstGeom>
                  </pic:spPr>
                </pic:pic>
              </a:graphicData>
            </a:graphic>
          </wp:anchor>
        </w:drawing>
      </w:r>
    </w:p>
    <w:p w14:paraId="42E5AC53" w14:textId="77777777" w:rsidR="001214A2" w:rsidRDefault="001214A2">
      <w:pPr>
        <w:pStyle w:val="BodyText"/>
        <w:rPr>
          <w:b/>
          <w:sz w:val="32"/>
        </w:rPr>
      </w:pPr>
    </w:p>
    <w:p w14:paraId="0010D3DB" w14:textId="77777777" w:rsidR="001214A2" w:rsidRDefault="001214A2">
      <w:pPr>
        <w:pStyle w:val="BodyText"/>
        <w:rPr>
          <w:b/>
          <w:sz w:val="32"/>
        </w:rPr>
      </w:pPr>
    </w:p>
    <w:p w14:paraId="209C3B06" w14:textId="77777777" w:rsidR="001214A2" w:rsidRDefault="001214A2">
      <w:pPr>
        <w:pStyle w:val="BodyText"/>
        <w:spacing w:before="276"/>
        <w:rPr>
          <w:b/>
          <w:sz w:val="32"/>
        </w:rPr>
      </w:pPr>
    </w:p>
    <w:p w14:paraId="24910D14" w14:textId="77777777" w:rsidR="001214A2" w:rsidRDefault="00000000">
      <w:pPr>
        <w:ind w:left="120"/>
        <w:rPr>
          <w:b/>
          <w:sz w:val="32"/>
        </w:rPr>
      </w:pPr>
      <w:r>
        <w:rPr>
          <w:b/>
          <w:sz w:val="32"/>
          <w:u w:val="single"/>
        </w:rPr>
        <w:t>Feature</w:t>
      </w:r>
      <w:r>
        <w:rPr>
          <w:b/>
          <w:spacing w:val="-20"/>
          <w:sz w:val="32"/>
          <w:u w:val="single"/>
        </w:rPr>
        <w:t xml:space="preserve"> </w:t>
      </w:r>
      <w:r>
        <w:rPr>
          <w:b/>
          <w:sz w:val="32"/>
          <w:u w:val="single"/>
        </w:rPr>
        <w:t>Selection</w:t>
      </w:r>
      <w:r>
        <w:rPr>
          <w:b/>
          <w:spacing w:val="-19"/>
          <w:sz w:val="32"/>
          <w:u w:val="single"/>
        </w:rPr>
        <w:t xml:space="preserve"> </w:t>
      </w:r>
      <w:r>
        <w:rPr>
          <w:b/>
          <w:sz w:val="32"/>
          <w:u w:val="single"/>
        </w:rPr>
        <w:t>Data</w:t>
      </w:r>
      <w:r>
        <w:rPr>
          <w:b/>
          <w:spacing w:val="-20"/>
          <w:sz w:val="32"/>
          <w:u w:val="single"/>
        </w:rPr>
        <w:t xml:space="preserve"> </w:t>
      </w:r>
      <w:r>
        <w:rPr>
          <w:b/>
          <w:sz w:val="32"/>
          <w:u w:val="single"/>
        </w:rPr>
        <w:t>Analysis</w:t>
      </w:r>
      <w:r>
        <w:rPr>
          <w:b/>
          <w:spacing w:val="-15"/>
          <w:sz w:val="32"/>
          <w:u w:val="single"/>
        </w:rPr>
        <w:t xml:space="preserve"> </w:t>
      </w:r>
      <w:r>
        <w:rPr>
          <w:b/>
          <w:sz w:val="32"/>
          <w:u w:val="single"/>
        </w:rPr>
        <w:t>[Correlation</w:t>
      </w:r>
      <w:r>
        <w:rPr>
          <w:b/>
          <w:spacing w:val="-17"/>
          <w:sz w:val="32"/>
          <w:u w:val="single"/>
        </w:rPr>
        <w:t xml:space="preserve"> </w:t>
      </w:r>
      <w:r>
        <w:rPr>
          <w:b/>
          <w:spacing w:val="-2"/>
          <w:sz w:val="32"/>
          <w:u w:val="single"/>
        </w:rPr>
        <w:t>Matrix]</w:t>
      </w:r>
    </w:p>
    <w:p w14:paraId="6BAF8CB5" w14:textId="77777777" w:rsidR="001214A2" w:rsidRDefault="001214A2">
      <w:pPr>
        <w:pStyle w:val="BodyText"/>
        <w:rPr>
          <w:b/>
          <w:sz w:val="20"/>
        </w:rPr>
      </w:pPr>
    </w:p>
    <w:p w14:paraId="48B5F0CB" w14:textId="77777777" w:rsidR="001214A2" w:rsidRDefault="00000000">
      <w:pPr>
        <w:pStyle w:val="BodyText"/>
        <w:spacing w:before="28"/>
        <w:rPr>
          <w:b/>
          <w:sz w:val="20"/>
        </w:rPr>
      </w:pPr>
      <w:r>
        <w:rPr>
          <w:noProof/>
        </w:rPr>
        <w:drawing>
          <wp:anchor distT="0" distB="0" distL="0" distR="0" simplePos="0" relativeHeight="487589888" behindDoc="1" locked="0" layoutInCell="1" allowOverlap="1" wp14:anchorId="28EEDCB8" wp14:editId="6E963D8E">
            <wp:simplePos x="0" y="0"/>
            <wp:positionH relativeFrom="page">
              <wp:posOffset>1409064</wp:posOffset>
            </wp:positionH>
            <wp:positionV relativeFrom="paragraph">
              <wp:posOffset>179674</wp:posOffset>
            </wp:positionV>
            <wp:extent cx="3292686" cy="2324100"/>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3292686" cy="2324100"/>
                    </a:xfrm>
                    <a:prstGeom prst="rect">
                      <a:avLst/>
                    </a:prstGeom>
                  </pic:spPr>
                </pic:pic>
              </a:graphicData>
            </a:graphic>
          </wp:anchor>
        </w:drawing>
      </w:r>
    </w:p>
    <w:p w14:paraId="06E36B19" w14:textId="77777777" w:rsidR="001214A2" w:rsidRDefault="001214A2">
      <w:pPr>
        <w:pStyle w:val="BodyText"/>
        <w:rPr>
          <w:b/>
          <w:sz w:val="32"/>
        </w:rPr>
      </w:pPr>
    </w:p>
    <w:p w14:paraId="5D905F45" w14:textId="77777777" w:rsidR="001214A2" w:rsidRDefault="001214A2">
      <w:pPr>
        <w:pStyle w:val="BodyText"/>
        <w:spacing w:before="162"/>
        <w:rPr>
          <w:b/>
          <w:sz w:val="32"/>
        </w:rPr>
      </w:pPr>
    </w:p>
    <w:p w14:paraId="06A3B4F5" w14:textId="77777777" w:rsidR="001214A2" w:rsidRDefault="00000000">
      <w:pPr>
        <w:ind w:left="106"/>
        <w:rPr>
          <w:b/>
          <w:sz w:val="32"/>
        </w:rPr>
      </w:pPr>
      <w:r>
        <w:rPr>
          <w:b/>
          <w:sz w:val="32"/>
          <w:u w:val="single"/>
        </w:rPr>
        <w:t>Confusion</w:t>
      </w:r>
      <w:r>
        <w:rPr>
          <w:b/>
          <w:spacing w:val="-17"/>
          <w:sz w:val="32"/>
          <w:u w:val="single"/>
        </w:rPr>
        <w:t xml:space="preserve"> </w:t>
      </w:r>
      <w:r>
        <w:rPr>
          <w:b/>
          <w:sz w:val="32"/>
          <w:u w:val="single"/>
        </w:rPr>
        <w:t>matrix</w:t>
      </w:r>
      <w:r>
        <w:rPr>
          <w:b/>
          <w:spacing w:val="-13"/>
          <w:sz w:val="32"/>
          <w:u w:val="single"/>
        </w:rPr>
        <w:t xml:space="preserve"> </w:t>
      </w:r>
      <w:r>
        <w:rPr>
          <w:b/>
          <w:sz w:val="32"/>
          <w:u w:val="single"/>
        </w:rPr>
        <w:t>[KNN-</w:t>
      </w:r>
      <w:r>
        <w:rPr>
          <w:b/>
          <w:spacing w:val="-2"/>
          <w:sz w:val="32"/>
          <w:u w:val="single"/>
        </w:rPr>
        <w:t>Classifier]</w:t>
      </w:r>
    </w:p>
    <w:p w14:paraId="5161DB24" w14:textId="77777777" w:rsidR="001214A2" w:rsidRDefault="001214A2">
      <w:pPr>
        <w:pStyle w:val="BodyText"/>
        <w:rPr>
          <w:b/>
          <w:sz w:val="20"/>
        </w:rPr>
      </w:pPr>
    </w:p>
    <w:p w14:paraId="3220E080" w14:textId="77777777" w:rsidR="001214A2" w:rsidRDefault="00000000">
      <w:pPr>
        <w:pStyle w:val="BodyText"/>
        <w:spacing w:before="141"/>
        <w:rPr>
          <w:b/>
          <w:sz w:val="20"/>
        </w:rPr>
      </w:pPr>
      <w:r>
        <w:rPr>
          <w:noProof/>
        </w:rPr>
        <w:drawing>
          <wp:anchor distT="0" distB="0" distL="0" distR="0" simplePos="0" relativeHeight="487590400" behindDoc="1" locked="0" layoutInCell="1" allowOverlap="1" wp14:anchorId="14C47211" wp14:editId="4F58A4DB">
            <wp:simplePos x="0" y="0"/>
            <wp:positionH relativeFrom="page">
              <wp:posOffset>851535</wp:posOffset>
            </wp:positionH>
            <wp:positionV relativeFrom="paragraph">
              <wp:posOffset>251053</wp:posOffset>
            </wp:positionV>
            <wp:extent cx="1791733" cy="93306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1791733" cy="933069"/>
                    </a:xfrm>
                    <a:prstGeom prst="rect">
                      <a:avLst/>
                    </a:prstGeom>
                  </pic:spPr>
                </pic:pic>
              </a:graphicData>
            </a:graphic>
          </wp:anchor>
        </w:drawing>
      </w:r>
    </w:p>
    <w:p w14:paraId="325161F9" w14:textId="77777777" w:rsidR="001214A2" w:rsidRDefault="001214A2">
      <w:pPr>
        <w:rPr>
          <w:sz w:val="20"/>
        </w:rPr>
        <w:sectPr w:rsidR="001214A2">
          <w:pgSz w:w="12240" w:h="15840"/>
          <w:pgMar w:top="1260" w:right="660" w:bottom="1080" w:left="1060" w:header="578" w:footer="895" w:gutter="0"/>
          <w:cols w:space="720"/>
        </w:sectPr>
      </w:pPr>
    </w:p>
    <w:p w14:paraId="77284E44" w14:textId="77777777" w:rsidR="001214A2" w:rsidRDefault="001214A2">
      <w:pPr>
        <w:pStyle w:val="BodyText"/>
        <w:spacing w:before="26"/>
        <w:rPr>
          <w:b/>
          <w:sz w:val="20"/>
        </w:rPr>
      </w:pPr>
    </w:p>
    <w:p w14:paraId="604F8B79" w14:textId="77777777" w:rsidR="001214A2" w:rsidRDefault="00000000">
      <w:pPr>
        <w:pStyle w:val="BodyText"/>
        <w:ind w:left="390"/>
        <w:rPr>
          <w:sz w:val="20"/>
        </w:rPr>
      </w:pPr>
      <w:r>
        <w:rPr>
          <w:noProof/>
          <w:sz w:val="20"/>
        </w:rPr>
        <w:drawing>
          <wp:inline distT="0" distB="0" distL="0" distR="0" wp14:anchorId="16B9459F" wp14:editId="5CB092FE">
            <wp:extent cx="1836688" cy="160020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5" cstate="print"/>
                    <a:stretch>
                      <a:fillRect/>
                    </a:stretch>
                  </pic:blipFill>
                  <pic:spPr>
                    <a:xfrm>
                      <a:off x="0" y="0"/>
                      <a:ext cx="1836688" cy="1600200"/>
                    </a:xfrm>
                    <a:prstGeom prst="rect">
                      <a:avLst/>
                    </a:prstGeom>
                  </pic:spPr>
                </pic:pic>
              </a:graphicData>
            </a:graphic>
          </wp:inline>
        </w:drawing>
      </w:r>
    </w:p>
    <w:p w14:paraId="66A69C10" w14:textId="77777777" w:rsidR="001214A2" w:rsidRDefault="001214A2">
      <w:pPr>
        <w:pStyle w:val="BodyText"/>
        <w:spacing w:before="101"/>
        <w:rPr>
          <w:b/>
          <w:sz w:val="32"/>
        </w:rPr>
      </w:pPr>
    </w:p>
    <w:p w14:paraId="20BDFC5D" w14:textId="77777777" w:rsidR="001214A2" w:rsidRDefault="00000000">
      <w:pPr>
        <w:ind w:left="106"/>
        <w:rPr>
          <w:b/>
          <w:sz w:val="32"/>
        </w:rPr>
      </w:pPr>
      <w:r>
        <w:rPr>
          <w:b/>
          <w:spacing w:val="-2"/>
          <w:sz w:val="32"/>
          <w:u w:val="single"/>
        </w:rPr>
        <w:t>Classification</w:t>
      </w:r>
      <w:r>
        <w:rPr>
          <w:b/>
          <w:spacing w:val="2"/>
          <w:sz w:val="32"/>
          <w:u w:val="single"/>
        </w:rPr>
        <w:t xml:space="preserve"> </w:t>
      </w:r>
      <w:r>
        <w:rPr>
          <w:b/>
          <w:spacing w:val="-2"/>
          <w:sz w:val="32"/>
          <w:u w:val="single"/>
        </w:rPr>
        <w:t>report</w:t>
      </w:r>
      <w:r>
        <w:rPr>
          <w:b/>
          <w:spacing w:val="4"/>
          <w:sz w:val="32"/>
        </w:rPr>
        <w:t xml:space="preserve"> </w:t>
      </w:r>
      <w:r>
        <w:rPr>
          <w:b/>
          <w:spacing w:val="-2"/>
          <w:sz w:val="32"/>
          <w:u w:val="single"/>
        </w:rPr>
        <w:t>[KNN-Classifier]</w:t>
      </w:r>
    </w:p>
    <w:p w14:paraId="33873A80" w14:textId="77777777" w:rsidR="001214A2" w:rsidRDefault="001214A2">
      <w:pPr>
        <w:pStyle w:val="BodyText"/>
        <w:rPr>
          <w:b/>
          <w:sz w:val="20"/>
        </w:rPr>
      </w:pPr>
    </w:p>
    <w:p w14:paraId="65DC1B9C" w14:textId="77777777" w:rsidR="001214A2" w:rsidRDefault="00000000">
      <w:pPr>
        <w:pStyle w:val="BodyText"/>
        <w:spacing w:before="44"/>
        <w:rPr>
          <w:b/>
          <w:sz w:val="20"/>
        </w:rPr>
      </w:pPr>
      <w:r>
        <w:rPr>
          <w:noProof/>
        </w:rPr>
        <w:drawing>
          <wp:anchor distT="0" distB="0" distL="0" distR="0" simplePos="0" relativeHeight="487590912" behindDoc="1" locked="0" layoutInCell="1" allowOverlap="1" wp14:anchorId="7D03F6E2" wp14:editId="1C23296D">
            <wp:simplePos x="0" y="0"/>
            <wp:positionH relativeFrom="page">
              <wp:posOffset>1337369</wp:posOffset>
            </wp:positionH>
            <wp:positionV relativeFrom="paragraph">
              <wp:posOffset>189712</wp:posOffset>
            </wp:positionV>
            <wp:extent cx="3727172" cy="143637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6" cstate="print"/>
                    <a:stretch>
                      <a:fillRect/>
                    </a:stretch>
                  </pic:blipFill>
                  <pic:spPr>
                    <a:xfrm>
                      <a:off x="0" y="0"/>
                      <a:ext cx="3727172" cy="1436370"/>
                    </a:xfrm>
                    <a:prstGeom prst="rect">
                      <a:avLst/>
                    </a:prstGeom>
                  </pic:spPr>
                </pic:pic>
              </a:graphicData>
            </a:graphic>
          </wp:anchor>
        </w:drawing>
      </w:r>
    </w:p>
    <w:p w14:paraId="481C2B14" w14:textId="77777777" w:rsidR="001214A2" w:rsidRDefault="001214A2">
      <w:pPr>
        <w:pStyle w:val="BodyText"/>
        <w:rPr>
          <w:b/>
          <w:sz w:val="20"/>
        </w:rPr>
      </w:pPr>
    </w:p>
    <w:p w14:paraId="7BAD7E52" w14:textId="77777777" w:rsidR="001214A2" w:rsidRDefault="001214A2">
      <w:pPr>
        <w:pStyle w:val="BodyText"/>
        <w:rPr>
          <w:b/>
          <w:sz w:val="20"/>
        </w:rPr>
      </w:pPr>
    </w:p>
    <w:p w14:paraId="49D40ABF" w14:textId="77777777" w:rsidR="001214A2" w:rsidRDefault="001214A2">
      <w:pPr>
        <w:pStyle w:val="BodyText"/>
        <w:rPr>
          <w:b/>
          <w:sz w:val="20"/>
        </w:rPr>
      </w:pPr>
    </w:p>
    <w:p w14:paraId="66AD1E12" w14:textId="77777777" w:rsidR="001214A2" w:rsidRDefault="001214A2">
      <w:pPr>
        <w:pStyle w:val="BodyText"/>
        <w:rPr>
          <w:b/>
          <w:sz w:val="20"/>
        </w:rPr>
      </w:pPr>
    </w:p>
    <w:p w14:paraId="1A678CD5" w14:textId="77777777" w:rsidR="001214A2" w:rsidRDefault="00000000">
      <w:pPr>
        <w:pStyle w:val="BodyText"/>
        <w:spacing w:before="41"/>
        <w:rPr>
          <w:b/>
          <w:sz w:val="20"/>
        </w:rPr>
      </w:pPr>
      <w:r>
        <w:rPr>
          <w:noProof/>
        </w:rPr>
        <w:drawing>
          <wp:anchor distT="0" distB="0" distL="0" distR="0" simplePos="0" relativeHeight="487591424" behindDoc="1" locked="0" layoutInCell="1" allowOverlap="1" wp14:anchorId="0BF8EEAD" wp14:editId="67E91F8A">
            <wp:simplePos x="0" y="0"/>
            <wp:positionH relativeFrom="page">
              <wp:posOffset>1162685</wp:posOffset>
            </wp:positionH>
            <wp:positionV relativeFrom="paragraph">
              <wp:posOffset>187717</wp:posOffset>
            </wp:positionV>
            <wp:extent cx="3770093" cy="2347722"/>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3770093" cy="2347722"/>
                    </a:xfrm>
                    <a:prstGeom prst="rect">
                      <a:avLst/>
                    </a:prstGeom>
                  </pic:spPr>
                </pic:pic>
              </a:graphicData>
            </a:graphic>
          </wp:anchor>
        </w:drawing>
      </w:r>
    </w:p>
    <w:p w14:paraId="11927743" w14:textId="77777777" w:rsidR="001214A2" w:rsidRDefault="001214A2">
      <w:pPr>
        <w:rPr>
          <w:sz w:val="20"/>
        </w:rPr>
        <w:sectPr w:rsidR="001214A2">
          <w:pgSz w:w="12240" w:h="15840"/>
          <w:pgMar w:top="1260" w:right="660" w:bottom="1080" w:left="1060" w:header="578" w:footer="895" w:gutter="0"/>
          <w:cols w:space="720"/>
        </w:sectPr>
      </w:pPr>
    </w:p>
    <w:p w14:paraId="3AF5FB70" w14:textId="77777777" w:rsidR="001214A2" w:rsidRDefault="00000000">
      <w:pPr>
        <w:spacing w:before="78"/>
        <w:ind w:left="106"/>
        <w:rPr>
          <w:b/>
          <w:sz w:val="32"/>
        </w:rPr>
      </w:pPr>
      <w:r>
        <w:rPr>
          <w:b/>
          <w:sz w:val="32"/>
          <w:u w:val="single"/>
        </w:rPr>
        <w:lastRenderedPageBreak/>
        <w:t>Accuracy</w:t>
      </w:r>
      <w:r>
        <w:rPr>
          <w:b/>
          <w:spacing w:val="-4"/>
          <w:sz w:val="32"/>
          <w:u w:val="single"/>
        </w:rPr>
        <w:t xml:space="preserve"> </w:t>
      </w:r>
      <w:r>
        <w:rPr>
          <w:b/>
          <w:sz w:val="32"/>
          <w:u w:val="single"/>
        </w:rPr>
        <w:t>Graph</w:t>
      </w:r>
      <w:r>
        <w:rPr>
          <w:b/>
          <w:spacing w:val="-5"/>
          <w:sz w:val="32"/>
          <w:u w:val="single"/>
        </w:rPr>
        <w:t xml:space="preserve"> </w:t>
      </w:r>
      <w:r>
        <w:rPr>
          <w:b/>
          <w:sz w:val="32"/>
          <w:u w:val="single"/>
        </w:rPr>
        <w:t>for</w:t>
      </w:r>
      <w:r>
        <w:rPr>
          <w:b/>
          <w:spacing w:val="-11"/>
          <w:sz w:val="32"/>
          <w:u w:val="single"/>
        </w:rPr>
        <w:t xml:space="preserve"> </w:t>
      </w:r>
      <w:r>
        <w:rPr>
          <w:b/>
          <w:sz w:val="32"/>
          <w:u w:val="single"/>
        </w:rPr>
        <w:t>N</w:t>
      </w:r>
      <w:r>
        <w:rPr>
          <w:b/>
          <w:spacing w:val="-8"/>
          <w:sz w:val="32"/>
          <w:u w:val="single"/>
        </w:rPr>
        <w:t xml:space="preserve"> </w:t>
      </w:r>
      <w:r>
        <w:rPr>
          <w:b/>
          <w:sz w:val="32"/>
          <w:u w:val="single"/>
        </w:rPr>
        <w:t>–</w:t>
      </w:r>
      <w:r>
        <w:rPr>
          <w:b/>
          <w:spacing w:val="-6"/>
          <w:sz w:val="32"/>
          <w:u w:val="single"/>
        </w:rPr>
        <w:t xml:space="preserve"> </w:t>
      </w:r>
      <w:r>
        <w:rPr>
          <w:b/>
          <w:sz w:val="32"/>
          <w:u w:val="single"/>
        </w:rPr>
        <w:t>neighbors</w:t>
      </w:r>
      <w:r>
        <w:rPr>
          <w:b/>
          <w:spacing w:val="-4"/>
          <w:sz w:val="32"/>
          <w:u w:val="single"/>
        </w:rPr>
        <w:t xml:space="preserve"> </w:t>
      </w:r>
      <w:r>
        <w:rPr>
          <w:b/>
          <w:sz w:val="32"/>
          <w:u w:val="single"/>
        </w:rPr>
        <w:t>[1</w:t>
      </w:r>
      <w:r>
        <w:rPr>
          <w:b/>
          <w:spacing w:val="-7"/>
          <w:sz w:val="32"/>
          <w:u w:val="single"/>
        </w:rPr>
        <w:t xml:space="preserve"> </w:t>
      </w:r>
      <w:r>
        <w:rPr>
          <w:b/>
          <w:sz w:val="32"/>
          <w:u w:val="single"/>
        </w:rPr>
        <w:t>-</w:t>
      </w:r>
      <w:r>
        <w:rPr>
          <w:b/>
          <w:spacing w:val="-8"/>
          <w:sz w:val="32"/>
          <w:u w:val="single"/>
        </w:rPr>
        <w:t xml:space="preserve"> </w:t>
      </w:r>
      <w:r>
        <w:rPr>
          <w:b/>
          <w:spacing w:val="-4"/>
          <w:sz w:val="32"/>
          <w:u w:val="single"/>
        </w:rPr>
        <w:t>30]:</w:t>
      </w:r>
    </w:p>
    <w:p w14:paraId="09BBD713" w14:textId="77777777" w:rsidR="001214A2" w:rsidRDefault="001214A2">
      <w:pPr>
        <w:pStyle w:val="BodyText"/>
        <w:rPr>
          <w:b/>
          <w:sz w:val="20"/>
        </w:rPr>
      </w:pPr>
    </w:p>
    <w:p w14:paraId="0636B026" w14:textId="77777777" w:rsidR="001214A2" w:rsidRDefault="001214A2">
      <w:pPr>
        <w:pStyle w:val="BodyText"/>
        <w:rPr>
          <w:b/>
          <w:sz w:val="20"/>
        </w:rPr>
      </w:pPr>
    </w:p>
    <w:p w14:paraId="7B1056C7" w14:textId="77777777" w:rsidR="001214A2" w:rsidRDefault="00000000">
      <w:pPr>
        <w:pStyle w:val="BodyText"/>
        <w:spacing w:before="173"/>
        <w:rPr>
          <w:b/>
          <w:sz w:val="20"/>
        </w:rPr>
      </w:pPr>
      <w:r>
        <w:rPr>
          <w:noProof/>
        </w:rPr>
        <w:drawing>
          <wp:anchor distT="0" distB="0" distL="0" distR="0" simplePos="0" relativeHeight="487591936" behindDoc="1" locked="0" layoutInCell="1" allowOverlap="1" wp14:anchorId="756BCFEA" wp14:editId="44143B98">
            <wp:simplePos x="0" y="0"/>
            <wp:positionH relativeFrom="page">
              <wp:posOffset>1003247</wp:posOffset>
            </wp:positionH>
            <wp:positionV relativeFrom="paragraph">
              <wp:posOffset>271279</wp:posOffset>
            </wp:positionV>
            <wp:extent cx="5974262" cy="3724751"/>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8" cstate="print"/>
                    <a:stretch>
                      <a:fillRect/>
                    </a:stretch>
                  </pic:blipFill>
                  <pic:spPr>
                    <a:xfrm>
                      <a:off x="0" y="0"/>
                      <a:ext cx="5974262" cy="3724751"/>
                    </a:xfrm>
                    <a:prstGeom prst="rect">
                      <a:avLst/>
                    </a:prstGeom>
                  </pic:spPr>
                </pic:pic>
              </a:graphicData>
            </a:graphic>
          </wp:anchor>
        </w:drawing>
      </w:r>
    </w:p>
    <w:p w14:paraId="3CDDFA3E" w14:textId="77777777" w:rsidR="001214A2" w:rsidRDefault="001214A2">
      <w:pPr>
        <w:pStyle w:val="BodyText"/>
        <w:rPr>
          <w:b/>
          <w:sz w:val="32"/>
        </w:rPr>
      </w:pPr>
    </w:p>
    <w:p w14:paraId="2AD5F05F" w14:textId="77777777" w:rsidR="001214A2" w:rsidRDefault="001214A2">
      <w:pPr>
        <w:pStyle w:val="BodyText"/>
        <w:spacing w:before="133"/>
        <w:rPr>
          <w:b/>
          <w:sz w:val="32"/>
        </w:rPr>
      </w:pPr>
    </w:p>
    <w:p w14:paraId="6C7329CD" w14:textId="77777777" w:rsidR="001214A2" w:rsidRDefault="00000000">
      <w:pPr>
        <w:pStyle w:val="Heading2"/>
        <w:spacing w:before="1"/>
        <w:ind w:left="198" w:right="0"/>
        <w:jc w:val="left"/>
        <w:rPr>
          <w:u w:val="none"/>
        </w:rPr>
      </w:pPr>
      <w:r>
        <w:rPr>
          <w:spacing w:val="-2"/>
        </w:rPr>
        <w:t>CONCLUSION:</w:t>
      </w:r>
    </w:p>
    <w:p w14:paraId="19178DA5" w14:textId="77777777" w:rsidR="001214A2" w:rsidRDefault="001214A2">
      <w:pPr>
        <w:pStyle w:val="BodyText"/>
        <w:spacing w:before="52"/>
        <w:rPr>
          <w:b/>
        </w:rPr>
      </w:pPr>
    </w:p>
    <w:p w14:paraId="37A1A345" w14:textId="77777777" w:rsidR="001214A2" w:rsidRDefault="00000000">
      <w:pPr>
        <w:pStyle w:val="BodyText"/>
        <w:spacing w:line="357" w:lineRule="auto"/>
        <w:ind w:left="414" w:right="394" w:hanging="10"/>
        <w:jc w:val="both"/>
      </w:pPr>
      <w:r>
        <w:t>Data</w:t>
      </w:r>
      <w:r>
        <w:rPr>
          <w:spacing w:val="-6"/>
        </w:rPr>
        <w:t xml:space="preserve"> </w:t>
      </w:r>
      <w:r>
        <w:t>mining</w:t>
      </w:r>
      <w:r>
        <w:rPr>
          <w:spacing w:val="-5"/>
        </w:rPr>
        <w:t xml:space="preserve"> </w:t>
      </w:r>
      <w:r>
        <w:t>nowadays</w:t>
      </w:r>
      <w:r>
        <w:rPr>
          <w:spacing w:val="-6"/>
        </w:rPr>
        <w:t xml:space="preserve"> </w:t>
      </w:r>
      <w:r>
        <w:t>is</w:t>
      </w:r>
      <w:r>
        <w:rPr>
          <w:spacing w:val="-8"/>
        </w:rPr>
        <w:t xml:space="preserve"> </w:t>
      </w:r>
      <w:r>
        <w:t>most</w:t>
      </w:r>
      <w:r>
        <w:rPr>
          <w:spacing w:val="-7"/>
        </w:rPr>
        <w:t xml:space="preserve"> </w:t>
      </w:r>
      <w:r>
        <w:t>important</w:t>
      </w:r>
      <w:r>
        <w:rPr>
          <w:spacing w:val="-5"/>
        </w:rPr>
        <w:t xml:space="preserve"> </w:t>
      </w:r>
      <w:r>
        <w:t>technique</w:t>
      </w:r>
      <w:r>
        <w:rPr>
          <w:spacing w:val="-7"/>
        </w:rPr>
        <w:t xml:space="preserve"> </w:t>
      </w:r>
      <w:r>
        <w:t>which</w:t>
      </w:r>
      <w:r>
        <w:rPr>
          <w:spacing w:val="-6"/>
        </w:rPr>
        <w:t xml:space="preserve"> </w:t>
      </w:r>
      <w:r>
        <w:t>is</w:t>
      </w:r>
      <w:r>
        <w:rPr>
          <w:spacing w:val="-5"/>
        </w:rPr>
        <w:t xml:space="preserve"> </w:t>
      </w:r>
      <w:r>
        <w:t>utilized</w:t>
      </w:r>
      <w:r>
        <w:rPr>
          <w:spacing w:val="-6"/>
        </w:rPr>
        <w:t xml:space="preserve"> </w:t>
      </w:r>
      <w:r>
        <w:t>for</w:t>
      </w:r>
      <w:r>
        <w:rPr>
          <w:spacing w:val="-7"/>
        </w:rPr>
        <w:t xml:space="preserve"> </w:t>
      </w:r>
      <w:r>
        <w:t>investigation</w:t>
      </w:r>
      <w:r>
        <w:rPr>
          <w:spacing w:val="-6"/>
        </w:rPr>
        <w:t xml:space="preserve"> </w:t>
      </w:r>
      <w:r>
        <w:t>of</w:t>
      </w:r>
      <w:r>
        <w:rPr>
          <w:spacing w:val="-7"/>
        </w:rPr>
        <w:t xml:space="preserve"> </w:t>
      </w:r>
      <w:r>
        <w:t>the</w:t>
      </w:r>
      <w:r>
        <w:rPr>
          <w:spacing w:val="-6"/>
        </w:rPr>
        <w:t xml:space="preserve"> </w:t>
      </w:r>
      <w:r>
        <w:t>archives. It</w:t>
      </w:r>
      <w:r>
        <w:rPr>
          <w:spacing w:val="-3"/>
        </w:rPr>
        <w:t xml:space="preserve"> </w:t>
      </w:r>
      <w:r>
        <w:t>looks</w:t>
      </w:r>
      <w:r>
        <w:rPr>
          <w:spacing w:val="-3"/>
        </w:rPr>
        <w:t xml:space="preserve"> </w:t>
      </w:r>
      <w:r>
        <w:t>at</w:t>
      </w:r>
      <w:r>
        <w:rPr>
          <w:spacing w:val="-2"/>
        </w:rPr>
        <w:t xml:space="preserve"> </w:t>
      </w:r>
      <w:r>
        <w:t>the</w:t>
      </w:r>
      <w:r>
        <w:rPr>
          <w:spacing w:val="-2"/>
        </w:rPr>
        <w:t xml:space="preserve"> </w:t>
      </w:r>
      <w:r>
        <w:t>information</w:t>
      </w:r>
      <w:r>
        <w:rPr>
          <w:spacing w:val="-2"/>
        </w:rPr>
        <w:t xml:space="preserve"> </w:t>
      </w:r>
      <w:r>
        <w:t>and</w:t>
      </w:r>
      <w:r>
        <w:rPr>
          <w:spacing w:val="-2"/>
        </w:rPr>
        <w:t xml:space="preserve"> </w:t>
      </w:r>
      <w:r>
        <w:t>produces</w:t>
      </w:r>
      <w:r>
        <w:rPr>
          <w:spacing w:val="-3"/>
        </w:rPr>
        <w:t xml:space="preserve"> </w:t>
      </w:r>
      <w:r>
        <w:t>the</w:t>
      </w:r>
      <w:r>
        <w:rPr>
          <w:spacing w:val="-2"/>
        </w:rPr>
        <w:t xml:space="preserve"> </w:t>
      </w:r>
      <w:r>
        <w:t>required</w:t>
      </w:r>
      <w:r>
        <w:rPr>
          <w:spacing w:val="-2"/>
        </w:rPr>
        <w:t xml:space="preserve"> </w:t>
      </w:r>
      <w:r>
        <w:t>yield.</w:t>
      </w:r>
      <w:r>
        <w:rPr>
          <w:spacing w:val="-15"/>
        </w:rPr>
        <w:t xml:space="preserve"> </w:t>
      </w:r>
      <w:r>
        <w:t>As</w:t>
      </w:r>
      <w:r>
        <w:rPr>
          <w:spacing w:val="-3"/>
        </w:rPr>
        <w:t xml:space="preserve"> </w:t>
      </w:r>
      <w:r>
        <w:t>a</w:t>
      </w:r>
      <w:r>
        <w:rPr>
          <w:spacing w:val="-1"/>
        </w:rPr>
        <w:t xml:space="preserve"> </w:t>
      </w:r>
      <w:r>
        <w:t>result</w:t>
      </w:r>
      <w:r>
        <w:rPr>
          <w:spacing w:val="-1"/>
        </w:rPr>
        <w:t xml:space="preserve"> </w:t>
      </w:r>
      <w:r>
        <w:t>of</w:t>
      </w:r>
      <w:r>
        <w:rPr>
          <w:spacing w:val="-2"/>
        </w:rPr>
        <w:t xml:space="preserve"> </w:t>
      </w:r>
      <w:r>
        <w:t>its</w:t>
      </w:r>
      <w:r>
        <w:rPr>
          <w:spacing w:val="-3"/>
        </w:rPr>
        <w:t xml:space="preserve"> </w:t>
      </w:r>
      <w:r>
        <w:t>property</w:t>
      </w:r>
      <w:r>
        <w:rPr>
          <w:spacing w:val="-2"/>
        </w:rPr>
        <w:t xml:space="preserve"> </w:t>
      </w:r>
      <w:r>
        <w:t>of</w:t>
      </w:r>
      <w:r>
        <w:rPr>
          <w:spacing w:val="-3"/>
        </w:rPr>
        <w:t xml:space="preserve"> </w:t>
      </w:r>
      <w:r>
        <w:t xml:space="preserve">investigating the information it is utilized in the examination to process diverse execution appraisals utilizing </w:t>
      </w:r>
      <w:r>
        <w:rPr>
          <w:spacing w:val="-2"/>
        </w:rPr>
        <w:t xml:space="preserve">different calculations. In this exploration accuracy, misclassification error, precision, recall, specificity </w:t>
      </w:r>
      <w:r>
        <w:t xml:space="preserve">and F1 measures are resolved. The modified </w:t>
      </w:r>
      <w:proofErr w:type="spellStart"/>
      <w:r>
        <w:t>XGBoost</w:t>
      </w:r>
      <w:proofErr w:type="spellEnd"/>
      <w:r>
        <w:t xml:space="preserve"> algorithm was used to perform classification attained accuracy of 97%. The DT and NB classifiers, </w:t>
      </w:r>
      <w:proofErr w:type="spellStart"/>
      <w:r>
        <w:t>alomg</w:t>
      </w:r>
      <w:proofErr w:type="spellEnd"/>
      <w:r>
        <w:t xml:space="preserve"> with KNN </w:t>
      </w:r>
      <w:proofErr w:type="spellStart"/>
      <w:r>
        <w:t>clasifier</w:t>
      </w:r>
      <w:proofErr w:type="spellEnd"/>
      <w:r>
        <w:t xml:space="preserve"> which showed the effectiveness of the proposed model showed almost similar accuracy rate of 0.75. However, the proposed system revealed high accuracy rate of 0.97. Moreover, accuracy rate was assessed for the different</w:t>
      </w:r>
      <w:r>
        <w:rPr>
          <w:spacing w:val="-3"/>
        </w:rPr>
        <w:t xml:space="preserve"> </w:t>
      </w:r>
      <w:r>
        <w:t>classifiers</w:t>
      </w:r>
      <w:r>
        <w:rPr>
          <w:spacing w:val="-4"/>
        </w:rPr>
        <w:t xml:space="preserve"> </w:t>
      </w:r>
      <w:r>
        <w:t>with</w:t>
      </w:r>
      <w:r>
        <w:rPr>
          <w:spacing w:val="-1"/>
        </w:rPr>
        <w:t xml:space="preserve"> </w:t>
      </w:r>
      <w:r>
        <w:t>and</w:t>
      </w:r>
      <w:r>
        <w:rPr>
          <w:spacing w:val="-3"/>
        </w:rPr>
        <w:t xml:space="preserve"> </w:t>
      </w:r>
      <w:r>
        <w:t>without</w:t>
      </w:r>
      <w:r>
        <w:rPr>
          <w:spacing w:val="-3"/>
        </w:rPr>
        <w:t xml:space="preserve"> </w:t>
      </w:r>
      <w:r>
        <w:t>feature</w:t>
      </w:r>
      <w:r>
        <w:rPr>
          <w:spacing w:val="-5"/>
        </w:rPr>
        <w:t xml:space="preserve"> </w:t>
      </w:r>
      <w:r>
        <w:t>selection.</w:t>
      </w:r>
      <w:r>
        <w:rPr>
          <w:spacing w:val="-8"/>
        </w:rPr>
        <w:t xml:space="preserve"> </w:t>
      </w:r>
      <w:r>
        <w:t>The</w:t>
      </w:r>
      <w:r>
        <w:rPr>
          <w:spacing w:val="-5"/>
        </w:rPr>
        <w:t xml:space="preserve"> </w:t>
      </w:r>
      <w:r>
        <w:t>results</w:t>
      </w:r>
      <w:r>
        <w:rPr>
          <w:spacing w:val="-4"/>
        </w:rPr>
        <w:t xml:space="preserve"> </w:t>
      </w:r>
      <w:r>
        <w:t>revealed</w:t>
      </w:r>
      <w:r>
        <w:rPr>
          <w:spacing w:val="-2"/>
        </w:rPr>
        <w:t xml:space="preserve"> </w:t>
      </w:r>
      <w:r>
        <w:t>that</w:t>
      </w:r>
      <w:r>
        <w:rPr>
          <w:spacing w:val="-3"/>
        </w:rPr>
        <w:t xml:space="preserve"> </w:t>
      </w:r>
      <w:r>
        <w:t>the</w:t>
      </w:r>
      <w:r>
        <w:rPr>
          <w:spacing w:val="-3"/>
        </w:rPr>
        <w:t xml:space="preserve"> </w:t>
      </w:r>
      <w:r>
        <w:t>proposed</w:t>
      </w:r>
      <w:r>
        <w:rPr>
          <w:spacing w:val="-3"/>
        </w:rPr>
        <w:t xml:space="preserve"> </w:t>
      </w:r>
      <w:r>
        <w:t>method attained a high accuracy value with feature selection at a rate of 97%, whereas without feature selection, it was 85.269%.</w:t>
      </w:r>
    </w:p>
    <w:sectPr w:rsidR="001214A2">
      <w:pgSz w:w="12240" w:h="15840"/>
      <w:pgMar w:top="1260" w:right="660" w:bottom="1080" w:left="1060" w:header="578" w:footer="8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C07D7C" w14:textId="77777777" w:rsidR="006515EE" w:rsidRDefault="006515EE">
      <w:r>
        <w:separator/>
      </w:r>
    </w:p>
  </w:endnote>
  <w:endnote w:type="continuationSeparator" w:id="0">
    <w:p w14:paraId="2FA893F8" w14:textId="77777777" w:rsidR="006515EE" w:rsidRDefault="00651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88556" w14:textId="77777777" w:rsidR="001214A2" w:rsidRDefault="00000000">
    <w:pPr>
      <w:pStyle w:val="BodyText"/>
      <w:spacing w:line="14" w:lineRule="auto"/>
      <w:rPr>
        <w:sz w:val="20"/>
      </w:rPr>
    </w:pPr>
    <w:r>
      <w:rPr>
        <w:noProof/>
      </w:rPr>
      <mc:AlternateContent>
        <mc:Choice Requires="wps">
          <w:drawing>
            <wp:anchor distT="0" distB="0" distL="0" distR="0" simplePos="0" relativeHeight="487431168" behindDoc="1" locked="0" layoutInCell="1" allowOverlap="1" wp14:anchorId="4D335494" wp14:editId="4540829D">
              <wp:simplePos x="0" y="0"/>
              <wp:positionH relativeFrom="page">
                <wp:posOffset>749934</wp:posOffset>
              </wp:positionH>
              <wp:positionV relativeFrom="page">
                <wp:posOffset>9363075</wp:posOffset>
              </wp:positionV>
              <wp:extent cx="6530975" cy="36830"/>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0975" cy="36830"/>
                      </a:xfrm>
                      <a:custGeom>
                        <a:avLst/>
                        <a:gdLst/>
                        <a:ahLst/>
                        <a:cxnLst/>
                        <a:rect l="l" t="t" r="r" b="b"/>
                        <a:pathLst>
                          <a:path w="6530975" h="36830">
                            <a:moveTo>
                              <a:pt x="6530975" y="0"/>
                            </a:moveTo>
                            <a:lnTo>
                              <a:pt x="0" y="0"/>
                            </a:lnTo>
                            <a:lnTo>
                              <a:pt x="0" y="36576"/>
                            </a:lnTo>
                            <a:lnTo>
                              <a:pt x="6530975" y="36576"/>
                            </a:lnTo>
                            <a:lnTo>
                              <a:pt x="6530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90FB10A" id="Graphic 4" o:spid="_x0000_s1026" style="position:absolute;margin-left:59.05pt;margin-top:737.25pt;width:514.25pt;height:2.9pt;z-index:-15885312;visibility:visible;mso-wrap-style:square;mso-wrap-distance-left:0;mso-wrap-distance-top:0;mso-wrap-distance-right:0;mso-wrap-distance-bottom:0;mso-position-horizontal:absolute;mso-position-horizontal-relative:page;mso-position-vertical:absolute;mso-position-vertical-relative:page;v-text-anchor:top" coordsize="653097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" path="m6530975,l,,,36576r6530975,l6530975,xe" fillcolor="black" stroked="f">
              <v:path arrowok="t"/>
              <w10:wrap anchorx="page" anchory="page"/>
            </v:shape>
          </w:pict>
        </mc:Fallback>
      </mc:AlternateContent>
    </w:r>
    <w:r>
      <w:rPr>
        <w:noProof/>
      </w:rPr>
      <mc:AlternateContent>
        <mc:Choice Requires="wps">
          <w:drawing>
            <wp:anchor distT="0" distB="0" distL="0" distR="0" simplePos="0" relativeHeight="487431680" behindDoc="1" locked="0" layoutInCell="1" allowOverlap="1" wp14:anchorId="56DF9A80" wp14:editId="5B36F5B1">
              <wp:simplePos x="0" y="0"/>
              <wp:positionH relativeFrom="page">
                <wp:posOffset>737108</wp:posOffset>
              </wp:positionH>
              <wp:positionV relativeFrom="page">
                <wp:posOffset>9403925</wp:posOffset>
              </wp:positionV>
              <wp:extent cx="1842135"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2135" cy="194310"/>
                      </a:xfrm>
                      <a:prstGeom prst="rect">
                        <a:avLst/>
                      </a:prstGeom>
                    </wps:spPr>
                    <wps:txbx>
                      <w:txbxContent>
                        <w:p w14:paraId="3967AE50" w14:textId="77777777" w:rsidR="001214A2" w:rsidRDefault="00000000">
                          <w:pPr>
                            <w:pStyle w:val="BodyText"/>
                            <w:spacing w:before="10"/>
                            <w:ind w:left="20"/>
                          </w:pPr>
                          <w:r>
                            <w:t>Dept.</w:t>
                          </w:r>
                          <w:r>
                            <w:rPr>
                              <w:spacing w:val="-2"/>
                            </w:rPr>
                            <w:t xml:space="preserve"> </w:t>
                          </w:r>
                          <w:r>
                            <w:t>of</w:t>
                          </w:r>
                          <w:r>
                            <w:rPr>
                              <w:spacing w:val="-1"/>
                            </w:rPr>
                            <w:t xml:space="preserve"> </w:t>
                          </w:r>
                          <w:r>
                            <w:t>CSE,</w:t>
                          </w:r>
                          <w:r>
                            <w:rPr>
                              <w:spacing w:val="-6"/>
                            </w:rPr>
                            <w:t xml:space="preserve"> </w:t>
                          </w:r>
                          <w:r>
                            <w:t>VVCE</w:t>
                          </w:r>
                          <w:r>
                            <w:rPr>
                              <w:spacing w:val="-1"/>
                            </w:rPr>
                            <w:t xml:space="preserve"> </w:t>
                          </w:r>
                          <w:r>
                            <w:rPr>
                              <w:spacing w:val="-2"/>
                            </w:rPr>
                            <w:t>Mysuru</w:t>
                          </w:r>
                        </w:p>
                      </w:txbxContent>
                    </wps:txbx>
                    <wps:bodyPr wrap="square" lIns="0" tIns="0" rIns="0" bIns="0" rtlCol="0">
                      <a:noAutofit/>
                    </wps:bodyPr>
                  </wps:wsp>
                </a:graphicData>
              </a:graphic>
            </wp:anchor>
          </w:drawing>
        </mc:Choice>
        <mc:Fallback>
          <w:pict>
            <v:shapetype w14:anchorId="56DF9A80" id="_x0000_t202" coordsize="21600,21600" o:spt="202" path="m,l,21600r21600,l21600,xe">
              <v:stroke joinstyle="miter"/>
              <v:path gradientshapeok="t" o:connecttype="rect"/>
            </v:shapetype>
            <v:shape id="Textbox 5" o:spid="_x0000_s1028" type="#_x0000_t202" style="position:absolute;margin-left:58.05pt;margin-top:740.45pt;width:145.05pt;height:15.3pt;z-index:-15884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" filled="f" stroked="f">
              <v:textbox inset="0,0,0,0">
                <w:txbxContent>
                  <w:p w14:paraId="3967AE50" w14:textId="77777777" w:rsidR="001214A2" w:rsidRDefault="00000000">
                    <w:pPr>
                      <w:pStyle w:val="BodyText"/>
                      <w:spacing w:before="10"/>
                      <w:ind w:left="20"/>
                    </w:pPr>
                    <w:r>
                      <w:t>Dept.</w:t>
                    </w:r>
                    <w:r>
                      <w:rPr>
                        <w:spacing w:val="-2"/>
                      </w:rPr>
                      <w:t xml:space="preserve"> </w:t>
                    </w:r>
                    <w:r>
                      <w:t>of</w:t>
                    </w:r>
                    <w:r>
                      <w:rPr>
                        <w:spacing w:val="-1"/>
                      </w:rPr>
                      <w:t xml:space="preserve"> </w:t>
                    </w:r>
                    <w:r>
                      <w:t>CSE,</w:t>
                    </w:r>
                    <w:r>
                      <w:rPr>
                        <w:spacing w:val="-6"/>
                      </w:rPr>
                      <w:t xml:space="preserve"> </w:t>
                    </w:r>
                    <w:r>
                      <w:t>VVCE</w:t>
                    </w:r>
                    <w:r>
                      <w:rPr>
                        <w:spacing w:val="-1"/>
                      </w:rPr>
                      <w:t xml:space="preserve"> </w:t>
                    </w:r>
                    <w:r>
                      <w:rPr>
                        <w:spacing w:val="-2"/>
                      </w:rPr>
                      <w:t>Mysuru</w:t>
                    </w:r>
                  </w:p>
                </w:txbxContent>
              </v:textbox>
              <w10:wrap anchorx="page" anchory="page"/>
            </v:shape>
          </w:pict>
        </mc:Fallback>
      </mc:AlternateContent>
    </w:r>
    <w:r>
      <w:rPr>
        <w:noProof/>
      </w:rPr>
      <mc:AlternateContent>
        <mc:Choice Requires="wps">
          <w:drawing>
            <wp:anchor distT="0" distB="0" distL="0" distR="0" simplePos="0" relativeHeight="487432192" behindDoc="1" locked="0" layoutInCell="1" allowOverlap="1" wp14:anchorId="667C754B" wp14:editId="4FACB0F6">
              <wp:simplePos x="0" y="0"/>
              <wp:positionH relativeFrom="page">
                <wp:posOffset>6784085</wp:posOffset>
              </wp:positionH>
              <wp:positionV relativeFrom="page">
                <wp:posOffset>9414790</wp:posOffset>
              </wp:positionV>
              <wp:extent cx="511809" cy="18097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1809" cy="180975"/>
                      </a:xfrm>
                      <a:prstGeom prst="rect">
                        <a:avLst/>
                      </a:prstGeom>
                    </wps:spPr>
                    <wps:txbx>
                      <w:txbxContent>
                        <w:p w14:paraId="0F5BB3AF" w14:textId="77777777" w:rsidR="001214A2" w:rsidRDefault="00000000">
                          <w:pPr>
                            <w:spacing w:before="11"/>
                            <w:ind w:left="20"/>
                          </w:pPr>
                          <w:r>
                            <w:t xml:space="preserve">Page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w14:anchorId="667C754B" id="Textbox 6" o:spid="_x0000_s1029" type="#_x0000_t202" style="position:absolute;margin-left:534.2pt;margin-top:741.3pt;width:40.3pt;height:14.25pt;z-index:-1588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" filled="f" stroked="f">
              <v:textbox inset="0,0,0,0">
                <w:txbxContent>
                  <w:p w14:paraId="0F5BB3AF" w14:textId="77777777" w:rsidR="001214A2" w:rsidRDefault="00000000">
                    <w:pPr>
                      <w:spacing w:before="11"/>
                      <w:ind w:left="20"/>
                    </w:pPr>
                    <w:r>
                      <w:t xml:space="preserve">Page </w:t>
                    </w: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0DFE1" w14:textId="77777777" w:rsidR="006515EE" w:rsidRDefault="006515EE">
      <w:r>
        <w:separator/>
      </w:r>
    </w:p>
  </w:footnote>
  <w:footnote w:type="continuationSeparator" w:id="0">
    <w:p w14:paraId="27638FC9" w14:textId="77777777" w:rsidR="006515EE" w:rsidRDefault="00651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7F52B" w14:textId="77777777" w:rsidR="001214A2" w:rsidRDefault="00000000">
    <w:pPr>
      <w:pStyle w:val="BodyText"/>
      <w:spacing w:line="14" w:lineRule="auto"/>
      <w:rPr>
        <w:sz w:val="20"/>
      </w:rPr>
    </w:pPr>
    <w:r>
      <w:rPr>
        <w:noProof/>
      </w:rPr>
      <mc:AlternateContent>
        <mc:Choice Requires="wps">
          <w:drawing>
            <wp:anchor distT="0" distB="0" distL="0" distR="0" simplePos="0" relativeHeight="487429632" behindDoc="1" locked="0" layoutInCell="1" allowOverlap="1" wp14:anchorId="050EF3A9" wp14:editId="29A648C7">
              <wp:simplePos x="0" y="0"/>
              <wp:positionH relativeFrom="page">
                <wp:posOffset>749935</wp:posOffset>
              </wp:positionH>
              <wp:positionV relativeFrom="page">
                <wp:posOffset>606424</wp:posOffset>
              </wp:positionV>
              <wp:extent cx="6530975" cy="5461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0975" cy="54610"/>
                      </a:xfrm>
                      <a:custGeom>
                        <a:avLst/>
                        <a:gdLst/>
                        <a:ahLst/>
                        <a:cxnLst/>
                        <a:rect l="l" t="t" r="r" b="b"/>
                        <a:pathLst>
                          <a:path w="6530975" h="54610">
                            <a:moveTo>
                              <a:pt x="6530975" y="18161"/>
                            </a:moveTo>
                            <a:lnTo>
                              <a:pt x="0" y="18161"/>
                            </a:lnTo>
                            <a:lnTo>
                              <a:pt x="0" y="54610"/>
                            </a:lnTo>
                            <a:lnTo>
                              <a:pt x="6530975" y="54610"/>
                            </a:lnTo>
                            <a:lnTo>
                              <a:pt x="6530975" y="18161"/>
                            </a:lnTo>
                            <a:close/>
                          </a:path>
                          <a:path w="6530975" h="54610">
                            <a:moveTo>
                              <a:pt x="6530975" y="0"/>
                            </a:moveTo>
                            <a:lnTo>
                              <a:pt x="0" y="0"/>
                            </a:lnTo>
                            <a:lnTo>
                              <a:pt x="0" y="9144"/>
                            </a:lnTo>
                            <a:lnTo>
                              <a:pt x="6530975" y="9144"/>
                            </a:lnTo>
                            <a:lnTo>
                              <a:pt x="65309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A3EB1AE" id="Graphic 1" o:spid="_x0000_s1026" style="position:absolute;margin-left:59.05pt;margin-top:47.75pt;width:514.25pt;height:4.3pt;z-index:-15886848;visibility:visible;mso-wrap-style:square;mso-wrap-distance-left:0;mso-wrap-distance-top:0;mso-wrap-distance-right:0;mso-wrap-distance-bottom:0;mso-position-horizontal:absolute;mso-position-horizontal-relative:page;mso-position-vertical:absolute;mso-position-vertical-relative:page;v-text-anchor:top" coordsize="6530975,54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" path="m6530975,18161l,18161,,54610r6530975,l6530975,18161xem6530975,l,,,9144r6530975,l6530975,xe" fillcolor="black" stroked="f">
              <v:path arrowok="t"/>
              <w10:wrap anchorx="page" anchory="page"/>
            </v:shape>
          </w:pict>
        </mc:Fallback>
      </mc:AlternateContent>
    </w:r>
    <w:r>
      <w:rPr>
        <w:noProof/>
      </w:rPr>
      <mc:AlternateContent>
        <mc:Choice Requires="wps">
          <w:drawing>
            <wp:anchor distT="0" distB="0" distL="0" distR="0" simplePos="0" relativeHeight="487430144" behindDoc="1" locked="0" layoutInCell="1" allowOverlap="1" wp14:anchorId="6B42BE7A" wp14:editId="7A923365">
              <wp:simplePos x="0" y="0"/>
              <wp:positionH relativeFrom="page">
                <wp:posOffset>737108</wp:posOffset>
              </wp:positionH>
              <wp:positionV relativeFrom="page">
                <wp:posOffset>354414</wp:posOffset>
              </wp:positionV>
              <wp:extent cx="17780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0" cy="194310"/>
                      </a:xfrm>
                      <a:prstGeom prst="rect">
                        <a:avLst/>
                      </a:prstGeom>
                    </wps:spPr>
                    <wps:txbx>
                      <w:txbxContent>
                        <w:p w14:paraId="2F0DAABB" w14:textId="77777777" w:rsidR="001214A2" w:rsidRDefault="00000000">
                          <w:pPr>
                            <w:pStyle w:val="BodyText"/>
                            <w:spacing w:before="10"/>
                            <w:ind w:left="20"/>
                          </w:pPr>
                          <w:r>
                            <w:t>Machine</w:t>
                          </w:r>
                          <w:r>
                            <w:rPr>
                              <w:spacing w:val="-2"/>
                            </w:rPr>
                            <w:t xml:space="preserve"> </w:t>
                          </w:r>
                          <w:r>
                            <w:t>Learning</w:t>
                          </w:r>
                          <w:r>
                            <w:rPr>
                              <w:spacing w:val="-1"/>
                            </w:rPr>
                            <w:t xml:space="preserve"> </w:t>
                          </w:r>
                          <w:r>
                            <w:rPr>
                              <w:spacing w:val="-2"/>
                            </w:rPr>
                            <w:t>[21CS61]</w:t>
                          </w:r>
                        </w:p>
                      </w:txbxContent>
                    </wps:txbx>
                    <wps:bodyPr wrap="square" lIns="0" tIns="0" rIns="0" bIns="0" rtlCol="0">
                      <a:noAutofit/>
                    </wps:bodyPr>
                  </wps:wsp>
                </a:graphicData>
              </a:graphic>
            </wp:anchor>
          </w:drawing>
        </mc:Choice>
        <mc:Fallback>
          <w:pict>
            <v:shapetype w14:anchorId="6B42BE7A" id="_x0000_t202" coordsize="21600,21600" o:spt="202" path="m,l,21600r21600,l21600,xe">
              <v:stroke joinstyle="miter"/>
              <v:path gradientshapeok="t" o:connecttype="rect"/>
            </v:shapetype>
            <v:shape id="Textbox 2" o:spid="_x0000_s1026" type="#_x0000_t202" style="position:absolute;margin-left:58.05pt;margin-top:27.9pt;width:140pt;height:15.3pt;z-index:-15886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" filled="f" stroked="f">
              <v:textbox inset="0,0,0,0">
                <w:txbxContent>
                  <w:p w14:paraId="2F0DAABB" w14:textId="77777777" w:rsidR="001214A2" w:rsidRDefault="00000000">
                    <w:pPr>
                      <w:pStyle w:val="BodyText"/>
                      <w:spacing w:before="10"/>
                      <w:ind w:left="20"/>
                    </w:pPr>
                    <w:r>
                      <w:t>Machine</w:t>
                    </w:r>
                    <w:r>
                      <w:rPr>
                        <w:spacing w:val="-2"/>
                      </w:rPr>
                      <w:t xml:space="preserve"> </w:t>
                    </w:r>
                    <w:r>
                      <w:t>Learning</w:t>
                    </w:r>
                    <w:r>
                      <w:rPr>
                        <w:spacing w:val="-1"/>
                      </w:rPr>
                      <w:t xml:space="preserve"> </w:t>
                    </w:r>
                    <w:r>
                      <w:rPr>
                        <w:spacing w:val="-2"/>
                      </w:rPr>
                      <w:t>[21CS61]</w:t>
                    </w:r>
                  </w:p>
                </w:txbxContent>
              </v:textbox>
              <w10:wrap anchorx="page" anchory="page"/>
            </v:shape>
          </w:pict>
        </mc:Fallback>
      </mc:AlternateContent>
    </w:r>
    <w:r>
      <w:rPr>
        <w:noProof/>
      </w:rPr>
      <mc:AlternateContent>
        <mc:Choice Requires="wps">
          <w:drawing>
            <wp:anchor distT="0" distB="0" distL="0" distR="0" simplePos="0" relativeHeight="487430656" behindDoc="1" locked="0" layoutInCell="1" allowOverlap="1" wp14:anchorId="55CAAB3E" wp14:editId="5B18459C">
              <wp:simplePos x="0" y="0"/>
              <wp:positionH relativeFrom="page">
                <wp:posOffset>6717919</wp:posOffset>
              </wp:positionH>
              <wp:positionV relativeFrom="page">
                <wp:posOffset>354414</wp:posOffset>
              </wp:positionV>
              <wp:extent cx="534035"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4035" cy="194310"/>
                      </a:xfrm>
                      <a:prstGeom prst="rect">
                        <a:avLst/>
                      </a:prstGeom>
                    </wps:spPr>
                    <wps:txbx>
                      <w:txbxContent>
                        <w:p w14:paraId="64776759" w14:textId="77777777" w:rsidR="001214A2" w:rsidRDefault="00000000">
                          <w:pPr>
                            <w:pStyle w:val="BodyText"/>
                            <w:spacing w:before="10"/>
                            <w:ind w:left="20"/>
                          </w:pPr>
                          <w:r>
                            <w:t>2023-</w:t>
                          </w:r>
                          <w:r>
                            <w:rPr>
                              <w:spacing w:val="-5"/>
                            </w:rPr>
                            <w:t>24</w:t>
                          </w:r>
                        </w:p>
                      </w:txbxContent>
                    </wps:txbx>
                    <wps:bodyPr wrap="square" lIns="0" tIns="0" rIns="0" bIns="0" rtlCol="0">
                      <a:noAutofit/>
                    </wps:bodyPr>
                  </wps:wsp>
                </a:graphicData>
              </a:graphic>
            </wp:anchor>
          </w:drawing>
        </mc:Choice>
        <mc:Fallback>
          <w:pict>
            <v:shape w14:anchorId="55CAAB3E" id="Textbox 3" o:spid="_x0000_s1027" type="#_x0000_t202" style="position:absolute;margin-left:528.95pt;margin-top:27.9pt;width:42.05pt;height:15.3pt;z-index:-15885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" filled="f" stroked="f">
              <v:textbox inset="0,0,0,0">
                <w:txbxContent>
                  <w:p w14:paraId="64776759" w14:textId="77777777" w:rsidR="001214A2" w:rsidRDefault="00000000">
                    <w:pPr>
                      <w:pStyle w:val="BodyText"/>
                      <w:spacing w:before="10"/>
                      <w:ind w:left="20"/>
                    </w:pPr>
                    <w:r>
                      <w:t>2023-</w:t>
                    </w:r>
                    <w:r>
                      <w:rPr>
                        <w:spacing w:val="-5"/>
                      </w:rPr>
                      <w:t>24</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AF591C"/>
    <w:multiLevelType w:val="hybridMultilevel"/>
    <w:tmpl w:val="7FFC85F4"/>
    <w:lvl w:ilvl="0" w:tplc="4C3032E2">
      <w:numFmt w:val="bullet"/>
      <w:lvlText w:val=""/>
      <w:lvlJc w:val="left"/>
      <w:pPr>
        <w:ind w:left="841" w:hanging="360"/>
      </w:pPr>
      <w:rPr>
        <w:rFonts w:ascii="Symbol" w:eastAsia="Symbol" w:hAnsi="Symbol" w:cs="Symbol" w:hint="default"/>
        <w:b w:val="0"/>
        <w:bCs w:val="0"/>
        <w:i w:val="0"/>
        <w:iCs w:val="0"/>
        <w:spacing w:val="0"/>
        <w:w w:val="100"/>
        <w:sz w:val="24"/>
        <w:szCs w:val="24"/>
        <w:lang w:val="en-US" w:eastAsia="en-US" w:bidi="ar-SA"/>
      </w:rPr>
    </w:lvl>
    <w:lvl w:ilvl="1" w:tplc="8668CCE2">
      <w:numFmt w:val="bullet"/>
      <w:lvlText w:val="•"/>
      <w:lvlJc w:val="left"/>
      <w:pPr>
        <w:ind w:left="1808" w:hanging="360"/>
      </w:pPr>
      <w:rPr>
        <w:rFonts w:hint="default"/>
        <w:lang w:val="en-US" w:eastAsia="en-US" w:bidi="ar-SA"/>
      </w:rPr>
    </w:lvl>
    <w:lvl w:ilvl="2" w:tplc="712E5226">
      <w:numFmt w:val="bullet"/>
      <w:lvlText w:val="•"/>
      <w:lvlJc w:val="left"/>
      <w:pPr>
        <w:ind w:left="2776" w:hanging="360"/>
      </w:pPr>
      <w:rPr>
        <w:rFonts w:hint="default"/>
        <w:lang w:val="en-US" w:eastAsia="en-US" w:bidi="ar-SA"/>
      </w:rPr>
    </w:lvl>
    <w:lvl w:ilvl="3" w:tplc="03066C64">
      <w:numFmt w:val="bullet"/>
      <w:lvlText w:val="•"/>
      <w:lvlJc w:val="left"/>
      <w:pPr>
        <w:ind w:left="3744" w:hanging="360"/>
      </w:pPr>
      <w:rPr>
        <w:rFonts w:hint="default"/>
        <w:lang w:val="en-US" w:eastAsia="en-US" w:bidi="ar-SA"/>
      </w:rPr>
    </w:lvl>
    <w:lvl w:ilvl="4" w:tplc="9A0EB2C6">
      <w:numFmt w:val="bullet"/>
      <w:lvlText w:val="•"/>
      <w:lvlJc w:val="left"/>
      <w:pPr>
        <w:ind w:left="4712" w:hanging="360"/>
      </w:pPr>
      <w:rPr>
        <w:rFonts w:hint="default"/>
        <w:lang w:val="en-US" w:eastAsia="en-US" w:bidi="ar-SA"/>
      </w:rPr>
    </w:lvl>
    <w:lvl w:ilvl="5" w:tplc="E3D60340">
      <w:numFmt w:val="bullet"/>
      <w:lvlText w:val="•"/>
      <w:lvlJc w:val="left"/>
      <w:pPr>
        <w:ind w:left="5680" w:hanging="360"/>
      </w:pPr>
      <w:rPr>
        <w:rFonts w:hint="default"/>
        <w:lang w:val="en-US" w:eastAsia="en-US" w:bidi="ar-SA"/>
      </w:rPr>
    </w:lvl>
    <w:lvl w:ilvl="6" w:tplc="1CF094C2">
      <w:numFmt w:val="bullet"/>
      <w:lvlText w:val="•"/>
      <w:lvlJc w:val="left"/>
      <w:pPr>
        <w:ind w:left="6648" w:hanging="360"/>
      </w:pPr>
      <w:rPr>
        <w:rFonts w:hint="default"/>
        <w:lang w:val="en-US" w:eastAsia="en-US" w:bidi="ar-SA"/>
      </w:rPr>
    </w:lvl>
    <w:lvl w:ilvl="7" w:tplc="3DC056BC">
      <w:numFmt w:val="bullet"/>
      <w:lvlText w:val="•"/>
      <w:lvlJc w:val="left"/>
      <w:pPr>
        <w:ind w:left="7616" w:hanging="360"/>
      </w:pPr>
      <w:rPr>
        <w:rFonts w:hint="default"/>
        <w:lang w:val="en-US" w:eastAsia="en-US" w:bidi="ar-SA"/>
      </w:rPr>
    </w:lvl>
    <w:lvl w:ilvl="8" w:tplc="E49495C2">
      <w:numFmt w:val="bullet"/>
      <w:lvlText w:val="•"/>
      <w:lvlJc w:val="left"/>
      <w:pPr>
        <w:ind w:left="8584" w:hanging="360"/>
      </w:pPr>
      <w:rPr>
        <w:rFonts w:hint="default"/>
        <w:lang w:val="en-US" w:eastAsia="en-US" w:bidi="ar-SA"/>
      </w:rPr>
    </w:lvl>
  </w:abstractNum>
  <w:num w:numId="1" w16cid:durableId="1781101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A2"/>
    <w:rsid w:val="00056DD3"/>
    <w:rsid w:val="001214A2"/>
    <w:rsid w:val="006515EE"/>
    <w:rsid w:val="009B4752"/>
    <w:rsid w:val="00BE11FA"/>
    <w:rsid w:val="00E832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985DC"/>
  <w15:docId w15:val="{14F1B640-BB39-48E0-890C-04A9538ED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106"/>
      <w:outlineLvl w:val="0"/>
    </w:pPr>
    <w:rPr>
      <w:b/>
      <w:bCs/>
      <w:sz w:val="36"/>
      <w:szCs w:val="36"/>
      <w:u w:val="single" w:color="000000"/>
    </w:rPr>
  </w:style>
  <w:style w:type="paragraph" w:styleId="Heading2">
    <w:name w:val="heading 2"/>
    <w:basedOn w:val="Normal"/>
    <w:uiPriority w:val="9"/>
    <w:unhideWhenUsed/>
    <w:qFormat/>
    <w:pPr>
      <w:spacing w:before="75"/>
      <w:ind w:left="41" w:right="37"/>
      <w:jc w:val="center"/>
      <w:outlineLvl w:val="1"/>
    </w:pPr>
    <w:rPr>
      <w:b/>
      <w:bCs/>
      <w:sz w:val="32"/>
      <w:szCs w:val="32"/>
      <w:u w:val="single" w:color="000000"/>
    </w:rPr>
  </w:style>
  <w:style w:type="paragraph" w:styleId="Heading3">
    <w:name w:val="heading 3"/>
    <w:basedOn w:val="Normal"/>
    <w:uiPriority w:val="9"/>
    <w:unhideWhenUsed/>
    <w:qFormat/>
    <w:pPr>
      <w:ind w:left="106"/>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43"/>
      <w:ind w:left="8" w:right="39"/>
      <w:jc w:val="center"/>
    </w:pPr>
    <w:rPr>
      <w:sz w:val="48"/>
      <w:szCs w:val="48"/>
    </w:rPr>
  </w:style>
  <w:style w:type="paragraph" w:styleId="ListParagraph">
    <w:name w:val="List Paragraph"/>
    <w:basedOn w:val="Normal"/>
    <w:uiPriority w:val="1"/>
    <w:qFormat/>
    <w:pPr>
      <w:spacing w:before="138"/>
      <w:ind w:left="84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1679</Words>
  <Characters>9574</Characters>
  <Application>Microsoft Office Word</Application>
  <DocSecurity>0</DocSecurity>
  <Lines>79</Lines>
  <Paragraphs>22</Paragraphs>
  <ScaleCrop>false</ScaleCrop>
  <Company/>
  <LinksUpToDate>false</LinksUpToDate>
  <CharactersWithSpaces>11231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DBMS OEE Project</dc:title>
  <dc:creator>pavan</dc:creator>
  <cp:lastModifiedBy>Tejaswi K J</cp:lastModifiedBy>
  <cp:revision>2</cp:revision>
  <dcterms:created xsi:type="dcterms:W3CDTF">2024-07-22T15:36:00Z</dcterms:created>
  <dcterms:modified xsi:type="dcterms:W3CDTF">2024-07-22T15:36:00Z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2024-07-14T00:00:00Z</vt:filetime>
  </property>
  <property fmtid="{D5CDD505-2E9C-101B-9397-08002B2CF9AE}" pid="3" name="Creator">
    <vt:lpwstr>Microsoft® Word 2021</vt:lpwstr>
  </property>
  <property fmtid="{D5CDD505-2E9C-101B-9397-08002B2CF9AE}" pid="4" name="LastSaved">
    <vt:filetime>2024-07-22T00:00:00Z</vt:filetime>
  </property>
  <property fmtid="{D5CDD505-2E9C-101B-9397-08002B2CF9AE}" pid="5" name="Producer">
    <vt:lpwstr>Microsoft® Word 2021</vt:lpwstr>
  </property>
</Properties>
</file>