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22DF8" w14:textId="3D6E3421" w:rsidR="007E4042" w:rsidRPr="000F3996" w:rsidRDefault="007E4042" w:rsidP="007E4042">
      <w:pPr>
        <w:spacing w:line="276" w:lineRule="auto"/>
        <w:jc w:val="center"/>
        <w:rPr>
          <w:rFonts w:ascii="Times New Roman" w:hAnsi="Times New Roman" w:cs="Times New Roman"/>
          <w:b/>
          <w:bCs/>
          <w:sz w:val="44"/>
          <w:szCs w:val="44"/>
        </w:rPr>
      </w:pPr>
      <w:r w:rsidRPr="000F3996">
        <w:rPr>
          <w:rFonts w:ascii="Times New Roman" w:hAnsi="Times New Roman" w:cs="Times New Roman"/>
          <w:b/>
          <w:bCs/>
          <w:sz w:val="44"/>
          <w:szCs w:val="44"/>
        </w:rPr>
        <w:t>FINAL VAPT REPORT</w:t>
      </w:r>
    </w:p>
    <w:p w14:paraId="637B4BA6" w14:textId="27DBF24F" w:rsidR="007E4042" w:rsidRPr="000F3996" w:rsidRDefault="007E4042" w:rsidP="007E4042">
      <w:pPr>
        <w:spacing w:line="276" w:lineRule="auto"/>
        <w:rPr>
          <w:rFonts w:ascii="Times New Roman" w:hAnsi="Times New Roman" w:cs="Times New Roman"/>
          <w:b/>
          <w:bCs/>
        </w:rPr>
      </w:pPr>
      <w:r w:rsidRPr="000F3996">
        <w:rPr>
          <w:rFonts w:ascii="Times New Roman" w:hAnsi="Times New Roman" w:cs="Times New Roman"/>
          <w:b/>
          <w:bCs/>
        </w:rPr>
        <w:t xml:space="preserve"> </w:t>
      </w:r>
    </w:p>
    <w:p w14:paraId="13A048D9" w14:textId="65D38D6C" w:rsidR="00B05DEE" w:rsidRPr="000F3996" w:rsidRDefault="00B05DEE" w:rsidP="007E4042">
      <w:pPr>
        <w:spacing w:line="276" w:lineRule="auto"/>
        <w:rPr>
          <w:rFonts w:ascii="Times New Roman" w:hAnsi="Times New Roman" w:cs="Times New Roman"/>
          <w:b/>
          <w:bCs/>
        </w:rPr>
      </w:pPr>
    </w:p>
    <w:p w14:paraId="283DD835" w14:textId="3BEB80B0" w:rsidR="00B05DEE" w:rsidRPr="000F3996" w:rsidRDefault="00B05DEE" w:rsidP="007E4042">
      <w:pPr>
        <w:spacing w:line="276" w:lineRule="auto"/>
        <w:rPr>
          <w:rFonts w:ascii="Times New Roman" w:hAnsi="Times New Roman" w:cs="Times New Roman"/>
          <w:b/>
          <w:bCs/>
        </w:rPr>
      </w:pPr>
      <w:r w:rsidRPr="000F3996">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D51E063" wp14:editId="29734119">
                <wp:simplePos x="0" y="0"/>
                <wp:positionH relativeFrom="column">
                  <wp:posOffset>457200</wp:posOffset>
                </wp:positionH>
                <wp:positionV relativeFrom="paragraph">
                  <wp:posOffset>294005</wp:posOffset>
                </wp:positionV>
                <wp:extent cx="5162550" cy="3076575"/>
                <wp:effectExtent l="0" t="0" r="19050" b="28575"/>
                <wp:wrapNone/>
                <wp:docPr id="544061081" name="Rectangle 2"/>
                <wp:cNvGraphicFramePr/>
                <a:graphic xmlns:a="http://schemas.openxmlformats.org/drawingml/2006/main">
                  <a:graphicData uri="http://schemas.microsoft.com/office/word/2010/wordprocessingShape">
                    <wps:wsp>
                      <wps:cNvSpPr/>
                      <wps:spPr>
                        <a:xfrm>
                          <a:off x="0" y="0"/>
                          <a:ext cx="5162550" cy="30765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6A73B" id="Rectangle 2" o:spid="_x0000_s1026" style="position:absolute;margin-left:36pt;margin-top:23.15pt;width:406.5pt;height:2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" filled="f" strokecolor="#030e13 [484]" strokeweight="1pt"/>
            </w:pict>
          </mc:Fallback>
        </mc:AlternateContent>
      </w:r>
    </w:p>
    <w:p w14:paraId="2C27A8BB" w14:textId="666BF329" w:rsidR="007E4042" w:rsidRPr="000F3996" w:rsidRDefault="007E4042" w:rsidP="007E4042">
      <w:pPr>
        <w:spacing w:line="276" w:lineRule="auto"/>
        <w:rPr>
          <w:rFonts w:ascii="Times New Roman" w:hAnsi="Times New Roman" w:cs="Times New Roman"/>
          <w:b/>
          <w:bCs/>
        </w:rPr>
      </w:pPr>
      <w:r w:rsidRPr="000F3996">
        <w:rPr>
          <w:rFonts w:ascii="Times New Roman" w:hAnsi="Times New Roman" w:cs="Times New Roman"/>
          <w:b/>
          <w:bCs/>
          <w:noProof/>
        </w:rPr>
        <w:t xml:space="preserve">            </w:t>
      </w:r>
      <w:r w:rsidRPr="000F3996">
        <w:rPr>
          <w:rFonts w:ascii="Times New Roman" w:hAnsi="Times New Roman" w:cs="Times New Roman"/>
          <w:b/>
          <w:bCs/>
          <w:noProof/>
        </w:rPr>
        <w:drawing>
          <wp:inline distT="0" distB="0" distL="0" distR="0" wp14:anchorId="4626D4B4" wp14:editId="2A8CDEC6">
            <wp:extent cx="5175822" cy="3105150"/>
            <wp:effectExtent l="0" t="0" r="6350" b="0"/>
            <wp:docPr id="65252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9866" name="Picture 652529866"/>
                    <pic:cNvPicPr/>
                  </pic:nvPicPr>
                  <pic:blipFill>
                    <a:blip r:embed="rId6">
                      <a:extLst>
                        <a:ext uri="{28A0092B-C50C-407E-A947-70E740481C1C}">
                          <a14:useLocalDpi xmlns:a14="http://schemas.microsoft.com/office/drawing/2010/main" val="0"/>
                        </a:ext>
                      </a:extLst>
                    </a:blip>
                    <a:stretch>
                      <a:fillRect/>
                    </a:stretch>
                  </pic:blipFill>
                  <pic:spPr>
                    <a:xfrm>
                      <a:off x="0" y="0"/>
                      <a:ext cx="5190451" cy="3113926"/>
                    </a:xfrm>
                    <a:prstGeom prst="rect">
                      <a:avLst/>
                    </a:prstGeom>
                  </pic:spPr>
                </pic:pic>
              </a:graphicData>
            </a:graphic>
          </wp:inline>
        </w:drawing>
      </w:r>
    </w:p>
    <w:p w14:paraId="4B865C9F" w14:textId="77777777" w:rsidR="007E4042" w:rsidRPr="000F3996" w:rsidRDefault="007E4042" w:rsidP="007E4042">
      <w:pPr>
        <w:spacing w:line="276" w:lineRule="auto"/>
        <w:rPr>
          <w:rFonts w:ascii="Times New Roman" w:hAnsi="Times New Roman" w:cs="Times New Roman"/>
          <w:b/>
          <w:bCs/>
        </w:rPr>
      </w:pPr>
    </w:p>
    <w:p w14:paraId="0CF36A96" w14:textId="77777777" w:rsidR="007E4042" w:rsidRPr="000F3996" w:rsidRDefault="007E4042" w:rsidP="007E4042">
      <w:pPr>
        <w:spacing w:line="276" w:lineRule="auto"/>
        <w:rPr>
          <w:rFonts w:ascii="Times New Roman" w:hAnsi="Times New Roman" w:cs="Times New Roman"/>
          <w:b/>
          <w:bCs/>
        </w:rPr>
      </w:pPr>
    </w:p>
    <w:p w14:paraId="2424A47F" w14:textId="77777777" w:rsidR="007E4042" w:rsidRPr="000F3996" w:rsidRDefault="007E4042" w:rsidP="007E4042">
      <w:pPr>
        <w:spacing w:line="276" w:lineRule="auto"/>
        <w:rPr>
          <w:rFonts w:ascii="Times New Roman" w:hAnsi="Times New Roman" w:cs="Times New Roman"/>
          <w:b/>
          <w:bCs/>
        </w:rPr>
      </w:pPr>
    </w:p>
    <w:p w14:paraId="0964FD13" w14:textId="7980FD34" w:rsidR="007E4042" w:rsidRPr="000F3996" w:rsidRDefault="007E4042" w:rsidP="00B05DEE">
      <w:pPr>
        <w:spacing w:line="276" w:lineRule="auto"/>
        <w:rPr>
          <w:rFonts w:ascii="Times New Roman" w:hAnsi="Times New Roman" w:cs="Times New Roman"/>
          <w:b/>
          <w:bCs/>
        </w:rPr>
      </w:pPr>
      <w:r w:rsidRPr="000F3996">
        <w:rPr>
          <w:rFonts w:ascii="Times New Roman" w:hAnsi="Times New Roman" w:cs="Times New Roman"/>
          <w:b/>
          <w:bCs/>
        </w:rPr>
        <w:t xml:space="preserve">   </w:t>
      </w:r>
    </w:p>
    <w:p w14:paraId="0206BDBA" w14:textId="108B6257" w:rsidR="00B05DEE" w:rsidRPr="000F3996" w:rsidRDefault="00B05DEE" w:rsidP="00B05DEE">
      <w:pPr>
        <w:spacing w:line="480" w:lineRule="auto"/>
        <w:rPr>
          <w:rFonts w:ascii="Times New Roman" w:hAnsi="Times New Roman" w:cs="Times New Roman"/>
          <w:sz w:val="28"/>
          <w:szCs w:val="28"/>
        </w:rPr>
      </w:pPr>
      <w:r w:rsidRPr="000F3996">
        <w:rPr>
          <w:rFonts w:ascii="Times New Roman" w:hAnsi="Times New Roman" w:cs="Times New Roman"/>
          <w:b/>
          <w:bCs/>
          <w:sz w:val="28"/>
          <w:szCs w:val="28"/>
        </w:rPr>
        <w:t>Client Name</w:t>
      </w:r>
      <w:r w:rsidRPr="000F3996">
        <w:rPr>
          <w:rFonts w:ascii="Times New Roman" w:hAnsi="Times New Roman" w:cs="Times New Roman"/>
          <w:sz w:val="28"/>
          <w:szCs w:val="28"/>
        </w:rPr>
        <w:t>: TechNest LLC</w:t>
      </w:r>
      <w:r w:rsidRPr="000F3996">
        <w:rPr>
          <w:rFonts w:ascii="Times New Roman" w:hAnsi="Times New Roman" w:cs="Times New Roman"/>
          <w:sz w:val="28"/>
          <w:szCs w:val="28"/>
        </w:rPr>
        <w:br/>
      </w:r>
      <w:r w:rsidRPr="000F3996">
        <w:rPr>
          <w:rFonts w:ascii="Times New Roman" w:hAnsi="Times New Roman" w:cs="Times New Roman"/>
          <w:b/>
          <w:bCs/>
          <w:sz w:val="28"/>
          <w:szCs w:val="28"/>
        </w:rPr>
        <w:t>Report Date</w:t>
      </w:r>
      <w:r w:rsidRPr="000F3996">
        <w:rPr>
          <w:rFonts w:ascii="Times New Roman" w:hAnsi="Times New Roman" w:cs="Times New Roman"/>
          <w:sz w:val="28"/>
          <w:szCs w:val="28"/>
        </w:rPr>
        <w:t xml:space="preserve">: </w:t>
      </w:r>
      <w:r w:rsidR="00842C26">
        <w:rPr>
          <w:rFonts w:ascii="Times New Roman" w:hAnsi="Times New Roman" w:cs="Times New Roman"/>
          <w:sz w:val="28"/>
          <w:szCs w:val="28"/>
        </w:rPr>
        <w:t>21.10.2024</w:t>
      </w:r>
      <w:r w:rsidRPr="000F3996">
        <w:rPr>
          <w:rFonts w:ascii="Times New Roman" w:hAnsi="Times New Roman" w:cs="Times New Roman"/>
          <w:sz w:val="28"/>
          <w:szCs w:val="28"/>
        </w:rPr>
        <w:br/>
      </w:r>
      <w:r w:rsidRPr="000F3996">
        <w:rPr>
          <w:rFonts w:ascii="Times New Roman" w:hAnsi="Times New Roman" w:cs="Times New Roman"/>
          <w:b/>
          <w:bCs/>
          <w:sz w:val="28"/>
          <w:szCs w:val="28"/>
        </w:rPr>
        <w:t>Prepared By</w:t>
      </w:r>
      <w:r w:rsidRPr="000F3996">
        <w:rPr>
          <w:rFonts w:ascii="Times New Roman" w:hAnsi="Times New Roman" w:cs="Times New Roman"/>
          <w:sz w:val="28"/>
          <w:szCs w:val="28"/>
        </w:rPr>
        <w:t>: M.Yogarisha</w:t>
      </w:r>
      <w:r w:rsidRPr="000F3996">
        <w:rPr>
          <w:rFonts w:ascii="Times New Roman" w:hAnsi="Times New Roman" w:cs="Times New Roman"/>
          <w:sz w:val="28"/>
          <w:szCs w:val="28"/>
        </w:rPr>
        <w:br/>
      </w:r>
      <w:r w:rsidRPr="000F3996">
        <w:rPr>
          <w:rFonts w:ascii="Times New Roman" w:hAnsi="Times New Roman" w:cs="Times New Roman"/>
          <w:b/>
          <w:bCs/>
          <w:sz w:val="28"/>
          <w:szCs w:val="28"/>
        </w:rPr>
        <w:t>Assessment Conducted By</w:t>
      </w:r>
      <w:r w:rsidRPr="000F3996">
        <w:rPr>
          <w:rFonts w:ascii="Times New Roman" w:hAnsi="Times New Roman" w:cs="Times New Roman"/>
          <w:sz w:val="28"/>
          <w:szCs w:val="28"/>
        </w:rPr>
        <w:t>: NIIT Info Tech</w:t>
      </w:r>
    </w:p>
    <w:p w14:paraId="7AF0C6C7" w14:textId="77777777" w:rsidR="00B05DEE" w:rsidRPr="000F3996" w:rsidRDefault="00B05DEE" w:rsidP="007E4042">
      <w:pPr>
        <w:spacing w:line="276" w:lineRule="auto"/>
        <w:rPr>
          <w:rFonts w:ascii="Times New Roman" w:hAnsi="Times New Roman" w:cs="Times New Roman"/>
          <w:b/>
          <w:bCs/>
        </w:rPr>
      </w:pPr>
    </w:p>
    <w:p w14:paraId="520F4235" w14:textId="77777777" w:rsidR="007E4042" w:rsidRPr="000F3996" w:rsidRDefault="007E4042" w:rsidP="007E4042">
      <w:pPr>
        <w:spacing w:line="276" w:lineRule="auto"/>
        <w:rPr>
          <w:rFonts w:ascii="Times New Roman" w:hAnsi="Times New Roman" w:cs="Times New Roman"/>
          <w:b/>
          <w:bCs/>
        </w:rPr>
      </w:pPr>
    </w:p>
    <w:p w14:paraId="757F891E" w14:textId="77777777" w:rsidR="007E4042" w:rsidRPr="000F3996" w:rsidRDefault="007E4042" w:rsidP="007E4042">
      <w:pPr>
        <w:spacing w:line="276" w:lineRule="auto"/>
        <w:rPr>
          <w:rFonts w:ascii="Times New Roman" w:hAnsi="Times New Roman" w:cs="Times New Roman"/>
        </w:rPr>
      </w:pPr>
    </w:p>
    <w:p w14:paraId="28A1B5CC" w14:textId="436E03B9" w:rsidR="00C30222" w:rsidRDefault="00C30222" w:rsidP="007E4042">
      <w:pPr>
        <w:spacing w:line="276" w:lineRule="auto"/>
        <w:rPr>
          <w:rFonts w:ascii="Times New Roman" w:hAnsi="Times New Roman" w:cs="Times New Roman"/>
        </w:rPr>
      </w:pPr>
    </w:p>
    <w:p w14:paraId="630883E3" w14:textId="77777777" w:rsidR="00C30222" w:rsidRPr="00C30222" w:rsidRDefault="00C30222" w:rsidP="00C30222">
      <w:pPr>
        <w:jc w:val="center"/>
        <w:rPr>
          <w:rFonts w:ascii="Times New Roman" w:hAnsi="Times New Roman" w:cs="Times New Roman"/>
          <w:b/>
          <w:bCs/>
          <w:sz w:val="36"/>
          <w:szCs w:val="36"/>
        </w:rPr>
      </w:pPr>
      <w:r w:rsidRPr="00C30222">
        <w:rPr>
          <w:rFonts w:ascii="Times New Roman" w:hAnsi="Times New Roman" w:cs="Times New Roman"/>
          <w:b/>
          <w:bCs/>
          <w:sz w:val="36"/>
          <w:szCs w:val="36"/>
        </w:rPr>
        <w:lastRenderedPageBreak/>
        <w:t>Disclaimer</w:t>
      </w:r>
    </w:p>
    <w:p w14:paraId="58B884E3" w14:textId="77777777" w:rsidR="00C30222" w:rsidRPr="00C30222" w:rsidRDefault="00C30222" w:rsidP="00C30222">
      <w:pPr>
        <w:rPr>
          <w:rFonts w:ascii="Times New Roman" w:hAnsi="Times New Roman" w:cs="Times New Roman"/>
        </w:rPr>
      </w:pPr>
      <w:r w:rsidRPr="00C30222">
        <w:rPr>
          <w:rFonts w:ascii="Times New Roman" w:hAnsi="Times New Roman" w:cs="Times New Roman"/>
        </w:rPr>
        <w:t xml:space="preserve">This Vulnerability Assessment and Penetration Testing (VAPT) report is provided for informational purposes only. The information contained herein is based on the assessment conducted during a specific time frame and reflects the state of the systems and networks at that </w:t>
      </w:r>
      <w:proofErr w:type="gramStart"/>
      <w:r w:rsidRPr="00C30222">
        <w:rPr>
          <w:rFonts w:ascii="Times New Roman" w:hAnsi="Times New Roman" w:cs="Times New Roman"/>
        </w:rPr>
        <w:t>particular point</w:t>
      </w:r>
      <w:proofErr w:type="gramEnd"/>
      <w:r w:rsidRPr="00C30222">
        <w:rPr>
          <w:rFonts w:ascii="Times New Roman" w:hAnsi="Times New Roman" w:cs="Times New Roman"/>
        </w:rPr>
        <w:t xml:space="preserve"> in time.</w:t>
      </w:r>
    </w:p>
    <w:p w14:paraId="39CEE81C"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Scope and Limitations</w:t>
      </w:r>
      <w:r w:rsidRPr="00C30222">
        <w:rPr>
          <w:rFonts w:ascii="Times New Roman" w:hAnsi="Times New Roman" w:cs="Times New Roman"/>
        </w:rPr>
        <w:t>: This report is limited to the systems, networks, and applications explicitly specified in the scope of work. Any systems or applications not mentioned in the scope were not assessed, and no claims are made about their security.</w:t>
      </w:r>
    </w:p>
    <w:p w14:paraId="51AB4660"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Point-in-Time Assessment</w:t>
      </w:r>
      <w:r w:rsidRPr="00C30222">
        <w:rPr>
          <w:rFonts w:ascii="Times New Roman" w:hAnsi="Times New Roman" w:cs="Times New Roman"/>
        </w:rPr>
        <w:t>: The findings in this report represent a snapshot of the security posture at the time of testing. New vulnerabilities may emerge, and the risk landscape may change after the completion of this assessment.</w:t>
      </w:r>
    </w:p>
    <w:p w14:paraId="32B7A04D"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Non-Exhaustive Testing</w:t>
      </w:r>
      <w:r w:rsidRPr="00C30222">
        <w:rPr>
          <w:rFonts w:ascii="Times New Roman" w:hAnsi="Times New Roman" w:cs="Times New Roman"/>
        </w:rPr>
        <w:t>: While thorough testing methodologies were employed, it is not possible to uncover every potential vulnerability or security risk. The absence of findings does not guarantee the absence of vulnerabilities.</w:t>
      </w:r>
    </w:p>
    <w:p w14:paraId="498D7221"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Simulated Environment</w:t>
      </w:r>
      <w:r w:rsidRPr="00C30222">
        <w:rPr>
          <w:rFonts w:ascii="Times New Roman" w:hAnsi="Times New Roman" w:cs="Times New Roman"/>
        </w:rPr>
        <w:t>: The testing was conducted in a controlled environment and may not fully replicate real-world attack scenarios or the full range of potential threats.</w:t>
      </w:r>
    </w:p>
    <w:p w14:paraId="526032C1"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No Guarantee</w:t>
      </w:r>
      <w:r w:rsidRPr="00C30222">
        <w:rPr>
          <w:rFonts w:ascii="Times New Roman" w:hAnsi="Times New Roman" w:cs="Times New Roman"/>
        </w:rPr>
        <w:t>: This report does not guarantee that the systems tested are fully secure or that all possible vulnerabilities have been identified.</w:t>
      </w:r>
    </w:p>
    <w:p w14:paraId="4F87FCFD"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Recommendations</w:t>
      </w:r>
      <w:r w:rsidRPr="00C30222">
        <w:rPr>
          <w:rFonts w:ascii="Times New Roman" w:hAnsi="Times New Roman" w:cs="Times New Roman"/>
        </w:rPr>
        <w:t>: The recommendations provided in this report are based on industry best practices and the professional judgment of the testing team. Implementation of these recommendations does not guarantee complete security.</w:t>
      </w:r>
    </w:p>
    <w:p w14:paraId="2F015ED0"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Use of Information</w:t>
      </w:r>
      <w:r w:rsidRPr="00C30222">
        <w:rPr>
          <w:rFonts w:ascii="Times New Roman" w:hAnsi="Times New Roman" w:cs="Times New Roman"/>
        </w:rPr>
        <w:t>: The information in this report is intended for the use of the client's authorized personnel only. Sharing or distributing this report to unauthorized parties is strictly prohibited without written consent.</w:t>
      </w:r>
    </w:p>
    <w:p w14:paraId="629F106D" w14:textId="4028536B"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Liability</w:t>
      </w:r>
      <w:r w:rsidRPr="00C30222">
        <w:rPr>
          <w:rFonts w:ascii="Times New Roman" w:hAnsi="Times New Roman" w:cs="Times New Roman"/>
        </w:rPr>
        <w:t xml:space="preserve">: </w:t>
      </w:r>
      <w:r>
        <w:rPr>
          <w:rFonts w:ascii="Times New Roman" w:hAnsi="Times New Roman" w:cs="Times New Roman"/>
        </w:rPr>
        <w:t>NIIT Info Tech</w:t>
      </w:r>
      <w:r w:rsidRPr="00C30222">
        <w:rPr>
          <w:rFonts w:ascii="Times New Roman" w:hAnsi="Times New Roman" w:cs="Times New Roman"/>
        </w:rPr>
        <w:t xml:space="preserve"> shall not be held liable for any damages resulting from the use or misuse of the information contained in this report.</w:t>
      </w:r>
    </w:p>
    <w:p w14:paraId="0B460EA7" w14:textId="77777777" w:rsidR="00C30222" w:rsidRPr="00C30222" w:rsidRDefault="00C30222">
      <w:pPr>
        <w:numPr>
          <w:ilvl w:val="0"/>
          <w:numId w:val="37"/>
        </w:numPr>
        <w:rPr>
          <w:rFonts w:ascii="Times New Roman" w:hAnsi="Times New Roman" w:cs="Times New Roman"/>
        </w:rPr>
      </w:pPr>
      <w:r w:rsidRPr="00C30222">
        <w:rPr>
          <w:rFonts w:ascii="Times New Roman" w:hAnsi="Times New Roman" w:cs="Times New Roman"/>
          <w:b/>
          <w:bCs/>
        </w:rPr>
        <w:t>Compliance</w:t>
      </w:r>
      <w:r w:rsidRPr="00C30222">
        <w:rPr>
          <w:rFonts w:ascii="Times New Roman" w:hAnsi="Times New Roman" w:cs="Times New Roman"/>
        </w:rPr>
        <w:t>: This assessment does not certify compliance with any regulatory standards. It is the client's responsibility to ensure compliance with applicable laws and regulations.</w:t>
      </w:r>
    </w:p>
    <w:p w14:paraId="19ACC31C" w14:textId="77777777" w:rsidR="00C30222" w:rsidRDefault="00C30222">
      <w:pPr>
        <w:numPr>
          <w:ilvl w:val="0"/>
          <w:numId w:val="37"/>
        </w:numPr>
        <w:rPr>
          <w:rFonts w:ascii="Times New Roman" w:hAnsi="Times New Roman" w:cs="Times New Roman"/>
        </w:rPr>
      </w:pPr>
      <w:r w:rsidRPr="00C30222">
        <w:rPr>
          <w:rFonts w:ascii="Times New Roman" w:hAnsi="Times New Roman" w:cs="Times New Roman"/>
          <w:b/>
          <w:bCs/>
        </w:rPr>
        <w:t>Confidentiality</w:t>
      </w:r>
      <w:r w:rsidRPr="00C30222">
        <w:rPr>
          <w:rFonts w:ascii="Times New Roman" w:hAnsi="Times New Roman" w:cs="Times New Roman"/>
        </w:rPr>
        <w:t>: This report contains sensitive information about the client's systems and should be treated as confidential.</w:t>
      </w:r>
    </w:p>
    <w:p w14:paraId="10D9EEAF" w14:textId="3065B2FF" w:rsidR="00C30222" w:rsidRPr="00C30222" w:rsidRDefault="00C30222" w:rsidP="00C30222">
      <w:pPr>
        <w:ind w:left="720"/>
        <w:rPr>
          <w:rFonts w:ascii="Times New Roman" w:hAnsi="Times New Roman" w:cs="Times New Roman"/>
          <w:b/>
          <w:bCs/>
        </w:rPr>
      </w:pPr>
      <w:r>
        <w:rPr>
          <w:rFonts w:ascii="Times New Roman" w:hAnsi="Times New Roman" w:cs="Times New Roman"/>
          <w:b/>
          <w:bCs/>
        </w:rPr>
        <w:t>NIIT INFO TECH</w:t>
      </w:r>
      <w:r w:rsidRPr="00C30222">
        <w:rPr>
          <w:rFonts w:ascii="Times New Roman" w:hAnsi="Times New Roman" w:cs="Times New Roman"/>
          <w:b/>
          <w:bCs/>
        </w:rPr>
        <w:t xml:space="preserve"> </w:t>
      </w:r>
    </w:p>
    <w:p w14:paraId="71F1E102" w14:textId="48609E41" w:rsidR="00C30222" w:rsidRPr="00C30222" w:rsidRDefault="00C30222" w:rsidP="00C30222">
      <w:pPr>
        <w:ind w:left="720"/>
        <w:rPr>
          <w:rFonts w:ascii="Times New Roman" w:hAnsi="Times New Roman" w:cs="Times New Roman"/>
          <w:b/>
          <w:bCs/>
        </w:rPr>
      </w:pPr>
      <w:r w:rsidRPr="00C30222">
        <w:rPr>
          <w:rFonts w:ascii="Times New Roman" w:hAnsi="Times New Roman" w:cs="Times New Roman"/>
          <w:b/>
          <w:bCs/>
        </w:rPr>
        <w:t>21.10.2024</w:t>
      </w:r>
    </w:p>
    <w:p w14:paraId="0309D305" w14:textId="5AD0396D" w:rsidR="00B05DEE" w:rsidRPr="005A0BEE" w:rsidRDefault="00C30222" w:rsidP="005A0BEE">
      <w:pPr>
        <w:spacing w:line="480" w:lineRule="auto"/>
        <w:jc w:val="center"/>
        <w:rPr>
          <w:rFonts w:ascii="Times New Roman" w:hAnsi="Times New Roman" w:cs="Times New Roman"/>
          <w:sz w:val="40"/>
          <w:szCs w:val="40"/>
        </w:rPr>
      </w:pPr>
      <w:r>
        <w:rPr>
          <w:rFonts w:ascii="Times New Roman" w:hAnsi="Times New Roman" w:cs="Times New Roman"/>
        </w:rPr>
        <w:br w:type="page"/>
      </w:r>
      <w:r w:rsidR="006C4226" w:rsidRPr="005A0BEE">
        <w:rPr>
          <w:rFonts w:ascii="Times New Roman" w:hAnsi="Times New Roman" w:cs="Times New Roman"/>
          <w:b/>
          <w:bCs/>
          <w:noProof/>
          <w:sz w:val="40"/>
          <w:szCs w:val="40"/>
        </w:rPr>
        <w:lastRenderedPageBreak/>
        <mc:AlternateContent>
          <mc:Choice Requires="wpi">
            <w:drawing>
              <wp:anchor distT="0" distB="0" distL="114300" distR="114300" simplePos="0" relativeHeight="251663360" behindDoc="0" locked="0" layoutInCell="1" allowOverlap="1" wp14:anchorId="2461C853" wp14:editId="60F402B8">
                <wp:simplePos x="0" y="0"/>
                <wp:positionH relativeFrom="column">
                  <wp:posOffset>-2125980</wp:posOffset>
                </wp:positionH>
                <wp:positionV relativeFrom="paragraph">
                  <wp:posOffset>434460</wp:posOffset>
                </wp:positionV>
                <wp:extent cx="360" cy="360"/>
                <wp:effectExtent l="95250" t="152400" r="95250" b="152400"/>
                <wp:wrapNone/>
                <wp:docPr id="2105135028"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38DA2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1.65pt;margin-top:25.7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EVVrXXbAQAA&#10;mQQAABAAAAAAAAAAAAAAAAAA1AMAAGRycy9pbmsvaW5rMS54bWxQSwECLQAUAAYACAAAACEA43aP&#10;/eEAAAALAQAADwAAAAAAAAAAAAAAAADdBQAAZHJzL2Rvd25yZXYueG1sUEsBAi0AFAAGAAgAAAAh&#10;AHkYvJ2/AAAAIQEAABkAAAAAAAAAAAAAAAAA6wYAAGRycy9fcmVscy9lMm9Eb2MueG1sLnJlbHNQ&#10;SwUGAAAAAAYABgB4AQAA4QcAAAAA&#10;">
                <v:imagedata r:id="rId8" o:title=""/>
              </v:shape>
            </w:pict>
          </mc:Fallback>
        </mc:AlternateContent>
      </w:r>
      <w:r w:rsidR="006C4226" w:rsidRPr="005A0BEE">
        <w:rPr>
          <w:rFonts w:ascii="Times New Roman" w:hAnsi="Times New Roman" w:cs="Times New Roman"/>
          <w:b/>
          <w:bCs/>
          <w:noProof/>
          <w:sz w:val="40"/>
          <w:szCs w:val="40"/>
        </w:rPr>
        <mc:AlternateContent>
          <mc:Choice Requires="wpi">
            <w:drawing>
              <wp:anchor distT="0" distB="0" distL="114300" distR="114300" simplePos="0" relativeHeight="251662336" behindDoc="0" locked="0" layoutInCell="1" allowOverlap="1" wp14:anchorId="270FE3A2" wp14:editId="1453FFAF">
                <wp:simplePos x="0" y="0"/>
                <wp:positionH relativeFrom="column">
                  <wp:posOffset>-2194380</wp:posOffset>
                </wp:positionH>
                <wp:positionV relativeFrom="paragraph">
                  <wp:posOffset>213420</wp:posOffset>
                </wp:positionV>
                <wp:extent cx="360" cy="360"/>
                <wp:effectExtent l="95250" t="152400" r="95250" b="152400"/>
                <wp:wrapNone/>
                <wp:docPr id="1889979504"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80B6D96" id="Ink 6" o:spid="_x0000_s1026" type="#_x0000_t75" style="position:absolute;margin-left:-177.05pt;margin-top:8.3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">
                <v:imagedata r:id="rId8" o:title=""/>
              </v:shape>
            </w:pict>
          </mc:Fallback>
        </mc:AlternateContent>
      </w:r>
      <w:r w:rsidR="00B05DEE" w:rsidRPr="005A0BEE">
        <w:rPr>
          <w:rFonts w:ascii="Times New Roman" w:hAnsi="Times New Roman" w:cs="Times New Roman"/>
          <w:b/>
          <w:bCs/>
          <w:sz w:val="40"/>
          <w:szCs w:val="40"/>
        </w:rPr>
        <w:t>Table of Contents</w:t>
      </w:r>
    </w:p>
    <w:p w14:paraId="2AF1259C" w14:textId="759928EF" w:rsidR="00B05DEE" w:rsidRPr="000F3996" w:rsidRDefault="00B05DEE" w:rsidP="005A0BEE">
      <w:pPr>
        <w:numPr>
          <w:ilvl w:val="0"/>
          <w:numId w:val="1"/>
        </w:numPr>
        <w:spacing w:line="720" w:lineRule="auto"/>
        <w:rPr>
          <w:rFonts w:ascii="Times New Roman" w:hAnsi="Times New Roman" w:cs="Times New Roman"/>
        </w:rPr>
      </w:pPr>
      <w:r w:rsidRPr="000F3996">
        <w:rPr>
          <w:rFonts w:ascii="Times New Roman" w:hAnsi="Times New Roman" w:cs="Times New Roman"/>
        </w:rPr>
        <w:t>Executive Summary</w:t>
      </w:r>
      <w:r w:rsidR="005A0BEE">
        <w:rPr>
          <w:rFonts w:ascii="Times New Roman" w:hAnsi="Times New Roman" w:cs="Times New Roman"/>
        </w:rPr>
        <w:t xml:space="preserve">                                                                            4</w:t>
      </w:r>
    </w:p>
    <w:p w14:paraId="003C8D65" w14:textId="680F51D7" w:rsidR="00B05DEE" w:rsidRPr="000F3996" w:rsidRDefault="00B05DEE" w:rsidP="005A0BEE">
      <w:pPr>
        <w:numPr>
          <w:ilvl w:val="0"/>
          <w:numId w:val="1"/>
        </w:numPr>
        <w:spacing w:line="720" w:lineRule="auto"/>
        <w:rPr>
          <w:rFonts w:ascii="Times New Roman" w:hAnsi="Times New Roman" w:cs="Times New Roman"/>
        </w:rPr>
      </w:pPr>
      <w:r w:rsidRPr="000F3996">
        <w:rPr>
          <w:rFonts w:ascii="Times New Roman" w:hAnsi="Times New Roman" w:cs="Times New Roman"/>
        </w:rPr>
        <w:t>Assessment Scope</w:t>
      </w:r>
      <w:r w:rsidR="005A0BEE">
        <w:rPr>
          <w:rFonts w:ascii="Times New Roman" w:hAnsi="Times New Roman" w:cs="Times New Roman"/>
        </w:rPr>
        <w:t xml:space="preserve">                                                                               9</w:t>
      </w:r>
    </w:p>
    <w:p w14:paraId="2E091D41" w14:textId="2EC3A2D6" w:rsidR="00B05DEE" w:rsidRPr="000F3996" w:rsidRDefault="00B05DEE" w:rsidP="005A0BEE">
      <w:pPr>
        <w:numPr>
          <w:ilvl w:val="0"/>
          <w:numId w:val="1"/>
        </w:numPr>
        <w:spacing w:line="720" w:lineRule="auto"/>
        <w:rPr>
          <w:rFonts w:ascii="Times New Roman" w:hAnsi="Times New Roman" w:cs="Times New Roman"/>
        </w:rPr>
      </w:pPr>
      <w:r w:rsidRPr="000F3996">
        <w:rPr>
          <w:rFonts w:ascii="Times New Roman" w:hAnsi="Times New Roman" w:cs="Times New Roman"/>
        </w:rPr>
        <w:t>Testing Methodology</w:t>
      </w:r>
      <w:r w:rsidR="005A0BEE">
        <w:rPr>
          <w:rFonts w:ascii="Times New Roman" w:hAnsi="Times New Roman" w:cs="Times New Roman"/>
        </w:rPr>
        <w:t xml:space="preserve">                                                                          11</w:t>
      </w:r>
    </w:p>
    <w:p w14:paraId="2EB41DFC" w14:textId="224ABDA4" w:rsidR="00B05DEE" w:rsidRPr="000F3996" w:rsidRDefault="00C03E18" w:rsidP="005A0BEE">
      <w:pPr>
        <w:numPr>
          <w:ilvl w:val="0"/>
          <w:numId w:val="1"/>
        </w:numPr>
        <w:spacing w:line="720" w:lineRule="auto"/>
        <w:rPr>
          <w:rFonts w:ascii="Times New Roman" w:hAnsi="Times New Roman" w:cs="Times New Roman"/>
        </w:rPr>
      </w:pPr>
      <w:r>
        <w:rPr>
          <w:rFonts w:ascii="Times New Roman" w:hAnsi="Times New Roman" w:cs="Times New Roman"/>
        </w:rPr>
        <w:t>Testing Phases</w:t>
      </w:r>
      <w:r w:rsidR="005A0BEE">
        <w:rPr>
          <w:rFonts w:ascii="Times New Roman" w:hAnsi="Times New Roman" w:cs="Times New Roman"/>
        </w:rPr>
        <w:t xml:space="preserve">                                                                                     15                                                                                        </w:t>
      </w:r>
    </w:p>
    <w:p w14:paraId="107D039B" w14:textId="2B9C97DD" w:rsidR="00C03E18" w:rsidRPr="00C03E18" w:rsidRDefault="00C03E18" w:rsidP="005A0BEE">
      <w:pPr>
        <w:pStyle w:val="ListParagraph"/>
        <w:numPr>
          <w:ilvl w:val="0"/>
          <w:numId w:val="1"/>
        </w:numPr>
        <w:spacing w:line="720" w:lineRule="auto"/>
        <w:rPr>
          <w:rFonts w:ascii="Times New Roman" w:hAnsi="Times New Roman" w:cs="Times New Roman"/>
        </w:rPr>
      </w:pPr>
      <w:r>
        <w:rPr>
          <w:rFonts w:ascii="Times New Roman" w:hAnsi="Times New Roman" w:cs="Times New Roman"/>
        </w:rPr>
        <w:t>V</w:t>
      </w:r>
      <w:r w:rsidRPr="00C03E18">
        <w:rPr>
          <w:rFonts w:ascii="Times New Roman" w:hAnsi="Times New Roman" w:cs="Times New Roman"/>
        </w:rPr>
        <w:t>ulnerability overview</w:t>
      </w:r>
      <w:r w:rsidR="005A0BEE">
        <w:rPr>
          <w:rFonts w:ascii="Times New Roman" w:hAnsi="Times New Roman" w:cs="Times New Roman"/>
        </w:rPr>
        <w:t xml:space="preserve">                                                                       </w:t>
      </w:r>
      <w:r w:rsidR="00C35E51">
        <w:rPr>
          <w:rFonts w:ascii="Times New Roman" w:hAnsi="Times New Roman" w:cs="Times New Roman"/>
        </w:rPr>
        <w:t xml:space="preserve"> </w:t>
      </w:r>
      <w:r w:rsidR="005A0BEE">
        <w:rPr>
          <w:rFonts w:ascii="Times New Roman" w:hAnsi="Times New Roman" w:cs="Times New Roman"/>
        </w:rPr>
        <w:t>17</w:t>
      </w:r>
    </w:p>
    <w:p w14:paraId="4EEF0677" w14:textId="66D86C0F" w:rsidR="00B05DEE" w:rsidRPr="00C03E18" w:rsidRDefault="00C03E18" w:rsidP="005A0BEE">
      <w:pPr>
        <w:numPr>
          <w:ilvl w:val="0"/>
          <w:numId w:val="1"/>
        </w:numPr>
        <w:spacing w:line="720" w:lineRule="auto"/>
        <w:rPr>
          <w:rFonts w:ascii="Times New Roman" w:hAnsi="Times New Roman" w:cs="Times New Roman"/>
        </w:rPr>
      </w:pPr>
      <w:r w:rsidRPr="00C03E18">
        <w:rPr>
          <w:rFonts w:ascii="Times New Roman" w:hAnsi="Times New Roman" w:cs="Times New Roman"/>
        </w:rPr>
        <w:t xml:space="preserve">Risk Analysis </w:t>
      </w:r>
      <w:r w:rsidR="005A0BEE">
        <w:rPr>
          <w:rFonts w:ascii="Times New Roman" w:hAnsi="Times New Roman" w:cs="Times New Roman"/>
        </w:rPr>
        <w:t xml:space="preserve">                                                                                      21</w:t>
      </w:r>
    </w:p>
    <w:p w14:paraId="22B3F896" w14:textId="7F0FE94C" w:rsidR="00C03E18" w:rsidRPr="00C03E18" w:rsidRDefault="00C03E18" w:rsidP="005A0BEE">
      <w:pPr>
        <w:numPr>
          <w:ilvl w:val="0"/>
          <w:numId w:val="1"/>
        </w:numPr>
        <w:spacing w:line="720" w:lineRule="auto"/>
        <w:rPr>
          <w:rFonts w:ascii="Times New Roman" w:hAnsi="Times New Roman" w:cs="Times New Roman"/>
        </w:rPr>
      </w:pPr>
      <w:r>
        <w:rPr>
          <w:rFonts w:ascii="Times New Roman" w:hAnsi="Times New Roman" w:cs="Times New Roman"/>
        </w:rPr>
        <w:t>R</w:t>
      </w:r>
      <w:r w:rsidRPr="00C03E18">
        <w:rPr>
          <w:rFonts w:ascii="Times New Roman" w:hAnsi="Times New Roman" w:cs="Times New Roman"/>
        </w:rPr>
        <w:t xml:space="preserve">ecommendations and </w:t>
      </w:r>
      <w:r w:rsidR="005A0BEE">
        <w:rPr>
          <w:rFonts w:ascii="Times New Roman" w:hAnsi="Times New Roman" w:cs="Times New Roman"/>
        </w:rPr>
        <w:t>R</w:t>
      </w:r>
      <w:r w:rsidRPr="00C03E18">
        <w:rPr>
          <w:rFonts w:ascii="Times New Roman" w:hAnsi="Times New Roman" w:cs="Times New Roman"/>
        </w:rPr>
        <w:t xml:space="preserve">emediation </w:t>
      </w:r>
      <w:r w:rsidR="005A0BEE">
        <w:rPr>
          <w:rFonts w:ascii="Times New Roman" w:hAnsi="Times New Roman" w:cs="Times New Roman"/>
        </w:rPr>
        <w:t xml:space="preserve">                                                 </w:t>
      </w:r>
      <w:r w:rsidR="00C35E51">
        <w:rPr>
          <w:rFonts w:ascii="Times New Roman" w:hAnsi="Times New Roman" w:cs="Times New Roman"/>
        </w:rPr>
        <w:t xml:space="preserve"> </w:t>
      </w:r>
      <w:r w:rsidR="005A0BEE">
        <w:rPr>
          <w:rFonts w:ascii="Times New Roman" w:hAnsi="Times New Roman" w:cs="Times New Roman"/>
        </w:rPr>
        <w:t>23</w:t>
      </w:r>
    </w:p>
    <w:p w14:paraId="70A1922E" w14:textId="2A4FB225" w:rsidR="00B05DEE" w:rsidRPr="000F3996" w:rsidRDefault="005A0BEE" w:rsidP="005A0BEE">
      <w:pPr>
        <w:numPr>
          <w:ilvl w:val="0"/>
          <w:numId w:val="1"/>
        </w:numPr>
        <w:spacing w:line="720" w:lineRule="auto"/>
        <w:rPr>
          <w:rFonts w:ascii="Times New Roman" w:hAnsi="Times New Roman" w:cs="Times New Roman"/>
        </w:rPr>
      </w:pPr>
      <w:r>
        <w:rPr>
          <w:rFonts w:ascii="Times New Roman" w:hAnsi="Times New Roman" w:cs="Times New Roman"/>
        </w:rPr>
        <w:t xml:space="preserve">Cyber Kill Chain                                                                                 </w:t>
      </w:r>
      <w:r w:rsidR="008D7EAD">
        <w:rPr>
          <w:rFonts w:ascii="Times New Roman" w:hAnsi="Times New Roman" w:cs="Times New Roman"/>
        </w:rPr>
        <w:t xml:space="preserve"> </w:t>
      </w:r>
      <w:r>
        <w:rPr>
          <w:rFonts w:ascii="Times New Roman" w:hAnsi="Times New Roman" w:cs="Times New Roman"/>
        </w:rPr>
        <w:t>25</w:t>
      </w:r>
    </w:p>
    <w:p w14:paraId="0F9E8143" w14:textId="115C0523" w:rsidR="005A0BEE" w:rsidRPr="005A0BEE" w:rsidRDefault="005A0BEE" w:rsidP="005A0BEE">
      <w:pPr>
        <w:numPr>
          <w:ilvl w:val="0"/>
          <w:numId w:val="1"/>
        </w:numPr>
        <w:spacing w:line="720" w:lineRule="auto"/>
        <w:rPr>
          <w:rFonts w:ascii="Times New Roman" w:hAnsi="Times New Roman" w:cs="Times New Roman"/>
        </w:rPr>
      </w:pPr>
      <w:r>
        <w:rPr>
          <w:rFonts w:ascii="Times New Roman" w:hAnsi="Times New Roman" w:cs="Times New Roman"/>
        </w:rPr>
        <w:t>M</w:t>
      </w:r>
      <w:r w:rsidRPr="005A0BEE">
        <w:rPr>
          <w:rFonts w:ascii="Times New Roman" w:hAnsi="Times New Roman" w:cs="Times New Roman"/>
        </w:rPr>
        <w:t xml:space="preserve">itre </w:t>
      </w:r>
      <w:proofErr w:type="spellStart"/>
      <w:r>
        <w:rPr>
          <w:rFonts w:ascii="Times New Roman" w:hAnsi="Times New Roman" w:cs="Times New Roman"/>
        </w:rPr>
        <w:t>A</w:t>
      </w:r>
      <w:r w:rsidRPr="005A0BEE">
        <w:rPr>
          <w:rFonts w:ascii="Times New Roman" w:hAnsi="Times New Roman" w:cs="Times New Roman"/>
        </w:rPr>
        <w:t>tt&amp;ck</w:t>
      </w:r>
      <w:proofErr w:type="spellEnd"/>
      <w:r w:rsidRPr="005A0BEE">
        <w:rPr>
          <w:rFonts w:ascii="Times New Roman" w:hAnsi="Times New Roman" w:cs="Times New Roman"/>
        </w:rPr>
        <w:t xml:space="preserve"> </w:t>
      </w:r>
      <w:r>
        <w:rPr>
          <w:rFonts w:ascii="Times New Roman" w:hAnsi="Times New Roman" w:cs="Times New Roman"/>
        </w:rPr>
        <w:t>F</w:t>
      </w:r>
      <w:r w:rsidRPr="005A0BEE">
        <w:rPr>
          <w:rFonts w:ascii="Times New Roman" w:hAnsi="Times New Roman" w:cs="Times New Roman"/>
        </w:rPr>
        <w:t>ramework</w:t>
      </w:r>
      <w:r>
        <w:rPr>
          <w:rFonts w:ascii="Times New Roman" w:hAnsi="Times New Roman" w:cs="Times New Roman"/>
        </w:rPr>
        <w:t xml:space="preserve">                                                                   </w:t>
      </w:r>
      <w:r w:rsidR="008D7EAD">
        <w:rPr>
          <w:rFonts w:ascii="Times New Roman" w:hAnsi="Times New Roman" w:cs="Times New Roman"/>
        </w:rPr>
        <w:t xml:space="preserve"> 28</w:t>
      </w:r>
    </w:p>
    <w:p w14:paraId="0171DD29" w14:textId="284FA750" w:rsidR="00B05DEE" w:rsidRPr="000F3996" w:rsidRDefault="00B05DEE" w:rsidP="005A0BEE">
      <w:pPr>
        <w:numPr>
          <w:ilvl w:val="0"/>
          <w:numId w:val="1"/>
        </w:numPr>
        <w:spacing w:line="720" w:lineRule="auto"/>
        <w:rPr>
          <w:rFonts w:ascii="Times New Roman" w:hAnsi="Times New Roman" w:cs="Times New Roman"/>
        </w:rPr>
      </w:pPr>
      <w:r w:rsidRPr="000F3996">
        <w:rPr>
          <w:rFonts w:ascii="Times New Roman" w:hAnsi="Times New Roman" w:cs="Times New Roman"/>
        </w:rPr>
        <w:t>Conclusion</w:t>
      </w:r>
      <w:r w:rsidR="005A0BEE">
        <w:rPr>
          <w:rFonts w:ascii="Times New Roman" w:hAnsi="Times New Roman" w:cs="Times New Roman"/>
        </w:rPr>
        <w:t xml:space="preserve">                                                                                        </w:t>
      </w:r>
      <w:r w:rsidR="008D7EAD">
        <w:rPr>
          <w:rFonts w:ascii="Times New Roman" w:hAnsi="Times New Roman" w:cs="Times New Roman"/>
        </w:rPr>
        <w:t xml:space="preserve">  </w:t>
      </w:r>
      <w:r w:rsidR="005A0BEE">
        <w:rPr>
          <w:rFonts w:ascii="Times New Roman" w:hAnsi="Times New Roman" w:cs="Times New Roman"/>
        </w:rPr>
        <w:t>30</w:t>
      </w:r>
    </w:p>
    <w:p w14:paraId="083E177C" w14:textId="12D27278" w:rsidR="00B05DEE" w:rsidRPr="000F3996" w:rsidRDefault="00B05DEE" w:rsidP="005A0BEE">
      <w:pPr>
        <w:numPr>
          <w:ilvl w:val="0"/>
          <w:numId w:val="1"/>
        </w:numPr>
        <w:spacing w:line="720" w:lineRule="auto"/>
        <w:rPr>
          <w:rFonts w:ascii="Times New Roman" w:hAnsi="Times New Roman" w:cs="Times New Roman"/>
        </w:rPr>
      </w:pPr>
      <w:r w:rsidRPr="000F3996">
        <w:rPr>
          <w:rFonts w:ascii="Times New Roman" w:hAnsi="Times New Roman" w:cs="Times New Roman"/>
        </w:rPr>
        <w:t>Appendices</w:t>
      </w:r>
      <w:r w:rsidR="005A0BEE">
        <w:rPr>
          <w:rFonts w:ascii="Times New Roman" w:hAnsi="Times New Roman" w:cs="Times New Roman"/>
        </w:rPr>
        <w:t xml:space="preserve">                                                                                        </w:t>
      </w:r>
      <w:r w:rsidR="008D7EAD">
        <w:rPr>
          <w:rFonts w:ascii="Times New Roman" w:hAnsi="Times New Roman" w:cs="Times New Roman"/>
        </w:rPr>
        <w:t xml:space="preserve">  </w:t>
      </w:r>
      <w:r w:rsidR="005A0BEE">
        <w:rPr>
          <w:rFonts w:ascii="Times New Roman" w:hAnsi="Times New Roman" w:cs="Times New Roman"/>
        </w:rPr>
        <w:t>31</w:t>
      </w:r>
    </w:p>
    <w:p w14:paraId="594E5D45" w14:textId="77777777" w:rsidR="00F40108" w:rsidRDefault="00F40108" w:rsidP="00B05DEE">
      <w:pPr>
        <w:rPr>
          <w:rFonts w:ascii="Times New Roman" w:hAnsi="Times New Roman" w:cs="Times New Roman"/>
          <w:b/>
          <w:bCs/>
          <w:sz w:val="36"/>
          <w:szCs w:val="36"/>
        </w:rPr>
      </w:pPr>
    </w:p>
    <w:p w14:paraId="41FCF328" w14:textId="77777777" w:rsidR="00F40108" w:rsidRDefault="00F40108" w:rsidP="00B05DEE">
      <w:pPr>
        <w:rPr>
          <w:rFonts w:ascii="Times New Roman" w:hAnsi="Times New Roman" w:cs="Times New Roman"/>
          <w:b/>
          <w:bCs/>
          <w:sz w:val="36"/>
          <w:szCs w:val="36"/>
        </w:rPr>
      </w:pPr>
    </w:p>
    <w:p w14:paraId="1A4D0271" w14:textId="77777777" w:rsidR="00F40108" w:rsidRDefault="00F40108" w:rsidP="00B05DEE">
      <w:pPr>
        <w:rPr>
          <w:rFonts w:ascii="Times New Roman" w:hAnsi="Times New Roman" w:cs="Times New Roman"/>
          <w:b/>
          <w:bCs/>
          <w:sz w:val="36"/>
          <w:szCs w:val="36"/>
        </w:rPr>
      </w:pPr>
    </w:p>
    <w:p w14:paraId="34FA10F3" w14:textId="25EB7A1B" w:rsidR="00B05DEE" w:rsidRPr="000F3996" w:rsidRDefault="00B05DEE" w:rsidP="00F40108">
      <w:pPr>
        <w:spacing w:line="360" w:lineRule="auto"/>
        <w:rPr>
          <w:rFonts w:ascii="Times New Roman" w:hAnsi="Times New Roman" w:cs="Times New Roman"/>
          <w:sz w:val="36"/>
          <w:szCs w:val="36"/>
        </w:rPr>
      </w:pPr>
      <w:r w:rsidRPr="000F3996">
        <w:rPr>
          <w:rFonts w:ascii="Times New Roman" w:hAnsi="Times New Roman" w:cs="Times New Roman"/>
          <w:b/>
          <w:bCs/>
          <w:sz w:val="36"/>
          <w:szCs w:val="36"/>
        </w:rPr>
        <w:lastRenderedPageBreak/>
        <w:t>1.EXECUTIVE SUMMARY</w:t>
      </w:r>
    </w:p>
    <w:p w14:paraId="5F35821D" w14:textId="60CF7E9E" w:rsidR="007E4042" w:rsidRPr="000F3996" w:rsidRDefault="005352A7" w:rsidP="00F40108">
      <w:pPr>
        <w:spacing w:line="360" w:lineRule="auto"/>
        <w:rPr>
          <w:rFonts w:ascii="Times New Roman" w:hAnsi="Times New Roman" w:cs="Times New Roman"/>
          <w:b/>
          <w:bCs/>
          <w:sz w:val="26"/>
          <w:szCs w:val="26"/>
        </w:rPr>
      </w:pPr>
      <w:r w:rsidRPr="000F3996">
        <w:rPr>
          <w:rFonts w:ascii="Times New Roman" w:hAnsi="Times New Roman" w:cs="Times New Roman"/>
          <w:b/>
          <w:bCs/>
          <w:sz w:val="26"/>
          <w:szCs w:val="26"/>
        </w:rPr>
        <w:t>PURPOSE OF THE TEST:</w:t>
      </w:r>
    </w:p>
    <w:p w14:paraId="55D8898C" w14:textId="77777777" w:rsidR="009A6111" w:rsidRPr="000F3996" w:rsidRDefault="00A129E5">
      <w:pPr>
        <w:numPr>
          <w:ilvl w:val="0"/>
          <w:numId w:val="6"/>
        </w:numPr>
        <w:spacing w:line="360" w:lineRule="auto"/>
        <w:rPr>
          <w:rFonts w:ascii="Times New Roman" w:hAnsi="Times New Roman" w:cs="Times New Roman"/>
          <w:b/>
          <w:bCs/>
        </w:rPr>
      </w:pPr>
      <w:r w:rsidRPr="00A129E5">
        <w:rPr>
          <w:rFonts w:ascii="Times New Roman" w:hAnsi="Times New Roman" w:cs="Times New Roman"/>
          <w:b/>
          <w:bCs/>
        </w:rPr>
        <w:t xml:space="preserve">Objective: </w:t>
      </w:r>
    </w:p>
    <w:p w14:paraId="1A0223CC" w14:textId="4AF0C9E5" w:rsidR="00A129E5" w:rsidRPr="00A129E5" w:rsidRDefault="009A6111" w:rsidP="00F40108">
      <w:pPr>
        <w:spacing w:line="360" w:lineRule="auto"/>
        <w:ind w:left="360"/>
        <w:rPr>
          <w:rFonts w:ascii="Times New Roman" w:hAnsi="Times New Roman" w:cs="Times New Roman"/>
        </w:rPr>
      </w:pPr>
      <w:r w:rsidRPr="000F3996">
        <w:rPr>
          <w:rFonts w:ascii="Times New Roman" w:hAnsi="Times New Roman" w:cs="Times New Roman"/>
        </w:rPr>
        <w:t xml:space="preserve">           </w:t>
      </w:r>
      <w:r w:rsidR="00A129E5" w:rsidRPr="00A129E5">
        <w:rPr>
          <w:rFonts w:ascii="Times New Roman" w:hAnsi="Times New Roman" w:cs="Times New Roman"/>
        </w:rPr>
        <w:t>Perform a comprehensive Vulnerability Assessment and Penetration Testing (VAPT) on various targeted systems and networks.</w:t>
      </w:r>
    </w:p>
    <w:p w14:paraId="5F240F0E" w14:textId="77777777" w:rsidR="00A129E5" w:rsidRPr="00A129E5" w:rsidRDefault="00A129E5">
      <w:pPr>
        <w:numPr>
          <w:ilvl w:val="0"/>
          <w:numId w:val="6"/>
        </w:numPr>
        <w:spacing w:line="360" w:lineRule="auto"/>
        <w:rPr>
          <w:rFonts w:ascii="Times New Roman" w:hAnsi="Times New Roman" w:cs="Times New Roman"/>
          <w:b/>
          <w:bCs/>
        </w:rPr>
      </w:pPr>
      <w:r w:rsidRPr="00A129E5">
        <w:rPr>
          <w:rFonts w:ascii="Times New Roman" w:hAnsi="Times New Roman" w:cs="Times New Roman"/>
          <w:b/>
          <w:bCs/>
        </w:rPr>
        <w:t>Targeted Systems:</w:t>
      </w:r>
    </w:p>
    <w:p w14:paraId="0562684A"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Zero Bank’s network</w:t>
      </w:r>
    </w:p>
    <w:p w14:paraId="2B4792BC"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Metasploitable</w:t>
      </w:r>
    </w:p>
    <w:p w14:paraId="73D50472"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DVWA</w:t>
      </w:r>
    </w:p>
    <w:p w14:paraId="4E187490"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Mutillidae</w:t>
      </w:r>
    </w:p>
    <w:p w14:paraId="1B3C8890"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TechTest LLC’s network</w:t>
      </w:r>
    </w:p>
    <w:p w14:paraId="7C4FC464" w14:textId="77777777" w:rsidR="00A129E5" w:rsidRPr="00A129E5" w:rsidRDefault="00A129E5">
      <w:pPr>
        <w:numPr>
          <w:ilvl w:val="0"/>
          <w:numId w:val="6"/>
        </w:numPr>
        <w:spacing w:line="360" w:lineRule="auto"/>
        <w:rPr>
          <w:rFonts w:ascii="Times New Roman" w:hAnsi="Times New Roman" w:cs="Times New Roman"/>
          <w:b/>
          <w:bCs/>
        </w:rPr>
      </w:pPr>
      <w:r w:rsidRPr="00A129E5">
        <w:rPr>
          <w:rFonts w:ascii="Times New Roman" w:hAnsi="Times New Roman" w:cs="Times New Roman"/>
          <w:b/>
          <w:bCs/>
        </w:rPr>
        <w:t>Goals:</w:t>
      </w:r>
    </w:p>
    <w:p w14:paraId="1B2E267E"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Identify critical vulnerabilities within the systems.</w:t>
      </w:r>
    </w:p>
    <w:p w14:paraId="5487747B"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Exploit identified vulnerabilities to understand potential risks.</w:t>
      </w:r>
    </w:p>
    <w:p w14:paraId="6B8C822D"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Provide remediation recommendations to improve overall security posture.</w:t>
      </w:r>
    </w:p>
    <w:p w14:paraId="086ADCFB" w14:textId="77777777" w:rsidR="00A129E5" w:rsidRPr="00A129E5" w:rsidRDefault="00A129E5">
      <w:pPr>
        <w:numPr>
          <w:ilvl w:val="0"/>
          <w:numId w:val="6"/>
        </w:numPr>
        <w:spacing w:line="360" w:lineRule="auto"/>
        <w:rPr>
          <w:rFonts w:ascii="Times New Roman" w:hAnsi="Times New Roman" w:cs="Times New Roman"/>
          <w:b/>
          <w:bCs/>
        </w:rPr>
      </w:pPr>
      <w:r w:rsidRPr="00A129E5">
        <w:rPr>
          <w:rFonts w:ascii="Times New Roman" w:hAnsi="Times New Roman" w:cs="Times New Roman"/>
          <w:b/>
          <w:bCs/>
        </w:rPr>
        <w:t>Key Aspects of the Work:</w:t>
      </w:r>
    </w:p>
    <w:p w14:paraId="06AC3A91"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Exploiting weak configurations and vulnerabilities.</w:t>
      </w:r>
    </w:p>
    <w:p w14:paraId="184F74B1"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Gaining unauthorized access to sensitive areas.</w:t>
      </w:r>
    </w:p>
    <w:p w14:paraId="3B3C5DA1" w14:textId="77777777" w:rsidR="00A129E5" w:rsidRPr="00A129E5" w:rsidRDefault="00A129E5">
      <w:pPr>
        <w:numPr>
          <w:ilvl w:val="1"/>
          <w:numId w:val="6"/>
        </w:numPr>
        <w:spacing w:line="360" w:lineRule="auto"/>
        <w:rPr>
          <w:rFonts w:ascii="Times New Roman" w:hAnsi="Times New Roman" w:cs="Times New Roman"/>
        </w:rPr>
      </w:pPr>
      <w:r w:rsidRPr="00A129E5">
        <w:rPr>
          <w:rFonts w:ascii="Times New Roman" w:hAnsi="Times New Roman" w:cs="Times New Roman"/>
        </w:rPr>
        <w:t>Reporting findings and suggesting measures to mitigate risks.</w:t>
      </w:r>
    </w:p>
    <w:p w14:paraId="7088BA38" w14:textId="77777777" w:rsidR="00CC7E78" w:rsidRDefault="00CC7E78" w:rsidP="002423D7">
      <w:pPr>
        <w:spacing w:line="360" w:lineRule="auto"/>
        <w:rPr>
          <w:rFonts w:ascii="Times New Roman" w:hAnsi="Times New Roman" w:cs="Times New Roman"/>
          <w:b/>
          <w:bCs/>
          <w:sz w:val="26"/>
          <w:szCs w:val="26"/>
        </w:rPr>
      </w:pPr>
    </w:p>
    <w:p w14:paraId="60759FD0" w14:textId="77777777" w:rsidR="00F40108" w:rsidRDefault="00F40108" w:rsidP="002423D7">
      <w:pPr>
        <w:spacing w:line="360" w:lineRule="auto"/>
        <w:rPr>
          <w:rFonts w:ascii="Times New Roman" w:hAnsi="Times New Roman" w:cs="Times New Roman"/>
          <w:b/>
          <w:bCs/>
          <w:sz w:val="26"/>
          <w:szCs w:val="26"/>
        </w:rPr>
      </w:pPr>
    </w:p>
    <w:p w14:paraId="36446CB6" w14:textId="77777777" w:rsidR="00F40108" w:rsidRDefault="00F40108" w:rsidP="002423D7">
      <w:pPr>
        <w:spacing w:line="360" w:lineRule="auto"/>
        <w:rPr>
          <w:rFonts w:ascii="Times New Roman" w:hAnsi="Times New Roman" w:cs="Times New Roman"/>
          <w:b/>
          <w:bCs/>
          <w:sz w:val="26"/>
          <w:szCs w:val="26"/>
        </w:rPr>
      </w:pPr>
    </w:p>
    <w:p w14:paraId="20CDD7F0" w14:textId="77777777" w:rsidR="00F40108" w:rsidRDefault="00F40108" w:rsidP="002423D7">
      <w:pPr>
        <w:spacing w:line="360" w:lineRule="auto"/>
        <w:rPr>
          <w:rFonts w:ascii="Times New Roman" w:hAnsi="Times New Roman" w:cs="Times New Roman"/>
          <w:b/>
          <w:bCs/>
          <w:sz w:val="26"/>
          <w:szCs w:val="26"/>
        </w:rPr>
      </w:pPr>
    </w:p>
    <w:p w14:paraId="5893CEFB" w14:textId="77777777" w:rsidR="00F40108" w:rsidRDefault="00F40108" w:rsidP="002423D7">
      <w:pPr>
        <w:spacing w:line="360" w:lineRule="auto"/>
        <w:rPr>
          <w:rFonts w:ascii="Times New Roman" w:hAnsi="Times New Roman" w:cs="Times New Roman"/>
          <w:b/>
          <w:bCs/>
          <w:sz w:val="26"/>
          <w:szCs w:val="26"/>
        </w:rPr>
      </w:pPr>
    </w:p>
    <w:p w14:paraId="6EC62EF7" w14:textId="241DF582" w:rsidR="00CC7E78" w:rsidRPr="000F3996" w:rsidRDefault="002423D7" w:rsidP="00CC7E78">
      <w:pPr>
        <w:spacing w:line="360" w:lineRule="auto"/>
        <w:rPr>
          <w:rFonts w:ascii="Times New Roman" w:hAnsi="Times New Roman" w:cs="Times New Roman"/>
          <w:b/>
          <w:bCs/>
          <w:sz w:val="26"/>
          <w:szCs w:val="26"/>
        </w:rPr>
      </w:pPr>
      <w:r w:rsidRPr="000F3996">
        <w:rPr>
          <w:rFonts w:ascii="Times New Roman" w:hAnsi="Times New Roman" w:cs="Times New Roman"/>
          <w:b/>
          <w:bCs/>
          <w:sz w:val="26"/>
          <w:szCs w:val="26"/>
        </w:rPr>
        <w:lastRenderedPageBreak/>
        <w:t>SCOPE OF WORK:</w:t>
      </w:r>
    </w:p>
    <w:tbl>
      <w:tblPr>
        <w:tblStyle w:val="TableGrid"/>
        <w:tblW w:w="0" w:type="auto"/>
        <w:tblLook w:val="04A0" w:firstRow="1" w:lastRow="0" w:firstColumn="1" w:lastColumn="0" w:noHBand="0" w:noVBand="1"/>
      </w:tblPr>
      <w:tblGrid>
        <w:gridCol w:w="6374"/>
        <w:gridCol w:w="2642"/>
      </w:tblGrid>
      <w:tr w:rsidR="00CC7E78" w:rsidRPr="000F3996" w14:paraId="66A4CC2E" w14:textId="77777777" w:rsidTr="00CC7E78">
        <w:trPr>
          <w:trHeight w:val="791"/>
        </w:trPr>
        <w:tc>
          <w:tcPr>
            <w:tcW w:w="6374" w:type="dxa"/>
          </w:tcPr>
          <w:p w14:paraId="62428A7D" w14:textId="230F7A0D" w:rsidR="00CC7E78" w:rsidRPr="000F3996" w:rsidRDefault="00CC7E78" w:rsidP="007E4042">
            <w:pPr>
              <w:spacing w:line="276" w:lineRule="auto"/>
              <w:rPr>
                <w:rFonts w:ascii="Times New Roman" w:hAnsi="Times New Roman" w:cs="Times New Roman"/>
                <w:b/>
                <w:bCs/>
              </w:rPr>
            </w:pPr>
            <w:r w:rsidRPr="000F3996">
              <w:rPr>
                <w:rFonts w:ascii="Times New Roman" w:hAnsi="Times New Roman" w:cs="Times New Roman"/>
                <w:b/>
                <w:bCs/>
              </w:rPr>
              <w:t>Vulnerability Assessment and Penetration Testing</w:t>
            </w:r>
          </w:p>
        </w:tc>
        <w:tc>
          <w:tcPr>
            <w:tcW w:w="2642" w:type="dxa"/>
          </w:tcPr>
          <w:p w14:paraId="2DC7D78B" w14:textId="5C264022" w:rsidR="00CC7E78" w:rsidRPr="000F3996" w:rsidRDefault="00CC7E78" w:rsidP="007E4042">
            <w:pPr>
              <w:spacing w:line="276" w:lineRule="auto"/>
              <w:rPr>
                <w:rFonts w:ascii="Times New Roman" w:hAnsi="Times New Roman" w:cs="Times New Roman"/>
                <w:b/>
                <w:bCs/>
              </w:rPr>
            </w:pPr>
            <w:r w:rsidRPr="000F3996">
              <w:rPr>
                <w:rFonts w:ascii="Times New Roman" w:hAnsi="Times New Roman" w:cs="Times New Roman"/>
                <w:b/>
                <w:bCs/>
              </w:rPr>
              <w:t>Project Timeline</w:t>
            </w:r>
          </w:p>
        </w:tc>
      </w:tr>
      <w:tr w:rsidR="00CC7E78" w:rsidRPr="000F3996" w14:paraId="0BE641FD" w14:textId="77777777" w:rsidTr="00F40108">
        <w:trPr>
          <w:trHeight w:val="1908"/>
        </w:trPr>
        <w:tc>
          <w:tcPr>
            <w:tcW w:w="6374" w:type="dxa"/>
          </w:tcPr>
          <w:p w14:paraId="1F7C18E8" w14:textId="77777777" w:rsidR="00CC7E78" w:rsidRPr="000F3996" w:rsidRDefault="00CC7E78" w:rsidP="000F3996">
            <w:pPr>
              <w:spacing w:line="360" w:lineRule="auto"/>
              <w:rPr>
                <w:rFonts w:ascii="Times New Roman" w:hAnsi="Times New Roman" w:cs="Times New Roman"/>
                <w:b/>
                <w:bCs/>
              </w:rPr>
            </w:pPr>
            <w:r w:rsidRPr="000F3996">
              <w:rPr>
                <w:rFonts w:ascii="Times New Roman" w:hAnsi="Times New Roman" w:cs="Times New Roman"/>
                <w:b/>
                <w:bCs/>
              </w:rPr>
              <w:t>Zero Bank’s Network</w:t>
            </w:r>
          </w:p>
          <w:p w14:paraId="76D434A0"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Identifying and exploiting the target system, executing</w:t>
            </w:r>
          </w:p>
          <w:p w14:paraId="45F3CEBE"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privilege escalation and session persistence by using malware.</w:t>
            </w:r>
          </w:p>
          <w:p w14:paraId="5B39F500" w14:textId="354F292A"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Suggesting remediation for the identified vulnerabilities.</w:t>
            </w:r>
          </w:p>
        </w:tc>
        <w:tc>
          <w:tcPr>
            <w:tcW w:w="2642" w:type="dxa"/>
          </w:tcPr>
          <w:p w14:paraId="0C05746A" w14:textId="77777777" w:rsidR="00CC7E78" w:rsidRPr="000F3996" w:rsidRDefault="00CC7E78" w:rsidP="007E4042">
            <w:pPr>
              <w:spacing w:line="276" w:lineRule="auto"/>
              <w:rPr>
                <w:rFonts w:ascii="Times New Roman" w:hAnsi="Times New Roman" w:cs="Times New Roman"/>
              </w:rPr>
            </w:pPr>
            <w:r w:rsidRPr="000F3996">
              <w:rPr>
                <w:rFonts w:ascii="Times New Roman" w:hAnsi="Times New Roman" w:cs="Times New Roman"/>
              </w:rPr>
              <w:t xml:space="preserve">  </w:t>
            </w:r>
          </w:p>
          <w:p w14:paraId="34B5F4B2" w14:textId="77777777" w:rsidR="00CC7E78" w:rsidRPr="000F3996" w:rsidRDefault="00CC7E78" w:rsidP="007E4042">
            <w:pPr>
              <w:spacing w:line="276" w:lineRule="auto"/>
              <w:rPr>
                <w:rFonts w:ascii="Times New Roman" w:hAnsi="Times New Roman" w:cs="Times New Roman"/>
              </w:rPr>
            </w:pPr>
          </w:p>
          <w:p w14:paraId="5978D73E" w14:textId="27C51E96" w:rsidR="00CC7E78" w:rsidRPr="000F3996" w:rsidRDefault="00CC7E78" w:rsidP="00CC7E78">
            <w:pPr>
              <w:spacing w:line="276" w:lineRule="auto"/>
              <w:jc w:val="center"/>
              <w:rPr>
                <w:rFonts w:ascii="Times New Roman" w:hAnsi="Times New Roman" w:cs="Times New Roman"/>
              </w:rPr>
            </w:pPr>
            <w:r w:rsidRPr="000F3996">
              <w:rPr>
                <w:rFonts w:ascii="Times New Roman" w:hAnsi="Times New Roman" w:cs="Times New Roman"/>
              </w:rPr>
              <w:t>4 Hours</w:t>
            </w:r>
          </w:p>
        </w:tc>
      </w:tr>
      <w:tr w:rsidR="00CC7E78" w:rsidRPr="000F3996" w14:paraId="7C431783" w14:textId="77777777" w:rsidTr="00F40108">
        <w:trPr>
          <w:trHeight w:val="2371"/>
        </w:trPr>
        <w:tc>
          <w:tcPr>
            <w:tcW w:w="6374" w:type="dxa"/>
          </w:tcPr>
          <w:p w14:paraId="2D74CCAD" w14:textId="77777777" w:rsidR="00CC7E78" w:rsidRPr="000F3996" w:rsidRDefault="00CC7E78" w:rsidP="000F3996">
            <w:pPr>
              <w:spacing w:line="360" w:lineRule="auto"/>
              <w:rPr>
                <w:rFonts w:ascii="Times New Roman" w:hAnsi="Times New Roman" w:cs="Times New Roman"/>
                <w:b/>
                <w:bCs/>
              </w:rPr>
            </w:pPr>
            <w:r w:rsidRPr="000F3996">
              <w:rPr>
                <w:rFonts w:ascii="Times New Roman" w:hAnsi="Times New Roman" w:cs="Times New Roman"/>
                <w:b/>
                <w:bCs/>
              </w:rPr>
              <w:t>Metasploitable VSFTP and DVWA</w:t>
            </w:r>
          </w:p>
          <w:p w14:paraId="74DCD8F1"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Identifying and exploiting the FTP Services.</w:t>
            </w:r>
          </w:p>
          <w:p w14:paraId="3C2CB347" w14:textId="0E85A19A"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Identifying Cross-site scripting (XSS), and Directory Traversal vulnerabilities based on OWASP 2017 framework.</w:t>
            </w:r>
          </w:p>
          <w:p w14:paraId="1B7E3FEF" w14:textId="19E66EAE"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Suggesting remediation for the identified vulnerabilities.</w:t>
            </w:r>
          </w:p>
        </w:tc>
        <w:tc>
          <w:tcPr>
            <w:tcW w:w="2642" w:type="dxa"/>
          </w:tcPr>
          <w:p w14:paraId="538357E7" w14:textId="77777777" w:rsidR="00CC7E78" w:rsidRPr="000F3996" w:rsidRDefault="00CC7E78" w:rsidP="007E4042">
            <w:pPr>
              <w:spacing w:line="276" w:lineRule="auto"/>
              <w:rPr>
                <w:rFonts w:ascii="Times New Roman" w:hAnsi="Times New Roman" w:cs="Times New Roman"/>
              </w:rPr>
            </w:pPr>
          </w:p>
          <w:p w14:paraId="7938B079" w14:textId="77777777" w:rsidR="00CC7E78" w:rsidRPr="000F3996" w:rsidRDefault="00CC7E78" w:rsidP="007E4042">
            <w:pPr>
              <w:spacing w:line="276" w:lineRule="auto"/>
              <w:rPr>
                <w:rFonts w:ascii="Times New Roman" w:hAnsi="Times New Roman" w:cs="Times New Roman"/>
              </w:rPr>
            </w:pPr>
          </w:p>
          <w:p w14:paraId="6B6D85D0" w14:textId="77777777" w:rsidR="00CC7E78" w:rsidRPr="000F3996" w:rsidRDefault="00CC7E78" w:rsidP="007E4042">
            <w:pPr>
              <w:spacing w:line="276" w:lineRule="auto"/>
              <w:rPr>
                <w:rFonts w:ascii="Times New Roman" w:hAnsi="Times New Roman" w:cs="Times New Roman"/>
              </w:rPr>
            </w:pPr>
          </w:p>
          <w:p w14:paraId="55677011" w14:textId="103A03FC" w:rsidR="00CC7E78" w:rsidRPr="000F3996" w:rsidRDefault="00CC7E78" w:rsidP="00CC7E78">
            <w:pPr>
              <w:spacing w:line="276" w:lineRule="auto"/>
              <w:jc w:val="center"/>
              <w:rPr>
                <w:rFonts w:ascii="Times New Roman" w:hAnsi="Times New Roman" w:cs="Times New Roman"/>
              </w:rPr>
            </w:pPr>
            <w:r w:rsidRPr="000F3996">
              <w:rPr>
                <w:rFonts w:ascii="Times New Roman" w:hAnsi="Times New Roman" w:cs="Times New Roman"/>
              </w:rPr>
              <w:t>2 Hours</w:t>
            </w:r>
          </w:p>
        </w:tc>
      </w:tr>
      <w:tr w:rsidR="00CC7E78" w:rsidRPr="000F3996" w14:paraId="43F7CD7A" w14:textId="77777777" w:rsidTr="000F3996">
        <w:trPr>
          <w:trHeight w:val="1683"/>
        </w:trPr>
        <w:tc>
          <w:tcPr>
            <w:tcW w:w="6374" w:type="dxa"/>
          </w:tcPr>
          <w:p w14:paraId="7DEF4F71" w14:textId="77777777" w:rsidR="00CC7E78" w:rsidRPr="000F3996" w:rsidRDefault="00CC7E78" w:rsidP="000F3996">
            <w:pPr>
              <w:spacing w:line="360" w:lineRule="auto"/>
              <w:rPr>
                <w:rFonts w:ascii="Times New Roman" w:hAnsi="Times New Roman" w:cs="Times New Roman"/>
                <w:b/>
                <w:bCs/>
              </w:rPr>
            </w:pPr>
            <w:r w:rsidRPr="000F3996">
              <w:rPr>
                <w:rFonts w:ascii="Times New Roman" w:hAnsi="Times New Roman" w:cs="Times New Roman"/>
                <w:b/>
                <w:bCs/>
              </w:rPr>
              <w:t>Mutillidae</w:t>
            </w:r>
          </w:p>
          <w:p w14:paraId="60C7A985"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Identifying and exploiting SQL Injection vulnerabilities.</w:t>
            </w:r>
          </w:p>
          <w:p w14:paraId="34E9E68A" w14:textId="66BF3CBD"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Suggesting remediation for the identified vulnerabilities.</w:t>
            </w:r>
          </w:p>
        </w:tc>
        <w:tc>
          <w:tcPr>
            <w:tcW w:w="2642" w:type="dxa"/>
          </w:tcPr>
          <w:p w14:paraId="0C3E0FFB" w14:textId="1CB78482" w:rsidR="00CC7E78" w:rsidRPr="000F3996" w:rsidRDefault="00CC7E78" w:rsidP="00CC7E78">
            <w:pPr>
              <w:spacing w:line="276" w:lineRule="auto"/>
              <w:jc w:val="center"/>
              <w:rPr>
                <w:rFonts w:ascii="Times New Roman" w:hAnsi="Times New Roman" w:cs="Times New Roman"/>
              </w:rPr>
            </w:pPr>
            <w:r w:rsidRPr="000F3996">
              <w:rPr>
                <w:rFonts w:ascii="Times New Roman" w:hAnsi="Times New Roman" w:cs="Times New Roman"/>
              </w:rPr>
              <w:t>2 Hours</w:t>
            </w:r>
          </w:p>
        </w:tc>
      </w:tr>
      <w:tr w:rsidR="00CC7E78" w:rsidRPr="000F3996" w14:paraId="1B382077" w14:textId="77777777" w:rsidTr="000F3996">
        <w:trPr>
          <w:trHeight w:val="4493"/>
        </w:trPr>
        <w:tc>
          <w:tcPr>
            <w:tcW w:w="6374" w:type="dxa"/>
          </w:tcPr>
          <w:p w14:paraId="0A411A1B" w14:textId="55125EAD" w:rsidR="00CC7E78" w:rsidRPr="000F3996" w:rsidRDefault="00CC7E78" w:rsidP="000F3996">
            <w:pPr>
              <w:spacing w:line="360" w:lineRule="auto"/>
              <w:rPr>
                <w:rFonts w:ascii="Times New Roman" w:hAnsi="Times New Roman" w:cs="Times New Roman"/>
                <w:b/>
                <w:bCs/>
              </w:rPr>
            </w:pPr>
            <w:r w:rsidRPr="000F3996">
              <w:rPr>
                <w:rFonts w:ascii="Times New Roman" w:hAnsi="Times New Roman" w:cs="Times New Roman"/>
                <w:b/>
                <w:bCs/>
              </w:rPr>
              <w:t>Perform a VAPT on TechTest LLC’s Network</w:t>
            </w:r>
            <w:r w:rsidR="000F3996">
              <w:rPr>
                <w:rFonts w:ascii="Times New Roman" w:hAnsi="Times New Roman" w:cs="Times New Roman"/>
                <w:b/>
                <w:bCs/>
              </w:rPr>
              <w:t>(Active Directory).</w:t>
            </w:r>
          </w:p>
          <w:p w14:paraId="7E932DE9"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Identifying and exploiting the Windows Server</w:t>
            </w:r>
          </w:p>
          <w:p w14:paraId="6F553502"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by using LLMNR/NBT-NS poisoning, extracting</w:t>
            </w:r>
          </w:p>
          <w:p w14:paraId="32DF8730"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the NTLMv2 hash, gaining access to the active</w:t>
            </w:r>
          </w:p>
          <w:p w14:paraId="445200D9"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directory domain accounts, and executing</w:t>
            </w:r>
          </w:p>
          <w:p w14:paraId="18F75874"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remote access with Windows Client.</w:t>
            </w:r>
          </w:p>
          <w:p w14:paraId="640928E3"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Detect and report the incidents through SIEM</w:t>
            </w:r>
          </w:p>
          <w:p w14:paraId="4E7288FF"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Tool (WAZUH).</w:t>
            </w:r>
          </w:p>
          <w:p w14:paraId="1AFE7422" w14:textId="77777777"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 Document the identified vulnerabilities and TTP</w:t>
            </w:r>
          </w:p>
          <w:p w14:paraId="14928B21" w14:textId="2EB9F97F" w:rsidR="00CC7E78" w:rsidRPr="000F3996" w:rsidRDefault="00CC7E78" w:rsidP="000F3996">
            <w:pPr>
              <w:spacing w:line="360" w:lineRule="auto"/>
              <w:rPr>
                <w:rFonts w:ascii="Times New Roman" w:hAnsi="Times New Roman" w:cs="Times New Roman"/>
              </w:rPr>
            </w:pPr>
            <w:r w:rsidRPr="000F3996">
              <w:rPr>
                <w:rFonts w:ascii="Times New Roman" w:hAnsi="Times New Roman" w:cs="Times New Roman"/>
              </w:rPr>
              <w:t>used by the attacker.</w:t>
            </w:r>
          </w:p>
        </w:tc>
        <w:tc>
          <w:tcPr>
            <w:tcW w:w="2642" w:type="dxa"/>
          </w:tcPr>
          <w:p w14:paraId="2A98434B" w14:textId="77777777" w:rsidR="00CC7E78" w:rsidRPr="000F3996" w:rsidRDefault="00CC7E78" w:rsidP="007E4042">
            <w:pPr>
              <w:spacing w:line="276" w:lineRule="auto"/>
              <w:rPr>
                <w:rFonts w:ascii="Times New Roman" w:hAnsi="Times New Roman" w:cs="Times New Roman"/>
              </w:rPr>
            </w:pPr>
          </w:p>
          <w:p w14:paraId="5E2434D4" w14:textId="77777777" w:rsidR="00CC7E78" w:rsidRPr="000F3996" w:rsidRDefault="00CC7E78" w:rsidP="007E4042">
            <w:pPr>
              <w:spacing w:line="276" w:lineRule="auto"/>
              <w:rPr>
                <w:rFonts w:ascii="Times New Roman" w:hAnsi="Times New Roman" w:cs="Times New Roman"/>
              </w:rPr>
            </w:pPr>
          </w:p>
          <w:p w14:paraId="0A65C035" w14:textId="77777777" w:rsidR="00CC7E78" w:rsidRPr="000F3996" w:rsidRDefault="00CC7E78" w:rsidP="007E4042">
            <w:pPr>
              <w:spacing w:line="276" w:lineRule="auto"/>
              <w:rPr>
                <w:rFonts w:ascii="Times New Roman" w:hAnsi="Times New Roman" w:cs="Times New Roman"/>
              </w:rPr>
            </w:pPr>
          </w:p>
          <w:p w14:paraId="54F0213E" w14:textId="6463A8B1" w:rsidR="00CC7E78" w:rsidRPr="000F3996" w:rsidRDefault="00CC7E78" w:rsidP="00CC7E78">
            <w:pPr>
              <w:spacing w:line="276" w:lineRule="auto"/>
              <w:jc w:val="center"/>
              <w:rPr>
                <w:rFonts w:ascii="Times New Roman" w:hAnsi="Times New Roman" w:cs="Times New Roman"/>
              </w:rPr>
            </w:pPr>
            <w:r w:rsidRPr="000F3996">
              <w:rPr>
                <w:rFonts w:ascii="Times New Roman" w:hAnsi="Times New Roman" w:cs="Times New Roman"/>
              </w:rPr>
              <w:t>5 Hours</w:t>
            </w:r>
          </w:p>
        </w:tc>
      </w:tr>
    </w:tbl>
    <w:p w14:paraId="08184405" w14:textId="77777777" w:rsidR="00F40108" w:rsidRDefault="00F40108" w:rsidP="00A129E5">
      <w:pPr>
        <w:rPr>
          <w:rFonts w:ascii="Times New Roman" w:hAnsi="Times New Roman" w:cs="Times New Roman"/>
          <w:b/>
          <w:bCs/>
          <w:sz w:val="26"/>
          <w:szCs w:val="26"/>
        </w:rPr>
      </w:pPr>
    </w:p>
    <w:p w14:paraId="71454349" w14:textId="77777777" w:rsidR="00F40108" w:rsidRDefault="00F40108" w:rsidP="00A129E5">
      <w:pPr>
        <w:rPr>
          <w:rFonts w:ascii="Times New Roman" w:hAnsi="Times New Roman" w:cs="Times New Roman"/>
          <w:b/>
          <w:bCs/>
          <w:sz w:val="26"/>
          <w:szCs w:val="26"/>
        </w:rPr>
      </w:pPr>
    </w:p>
    <w:p w14:paraId="0AAA6B8D" w14:textId="77777777" w:rsidR="00F40108" w:rsidRDefault="00F40108" w:rsidP="00A129E5">
      <w:pPr>
        <w:rPr>
          <w:rFonts w:ascii="Times New Roman" w:hAnsi="Times New Roman" w:cs="Times New Roman"/>
          <w:b/>
          <w:bCs/>
          <w:sz w:val="26"/>
          <w:szCs w:val="26"/>
        </w:rPr>
      </w:pPr>
    </w:p>
    <w:p w14:paraId="04FB2612" w14:textId="77777777" w:rsidR="00F40108" w:rsidRDefault="00F40108" w:rsidP="00A129E5">
      <w:pPr>
        <w:rPr>
          <w:rFonts w:ascii="Times New Roman" w:hAnsi="Times New Roman" w:cs="Times New Roman"/>
          <w:b/>
          <w:bCs/>
          <w:sz w:val="26"/>
          <w:szCs w:val="26"/>
        </w:rPr>
      </w:pPr>
    </w:p>
    <w:p w14:paraId="5CC2D16E" w14:textId="46ECC981" w:rsidR="00A129E5" w:rsidRPr="000F3996" w:rsidRDefault="00A129E5" w:rsidP="00A129E5">
      <w:pPr>
        <w:rPr>
          <w:rFonts w:ascii="Times New Roman" w:hAnsi="Times New Roman" w:cs="Times New Roman"/>
          <w:b/>
          <w:bCs/>
          <w:sz w:val="26"/>
          <w:szCs w:val="26"/>
        </w:rPr>
      </w:pPr>
      <w:r w:rsidRPr="000F3996">
        <w:rPr>
          <w:rFonts w:ascii="Times New Roman" w:hAnsi="Times New Roman" w:cs="Times New Roman"/>
          <w:b/>
          <w:bCs/>
          <w:sz w:val="26"/>
          <w:szCs w:val="26"/>
        </w:rPr>
        <w:lastRenderedPageBreak/>
        <w:t xml:space="preserve">OVERVIEW OF FINDINGS </w:t>
      </w:r>
    </w:p>
    <w:p w14:paraId="6F28CFB5" w14:textId="77777777" w:rsidR="00A129E5" w:rsidRPr="00A129E5" w:rsidRDefault="00A129E5" w:rsidP="00A129E5">
      <w:pPr>
        <w:rPr>
          <w:rFonts w:ascii="Times New Roman" w:hAnsi="Times New Roman" w:cs="Times New Roman"/>
          <w:b/>
          <w:bCs/>
        </w:rPr>
      </w:pPr>
      <w:r w:rsidRPr="00A129E5">
        <w:rPr>
          <w:rFonts w:ascii="Times New Roman" w:hAnsi="Times New Roman" w:cs="Times New Roman"/>
          <w:b/>
          <w:bCs/>
        </w:rPr>
        <w:t>Zero Bank’s Network:</w:t>
      </w:r>
    </w:p>
    <w:p w14:paraId="0BB5453F" w14:textId="77777777" w:rsidR="00A129E5" w:rsidRPr="00A129E5" w:rsidRDefault="00A129E5">
      <w:pPr>
        <w:numPr>
          <w:ilvl w:val="0"/>
          <w:numId w:val="2"/>
        </w:numPr>
        <w:rPr>
          <w:rFonts w:ascii="Times New Roman" w:hAnsi="Times New Roman" w:cs="Times New Roman"/>
        </w:rPr>
      </w:pPr>
      <w:r w:rsidRPr="00A129E5">
        <w:rPr>
          <w:rFonts w:ascii="Times New Roman" w:hAnsi="Times New Roman" w:cs="Times New Roman"/>
          <w:b/>
          <w:bCs/>
        </w:rPr>
        <w:t>Identifying and exploiting the target system</w:t>
      </w:r>
      <w:r w:rsidRPr="00A129E5">
        <w:rPr>
          <w:rFonts w:ascii="Times New Roman" w:hAnsi="Times New Roman" w:cs="Times New Roman"/>
        </w:rPr>
        <w:t>:</w:t>
      </w:r>
    </w:p>
    <w:p w14:paraId="442E4A58" w14:textId="77777777" w:rsidR="00A129E5" w:rsidRPr="00A129E5" w:rsidRDefault="00A129E5">
      <w:pPr>
        <w:numPr>
          <w:ilvl w:val="1"/>
          <w:numId w:val="2"/>
        </w:numPr>
        <w:rPr>
          <w:rFonts w:ascii="Times New Roman" w:hAnsi="Times New Roman" w:cs="Times New Roman"/>
        </w:rPr>
      </w:pPr>
      <w:r w:rsidRPr="00A129E5">
        <w:rPr>
          <w:rFonts w:ascii="Times New Roman" w:hAnsi="Times New Roman" w:cs="Times New Roman"/>
        </w:rPr>
        <w:t xml:space="preserve">Execution of </w:t>
      </w:r>
      <w:r w:rsidRPr="00A129E5">
        <w:rPr>
          <w:rFonts w:ascii="Times New Roman" w:hAnsi="Times New Roman" w:cs="Times New Roman"/>
          <w:b/>
          <w:bCs/>
        </w:rPr>
        <w:t>privilege escalation</w:t>
      </w:r>
      <w:r w:rsidRPr="00A129E5">
        <w:rPr>
          <w:rFonts w:ascii="Times New Roman" w:hAnsi="Times New Roman" w:cs="Times New Roman"/>
        </w:rPr>
        <w:t xml:space="preserve"> and </w:t>
      </w:r>
      <w:r w:rsidRPr="00A129E5">
        <w:rPr>
          <w:rFonts w:ascii="Times New Roman" w:hAnsi="Times New Roman" w:cs="Times New Roman"/>
          <w:b/>
          <w:bCs/>
        </w:rPr>
        <w:t>session persistence</w:t>
      </w:r>
      <w:r w:rsidRPr="00A129E5">
        <w:rPr>
          <w:rFonts w:ascii="Times New Roman" w:hAnsi="Times New Roman" w:cs="Times New Roman"/>
        </w:rPr>
        <w:t xml:space="preserve"> using malware.</w:t>
      </w:r>
    </w:p>
    <w:p w14:paraId="3EE6DE3F" w14:textId="77777777" w:rsidR="00A129E5" w:rsidRPr="00A129E5" w:rsidRDefault="00A129E5">
      <w:pPr>
        <w:numPr>
          <w:ilvl w:val="1"/>
          <w:numId w:val="2"/>
        </w:numPr>
        <w:rPr>
          <w:rFonts w:ascii="Times New Roman" w:hAnsi="Times New Roman" w:cs="Times New Roman"/>
        </w:rPr>
      </w:pPr>
      <w:r w:rsidRPr="00A129E5">
        <w:rPr>
          <w:rFonts w:ascii="Times New Roman" w:hAnsi="Times New Roman" w:cs="Times New Roman"/>
          <w:b/>
          <w:bCs/>
        </w:rPr>
        <w:t>Remediation</w:t>
      </w:r>
      <w:r w:rsidRPr="00A129E5">
        <w:rPr>
          <w:rFonts w:ascii="Times New Roman" w:hAnsi="Times New Roman" w:cs="Times New Roman"/>
        </w:rPr>
        <w:t>: Recommend implementing least privilege policies, continuous malware detection, and ensuring systems are patched.</w:t>
      </w:r>
    </w:p>
    <w:p w14:paraId="39E8ED48" w14:textId="77777777" w:rsidR="00A129E5" w:rsidRPr="00A129E5" w:rsidRDefault="00A129E5" w:rsidP="00A129E5">
      <w:pPr>
        <w:rPr>
          <w:rFonts w:ascii="Times New Roman" w:hAnsi="Times New Roman" w:cs="Times New Roman"/>
          <w:b/>
          <w:bCs/>
        </w:rPr>
      </w:pPr>
      <w:r w:rsidRPr="00A129E5">
        <w:rPr>
          <w:rFonts w:ascii="Times New Roman" w:hAnsi="Times New Roman" w:cs="Times New Roman"/>
          <w:b/>
          <w:bCs/>
        </w:rPr>
        <w:t>Metasploitable VSFTP and DVWA:</w:t>
      </w:r>
    </w:p>
    <w:p w14:paraId="37E3A731" w14:textId="77777777" w:rsidR="00A129E5" w:rsidRPr="00A129E5" w:rsidRDefault="00A129E5">
      <w:pPr>
        <w:numPr>
          <w:ilvl w:val="0"/>
          <w:numId w:val="3"/>
        </w:numPr>
        <w:rPr>
          <w:rFonts w:ascii="Times New Roman" w:hAnsi="Times New Roman" w:cs="Times New Roman"/>
        </w:rPr>
      </w:pPr>
      <w:r w:rsidRPr="00A129E5">
        <w:rPr>
          <w:rFonts w:ascii="Times New Roman" w:hAnsi="Times New Roman" w:cs="Times New Roman"/>
          <w:b/>
          <w:bCs/>
        </w:rPr>
        <w:t>FTP Services vulnerabilities</w:t>
      </w:r>
      <w:r w:rsidRPr="00A129E5">
        <w:rPr>
          <w:rFonts w:ascii="Times New Roman" w:hAnsi="Times New Roman" w:cs="Times New Roman"/>
        </w:rPr>
        <w:t>:</w:t>
      </w:r>
    </w:p>
    <w:p w14:paraId="3391D9F2" w14:textId="77777777" w:rsidR="00A129E5" w:rsidRPr="00A129E5" w:rsidRDefault="00A129E5">
      <w:pPr>
        <w:numPr>
          <w:ilvl w:val="1"/>
          <w:numId w:val="3"/>
        </w:numPr>
        <w:rPr>
          <w:rFonts w:ascii="Times New Roman" w:hAnsi="Times New Roman" w:cs="Times New Roman"/>
        </w:rPr>
      </w:pPr>
      <w:r w:rsidRPr="00A129E5">
        <w:rPr>
          <w:rFonts w:ascii="Times New Roman" w:hAnsi="Times New Roman" w:cs="Times New Roman"/>
        </w:rPr>
        <w:t xml:space="preserve">Identified </w:t>
      </w:r>
      <w:r w:rsidRPr="00A129E5">
        <w:rPr>
          <w:rFonts w:ascii="Times New Roman" w:hAnsi="Times New Roman" w:cs="Times New Roman"/>
          <w:b/>
          <w:bCs/>
        </w:rPr>
        <w:t>weak FTP configurations</w:t>
      </w:r>
      <w:r w:rsidRPr="00A129E5">
        <w:rPr>
          <w:rFonts w:ascii="Times New Roman" w:hAnsi="Times New Roman" w:cs="Times New Roman"/>
        </w:rPr>
        <w:t xml:space="preserve"> allowing unauthorized access.</w:t>
      </w:r>
    </w:p>
    <w:p w14:paraId="53B4F993" w14:textId="77777777" w:rsidR="00A129E5" w:rsidRPr="00A129E5" w:rsidRDefault="00A129E5">
      <w:pPr>
        <w:numPr>
          <w:ilvl w:val="0"/>
          <w:numId w:val="3"/>
        </w:numPr>
        <w:rPr>
          <w:rFonts w:ascii="Times New Roman" w:hAnsi="Times New Roman" w:cs="Times New Roman"/>
        </w:rPr>
      </w:pPr>
      <w:r w:rsidRPr="00A129E5">
        <w:rPr>
          <w:rFonts w:ascii="Times New Roman" w:hAnsi="Times New Roman" w:cs="Times New Roman"/>
          <w:b/>
          <w:bCs/>
        </w:rPr>
        <w:t>Cross-Site Scripting (XSS) and Directory Traversal vulnerabilities</w:t>
      </w:r>
      <w:r w:rsidRPr="00A129E5">
        <w:rPr>
          <w:rFonts w:ascii="Times New Roman" w:hAnsi="Times New Roman" w:cs="Times New Roman"/>
        </w:rPr>
        <w:t>:</w:t>
      </w:r>
    </w:p>
    <w:p w14:paraId="60D76394" w14:textId="77777777" w:rsidR="00A129E5" w:rsidRPr="00A129E5" w:rsidRDefault="00A129E5">
      <w:pPr>
        <w:numPr>
          <w:ilvl w:val="1"/>
          <w:numId w:val="3"/>
        </w:numPr>
        <w:rPr>
          <w:rFonts w:ascii="Times New Roman" w:hAnsi="Times New Roman" w:cs="Times New Roman"/>
        </w:rPr>
      </w:pPr>
      <w:r w:rsidRPr="00A129E5">
        <w:rPr>
          <w:rFonts w:ascii="Times New Roman" w:hAnsi="Times New Roman" w:cs="Times New Roman"/>
        </w:rPr>
        <w:t xml:space="preserve">Discovered based on the </w:t>
      </w:r>
      <w:r w:rsidRPr="00A129E5">
        <w:rPr>
          <w:rFonts w:ascii="Times New Roman" w:hAnsi="Times New Roman" w:cs="Times New Roman"/>
          <w:b/>
          <w:bCs/>
        </w:rPr>
        <w:t>OWASP 2017 framework</w:t>
      </w:r>
      <w:r w:rsidRPr="00A129E5">
        <w:rPr>
          <w:rFonts w:ascii="Times New Roman" w:hAnsi="Times New Roman" w:cs="Times New Roman"/>
        </w:rPr>
        <w:t>, enabling potential manipulation of scripts and access to restricted directories.</w:t>
      </w:r>
    </w:p>
    <w:p w14:paraId="14CAAA18" w14:textId="77777777" w:rsidR="00A129E5" w:rsidRPr="00A129E5" w:rsidRDefault="00A129E5" w:rsidP="00A129E5">
      <w:pPr>
        <w:rPr>
          <w:rFonts w:ascii="Times New Roman" w:hAnsi="Times New Roman" w:cs="Times New Roman"/>
          <w:b/>
          <w:bCs/>
        </w:rPr>
      </w:pPr>
      <w:r w:rsidRPr="00A129E5">
        <w:rPr>
          <w:rFonts w:ascii="Times New Roman" w:hAnsi="Times New Roman" w:cs="Times New Roman"/>
          <w:b/>
          <w:bCs/>
        </w:rPr>
        <w:t>Mutillidae:</w:t>
      </w:r>
    </w:p>
    <w:p w14:paraId="3DEC1EE7" w14:textId="77777777" w:rsidR="00A129E5" w:rsidRPr="00A129E5" w:rsidRDefault="00A129E5">
      <w:pPr>
        <w:numPr>
          <w:ilvl w:val="0"/>
          <w:numId w:val="4"/>
        </w:numPr>
        <w:rPr>
          <w:rFonts w:ascii="Times New Roman" w:hAnsi="Times New Roman" w:cs="Times New Roman"/>
        </w:rPr>
      </w:pPr>
      <w:r w:rsidRPr="00A129E5">
        <w:rPr>
          <w:rFonts w:ascii="Times New Roman" w:hAnsi="Times New Roman" w:cs="Times New Roman"/>
          <w:b/>
          <w:bCs/>
        </w:rPr>
        <w:t>SQL Injection vulnerabilities</w:t>
      </w:r>
      <w:r w:rsidRPr="00A129E5">
        <w:rPr>
          <w:rFonts w:ascii="Times New Roman" w:hAnsi="Times New Roman" w:cs="Times New Roman"/>
        </w:rPr>
        <w:t>:</w:t>
      </w:r>
    </w:p>
    <w:p w14:paraId="266A6900" w14:textId="77777777" w:rsidR="00A129E5" w:rsidRPr="00A129E5" w:rsidRDefault="00A129E5">
      <w:pPr>
        <w:numPr>
          <w:ilvl w:val="1"/>
          <w:numId w:val="4"/>
        </w:numPr>
        <w:rPr>
          <w:rFonts w:ascii="Times New Roman" w:hAnsi="Times New Roman" w:cs="Times New Roman"/>
        </w:rPr>
      </w:pPr>
      <w:r w:rsidRPr="00A129E5">
        <w:rPr>
          <w:rFonts w:ascii="Times New Roman" w:hAnsi="Times New Roman" w:cs="Times New Roman"/>
        </w:rPr>
        <w:t xml:space="preserve">Exploited </w:t>
      </w:r>
      <w:r w:rsidRPr="00A129E5">
        <w:rPr>
          <w:rFonts w:ascii="Times New Roman" w:hAnsi="Times New Roman" w:cs="Times New Roman"/>
          <w:b/>
          <w:bCs/>
        </w:rPr>
        <w:t>SQL injection</w:t>
      </w:r>
      <w:r w:rsidRPr="00A129E5">
        <w:rPr>
          <w:rFonts w:ascii="Times New Roman" w:hAnsi="Times New Roman" w:cs="Times New Roman"/>
        </w:rPr>
        <w:t xml:space="preserve"> to manipulate database queries and access unauthorized information.</w:t>
      </w:r>
    </w:p>
    <w:p w14:paraId="61906FCB" w14:textId="0D73D8E6" w:rsidR="00A129E5" w:rsidRPr="00A129E5" w:rsidRDefault="00A129E5" w:rsidP="00A129E5">
      <w:pPr>
        <w:rPr>
          <w:rFonts w:ascii="Times New Roman" w:hAnsi="Times New Roman" w:cs="Times New Roman"/>
          <w:b/>
          <w:bCs/>
        </w:rPr>
      </w:pPr>
      <w:r w:rsidRPr="00A129E5">
        <w:rPr>
          <w:rFonts w:ascii="Times New Roman" w:hAnsi="Times New Roman" w:cs="Times New Roman"/>
          <w:b/>
          <w:bCs/>
        </w:rPr>
        <w:t>TechTest LLC’s Network</w:t>
      </w:r>
      <w:r w:rsidR="000F3996" w:rsidRPr="000F3996">
        <w:rPr>
          <w:rFonts w:ascii="Times New Roman" w:hAnsi="Times New Roman" w:cs="Times New Roman"/>
          <w:b/>
          <w:bCs/>
        </w:rPr>
        <w:t>(:Active Directory)</w:t>
      </w:r>
    </w:p>
    <w:p w14:paraId="7D1D9ECD" w14:textId="77777777" w:rsidR="00A129E5" w:rsidRPr="00A129E5" w:rsidRDefault="00A129E5">
      <w:pPr>
        <w:numPr>
          <w:ilvl w:val="0"/>
          <w:numId w:val="5"/>
        </w:numPr>
        <w:rPr>
          <w:rFonts w:ascii="Times New Roman" w:hAnsi="Times New Roman" w:cs="Times New Roman"/>
        </w:rPr>
      </w:pPr>
      <w:r w:rsidRPr="00A129E5">
        <w:rPr>
          <w:rFonts w:ascii="Times New Roman" w:hAnsi="Times New Roman" w:cs="Times New Roman"/>
          <w:b/>
          <w:bCs/>
        </w:rPr>
        <w:t>LLMNR/NBT-NS poisoning and NTLMv2 hash extraction</w:t>
      </w:r>
      <w:r w:rsidRPr="00A129E5">
        <w:rPr>
          <w:rFonts w:ascii="Times New Roman" w:hAnsi="Times New Roman" w:cs="Times New Roman"/>
        </w:rPr>
        <w:t>:</w:t>
      </w:r>
    </w:p>
    <w:p w14:paraId="7462196D" w14:textId="77777777" w:rsidR="00A129E5" w:rsidRPr="00A129E5" w:rsidRDefault="00A129E5">
      <w:pPr>
        <w:numPr>
          <w:ilvl w:val="1"/>
          <w:numId w:val="5"/>
        </w:numPr>
        <w:rPr>
          <w:rFonts w:ascii="Times New Roman" w:hAnsi="Times New Roman" w:cs="Times New Roman"/>
        </w:rPr>
      </w:pPr>
      <w:r w:rsidRPr="00A129E5">
        <w:rPr>
          <w:rFonts w:ascii="Times New Roman" w:hAnsi="Times New Roman" w:cs="Times New Roman"/>
        </w:rPr>
        <w:t xml:space="preserve">Gained access to </w:t>
      </w:r>
      <w:r w:rsidRPr="00A129E5">
        <w:rPr>
          <w:rFonts w:ascii="Times New Roman" w:hAnsi="Times New Roman" w:cs="Times New Roman"/>
          <w:b/>
          <w:bCs/>
        </w:rPr>
        <w:t>Windows Server</w:t>
      </w:r>
      <w:r w:rsidRPr="00A129E5">
        <w:rPr>
          <w:rFonts w:ascii="Times New Roman" w:hAnsi="Times New Roman" w:cs="Times New Roman"/>
        </w:rPr>
        <w:t xml:space="preserve"> through poisoning attacks, extracting </w:t>
      </w:r>
      <w:r w:rsidRPr="00A129E5">
        <w:rPr>
          <w:rFonts w:ascii="Times New Roman" w:hAnsi="Times New Roman" w:cs="Times New Roman"/>
          <w:b/>
          <w:bCs/>
        </w:rPr>
        <w:t>NTLMv2 hashes</w:t>
      </w:r>
      <w:r w:rsidRPr="00A129E5">
        <w:rPr>
          <w:rFonts w:ascii="Times New Roman" w:hAnsi="Times New Roman" w:cs="Times New Roman"/>
        </w:rPr>
        <w:t xml:space="preserve">, and escalating privileges to </w:t>
      </w:r>
      <w:r w:rsidRPr="00A129E5">
        <w:rPr>
          <w:rFonts w:ascii="Times New Roman" w:hAnsi="Times New Roman" w:cs="Times New Roman"/>
          <w:b/>
          <w:bCs/>
        </w:rPr>
        <w:t>Active Directory domain accounts</w:t>
      </w:r>
      <w:r w:rsidRPr="00A129E5">
        <w:rPr>
          <w:rFonts w:ascii="Times New Roman" w:hAnsi="Times New Roman" w:cs="Times New Roman"/>
        </w:rPr>
        <w:t>.</w:t>
      </w:r>
    </w:p>
    <w:p w14:paraId="4459474E" w14:textId="77777777" w:rsidR="00A129E5" w:rsidRPr="00A129E5" w:rsidRDefault="00A129E5">
      <w:pPr>
        <w:numPr>
          <w:ilvl w:val="0"/>
          <w:numId w:val="5"/>
        </w:numPr>
        <w:rPr>
          <w:rFonts w:ascii="Times New Roman" w:hAnsi="Times New Roman" w:cs="Times New Roman"/>
        </w:rPr>
      </w:pPr>
      <w:r w:rsidRPr="00A129E5">
        <w:rPr>
          <w:rFonts w:ascii="Times New Roman" w:hAnsi="Times New Roman" w:cs="Times New Roman"/>
          <w:b/>
          <w:bCs/>
        </w:rPr>
        <w:t>Executing remote access on Windows Client</w:t>
      </w:r>
      <w:r w:rsidRPr="00A129E5">
        <w:rPr>
          <w:rFonts w:ascii="Times New Roman" w:hAnsi="Times New Roman" w:cs="Times New Roman"/>
        </w:rPr>
        <w:t>:</w:t>
      </w:r>
    </w:p>
    <w:p w14:paraId="3011589F" w14:textId="77777777" w:rsidR="00A129E5" w:rsidRPr="00A129E5" w:rsidRDefault="00A129E5">
      <w:pPr>
        <w:numPr>
          <w:ilvl w:val="1"/>
          <w:numId w:val="5"/>
        </w:numPr>
        <w:rPr>
          <w:rFonts w:ascii="Times New Roman" w:hAnsi="Times New Roman" w:cs="Times New Roman"/>
        </w:rPr>
      </w:pPr>
      <w:r w:rsidRPr="00A129E5">
        <w:rPr>
          <w:rFonts w:ascii="Times New Roman" w:hAnsi="Times New Roman" w:cs="Times New Roman"/>
        </w:rPr>
        <w:t>Successfully accessed the Windows Client remotely by exploiting weak security settings.</w:t>
      </w:r>
    </w:p>
    <w:p w14:paraId="1D8CAD2E" w14:textId="77777777" w:rsidR="00A129E5" w:rsidRPr="00A129E5" w:rsidRDefault="00A129E5">
      <w:pPr>
        <w:numPr>
          <w:ilvl w:val="0"/>
          <w:numId w:val="5"/>
        </w:numPr>
        <w:rPr>
          <w:rFonts w:ascii="Times New Roman" w:hAnsi="Times New Roman" w:cs="Times New Roman"/>
        </w:rPr>
      </w:pPr>
      <w:r w:rsidRPr="00A129E5">
        <w:rPr>
          <w:rFonts w:ascii="Times New Roman" w:hAnsi="Times New Roman" w:cs="Times New Roman"/>
          <w:b/>
          <w:bCs/>
        </w:rPr>
        <w:t>Incident detection through SIEM tool (Wazuh)</w:t>
      </w:r>
      <w:r w:rsidRPr="00A129E5">
        <w:rPr>
          <w:rFonts w:ascii="Times New Roman" w:hAnsi="Times New Roman" w:cs="Times New Roman"/>
        </w:rPr>
        <w:t>:</w:t>
      </w:r>
    </w:p>
    <w:p w14:paraId="38DC76CF" w14:textId="77777777" w:rsidR="00A129E5" w:rsidRPr="000F3996" w:rsidRDefault="00A129E5">
      <w:pPr>
        <w:numPr>
          <w:ilvl w:val="1"/>
          <w:numId w:val="5"/>
        </w:numPr>
        <w:rPr>
          <w:rFonts w:ascii="Times New Roman" w:hAnsi="Times New Roman" w:cs="Times New Roman"/>
        </w:rPr>
      </w:pPr>
      <w:r w:rsidRPr="00A129E5">
        <w:rPr>
          <w:rFonts w:ascii="Times New Roman" w:hAnsi="Times New Roman" w:cs="Times New Roman"/>
        </w:rPr>
        <w:t xml:space="preserve">Detected and reported incidents using </w:t>
      </w:r>
      <w:r w:rsidRPr="00A129E5">
        <w:rPr>
          <w:rFonts w:ascii="Times New Roman" w:hAnsi="Times New Roman" w:cs="Times New Roman"/>
          <w:b/>
          <w:bCs/>
        </w:rPr>
        <w:t>Wazuh</w:t>
      </w:r>
      <w:r w:rsidRPr="00A129E5">
        <w:rPr>
          <w:rFonts w:ascii="Times New Roman" w:hAnsi="Times New Roman" w:cs="Times New Roman"/>
        </w:rPr>
        <w:t xml:space="preserve"> to track attacker’s tactics, techniques, and procedures (TTP).</w:t>
      </w:r>
    </w:p>
    <w:p w14:paraId="79F746E2" w14:textId="77777777" w:rsidR="009A6111" w:rsidRPr="000F3996" w:rsidRDefault="009A6111" w:rsidP="009A6111">
      <w:pPr>
        <w:rPr>
          <w:rFonts w:ascii="Times New Roman" w:hAnsi="Times New Roman" w:cs="Times New Roman"/>
        </w:rPr>
      </w:pPr>
    </w:p>
    <w:p w14:paraId="7CCA33F0" w14:textId="77777777" w:rsidR="009A6111" w:rsidRPr="000F3996" w:rsidRDefault="009A6111" w:rsidP="009A6111">
      <w:pPr>
        <w:rPr>
          <w:rFonts w:ascii="Times New Roman" w:hAnsi="Times New Roman" w:cs="Times New Roman"/>
        </w:rPr>
      </w:pPr>
    </w:p>
    <w:p w14:paraId="07E96DA5" w14:textId="77777777" w:rsidR="000F3996" w:rsidRPr="000F3996" w:rsidRDefault="000F3996" w:rsidP="009A6111">
      <w:pPr>
        <w:rPr>
          <w:rFonts w:ascii="Times New Roman" w:hAnsi="Times New Roman" w:cs="Times New Roman"/>
          <w:b/>
          <w:bCs/>
          <w:sz w:val="26"/>
          <w:szCs w:val="26"/>
        </w:rPr>
      </w:pPr>
    </w:p>
    <w:p w14:paraId="631C1A21" w14:textId="77777777" w:rsidR="000F3996" w:rsidRPr="000F3996" w:rsidRDefault="000F3996" w:rsidP="009A6111">
      <w:pPr>
        <w:rPr>
          <w:rFonts w:ascii="Times New Roman" w:hAnsi="Times New Roman" w:cs="Times New Roman"/>
          <w:b/>
          <w:bCs/>
          <w:sz w:val="26"/>
          <w:szCs w:val="26"/>
        </w:rPr>
      </w:pPr>
    </w:p>
    <w:p w14:paraId="0F323D14" w14:textId="211FFC3B" w:rsidR="009A6111" w:rsidRPr="000F3996" w:rsidRDefault="009A6111" w:rsidP="009A6111">
      <w:pPr>
        <w:rPr>
          <w:rFonts w:ascii="Times New Roman" w:hAnsi="Times New Roman" w:cs="Times New Roman"/>
          <w:b/>
          <w:bCs/>
          <w:sz w:val="26"/>
          <w:szCs w:val="26"/>
        </w:rPr>
      </w:pPr>
      <w:r w:rsidRPr="000F3996">
        <w:rPr>
          <w:rFonts w:ascii="Times New Roman" w:hAnsi="Times New Roman" w:cs="Times New Roman"/>
          <w:b/>
          <w:bCs/>
          <w:sz w:val="26"/>
          <w:szCs w:val="26"/>
        </w:rPr>
        <w:lastRenderedPageBreak/>
        <w:t>KEY VULNERABILITIES IDENTIFIED:</w:t>
      </w:r>
    </w:p>
    <w:p w14:paraId="459EA1E7" w14:textId="2360F81F" w:rsidR="00A129E5" w:rsidRPr="000F3996" w:rsidRDefault="000B372C" w:rsidP="000B372C">
      <w:pPr>
        <w:spacing w:line="360" w:lineRule="auto"/>
        <w:rPr>
          <w:rFonts w:ascii="Times New Roman" w:hAnsi="Times New Roman" w:cs="Times New Roman"/>
        </w:rPr>
      </w:pPr>
      <w:r w:rsidRPr="000F3996">
        <w:rPr>
          <w:rFonts w:ascii="Times New Roman" w:hAnsi="Times New Roman" w:cs="Times New Roman"/>
        </w:rPr>
        <w:t xml:space="preserve">          As a penetration tester, I used the </w:t>
      </w:r>
      <w:r w:rsidRPr="000F3996">
        <w:rPr>
          <w:rFonts w:ascii="Times New Roman" w:hAnsi="Times New Roman" w:cs="Times New Roman"/>
          <w:b/>
          <w:bCs/>
        </w:rPr>
        <w:t>Nessus tool</w:t>
      </w:r>
      <w:r w:rsidRPr="000F3996">
        <w:rPr>
          <w:rFonts w:ascii="Times New Roman" w:hAnsi="Times New Roman" w:cs="Times New Roman"/>
        </w:rPr>
        <w:t xml:space="preserve"> to identify the vulnerabilities present in the  Zero Bank server that could allow an attacker to create a backdoor to fetch user credentials.</w:t>
      </w:r>
    </w:p>
    <w:p w14:paraId="0C835D08" w14:textId="42907235" w:rsidR="000B372C" w:rsidRPr="000F3996" w:rsidRDefault="006C4226" w:rsidP="000B372C">
      <w:pPr>
        <w:spacing w:line="360" w:lineRule="auto"/>
        <w:rPr>
          <w:rFonts w:ascii="Times New Roman" w:hAnsi="Times New Roman" w:cs="Times New Roman"/>
        </w:rPr>
      </w:pPr>
      <w:r w:rsidRPr="000F3996">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57E028AD" wp14:editId="422269A4">
                <wp:simplePos x="0" y="0"/>
                <wp:positionH relativeFrom="column">
                  <wp:posOffset>2872740</wp:posOffset>
                </wp:positionH>
                <wp:positionV relativeFrom="paragraph">
                  <wp:posOffset>365760</wp:posOffset>
                </wp:positionV>
                <wp:extent cx="1417320" cy="259080"/>
                <wp:effectExtent l="0" t="0" r="11430" b="26670"/>
                <wp:wrapNone/>
                <wp:docPr id="1587087793" name="Rectangle 13"/>
                <wp:cNvGraphicFramePr/>
                <a:graphic xmlns:a="http://schemas.openxmlformats.org/drawingml/2006/main">
                  <a:graphicData uri="http://schemas.microsoft.com/office/word/2010/wordprocessingShape">
                    <wps:wsp>
                      <wps:cNvSpPr/>
                      <wps:spPr>
                        <a:xfrm>
                          <a:off x="0" y="0"/>
                          <a:ext cx="1417320" cy="25908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C4E43" id="Rectangle 13" o:spid="_x0000_s1026" style="position:absolute;margin-left:226.2pt;margin-top:28.8pt;width:111.6pt;height:20.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" fillcolor="#e97132 [3205]" strokecolor="#030e13 [484]" strokeweight="1pt"/>
            </w:pict>
          </mc:Fallback>
        </mc:AlternateContent>
      </w:r>
      <w:r w:rsidRPr="000F3996">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252E0157" wp14:editId="3397AC8E">
                <wp:simplePos x="0" y="0"/>
                <wp:positionH relativeFrom="column">
                  <wp:posOffset>1417320</wp:posOffset>
                </wp:positionH>
                <wp:positionV relativeFrom="paragraph">
                  <wp:posOffset>365760</wp:posOffset>
                </wp:positionV>
                <wp:extent cx="1432560" cy="274320"/>
                <wp:effectExtent l="0" t="0" r="15240" b="11430"/>
                <wp:wrapNone/>
                <wp:docPr id="558489607" name="Rectangle 12"/>
                <wp:cNvGraphicFramePr/>
                <a:graphic xmlns:a="http://schemas.openxmlformats.org/drawingml/2006/main">
                  <a:graphicData uri="http://schemas.microsoft.com/office/word/2010/wordprocessingShape">
                    <wps:wsp>
                      <wps:cNvSpPr/>
                      <wps:spPr>
                        <a:xfrm>
                          <a:off x="0" y="0"/>
                          <a:ext cx="1432560" cy="2743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D75BC" id="Rectangle 12" o:spid="_x0000_s1026" style="position:absolute;margin-left:111.6pt;margin-top:28.8pt;width:112.8pt;height:21.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" fillcolor="red" strokecolor="#030e13 [484]" strokeweight="1pt"/>
            </w:pict>
          </mc:Fallback>
        </mc:AlternateContent>
      </w:r>
      <w:r w:rsidRPr="000F3996">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024B918A" wp14:editId="2438A401">
                <wp:simplePos x="0" y="0"/>
                <wp:positionH relativeFrom="margin">
                  <wp:align>left</wp:align>
                </wp:positionH>
                <wp:positionV relativeFrom="paragraph">
                  <wp:posOffset>365760</wp:posOffset>
                </wp:positionV>
                <wp:extent cx="1417320" cy="274320"/>
                <wp:effectExtent l="0" t="0" r="11430" b="11430"/>
                <wp:wrapNone/>
                <wp:docPr id="1803525017" name="Rectangle 11"/>
                <wp:cNvGraphicFramePr/>
                <a:graphic xmlns:a="http://schemas.openxmlformats.org/drawingml/2006/main">
                  <a:graphicData uri="http://schemas.microsoft.com/office/word/2010/wordprocessingShape">
                    <wps:wsp>
                      <wps:cNvSpPr/>
                      <wps:spPr>
                        <a:xfrm>
                          <a:off x="0" y="0"/>
                          <a:ext cx="1417320" cy="274320"/>
                        </a:xfrm>
                        <a:prstGeom prst="rect">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837A1" id="Rectangle 11" o:spid="_x0000_s1026" style="position:absolute;margin-left:0;margin-top:28.8pt;width:111.6pt;height:21.6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" fillcolor="#c00000" strokecolor="#030e13 [484]" strokeweight="1pt">
                <w10:wrap anchorx="margin"/>
              </v:rect>
            </w:pict>
          </mc:Fallback>
        </mc:AlternateContent>
      </w:r>
      <w:r w:rsidR="000B372C" w:rsidRPr="000F3996">
        <w:rPr>
          <w:rFonts w:ascii="Times New Roman" w:hAnsi="Times New Roman" w:cs="Times New Roman"/>
        </w:rPr>
        <w:t xml:space="preserve">            </w:t>
      </w:r>
      <w:r w:rsidR="000B372C" w:rsidRPr="000B372C">
        <w:rPr>
          <w:rFonts w:ascii="Times New Roman" w:hAnsi="Times New Roman" w:cs="Times New Roman"/>
        </w:rPr>
        <w:t xml:space="preserve">I identified </w:t>
      </w:r>
      <w:r w:rsidR="009D59DD" w:rsidRPr="000F3996">
        <w:rPr>
          <w:rFonts w:ascii="Times New Roman" w:hAnsi="Times New Roman" w:cs="Times New Roman"/>
        </w:rPr>
        <w:t xml:space="preserve">63 </w:t>
      </w:r>
      <w:r w:rsidR="000B372C" w:rsidRPr="000B372C">
        <w:rPr>
          <w:rFonts w:ascii="Times New Roman" w:hAnsi="Times New Roman" w:cs="Times New Roman"/>
        </w:rPr>
        <w:t xml:space="preserve">vulnerabilities in the </w:t>
      </w:r>
      <w:r w:rsidR="009D59DD" w:rsidRPr="000F3996">
        <w:rPr>
          <w:rFonts w:ascii="Times New Roman" w:hAnsi="Times New Roman" w:cs="Times New Roman"/>
        </w:rPr>
        <w:t>All our Operations In this VAPT Project.</w:t>
      </w:r>
    </w:p>
    <w:tbl>
      <w:tblPr>
        <w:tblStyle w:val="TableGrid"/>
        <w:tblW w:w="0" w:type="auto"/>
        <w:tblLook w:val="04A0" w:firstRow="1" w:lastRow="0" w:firstColumn="1" w:lastColumn="0" w:noHBand="0" w:noVBand="1"/>
      </w:tblPr>
      <w:tblGrid>
        <w:gridCol w:w="2254"/>
        <w:gridCol w:w="2254"/>
        <w:gridCol w:w="2254"/>
        <w:gridCol w:w="2254"/>
      </w:tblGrid>
      <w:tr w:rsidR="000B372C" w:rsidRPr="000F3996" w14:paraId="59025C3D" w14:textId="77777777" w:rsidTr="009D59DD">
        <w:tc>
          <w:tcPr>
            <w:tcW w:w="2254" w:type="dxa"/>
            <w:shd w:val="clear" w:color="auto" w:fill="FF0000"/>
          </w:tcPr>
          <w:p w14:paraId="5EC638C0" w14:textId="319E62E8"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color w:val="000000" w:themeColor="text1"/>
              </w:rPr>
              <w:t>CRITCAL</w:t>
            </w:r>
          </w:p>
        </w:tc>
        <w:tc>
          <w:tcPr>
            <w:tcW w:w="2254" w:type="dxa"/>
            <w:shd w:val="clear" w:color="auto" w:fill="E97132" w:themeFill="accent2"/>
          </w:tcPr>
          <w:p w14:paraId="757C0A51" w14:textId="7FEEE541"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rPr>
              <w:t>HIGH</w:t>
            </w:r>
          </w:p>
        </w:tc>
        <w:tc>
          <w:tcPr>
            <w:tcW w:w="2254" w:type="dxa"/>
            <w:shd w:val="clear" w:color="auto" w:fill="FFFF00"/>
          </w:tcPr>
          <w:p w14:paraId="32A4CD32" w14:textId="2FDA76A6" w:rsidR="000B372C" w:rsidRPr="000F3996" w:rsidRDefault="006C4226" w:rsidP="000B372C">
            <w:pPr>
              <w:spacing w:line="360" w:lineRule="auto"/>
              <w:jc w:val="center"/>
              <w:rPr>
                <w:rFonts w:ascii="Times New Roman" w:hAnsi="Times New Roman" w:cs="Times New Roman"/>
              </w:rPr>
            </w:pPr>
            <w:r w:rsidRPr="000F3996">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6B069931" wp14:editId="1DB8FE95">
                      <wp:simplePos x="0" y="0"/>
                      <wp:positionH relativeFrom="column">
                        <wp:posOffset>1355725</wp:posOffset>
                      </wp:positionH>
                      <wp:positionV relativeFrom="paragraph">
                        <wp:posOffset>2540</wp:posOffset>
                      </wp:positionV>
                      <wp:extent cx="1432560" cy="259080"/>
                      <wp:effectExtent l="0" t="0" r="15240" b="26670"/>
                      <wp:wrapNone/>
                      <wp:docPr id="1439288546" name="Rectangle 14"/>
                      <wp:cNvGraphicFramePr/>
                      <a:graphic xmlns:a="http://schemas.openxmlformats.org/drawingml/2006/main">
                        <a:graphicData uri="http://schemas.microsoft.com/office/word/2010/wordprocessingShape">
                          <wps:wsp>
                            <wps:cNvSpPr/>
                            <wps:spPr>
                              <a:xfrm>
                                <a:off x="0" y="0"/>
                                <a:ext cx="1432560" cy="25908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7A4E" id="Rectangle 14" o:spid="_x0000_s1026" style="position:absolute;margin-left:106.75pt;margin-top:.2pt;width:112.8pt;height:20.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" fillcolor="#f1a983 [1941]" strokecolor="#030e13 [484]" strokeweight="1pt"/>
                  </w:pict>
                </mc:Fallback>
              </mc:AlternateContent>
            </w:r>
            <w:r w:rsidR="000B372C" w:rsidRPr="000F3996">
              <w:rPr>
                <w:rFonts w:ascii="Times New Roman" w:hAnsi="Times New Roman" w:cs="Times New Roman"/>
              </w:rPr>
              <w:t>MEDIUM</w:t>
            </w:r>
          </w:p>
        </w:tc>
        <w:tc>
          <w:tcPr>
            <w:tcW w:w="2254" w:type="dxa"/>
            <w:shd w:val="clear" w:color="auto" w:fill="00B050"/>
          </w:tcPr>
          <w:p w14:paraId="7760D618" w14:textId="7DA669DF"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rPr>
              <w:t>LOW</w:t>
            </w:r>
          </w:p>
        </w:tc>
      </w:tr>
      <w:tr w:rsidR="000B372C" w:rsidRPr="000F3996" w14:paraId="1E64DA75" w14:textId="77777777" w:rsidTr="000B372C">
        <w:tc>
          <w:tcPr>
            <w:tcW w:w="2254" w:type="dxa"/>
          </w:tcPr>
          <w:p w14:paraId="4A998460" w14:textId="3DFE0EB6"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rPr>
              <w:t>4</w:t>
            </w:r>
          </w:p>
        </w:tc>
        <w:tc>
          <w:tcPr>
            <w:tcW w:w="2254" w:type="dxa"/>
          </w:tcPr>
          <w:p w14:paraId="7E782625" w14:textId="1DCE96ED"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rPr>
              <w:t>11</w:t>
            </w:r>
          </w:p>
        </w:tc>
        <w:tc>
          <w:tcPr>
            <w:tcW w:w="2254" w:type="dxa"/>
          </w:tcPr>
          <w:p w14:paraId="625C6063" w14:textId="7C211EC8"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rPr>
              <w:t>17</w:t>
            </w:r>
          </w:p>
        </w:tc>
        <w:tc>
          <w:tcPr>
            <w:tcW w:w="2254" w:type="dxa"/>
          </w:tcPr>
          <w:p w14:paraId="0CEA950D" w14:textId="279ABA42" w:rsidR="000B372C" w:rsidRPr="000F3996" w:rsidRDefault="000B372C" w:rsidP="000B372C">
            <w:pPr>
              <w:spacing w:line="360" w:lineRule="auto"/>
              <w:jc w:val="center"/>
              <w:rPr>
                <w:rFonts w:ascii="Times New Roman" w:hAnsi="Times New Roman" w:cs="Times New Roman"/>
              </w:rPr>
            </w:pPr>
            <w:r w:rsidRPr="000F3996">
              <w:rPr>
                <w:rFonts w:ascii="Times New Roman" w:hAnsi="Times New Roman" w:cs="Times New Roman"/>
              </w:rPr>
              <w:t>32</w:t>
            </w:r>
          </w:p>
        </w:tc>
      </w:tr>
    </w:tbl>
    <w:p w14:paraId="6422BE18" w14:textId="77777777" w:rsidR="000B372C" w:rsidRPr="000B372C" w:rsidRDefault="000B372C" w:rsidP="000B372C">
      <w:pPr>
        <w:spacing w:line="360" w:lineRule="auto"/>
        <w:rPr>
          <w:rFonts w:ascii="Times New Roman" w:hAnsi="Times New Roman" w:cs="Times New Roman"/>
          <w:b/>
          <w:bCs/>
          <w:sz w:val="26"/>
          <w:szCs w:val="26"/>
        </w:rPr>
      </w:pPr>
    </w:p>
    <w:p w14:paraId="1A043BF1" w14:textId="1BF71592" w:rsidR="000B372C" w:rsidRPr="000F3996" w:rsidRDefault="009D59DD" w:rsidP="000B372C">
      <w:pPr>
        <w:spacing w:line="360" w:lineRule="auto"/>
        <w:rPr>
          <w:rFonts w:ascii="Times New Roman" w:hAnsi="Times New Roman" w:cs="Times New Roman"/>
          <w:b/>
          <w:bCs/>
          <w:sz w:val="26"/>
          <w:szCs w:val="26"/>
        </w:rPr>
      </w:pPr>
      <w:r w:rsidRPr="000F3996">
        <w:rPr>
          <w:rFonts w:ascii="Times New Roman" w:hAnsi="Times New Roman" w:cs="Times New Roman"/>
          <w:b/>
          <w:bCs/>
          <w:sz w:val="26"/>
          <w:szCs w:val="26"/>
        </w:rPr>
        <w:t>MITIGATION RECOMMENDATIONS:</w:t>
      </w:r>
    </w:p>
    <w:p w14:paraId="12904C37" w14:textId="4612D289" w:rsidR="009D59DD" w:rsidRPr="009D59DD" w:rsidRDefault="009D59DD" w:rsidP="009D59DD">
      <w:pPr>
        <w:spacing w:line="360" w:lineRule="auto"/>
        <w:rPr>
          <w:rFonts w:ascii="Times New Roman" w:hAnsi="Times New Roman" w:cs="Times New Roman"/>
          <w:b/>
          <w:bCs/>
          <w:sz w:val="26"/>
          <w:szCs w:val="26"/>
        </w:rPr>
      </w:pPr>
      <w:r w:rsidRPr="000F3996">
        <w:rPr>
          <w:rFonts w:ascii="Times New Roman" w:hAnsi="Times New Roman" w:cs="Times New Roman"/>
          <w:b/>
          <w:bCs/>
          <w:sz w:val="26"/>
          <w:szCs w:val="26"/>
        </w:rPr>
        <w:t>SHORT-TERM REMEDIATION</w:t>
      </w:r>
    </w:p>
    <w:p w14:paraId="44C89D6A" w14:textId="77777777" w:rsidR="009D59DD" w:rsidRPr="009D59DD" w:rsidRDefault="009D59DD" w:rsidP="009D59DD">
      <w:pPr>
        <w:spacing w:line="360" w:lineRule="auto"/>
        <w:rPr>
          <w:rFonts w:ascii="Times New Roman" w:hAnsi="Times New Roman" w:cs="Times New Roman"/>
        </w:rPr>
      </w:pPr>
      <w:r w:rsidRPr="009D59DD">
        <w:rPr>
          <w:rFonts w:ascii="Times New Roman" w:hAnsi="Times New Roman" w:cs="Times New Roman"/>
        </w:rPr>
        <w:t>Short-term remediation actions are typically quick fixes or workarounds that can be implemented immediately to mitigate risks while planning for long-term solutions.</w:t>
      </w:r>
    </w:p>
    <w:p w14:paraId="5F4BD7A1" w14:textId="77777777" w:rsidR="009D59DD" w:rsidRPr="009D59DD" w:rsidRDefault="009D59DD">
      <w:pPr>
        <w:numPr>
          <w:ilvl w:val="0"/>
          <w:numId w:val="7"/>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SSL Certificate Signed using Weak Hashing Algorithm:</w:t>
      </w:r>
    </w:p>
    <w:p w14:paraId="7B9C1972" w14:textId="77777777" w:rsidR="009D59DD" w:rsidRPr="009D59DD" w:rsidRDefault="009D59DD">
      <w:pPr>
        <w:numPr>
          <w:ilvl w:val="1"/>
          <w:numId w:val="7"/>
        </w:numPr>
        <w:spacing w:line="360" w:lineRule="auto"/>
        <w:rPr>
          <w:rFonts w:ascii="Times New Roman" w:hAnsi="Times New Roman" w:cs="Times New Roman"/>
          <w:sz w:val="26"/>
          <w:szCs w:val="26"/>
        </w:rPr>
      </w:pPr>
      <w:r w:rsidRPr="009D59DD">
        <w:rPr>
          <w:rFonts w:ascii="Times New Roman" w:hAnsi="Times New Roman" w:cs="Times New Roman"/>
        </w:rPr>
        <w:t>Short-Term Action: Replace the SSL certificate with one that uses a strong hashing algorithm (e.g., SHA-256) to immediately mitigate risks associated with weak algorithms</w:t>
      </w:r>
      <w:r w:rsidRPr="009D59DD">
        <w:rPr>
          <w:rFonts w:ascii="Times New Roman" w:hAnsi="Times New Roman" w:cs="Times New Roman"/>
          <w:sz w:val="26"/>
          <w:szCs w:val="26"/>
        </w:rPr>
        <w:t>.</w:t>
      </w:r>
    </w:p>
    <w:p w14:paraId="2E892213" w14:textId="77777777" w:rsidR="009D59DD" w:rsidRPr="009D59DD" w:rsidRDefault="009D59DD">
      <w:pPr>
        <w:numPr>
          <w:ilvl w:val="0"/>
          <w:numId w:val="7"/>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Splunk (Multiple Issues):</w:t>
      </w:r>
    </w:p>
    <w:p w14:paraId="5DED0FE3" w14:textId="77777777" w:rsidR="009D59DD" w:rsidRPr="009D59DD" w:rsidRDefault="009D59DD">
      <w:pPr>
        <w:numPr>
          <w:ilvl w:val="1"/>
          <w:numId w:val="7"/>
        </w:numPr>
        <w:spacing w:line="360" w:lineRule="auto"/>
        <w:rPr>
          <w:rFonts w:ascii="Times New Roman" w:hAnsi="Times New Roman" w:cs="Times New Roman"/>
        </w:rPr>
      </w:pPr>
      <w:r w:rsidRPr="009D59DD">
        <w:rPr>
          <w:rFonts w:ascii="Times New Roman" w:hAnsi="Times New Roman" w:cs="Times New Roman"/>
        </w:rPr>
        <w:t>Short-Term Action: Apply patches provided by Splunk for known vulnerabilities and ensure configurations are in line with security best practices.</w:t>
      </w:r>
    </w:p>
    <w:p w14:paraId="6A876143" w14:textId="77777777" w:rsidR="009D59DD" w:rsidRPr="009D59DD" w:rsidRDefault="009D59DD">
      <w:pPr>
        <w:numPr>
          <w:ilvl w:val="0"/>
          <w:numId w:val="7"/>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Microsoft Windows (Multiple Issues):</w:t>
      </w:r>
    </w:p>
    <w:p w14:paraId="66AB3376" w14:textId="77777777" w:rsidR="009D59DD" w:rsidRPr="009D59DD" w:rsidRDefault="009D59DD">
      <w:pPr>
        <w:numPr>
          <w:ilvl w:val="1"/>
          <w:numId w:val="7"/>
        </w:numPr>
        <w:spacing w:line="360" w:lineRule="auto"/>
        <w:rPr>
          <w:rFonts w:ascii="Times New Roman" w:hAnsi="Times New Roman" w:cs="Times New Roman"/>
        </w:rPr>
      </w:pPr>
      <w:r w:rsidRPr="009D59DD">
        <w:rPr>
          <w:rFonts w:ascii="Times New Roman" w:hAnsi="Times New Roman" w:cs="Times New Roman"/>
        </w:rPr>
        <w:t>Short-Term Action: Immediately apply all critical and high-priority Windows updates and patches.</w:t>
      </w:r>
    </w:p>
    <w:p w14:paraId="50E213D4" w14:textId="77777777" w:rsidR="009D59DD" w:rsidRPr="009D59DD" w:rsidRDefault="009D59DD">
      <w:pPr>
        <w:numPr>
          <w:ilvl w:val="0"/>
          <w:numId w:val="7"/>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SMB (Multiple Issues):</w:t>
      </w:r>
    </w:p>
    <w:p w14:paraId="0C1F7D51" w14:textId="77777777" w:rsidR="009D59DD" w:rsidRPr="009D59DD" w:rsidRDefault="009D59DD">
      <w:pPr>
        <w:numPr>
          <w:ilvl w:val="1"/>
          <w:numId w:val="7"/>
        </w:numPr>
        <w:spacing w:line="360" w:lineRule="auto"/>
        <w:rPr>
          <w:rFonts w:ascii="Times New Roman" w:hAnsi="Times New Roman" w:cs="Times New Roman"/>
        </w:rPr>
      </w:pPr>
      <w:r w:rsidRPr="009D59DD">
        <w:rPr>
          <w:rFonts w:ascii="Times New Roman" w:hAnsi="Times New Roman" w:cs="Times New Roman"/>
        </w:rPr>
        <w:t>Short-Term Action: Disable SMBv1 if not required, and ensure that SMB is configured securely to limit access to sensitive files.</w:t>
      </w:r>
    </w:p>
    <w:p w14:paraId="66CECA44" w14:textId="77777777" w:rsidR="000F3996" w:rsidRDefault="000F3996" w:rsidP="000F3996">
      <w:pPr>
        <w:spacing w:line="360" w:lineRule="auto"/>
        <w:ind w:left="360"/>
        <w:rPr>
          <w:rFonts w:ascii="Times New Roman" w:hAnsi="Times New Roman" w:cs="Times New Roman"/>
          <w:b/>
          <w:bCs/>
          <w:sz w:val="26"/>
          <w:szCs w:val="26"/>
        </w:rPr>
      </w:pPr>
    </w:p>
    <w:p w14:paraId="2F1742FA" w14:textId="7B2F777D" w:rsidR="009D59DD" w:rsidRPr="009D59DD" w:rsidRDefault="000F3996" w:rsidP="000F3996">
      <w:pPr>
        <w:spacing w:line="360" w:lineRule="auto"/>
        <w:ind w:left="360"/>
        <w:rPr>
          <w:rFonts w:ascii="Times New Roman" w:hAnsi="Times New Roman" w:cs="Times New Roman"/>
          <w:b/>
          <w:bCs/>
          <w:sz w:val="26"/>
          <w:szCs w:val="26"/>
        </w:rPr>
      </w:pPr>
      <w:r>
        <w:rPr>
          <w:rFonts w:ascii="Times New Roman" w:hAnsi="Times New Roman" w:cs="Times New Roman"/>
          <w:b/>
          <w:bCs/>
          <w:sz w:val="26"/>
          <w:szCs w:val="26"/>
        </w:rPr>
        <w:lastRenderedPageBreak/>
        <w:t>5.</w:t>
      </w:r>
      <w:r w:rsidR="009D59DD" w:rsidRPr="009D59DD">
        <w:rPr>
          <w:rFonts w:ascii="Times New Roman" w:hAnsi="Times New Roman" w:cs="Times New Roman"/>
          <w:b/>
          <w:bCs/>
          <w:sz w:val="26"/>
          <w:szCs w:val="26"/>
        </w:rPr>
        <w:t>ICMP Timestamp Request Remote Disclosure:</w:t>
      </w:r>
    </w:p>
    <w:p w14:paraId="2A712D4A" w14:textId="77777777" w:rsidR="009D59DD" w:rsidRPr="009D59DD" w:rsidRDefault="009D59DD">
      <w:pPr>
        <w:numPr>
          <w:ilvl w:val="1"/>
          <w:numId w:val="7"/>
        </w:numPr>
        <w:spacing w:line="360" w:lineRule="auto"/>
        <w:rPr>
          <w:rFonts w:ascii="Times New Roman" w:hAnsi="Times New Roman" w:cs="Times New Roman"/>
        </w:rPr>
      </w:pPr>
      <w:r w:rsidRPr="009D59DD">
        <w:rPr>
          <w:rFonts w:ascii="Times New Roman" w:hAnsi="Times New Roman" w:cs="Times New Roman"/>
        </w:rPr>
        <w:t>Short-Term Action: Disable ICMP timestamp responses on network devices to prevent remote date disclosure.</w:t>
      </w:r>
    </w:p>
    <w:p w14:paraId="52E339C3" w14:textId="027E3138" w:rsidR="009D59DD" w:rsidRPr="009D59DD" w:rsidRDefault="009D59DD" w:rsidP="009D59DD">
      <w:pPr>
        <w:spacing w:line="360" w:lineRule="auto"/>
        <w:rPr>
          <w:rFonts w:ascii="Times New Roman" w:hAnsi="Times New Roman" w:cs="Times New Roman"/>
          <w:b/>
          <w:bCs/>
          <w:sz w:val="26"/>
          <w:szCs w:val="26"/>
        </w:rPr>
      </w:pPr>
      <w:r w:rsidRPr="000F3996">
        <w:rPr>
          <w:rFonts w:ascii="Times New Roman" w:hAnsi="Times New Roman" w:cs="Times New Roman"/>
          <w:b/>
          <w:bCs/>
          <w:sz w:val="26"/>
          <w:szCs w:val="26"/>
        </w:rPr>
        <w:t>LONG-TERM REMEDIATION</w:t>
      </w:r>
    </w:p>
    <w:p w14:paraId="722BCB6C" w14:textId="77777777" w:rsidR="009D59DD" w:rsidRPr="009D59DD" w:rsidRDefault="009D59DD" w:rsidP="009D59DD">
      <w:pPr>
        <w:spacing w:line="360" w:lineRule="auto"/>
        <w:rPr>
          <w:rFonts w:ascii="Times New Roman" w:hAnsi="Times New Roman" w:cs="Times New Roman"/>
        </w:rPr>
      </w:pPr>
      <w:r w:rsidRPr="009D59DD">
        <w:rPr>
          <w:rFonts w:ascii="Times New Roman" w:hAnsi="Times New Roman" w:cs="Times New Roman"/>
        </w:rPr>
        <w:t>Long-term remediation involves implementing comprehensive solutions that address root causes and establish stronger security postures.</w:t>
      </w:r>
    </w:p>
    <w:p w14:paraId="1527E96B" w14:textId="77777777" w:rsidR="009D59DD" w:rsidRPr="009D59DD" w:rsidRDefault="009D59DD">
      <w:pPr>
        <w:numPr>
          <w:ilvl w:val="0"/>
          <w:numId w:val="8"/>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SSL/TLS (Multiple Issues):</w:t>
      </w:r>
    </w:p>
    <w:p w14:paraId="37327906" w14:textId="77777777" w:rsidR="009D59DD" w:rsidRPr="009D59DD" w:rsidRDefault="009D59DD">
      <w:pPr>
        <w:numPr>
          <w:ilvl w:val="1"/>
          <w:numId w:val="8"/>
        </w:numPr>
        <w:spacing w:line="360" w:lineRule="auto"/>
        <w:rPr>
          <w:rFonts w:ascii="Times New Roman" w:hAnsi="Times New Roman" w:cs="Times New Roman"/>
          <w:sz w:val="26"/>
          <w:szCs w:val="26"/>
        </w:rPr>
      </w:pPr>
      <w:r w:rsidRPr="009D59DD">
        <w:rPr>
          <w:rFonts w:ascii="Times New Roman" w:hAnsi="Times New Roman" w:cs="Times New Roman"/>
        </w:rPr>
        <w:t>Long-Term Action: Transition to using only strong SSL/TLS configurations, enforcing protocols like TLS 1.2 or higher, and regularly renewing and replacing certificates</w:t>
      </w:r>
      <w:r w:rsidRPr="009D59DD">
        <w:rPr>
          <w:rFonts w:ascii="Times New Roman" w:hAnsi="Times New Roman" w:cs="Times New Roman"/>
          <w:sz w:val="26"/>
          <w:szCs w:val="26"/>
        </w:rPr>
        <w:t>.</w:t>
      </w:r>
    </w:p>
    <w:p w14:paraId="2659BC24" w14:textId="77777777" w:rsidR="009D59DD" w:rsidRPr="009D59DD" w:rsidRDefault="009D59DD">
      <w:pPr>
        <w:numPr>
          <w:ilvl w:val="0"/>
          <w:numId w:val="8"/>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Splunk (Multiple Issues):</w:t>
      </w:r>
    </w:p>
    <w:p w14:paraId="5B936633" w14:textId="77777777" w:rsidR="009D59DD" w:rsidRPr="009D59DD" w:rsidRDefault="009D59DD">
      <w:pPr>
        <w:numPr>
          <w:ilvl w:val="1"/>
          <w:numId w:val="8"/>
        </w:numPr>
        <w:spacing w:line="360" w:lineRule="auto"/>
        <w:rPr>
          <w:rFonts w:ascii="Times New Roman" w:hAnsi="Times New Roman" w:cs="Times New Roman"/>
        </w:rPr>
      </w:pPr>
      <w:r w:rsidRPr="009D59DD">
        <w:rPr>
          <w:rFonts w:ascii="Times New Roman" w:hAnsi="Times New Roman" w:cs="Times New Roman"/>
        </w:rPr>
        <w:t>Long-Term Action: Conduct a full security audit of Splunk configurations, implement regular monitoring, and establish a vulnerability management program.</w:t>
      </w:r>
    </w:p>
    <w:p w14:paraId="40C4AA6A" w14:textId="77777777" w:rsidR="009D59DD" w:rsidRPr="009D59DD" w:rsidRDefault="009D59DD">
      <w:pPr>
        <w:numPr>
          <w:ilvl w:val="0"/>
          <w:numId w:val="8"/>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Microsoft Windows (Multiple Issues):</w:t>
      </w:r>
    </w:p>
    <w:p w14:paraId="53CA6FF6" w14:textId="77777777" w:rsidR="009D59DD" w:rsidRPr="009D59DD" w:rsidRDefault="009D59DD">
      <w:pPr>
        <w:numPr>
          <w:ilvl w:val="1"/>
          <w:numId w:val="8"/>
        </w:numPr>
        <w:spacing w:line="360" w:lineRule="auto"/>
        <w:rPr>
          <w:rFonts w:ascii="Times New Roman" w:hAnsi="Times New Roman" w:cs="Times New Roman"/>
        </w:rPr>
      </w:pPr>
      <w:r w:rsidRPr="009D59DD">
        <w:rPr>
          <w:rFonts w:ascii="Times New Roman" w:hAnsi="Times New Roman" w:cs="Times New Roman"/>
        </w:rPr>
        <w:t>Long-Term Action: Implement a routine patch management process to ensure all systems are consistently updated, and review security settings based on best practices.</w:t>
      </w:r>
    </w:p>
    <w:p w14:paraId="183606D6" w14:textId="77777777" w:rsidR="009D59DD" w:rsidRPr="009D59DD" w:rsidRDefault="009D59DD">
      <w:pPr>
        <w:numPr>
          <w:ilvl w:val="0"/>
          <w:numId w:val="8"/>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SMB (Multiple Issues):</w:t>
      </w:r>
    </w:p>
    <w:p w14:paraId="6BB10ABE" w14:textId="77777777" w:rsidR="009D59DD" w:rsidRPr="009D59DD" w:rsidRDefault="009D59DD">
      <w:pPr>
        <w:numPr>
          <w:ilvl w:val="1"/>
          <w:numId w:val="8"/>
        </w:numPr>
        <w:spacing w:line="360" w:lineRule="auto"/>
        <w:rPr>
          <w:rFonts w:ascii="Times New Roman" w:hAnsi="Times New Roman" w:cs="Times New Roman"/>
        </w:rPr>
      </w:pPr>
      <w:r w:rsidRPr="009D59DD">
        <w:rPr>
          <w:rFonts w:ascii="Times New Roman" w:hAnsi="Times New Roman" w:cs="Times New Roman"/>
        </w:rPr>
        <w:t>Long-Term Action: Regularly assess and audit SMB configurations and permissions, implementing least privilege access and continuous monitoring.</w:t>
      </w:r>
    </w:p>
    <w:p w14:paraId="01F61469" w14:textId="77777777" w:rsidR="009D59DD" w:rsidRPr="009D59DD" w:rsidRDefault="009D59DD">
      <w:pPr>
        <w:numPr>
          <w:ilvl w:val="0"/>
          <w:numId w:val="8"/>
        </w:numPr>
        <w:spacing w:line="360" w:lineRule="auto"/>
        <w:rPr>
          <w:rFonts w:ascii="Times New Roman" w:hAnsi="Times New Roman" w:cs="Times New Roman"/>
          <w:b/>
          <w:bCs/>
          <w:sz w:val="26"/>
          <w:szCs w:val="26"/>
        </w:rPr>
      </w:pPr>
      <w:r w:rsidRPr="009D59DD">
        <w:rPr>
          <w:rFonts w:ascii="Times New Roman" w:hAnsi="Times New Roman" w:cs="Times New Roman"/>
          <w:b/>
          <w:bCs/>
          <w:sz w:val="26"/>
          <w:szCs w:val="26"/>
        </w:rPr>
        <w:t>Network Hardening:</w:t>
      </w:r>
    </w:p>
    <w:p w14:paraId="5879BD82" w14:textId="77777777" w:rsidR="009D59DD" w:rsidRDefault="009D59DD">
      <w:pPr>
        <w:numPr>
          <w:ilvl w:val="1"/>
          <w:numId w:val="8"/>
        </w:numPr>
        <w:spacing w:line="360" w:lineRule="auto"/>
        <w:rPr>
          <w:rFonts w:ascii="Times New Roman" w:hAnsi="Times New Roman" w:cs="Times New Roman"/>
        </w:rPr>
      </w:pPr>
      <w:r w:rsidRPr="009D59DD">
        <w:rPr>
          <w:rFonts w:ascii="Times New Roman" w:hAnsi="Times New Roman" w:cs="Times New Roman"/>
        </w:rPr>
        <w:t>Long-Term Action: Establish a network segmentation strategy to limit exposure of critical services and resources and implement firewall rules to restrict unnecessary traffic.</w:t>
      </w:r>
    </w:p>
    <w:p w14:paraId="1F9182FE" w14:textId="77777777" w:rsidR="00F40108" w:rsidRDefault="00F40108" w:rsidP="00F40108">
      <w:pPr>
        <w:spacing w:line="360" w:lineRule="auto"/>
        <w:rPr>
          <w:rFonts w:ascii="Times New Roman" w:hAnsi="Times New Roman" w:cs="Times New Roman"/>
        </w:rPr>
      </w:pPr>
    </w:p>
    <w:p w14:paraId="64664CC2" w14:textId="77777777" w:rsidR="0062659F" w:rsidRDefault="0062659F" w:rsidP="0062659F">
      <w:pPr>
        <w:spacing w:line="360" w:lineRule="auto"/>
        <w:rPr>
          <w:rFonts w:ascii="Times New Roman" w:hAnsi="Times New Roman" w:cs="Times New Roman"/>
        </w:rPr>
      </w:pPr>
    </w:p>
    <w:p w14:paraId="76882CA5" w14:textId="2E4EF624" w:rsidR="0062659F" w:rsidRPr="0062659F" w:rsidRDefault="0062659F" w:rsidP="0062659F">
      <w:pPr>
        <w:spacing w:line="360" w:lineRule="auto"/>
        <w:rPr>
          <w:rFonts w:ascii="Times New Roman" w:hAnsi="Times New Roman" w:cs="Times New Roman"/>
          <w:sz w:val="36"/>
          <w:szCs w:val="36"/>
        </w:rPr>
      </w:pPr>
      <w:r w:rsidRPr="0062659F">
        <w:rPr>
          <w:rFonts w:ascii="Times New Roman" w:hAnsi="Times New Roman" w:cs="Times New Roman"/>
          <w:b/>
          <w:bCs/>
          <w:sz w:val="36"/>
          <w:szCs w:val="36"/>
        </w:rPr>
        <w:lastRenderedPageBreak/>
        <w:t>2.</w:t>
      </w:r>
      <w:r w:rsidR="00C03E18">
        <w:rPr>
          <w:rFonts w:ascii="Times New Roman" w:hAnsi="Times New Roman" w:cs="Times New Roman"/>
          <w:b/>
          <w:bCs/>
          <w:sz w:val="36"/>
          <w:szCs w:val="36"/>
        </w:rPr>
        <w:t>ASSESSMENT SCOPE</w:t>
      </w:r>
    </w:p>
    <w:p w14:paraId="3C496DE1" w14:textId="5D684510" w:rsidR="0062659F" w:rsidRPr="0062659F" w:rsidRDefault="0062659F" w:rsidP="0062659F">
      <w:pPr>
        <w:spacing w:line="360" w:lineRule="auto"/>
        <w:rPr>
          <w:rFonts w:ascii="Times New Roman" w:hAnsi="Times New Roman" w:cs="Times New Roman"/>
          <w:b/>
          <w:bCs/>
          <w:sz w:val="26"/>
          <w:szCs w:val="26"/>
        </w:rPr>
      </w:pPr>
      <w:r w:rsidRPr="0062659F">
        <w:rPr>
          <w:rFonts w:ascii="Times New Roman" w:hAnsi="Times New Roman" w:cs="Times New Roman"/>
          <w:b/>
          <w:bCs/>
          <w:sz w:val="26"/>
          <w:szCs w:val="26"/>
        </w:rPr>
        <w:t>Project Objectives</w:t>
      </w:r>
      <w:r>
        <w:rPr>
          <w:rFonts w:ascii="Times New Roman" w:hAnsi="Times New Roman" w:cs="Times New Roman"/>
          <w:b/>
          <w:bCs/>
          <w:sz w:val="26"/>
          <w:szCs w:val="26"/>
        </w:rPr>
        <w:t>:</w:t>
      </w:r>
    </w:p>
    <w:p w14:paraId="680932AB" w14:textId="77777777" w:rsidR="0062659F" w:rsidRPr="0062659F" w:rsidRDefault="0062659F">
      <w:pPr>
        <w:numPr>
          <w:ilvl w:val="0"/>
          <w:numId w:val="9"/>
        </w:numPr>
        <w:spacing w:line="360" w:lineRule="auto"/>
        <w:rPr>
          <w:rFonts w:ascii="Times New Roman" w:hAnsi="Times New Roman" w:cs="Times New Roman"/>
        </w:rPr>
      </w:pPr>
      <w:r w:rsidRPr="0062659F">
        <w:rPr>
          <w:rFonts w:ascii="Times New Roman" w:hAnsi="Times New Roman" w:cs="Times New Roman"/>
          <w:b/>
          <w:bCs/>
        </w:rPr>
        <w:t>Part 1: Perform a VAPT on Zero Bank's Network</w:t>
      </w:r>
    </w:p>
    <w:p w14:paraId="43E9B378" w14:textId="77777777" w:rsidR="0062659F" w:rsidRPr="0062659F" w:rsidRDefault="0062659F">
      <w:pPr>
        <w:numPr>
          <w:ilvl w:val="1"/>
          <w:numId w:val="9"/>
        </w:numPr>
        <w:spacing w:line="360" w:lineRule="auto"/>
        <w:rPr>
          <w:rFonts w:ascii="Times New Roman" w:hAnsi="Times New Roman" w:cs="Times New Roman"/>
        </w:rPr>
      </w:pPr>
      <w:r w:rsidRPr="0062659F">
        <w:rPr>
          <w:rFonts w:ascii="Times New Roman" w:hAnsi="Times New Roman" w:cs="Times New Roman"/>
        </w:rPr>
        <w:t>Conduct a comprehensive Vulnerability Assessment and Penetration Testing (VAPT) to identify and evaluate vulnerabilities in Zero Bank's network infrastructure, aiming to enhance the overall security posture and protect sensitive financial data.</w:t>
      </w:r>
    </w:p>
    <w:p w14:paraId="7796EB44" w14:textId="77777777" w:rsidR="0062659F" w:rsidRPr="0062659F" w:rsidRDefault="0062659F">
      <w:pPr>
        <w:numPr>
          <w:ilvl w:val="0"/>
          <w:numId w:val="9"/>
        </w:numPr>
        <w:spacing w:line="360" w:lineRule="auto"/>
        <w:rPr>
          <w:rFonts w:ascii="Times New Roman" w:hAnsi="Times New Roman" w:cs="Times New Roman"/>
        </w:rPr>
      </w:pPr>
      <w:r w:rsidRPr="0062659F">
        <w:rPr>
          <w:rFonts w:ascii="Times New Roman" w:hAnsi="Times New Roman" w:cs="Times New Roman"/>
          <w:b/>
          <w:bCs/>
        </w:rPr>
        <w:t>Part 2: Perform a VAPT on Metasploitable VSFTP and DVWA</w:t>
      </w:r>
    </w:p>
    <w:p w14:paraId="73CC8663" w14:textId="77777777" w:rsidR="0062659F" w:rsidRPr="0062659F" w:rsidRDefault="0062659F">
      <w:pPr>
        <w:numPr>
          <w:ilvl w:val="1"/>
          <w:numId w:val="9"/>
        </w:numPr>
        <w:spacing w:line="360" w:lineRule="auto"/>
        <w:rPr>
          <w:rFonts w:ascii="Times New Roman" w:hAnsi="Times New Roman" w:cs="Times New Roman"/>
        </w:rPr>
      </w:pPr>
      <w:r w:rsidRPr="0062659F">
        <w:rPr>
          <w:rFonts w:ascii="Times New Roman" w:hAnsi="Times New Roman" w:cs="Times New Roman"/>
        </w:rPr>
        <w:t>Execute VAPT on Metasploitable, focusing on the VSFTP service and Damn Vulnerable Web Application (DVWA), to identify and exploit known vulnerabilities, demonstrating potential attack vectors and evaluating the effectiveness of security measures.</w:t>
      </w:r>
    </w:p>
    <w:p w14:paraId="084C7962" w14:textId="77777777" w:rsidR="0062659F" w:rsidRPr="0062659F" w:rsidRDefault="0062659F">
      <w:pPr>
        <w:numPr>
          <w:ilvl w:val="0"/>
          <w:numId w:val="9"/>
        </w:numPr>
        <w:spacing w:line="360" w:lineRule="auto"/>
        <w:rPr>
          <w:rFonts w:ascii="Times New Roman" w:hAnsi="Times New Roman" w:cs="Times New Roman"/>
        </w:rPr>
      </w:pPr>
      <w:r w:rsidRPr="0062659F">
        <w:rPr>
          <w:rFonts w:ascii="Times New Roman" w:hAnsi="Times New Roman" w:cs="Times New Roman"/>
          <w:b/>
          <w:bCs/>
        </w:rPr>
        <w:t>Part 3: Perform a VAPT on Mutillidae</w:t>
      </w:r>
    </w:p>
    <w:p w14:paraId="78D949FD" w14:textId="77777777" w:rsidR="0062659F" w:rsidRPr="0062659F" w:rsidRDefault="0062659F">
      <w:pPr>
        <w:numPr>
          <w:ilvl w:val="1"/>
          <w:numId w:val="9"/>
        </w:numPr>
        <w:spacing w:line="360" w:lineRule="auto"/>
        <w:rPr>
          <w:rFonts w:ascii="Times New Roman" w:hAnsi="Times New Roman" w:cs="Times New Roman"/>
        </w:rPr>
      </w:pPr>
      <w:r w:rsidRPr="0062659F">
        <w:rPr>
          <w:rFonts w:ascii="Times New Roman" w:hAnsi="Times New Roman" w:cs="Times New Roman"/>
        </w:rPr>
        <w:t>Carry out a VAPT on Mutillidae, specifically targeting web application vulnerabilities such as SQL injection, to assess the associated risks and provide actionable remediation recommendations for improving web application security.</w:t>
      </w:r>
    </w:p>
    <w:p w14:paraId="42F86140" w14:textId="77777777" w:rsidR="0062659F" w:rsidRPr="0062659F" w:rsidRDefault="0062659F">
      <w:pPr>
        <w:numPr>
          <w:ilvl w:val="0"/>
          <w:numId w:val="9"/>
        </w:numPr>
        <w:spacing w:line="360" w:lineRule="auto"/>
        <w:rPr>
          <w:rFonts w:ascii="Times New Roman" w:hAnsi="Times New Roman" w:cs="Times New Roman"/>
        </w:rPr>
      </w:pPr>
      <w:r w:rsidRPr="0062659F">
        <w:rPr>
          <w:rFonts w:ascii="Times New Roman" w:hAnsi="Times New Roman" w:cs="Times New Roman"/>
          <w:b/>
          <w:bCs/>
        </w:rPr>
        <w:t>Part 4: Active Directory Exploitation</w:t>
      </w:r>
    </w:p>
    <w:p w14:paraId="4DB7B548" w14:textId="77777777" w:rsidR="0062659F" w:rsidRPr="0062659F" w:rsidRDefault="0062659F">
      <w:pPr>
        <w:numPr>
          <w:ilvl w:val="1"/>
          <w:numId w:val="9"/>
        </w:numPr>
        <w:spacing w:line="360" w:lineRule="auto"/>
        <w:rPr>
          <w:rFonts w:ascii="Times New Roman" w:hAnsi="Times New Roman" w:cs="Times New Roman"/>
        </w:rPr>
      </w:pPr>
      <w:r w:rsidRPr="0062659F">
        <w:rPr>
          <w:rFonts w:ascii="Times New Roman" w:hAnsi="Times New Roman" w:cs="Times New Roman"/>
        </w:rPr>
        <w:t>Conduct penetration testing on Active Directory to identify vulnerabilities and misconfigurations that could lead to unauthorized access, simulating real-world attack scenarios to provide recommendations for strengthening access controls and overall security.</w:t>
      </w:r>
    </w:p>
    <w:p w14:paraId="551A6E00" w14:textId="77777777" w:rsidR="00D27995" w:rsidRPr="00D27995" w:rsidRDefault="00D27995" w:rsidP="00D27995">
      <w:pPr>
        <w:spacing w:line="360" w:lineRule="auto"/>
        <w:rPr>
          <w:rFonts w:ascii="Times New Roman" w:hAnsi="Times New Roman" w:cs="Times New Roman"/>
          <w:b/>
          <w:bCs/>
          <w:sz w:val="36"/>
          <w:szCs w:val="36"/>
        </w:rPr>
      </w:pPr>
      <w:r w:rsidRPr="00D27995">
        <w:rPr>
          <w:rFonts w:ascii="Times New Roman" w:hAnsi="Times New Roman" w:cs="Times New Roman"/>
          <w:b/>
          <w:bCs/>
          <w:sz w:val="36"/>
          <w:szCs w:val="36"/>
        </w:rPr>
        <w:t>Scope of the Project</w:t>
      </w:r>
    </w:p>
    <w:p w14:paraId="71FAE411" w14:textId="77777777" w:rsidR="00D27995" w:rsidRPr="00D27995" w:rsidRDefault="00D27995">
      <w:pPr>
        <w:numPr>
          <w:ilvl w:val="0"/>
          <w:numId w:val="11"/>
        </w:numPr>
        <w:spacing w:line="360" w:lineRule="auto"/>
        <w:rPr>
          <w:rFonts w:ascii="Times New Roman" w:hAnsi="Times New Roman" w:cs="Times New Roman"/>
          <w:b/>
          <w:bCs/>
        </w:rPr>
      </w:pPr>
      <w:r w:rsidRPr="00D27995">
        <w:rPr>
          <w:rFonts w:ascii="Times New Roman" w:hAnsi="Times New Roman" w:cs="Times New Roman"/>
          <w:b/>
          <w:bCs/>
        </w:rPr>
        <w:t>Project Overview:</w:t>
      </w:r>
    </w:p>
    <w:p w14:paraId="410C59DC"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Conduct a Vulnerability Assessment and Penetration Testing (VAPT) for TechNest LLC's clients, including Zero Bank, DVWA, and Mutillidae, to identify and address security risks.</w:t>
      </w:r>
    </w:p>
    <w:p w14:paraId="11E0262A" w14:textId="77777777" w:rsidR="00D27995" w:rsidRPr="00D27995" w:rsidRDefault="00D27995">
      <w:pPr>
        <w:numPr>
          <w:ilvl w:val="0"/>
          <w:numId w:val="11"/>
        </w:numPr>
        <w:spacing w:line="360" w:lineRule="auto"/>
        <w:rPr>
          <w:rFonts w:ascii="Times New Roman" w:hAnsi="Times New Roman" w:cs="Times New Roman"/>
          <w:b/>
          <w:bCs/>
        </w:rPr>
      </w:pPr>
      <w:r w:rsidRPr="00D27995">
        <w:rPr>
          <w:rFonts w:ascii="Times New Roman" w:hAnsi="Times New Roman" w:cs="Times New Roman"/>
          <w:b/>
          <w:bCs/>
        </w:rPr>
        <w:lastRenderedPageBreak/>
        <w:t>Objectives:</w:t>
      </w:r>
    </w:p>
    <w:p w14:paraId="5F24D98B"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Identify vulnerabilities in client networks, systems, and applications.</w:t>
      </w:r>
    </w:p>
    <w:p w14:paraId="23BAA3DB"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Simulate real-world attack scenarios to evaluate security controls and response capabilities.</w:t>
      </w:r>
    </w:p>
    <w:p w14:paraId="4A2CD3C9"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Provide actionable recommendations for remediation to improve security posture.</w:t>
      </w:r>
    </w:p>
    <w:p w14:paraId="34C5ADF2" w14:textId="77777777" w:rsidR="00D27995" w:rsidRPr="00D27995" w:rsidRDefault="00D27995">
      <w:pPr>
        <w:numPr>
          <w:ilvl w:val="0"/>
          <w:numId w:val="11"/>
        </w:numPr>
        <w:spacing w:line="360" w:lineRule="auto"/>
        <w:rPr>
          <w:rFonts w:ascii="Times New Roman" w:hAnsi="Times New Roman" w:cs="Times New Roman"/>
          <w:b/>
          <w:bCs/>
        </w:rPr>
      </w:pPr>
      <w:r w:rsidRPr="00D27995">
        <w:rPr>
          <w:rFonts w:ascii="Times New Roman" w:hAnsi="Times New Roman" w:cs="Times New Roman"/>
          <w:b/>
          <w:bCs/>
        </w:rPr>
        <w:t>Targets:</w:t>
      </w:r>
    </w:p>
    <w:p w14:paraId="1EAEF448"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Zero Bank: Assess the network infrastructure and applications to uncover potential vulnerabilities that could lead to data breaches.</w:t>
      </w:r>
    </w:p>
    <w:p w14:paraId="38DE400E"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DVWA: Perform penetration testing on the web application to identify and exploit known vulnerabilities.</w:t>
      </w:r>
    </w:p>
    <w:p w14:paraId="414C2104"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Mutillidae: Evaluate web application security, particularly focusing on SQL injection and other common attack vectors.</w:t>
      </w:r>
    </w:p>
    <w:p w14:paraId="209B7EAE" w14:textId="77777777" w:rsidR="00D27995" w:rsidRPr="00D27995" w:rsidRDefault="00D27995">
      <w:pPr>
        <w:numPr>
          <w:ilvl w:val="0"/>
          <w:numId w:val="11"/>
        </w:numPr>
        <w:spacing w:line="360" w:lineRule="auto"/>
        <w:rPr>
          <w:rFonts w:ascii="Times New Roman" w:hAnsi="Times New Roman" w:cs="Times New Roman"/>
          <w:b/>
          <w:bCs/>
        </w:rPr>
      </w:pPr>
      <w:r w:rsidRPr="00D27995">
        <w:rPr>
          <w:rFonts w:ascii="Times New Roman" w:hAnsi="Times New Roman" w:cs="Times New Roman"/>
          <w:b/>
          <w:bCs/>
        </w:rPr>
        <w:t>Methodology:</w:t>
      </w:r>
    </w:p>
    <w:p w14:paraId="0857A617"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Utilize various tools and techniques to conduct the penetration tests, simulating an attacker’s approach.</w:t>
      </w:r>
    </w:p>
    <w:p w14:paraId="258B81C5"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Document findings, evidence of vulnerabilities, and exploits identified during testing.</w:t>
      </w:r>
    </w:p>
    <w:p w14:paraId="73FE2BFE" w14:textId="77777777" w:rsidR="00D27995" w:rsidRPr="00D27995" w:rsidRDefault="00D27995">
      <w:pPr>
        <w:numPr>
          <w:ilvl w:val="0"/>
          <w:numId w:val="11"/>
        </w:numPr>
        <w:spacing w:line="360" w:lineRule="auto"/>
        <w:rPr>
          <w:rFonts w:ascii="Times New Roman" w:hAnsi="Times New Roman" w:cs="Times New Roman"/>
          <w:b/>
          <w:bCs/>
        </w:rPr>
      </w:pPr>
      <w:r w:rsidRPr="00D27995">
        <w:rPr>
          <w:rFonts w:ascii="Times New Roman" w:hAnsi="Times New Roman" w:cs="Times New Roman"/>
          <w:b/>
          <w:bCs/>
        </w:rPr>
        <w:t>Deliverables:</w:t>
      </w:r>
    </w:p>
    <w:p w14:paraId="78EAAFC6"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Comprehensive report detailing the engagement, including:</w:t>
      </w:r>
    </w:p>
    <w:p w14:paraId="5E662C8C" w14:textId="77777777" w:rsidR="00D27995" w:rsidRPr="00D27995" w:rsidRDefault="00D27995">
      <w:pPr>
        <w:numPr>
          <w:ilvl w:val="2"/>
          <w:numId w:val="11"/>
        </w:numPr>
        <w:spacing w:line="360" w:lineRule="auto"/>
        <w:rPr>
          <w:rFonts w:ascii="Times New Roman" w:hAnsi="Times New Roman" w:cs="Times New Roman"/>
        </w:rPr>
      </w:pPr>
      <w:r w:rsidRPr="00D27995">
        <w:rPr>
          <w:rFonts w:ascii="Times New Roman" w:hAnsi="Times New Roman" w:cs="Times New Roman"/>
        </w:rPr>
        <w:t>Executive summary of findings.</w:t>
      </w:r>
    </w:p>
    <w:p w14:paraId="10C7ED2D" w14:textId="77777777" w:rsidR="00D27995" w:rsidRPr="00D27995" w:rsidRDefault="00D27995">
      <w:pPr>
        <w:numPr>
          <w:ilvl w:val="2"/>
          <w:numId w:val="11"/>
        </w:numPr>
        <w:spacing w:line="360" w:lineRule="auto"/>
        <w:rPr>
          <w:rFonts w:ascii="Times New Roman" w:hAnsi="Times New Roman" w:cs="Times New Roman"/>
        </w:rPr>
      </w:pPr>
      <w:r w:rsidRPr="00D27995">
        <w:rPr>
          <w:rFonts w:ascii="Times New Roman" w:hAnsi="Times New Roman" w:cs="Times New Roman"/>
        </w:rPr>
        <w:t>Overview of the testing methodology and tools used.</w:t>
      </w:r>
    </w:p>
    <w:p w14:paraId="60E2838E" w14:textId="77777777" w:rsidR="00D27995" w:rsidRPr="00D27995" w:rsidRDefault="00D27995">
      <w:pPr>
        <w:numPr>
          <w:ilvl w:val="2"/>
          <w:numId w:val="11"/>
        </w:numPr>
        <w:spacing w:line="360" w:lineRule="auto"/>
        <w:rPr>
          <w:rFonts w:ascii="Times New Roman" w:hAnsi="Times New Roman" w:cs="Times New Roman"/>
        </w:rPr>
      </w:pPr>
      <w:r w:rsidRPr="00D27995">
        <w:rPr>
          <w:rFonts w:ascii="Times New Roman" w:hAnsi="Times New Roman" w:cs="Times New Roman"/>
        </w:rPr>
        <w:t>Detailed analysis of identified vulnerabilities and their potential impact.</w:t>
      </w:r>
    </w:p>
    <w:p w14:paraId="6CDDBEDE" w14:textId="77777777" w:rsidR="00D27995" w:rsidRPr="00D27995" w:rsidRDefault="00D27995">
      <w:pPr>
        <w:numPr>
          <w:ilvl w:val="2"/>
          <w:numId w:val="11"/>
        </w:numPr>
        <w:spacing w:line="360" w:lineRule="auto"/>
        <w:rPr>
          <w:rFonts w:ascii="Times New Roman" w:hAnsi="Times New Roman" w:cs="Times New Roman"/>
        </w:rPr>
      </w:pPr>
      <w:r w:rsidRPr="00D27995">
        <w:rPr>
          <w:rFonts w:ascii="Times New Roman" w:hAnsi="Times New Roman" w:cs="Times New Roman"/>
        </w:rPr>
        <w:t>Recommendations for remediation and improving security controls.</w:t>
      </w:r>
    </w:p>
    <w:p w14:paraId="11F03427" w14:textId="77777777" w:rsidR="00D27995" w:rsidRPr="00D27995" w:rsidRDefault="00D27995">
      <w:pPr>
        <w:numPr>
          <w:ilvl w:val="0"/>
          <w:numId w:val="11"/>
        </w:numPr>
        <w:spacing w:line="360" w:lineRule="auto"/>
        <w:rPr>
          <w:rFonts w:ascii="Times New Roman" w:hAnsi="Times New Roman" w:cs="Times New Roman"/>
          <w:b/>
          <w:bCs/>
        </w:rPr>
      </w:pPr>
      <w:r w:rsidRPr="00D27995">
        <w:rPr>
          <w:rFonts w:ascii="Times New Roman" w:hAnsi="Times New Roman" w:cs="Times New Roman"/>
          <w:b/>
          <w:bCs/>
        </w:rPr>
        <w:t>Client Interaction:</w:t>
      </w:r>
    </w:p>
    <w:p w14:paraId="470D660E"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Present the findings and report to the client.</w:t>
      </w:r>
    </w:p>
    <w:p w14:paraId="6810EF2A"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lastRenderedPageBreak/>
        <w:t>Address any questions and provide guidance on remediation strategies.</w:t>
      </w:r>
    </w:p>
    <w:p w14:paraId="6CB4146B" w14:textId="77777777" w:rsidR="00D27995" w:rsidRPr="00D27995" w:rsidRDefault="00D27995">
      <w:pPr>
        <w:numPr>
          <w:ilvl w:val="1"/>
          <w:numId w:val="11"/>
        </w:numPr>
        <w:spacing w:line="360" w:lineRule="auto"/>
        <w:rPr>
          <w:rFonts w:ascii="Times New Roman" w:hAnsi="Times New Roman" w:cs="Times New Roman"/>
        </w:rPr>
      </w:pPr>
      <w:r w:rsidRPr="00D27995">
        <w:rPr>
          <w:rFonts w:ascii="Times New Roman" w:hAnsi="Times New Roman" w:cs="Times New Roman"/>
        </w:rPr>
        <w:t>Confirm the implementation of remediation measures and provide a final report verifying that vulnerabilities have been properly addressed.</w:t>
      </w:r>
    </w:p>
    <w:p w14:paraId="11333F20" w14:textId="7BD11631" w:rsidR="00C03E18" w:rsidRDefault="00D27995" w:rsidP="00C03E18">
      <w:pPr>
        <w:spacing w:line="360" w:lineRule="auto"/>
        <w:rPr>
          <w:rFonts w:ascii="Times New Roman" w:hAnsi="Times New Roman" w:cs="Times New Roman"/>
          <w:b/>
          <w:bCs/>
          <w:sz w:val="36"/>
          <w:szCs w:val="36"/>
        </w:rPr>
      </w:pPr>
      <w:r>
        <w:rPr>
          <w:rFonts w:ascii="Times New Roman" w:hAnsi="Times New Roman" w:cs="Times New Roman"/>
          <w:b/>
          <w:bCs/>
          <w:sz w:val="36"/>
          <w:szCs w:val="36"/>
        </w:rPr>
        <w:t>3.</w:t>
      </w:r>
      <w:r w:rsidR="00C03E18">
        <w:rPr>
          <w:rFonts w:ascii="Times New Roman" w:hAnsi="Times New Roman" w:cs="Times New Roman"/>
          <w:b/>
          <w:bCs/>
          <w:sz w:val="36"/>
          <w:szCs w:val="36"/>
        </w:rPr>
        <w:t>TESTING</w:t>
      </w:r>
      <w:r w:rsidR="00C03E18" w:rsidRPr="00C03E18">
        <w:rPr>
          <w:rFonts w:ascii="Times New Roman" w:hAnsi="Times New Roman" w:cs="Times New Roman"/>
          <w:b/>
          <w:bCs/>
          <w:sz w:val="36"/>
          <w:szCs w:val="36"/>
        </w:rPr>
        <w:t xml:space="preserve"> METHODOLOGY</w:t>
      </w:r>
    </w:p>
    <w:p w14:paraId="31A8C1E8" w14:textId="05FE8B50" w:rsidR="00D27995" w:rsidRPr="00D27995" w:rsidRDefault="00D27995" w:rsidP="00C03E18">
      <w:pPr>
        <w:spacing w:line="360" w:lineRule="auto"/>
        <w:rPr>
          <w:rFonts w:ascii="Times New Roman" w:hAnsi="Times New Roman" w:cs="Times New Roman"/>
          <w:sz w:val="26"/>
          <w:szCs w:val="26"/>
        </w:rPr>
      </w:pPr>
      <w:r w:rsidRPr="00D27995">
        <w:rPr>
          <w:rFonts w:ascii="Times New Roman" w:hAnsi="Times New Roman" w:cs="Times New Roman"/>
          <w:b/>
          <w:bCs/>
          <w:sz w:val="26"/>
          <w:szCs w:val="26"/>
        </w:rPr>
        <w:t>Systems and IP Addresses Tested</w:t>
      </w:r>
    </w:p>
    <w:p w14:paraId="31B9F682" w14:textId="43CE4C80" w:rsidR="00D27995" w:rsidRDefault="00D27995" w:rsidP="00D27995">
      <w:pPr>
        <w:spacing w:line="360" w:lineRule="auto"/>
        <w:ind w:left="360"/>
        <w:rPr>
          <w:rFonts w:ascii="Times New Roman" w:hAnsi="Times New Roman" w:cs="Times New Roman"/>
          <w:b/>
          <w:bCs/>
          <w:sz w:val="26"/>
          <w:szCs w:val="26"/>
        </w:rPr>
      </w:pPr>
      <w:r>
        <w:rPr>
          <w:rFonts w:ascii="Times New Roman" w:hAnsi="Times New Roman" w:cs="Times New Roman"/>
          <w:b/>
          <w:bCs/>
          <w:sz w:val="26"/>
          <w:szCs w:val="26"/>
        </w:rPr>
        <w:t>Network Information :</w:t>
      </w:r>
    </w:p>
    <w:tbl>
      <w:tblPr>
        <w:tblStyle w:val="TableGrid"/>
        <w:tblW w:w="0" w:type="auto"/>
        <w:tblInd w:w="360" w:type="dxa"/>
        <w:tblLook w:val="04A0" w:firstRow="1" w:lastRow="0" w:firstColumn="1" w:lastColumn="0" w:noHBand="0" w:noVBand="1"/>
      </w:tblPr>
      <w:tblGrid>
        <w:gridCol w:w="4319"/>
        <w:gridCol w:w="4337"/>
      </w:tblGrid>
      <w:tr w:rsidR="00D27995" w14:paraId="09D468C4" w14:textId="77777777" w:rsidTr="00D27995">
        <w:tc>
          <w:tcPr>
            <w:tcW w:w="4508" w:type="dxa"/>
          </w:tcPr>
          <w:p w14:paraId="4F321DC3" w14:textId="78AA4D0F" w:rsidR="00D27995" w:rsidRDefault="00D27995" w:rsidP="00E75CF4">
            <w:pPr>
              <w:spacing w:line="360" w:lineRule="auto"/>
              <w:jc w:val="center"/>
              <w:rPr>
                <w:rFonts w:ascii="Times New Roman" w:hAnsi="Times New Roman" w:cs="Times New Roman"/>
                <w:sz w:val="26"/>
                <w:szCs w:val="26"/>
              </w:rPr>
            </w:pPr>
            <w:r>
              <w:rPr>
                <w:rFonts w:ascii="Times New Roman" w:hAnsi="Times New Roman" w:cs="Times New Roman"/>
                <w:sz w:val="26"/>
                <w:szCs w:val="26"/>
              </w:rPr>
              <w:t>NEWORKS</w:t>
            </w:r>
          </w:p>
        </w:tc>
        <w:tc>
          <w:tcPr>
            <w:tcW w:w="4508" w:type="dxa"/>
          </w:tcPr>
          <w:p w14:paraId="50ACA21F" w14:textId="5CE132CE" w:rsidR="00D27995" w:rsidRDefault="00D27995" w:rsidP="00E75CF4">
            <w:pPr>
              <w:spacing w:line="360" w:lineRule="auto"/>
              <w:jc w:val="center"/>
              <w:rPr>
                <w:rFonts w:ascii="Times New Roman" w:hAnsi="Times New Roman" w:cs="Times New Roman"/>
                <w:sz w:val="26"/>
                <w:szCs w:val="26"/>
              </w:rPr>
            </w:pPr>
            <w:r>
              <w:rPr>
                <w:rFonts w:ascii="Times New Roman" w:hAnsi="Times New Roman" w:cs="Times New Roman"/>
                <w:sz w:val="26"/>
                <w:szCs w:val="26"/>
              </w:rPr>
              <w:t>IP ADDRESS</w:t>
            </w:r>
          </w:p>
        </w:tc>
      </w:tr>
      <w:tr w:rsidR="00D27995" w14:paraId="46AAC37C" w14:textId="77777777" w:rsidTr="00D27995">
        <w:tc>
          <w:tcPr>
            <w:tcW w:w="4508" w:type="dxa"/>
          </w:tcPr>
          <w:p w14:paraId="34C3D117" w14:textId="36B0ED11" w:rsidR="00D27995" w:rsidRDefault="00D27995" w:rsidP="00D27995">
            <w:pPr>
              <w:spacing w:line="360" w:lineRule="auto"/>
              <w:rPr>
                <w:rFonts w:ascii="Times New Roman" w:hAnsi="Times New Roman" w:cs="Times New Roman"/>
                <w:sz w:val="26"/>
                <w:szCs w:val="26"/>
              </w:rPr>
            </w:pPr>
            <w:r>
              <w:rPr>
                <w:rFonts w:ascii="Times New Roman" w:hAnsi="Times New Roman" w:cs="Times New Roman"/>
                <w:sz w:val="26"/>
                <w:szCs w:val="26"/>
              </w:rPr>
              <w:t>Pentester Kali Machine</w:t>
            </w:r>
          </w:p>
        </w:tc>
        <w:tc>
          <w:tcPr>
            <w:tcW w:w="4508" w:type="dxa"/>
          </w:tcPr>
          <w:p w14:paraId="5739276F" w14:textId="6A9DC6F9" w:rsidR="00D27995" w:rsidRDefault="00D27995" w:rsidP="00D27995">
            <w:pPr>
              <w:spacing w:line="360" w:lineRule="auto"/>
              <w:rPr>
                <w:rFonts w:ascii="Times New Roman" w:hAnsi="Times New Roman" w:cs="Times New Roman"/>
                <w:sz w:val="26"/>
                <w:szCs w:val="26"/>
              </w:rPr>
            </w:pPr>
            <w:r>
              <w:rPr>
                <w:rFonts w:ascii="Times New Roman" w:hAnsi="Times New Roman" w:cs="Times New Roman"/>
                <w:sz w:val="26"/>
                <w:szCs w:val="26"/>
              </w:rPr>
              <w:t>192.168.137.10</w:t>
            </w:r>
          </w:p>
        </w:tc>
      </w:tr>
      <w:tr w:rsidR="00D27995" w14:paraId="2867BC11" w14:textId="77777777" w:rsidTr="00D27995">
        <w:tc>
          <w:tcPr>
            <w:tcW w:w="4508" w:type="dxa"/>
          </w:tcPr>
          <w:p w14:paraId="201A570C" w14:textId="0BD0EB12" w:rsidR="00D27995" w:rsidRDefault="00D27995" w:rsidP="00D27995">
            <w:pPr>
              <w:spacing w:line="360" w:lineRule="auto"/>
              <w:rPr>
                <w:rFonts w:ascii="Times New Roman" w:hAnsi="Times New Roman" w:cs="Times New Roman"/>
                <w:sz w:val="26"/>
                <w:szCs w:val="26"/>
              </w:rPr>
            </w:pPr>
            <w:r>
              <w:rPr>
                <w:rFonts w:ascii="Times New Roman" w:hAnsi="Times New Roman" w:cs="Times New Roman"/>
                <w:sz w:val="26"/>
                <w:szCs w:val="26"/>
              </w:rPr>
              <w:t>Windows 10(Zerobank server)</w:t>
            </w:r>
          </w:p>
        </w:tc>
        <w:tc>
          <w:tcPr>
            <w:tcW w:w="4508" w:type="dxa"/>
          </w:tcPr>
          <w:p w14:paraId="2D8A2986" w14:textId="36B55366" w:rsidR="00D27995" w:rsidRDefault="00D27995" w:rsidP="00D27995">
            <w:pPr>
              <w:spacing w:line="360" w:lineRule="auto"/>
              <w:rPr>
                <w:rFonts w:ascii="Times New Roman" w:hAnsi="Times New Roman" w:cs="Times New Roman"/>
                <w:sz w:val="26"/>
                <w:szCs w:val="26"/>
              </w:rPr>
            </w:pPr>
            <w:r>
              <w:rPr>
                <w:rFonts w:ascii="Times New Roman" w:hAnsi="Times New Roman" w:cs="Times New Roman"/>
                <w:sz w:val="26"/>
                <w:szCs w:val="26"/>
              </w:rPr>
              <w:t>192.158.137.</w:t>
            </w:r>
            <w:r w:rsidR="002B22BA">
              <w:rPr>
                <w:rFonts w:ascii="Times New Roman" w:hAnsi="Times New Roman" w:cs="Times New Roman"/>
                <w:sz w:val="26"/>
                <w:szCs w:val="26"/>
              </w:rPr>
              <w:t>67</w:t>
            </w:r>
          </w:p>
        </w:tc>
      </w:tr>
      <w:tr w:rsidR="00D27995" w14:paraId="47C535BB" w14:textId="77777777" w:rsidTr="00D27995">
        <w:tc>
          <w:tcPr>
            <w:tcW w:w="4508" w:type="dxa"/>
          </w:tcPr>
          <w:p w14:paraId="2EA6AF78" w14:textId="40A85838" w:rsidR="00D27995" w:rsidRDefault="00D27995" w:rsidP="00D27995">
            <w:pPr>
              <w:spacing w:line="360" w:lineRule="auto"/>
              <w:rPr>
                <w:rFonts w:ascii="Times New Roman" w:hAnsi="Times New Roman" w:cs="Times New Roman"/>
                <w:sz w:val="26"/>
                <w:szCs w:val="26"/>
              </w:rPr>
            </w:pPr>
            <w:r>
              <w:rPr>
                <w:rFonts w:ascii="Times New Roman" w:hAnsi="Times New Roman" w:cs="Times New Roman"/>
                <w:sz w:val="26"/>
                <w:szCs w:val="26"/>
              </w:rPr>
              <w:t xml:space="preserve">Metasploit Machine </w:t>
            </w:r>
          </w:p>
        </w:tc>
        <w:tc>
          <w:tcPr>
            <w:tcW w:w="4508" w:type="dxa"/>
          </w:tcPr>
          <w:p w14:paraId="4BA65986" w14:textId="79D7CFEC" w:rsidR="00D27995" w:rsidRDefault="00D27995" w:rsidP="00D27995">
            <w:pPr>
              <w:spacing w:line="360" w:lineRule="auto"/>
              <w:rPr>
                <w:rFonts w:ascii="Times New Roman" w:hAnsi="Times New Roman" w:cs="Times New Roman"/>
                <w:sz w:val="26"/>
                <w:szCs w:val="26"/>
              </w:rPr>
            </w:pPr>
            <w:r>
              <w:rPr>
                <w:rFonts w:ascii="Times New Roman" w:hAnsi="Times New Roman" w:cs="Times New Roman"/>
                <w:sz w:val="26"/>
                <w:szCs w:val="26"/>
              </w:rPr>
              <w:t>192.168.137.20</w:t>
            </w:r>
          </w:p>
        </w:tc>
      </w:tr>
    </w:tbl>
    <w:p w14:paraId="7807D7FF" w14:textId="77777777" w:rsidR="00D27995" w:rsidRPr="00D27995" w:rsidRDefault="00D27995" w:rsidP="00D27995">
      <w:pPr>
        <w:spacing w:line="360" w:lineRule="auto"/>
        <w:ind w:left="360"/>
        <w:rPr>
          <w:rFonts w:ascii="Times New Roman" w:hAnsi="Times New Roman" w:cs="Times New Roman"/>
          <w:sz w:val="26"/>
          <w:szCs w:val="26"/>
        </w:rPr>
      </w:pPr>
    </w:p>
    <w:p w14:paraId="3223AB3D" w14:textId="03C51BB4" w:rsidR="00D27995" w:rsidRPr="007761BA" w:rsidRDefault="007761BA" w:rsidP="007761BA">
      <w:pPr>
        <w:spacing w:line="360" w:lineRule="auto"/>
        <w:rPr>
          <w:rFonts w:ascii="Times New Roman" w:hAnsi="Times New Roman" w:cs="Times New Roman"/>
          <w:sz w:val="26"/>
          <w:szCs w:val="26"/>
        </w:rPr>
      </w:pPr>
      <w:r>
        <w:rPr>
          <w:rFonts w:ascii="Times New Roman" w:hAnsi="Times New Roman" w:cs="Times New Roman"/>
          <w:b/>
          <w:bCs/>
        </w:rPr>
        <w:t xml:space="preserve">    </w:t>
      </w:r>
      <w:r w:rsidR="00D27995" w:rsidRPr="007761BA">
        <w:rPr>
          <w:rFonts w:ascii="Times New Roman" w:hAnsi="Times New Roman" w:cs="Times New Roman"/>
          <w:b/>
          <w:bCs/>
          <w:sz w:val="26"/>
          <w:szCs w:val="26"/>
        </w:rPr>
        <w:t>Testing Methodology</w:t>
      </w:r>
      <w:r w:rsidR="007530F9" w:rsidRPr="007761BA">
        <w:rPr>
          <w:rFonts w:ascii="Times New Roman" w:hAnsi="Times New Roman" w:cs="Times New Roman"/>
          <w:b/>
          <w:bCs/>
          <w:sz w:val="26"/>
          <w:szCs w:val="26"/>
        </w:rPr>
        <w:t>:</w:t>
      </w:r>
    </w:p>
    <w:p w14:paraId="698C215B" w14:textId="740B8862" w:rsidR="003D785D" w:rsidRDefault="003D785D">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D785D">
        <w:rPr>
          <w:rFonts w:ascii="Times New Roman" w:eastAsia="Times New Roman" w:hAnsi="Times New Roman" w:cs="Times New Roman"/>
          <w:b/>
          <w:bCs/>
          <w:kern w:val="0"/>
          <w:lang w:eastAsia="en-IN"/>
          <w14:ligatures w14:val="none"/>
        </w:rPr>
        <w:t>Reconnaissance</w:t>
      </w:r>
      <w:r w:rsidRPr="003D785D">
        <w:rPr>
          <w:rFonts w:ascii="Times New Roman" w:eastAsia="Times New Roman" w:hAnsi="Times New Roman" w:cs="Times New Roman"/>
          <w:kern w:val="0"/>
          <w:lang w:eastAsia="en-IN"/>
          <w14:ligatures w14:val="none"/>
        </w:rPr>
        <w:t>: Gather information about the target system to identify potential weaknesses.</w:t>
      </w:r>
    </w:p>
    <w:p w14:paraId="27578E8B" w14:textId="4AB9C9BD" w:rsidR="003D785D" w:rsidRPr="003D785D" w:rsidRDefault="003D785D" w:rsidP="003D785D">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D785D">
        <w:rPr>
          <w:noProof/>
          <w:lang w:eastAsia="en-IN"/>
        </w:rPr>
        <w:drawing>
          <wp:inline distT="0" distB="0" distL="0" distR="0" wp14:anchorId="3C117AB5" wp14:editId="6F6EDFD9">
            <wp:extent cx="3619500" cy="2720039"/>
            <wp:effectExtent l="0" t="0" r="0" b="4445"/>
            <wp:docPr id="178329953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99530" name="Picture 1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0921" cy="2751167"/>
                    </a:xfrm>
                    <a:prstGeom prst="rect">
                      <a:avLst/>
                    </a:prstGeom>
                    <a:noFill/>
                    <a:ln>
                      <a:noFill/>
                    </a:ln>
                  </pic:spPr>
                </pic:pic>
              </a:graphicData>
            </a:graphic>
          </wp:inline>
        </w:drawing>
      </w:r>
    </w:p>
    <w:p w14:paraId="3FE89852" w14:textId="45A1C65E" w:rsidR="003D785D" w:rsidRPr="00C30222" w:rsidRDefault="00C30222">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30222">
        <w:rPr>
          <w:rFonts w:ascii="Times New Roman" w:eastAsia="Times New Roman" w:hAnsi="Times New Roman" w:cs="Times New Roman"/>
          <w:b/>
          <w:bCs/>
          <w:kern w:val="0"/>
          <w:lang w:eastAsia="en-IN"/>
          <w14:ligatures w14:val="none"/>
        </w:rPr>
        <w:t xml:space="preserve"> </w:t>
      </w:r>
      <w:r w:rsidR="003D785D" w:rsidRPr="00C30222">
        <w:rPr>
          <w:rFonts w:ascii="Times New Roman" w:eastAsia="Times New Roman" w:hAnsi="Times New Roman" w:cs="Times New Roman"/>
          <w:b/>
          <w:bCs/>
          <w:kern w:val="0"/>
          <w:lang w:eastAsia="en-IN"/>
          <w14:ligatures w14:val="none"/>
        </w:rPr>
        <w:t>Vulnerability Assessment</w:t>
      </w:r>
      <w:r w:rsidR="003D785D" w:rsidRPr="00C30222">
        <w:rPr>
          <w:rFonts w:ascii="Times New Roman" w:eastAsia="Times New Roman" w:hAnsi="Times New Roman" w:cs="Times New Roman"/>
          <w:kern w:val="0"/>
          <w:lang w:eastAsia="en-IN"/>
          <w14:ligatures w14:val="none"/>
        </w:rPr>
        <w:t>: Identify and evaluate security vulnerabilities in the target systems and applications.</w:t>
      </w:r>
    </w:p>
    <w:p w14:paraId="51F3B281" w14:textId="4B628528" w:rsidR="003D785D" w:rsidRPr="003D785D" w:rsidRDefault="003D785D" w:rsidP="003D785D">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3D785D">
        <w:rPr>
          <w:noProof/>
          <w:lang w:eastAsia="en-IN"/>
        </w:rPr>
        <w:lastRenderedPageBreak/>
        <w:drawing>
          <wp:inline distT="0" distB="0" distL="0" distR="0" wp14:anchorId="789A491C" wp14:editId="63D023DA">
            <wp:extent cx="4503420" cy="3275965"/>
            <wp:effectExtent l="0" t="0" r="0" b="635"/>
            <wp:docPr id="545857204"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7204" name="Picture 1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570" cy="3285531"/>
                    </a:xfrm>
                    <a:prstGeom prst="rect">
                      <a:avLst/>
                    </a:prstGeom>
                    <a:noFill/>
                    <a:ln>
                      <a:noFill/>
                    </a:ln>
                  </pic:spPr>
                </pic:pic>
              </a:graphicData>
            </a:graphic>
          </wp:inline>
        </w:drawing>
      </w:r>
    </w:p>
    <w:p w14:paraId="758A34AF" w14:textId="77777777" w:rsidR="003D785D" w:rsidRPr="003D785D" w:rsidRDefault="003D785D" w:rsidP="003D785D">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p>
    <w:p w14:paraId="592849B8" w14:textId="77777777" w:rsidR="003D785D" w:rsidRDefault="003D785D">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D785D">
        <w:rPr>
          <w:rFonts w:ascii="Times New Roman" w:eastAsia="Times New Roman" w:hAnsi="Times New Roman" w:cs="Times New Roman"/>
          <w:b/>
          <w:bCs/>
          <w:kern w:val="0"/>
          <w:lang w:eastAsia="en-IN"/>
          <w14:ligatures w14:val="none"/>
        </w:rPr>
        <w:t>Exploitation</w:t>
      </w:r>
      <w:r w:rsidRPr="003D785D">
        <w:rPr>
          <w:rFonts w:ascii="Times New Roman" w:eastAsia="Times New Roman" w:hAnsi="Times New Roman" w:cs="Times New Roman"/>
          <w:kern w:val="0"/>
          <w:lang w:eastAsia="en-IN"/>
          <w14:ligatures w14:val="none"/>
        </w:rPr>
        <w:t>: Attempt to exploit identified vulnerabilities to gain unauthorized access.</w:t>
      </w:r>
    </w:p>
    <w:p w14:paraId="761FA2DB" w14:textId="1D96205C" w:rsidR="00397B0C" w:rsidRDefault="00397B0C" w:rsidP="00397B0C">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Zerobank server</w:t>
      </w:r>
      <w:r w:rsidRPr="00397B0C">
        <w:rPr>
          <w:rFonts w:ascii="Times New Roman" w:eastAsia="Times New Roman" w:hAnsi="Times New Roman" w:cs="Times New Roman"/>
          <w:kern w:val="0"/>
          <w:lang w:eastAsia="en-IN"/>
          <w14:ligatures w14:val="none"/>
        </w:rPr>
        <w:t>:</w:t>
      </w:r>
    </w:p>
    <w:p w14:paraId="2FA62B28" w14:textId="740242D6" w:rsidR="003D785D" w:rsidRDefault="006B699D" w:rsidP="003D785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Pr>
          <w:noProof/>
          <w:lang w:eastAsia="en-IN"/>
        </w:rPr>
        <mc:AlternateContent>
          <mc:Choice Requires="wps">
            <w:drawing>
              <wp:anchor distT="0" distB="0" distL="114300" distR="114300" simplePos="0" relativeHeight="251670528" behindDoc="0" locked="0" layoutInCell="1" allowOverlap="1" wp14:anchorId="15CAF611" wp14:editId="299442BC">
                <wp:simplePos x="0" y="0"/>
                <wp:positionH relativeFrom="column">
                  <wp:posOffset>474133</wp:posOffset>
                </wp:positionH>
                <wp:positionV relativeFrom="paragraph">
                  <wp:posOffset>1693</wp:posOffset>
                </wp:positionV>
                <wp:extent cx="4995334" cy="1261534"/>
                <wp:effectExtent l="0" t="0" r="15240" b="15240"/>
                <wp:wrapNone/>
                <wp:docPr id="1246931102" name="Rectangle 22"/>
                <wp:cNvGraphicFramePr/>
                <a:graphic xmlns:a="http://schemas.openxmlformats.org/drawingml/2006/main">
                  <a:graphicData uri="http://schemas.microsoft.com/office/word/2010/wordprocessingShape">
                    <wps:wsp>
                      <wps:cNvSpPr/>
                      <wps:spPr>
                        <a:xfrm>
                          <a:off x="0" y="0"/>
                          <a:ext cx="4995334" cy="126153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E1219" id="Rectangle 22" o:spid="_x0000_s1026" style="position:absolute;margin-left:37.35pt;margin-top:.15pt;width:393.35pt;height:9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" filled="f" strokecolor="#030e13 [484]" strokeweight="1pt"/>
            </w:pict>
          </mc:Fallback>
        </mc:AlternateContent>
      </w:r>
      <w:r w:rsidR="003D785D" w:rsidRPr="003D785D">
        <w:rPr>
          <w:noProof/>
          <w:lang w:eastAsia="en-IN"/>
        </w:rPr>
        <w:drawing>
          <wp:inline distT="0" distB="0" distL="0" distR="0" wp14:anchorId="120046BB" wp14:editId="562A0178">
            <wp:extent cx="5001194" cy="1244600"/>
            <wp:effectExtent l="0" t="0" r="9525" b="0"/>
            <wp:docPr id="783064963" name="Picture 2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4963" name="Picture 20" descr="A screen 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2153" b="1309"/>
                    <a:stretch/>
                  </pic:blipFill>
                  <pic:spPr bwMode="auto">
                    <a:xfrm>
                      <a:off x="0" y="0"/>
                      <a:ext cx="5061116" cy="1259512"/>
                    </a:xfrm>
                    <a:prstGeom prst="rect">
                      <a:avLst/>
                    </a:prstGeom>
                    <a:noFill/>
                    <a:ln>
                      <a:noFill/>
                    </a:ln>
                    <a:extLst>
                      <a:ext uri="{53640926-AAD7-44D8-BBD7-CCE9431645EC}">
                        <a14:shadowObscured xmlns:a14="http://schemas.microsoft.com/office/drawing/2010/main"/>
                      </a:ext>
                    </a:extLst>
                  </pic:spPr>
                </pic:pic>
              </a:graphicData>
            </a:graphic>
          </wp:inline>
        </w:drawing>
      </w:r>
    </w:p>
    <w:p w14:paraId="266982A7" w14:textId="77777777" w:rsidR="00B2068F" w:rsidRDefault="00B2068F" w:rsidP="003D785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EE04DD9" w14:textId="1AE7C313" w:rsidR="00B2068F" w:rsidRPr="00B2068F" w:rsidRDefault="00397B0C" w:rsidP="00B2068F">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00C30222">
        <w:rPr>
          <w:rFonts w:ascii="Times New Roman" w:eastAsia="Times New Roman" w:hAnsi="Times New Roman" w:cs="Times New Roman"/>
          <w:b/>
          <w:bCs/>
          <w:kern w:val="0"/>
          <w:lang w:eastAsia="en-IN"/>
          <w14:ligatures w14:val="none"/>
        </w:rPr>
        <w:t xml:space="preserve">       </w:t>
      </w:r>
      <w:r w:rsidR="00B2068F" w:rsidRPr="00BC7E81">
        <w:rPr>
          <w:rFonts w:ascii="Times New Roman" w:eastAsia="Times New Roman" w:hAnsi="Times New Roman" w:cs="Times New Roman"/>
          <w:b/>
          <w:bCs/>
          <w:kern w:val="0"/>
          <w:lang w:eastAsia="en-IN"/>
          <w14:ligatures w14:val="none"/>
        </w:rPr>
        <w:t>LDAP Active Directory Exploitation: Technest LLC</w:t>
      </w:r>
    </w:p>
    <w:p w14:paraId="67AC3D5B" w14:textId="1ADB300F" w:rsidR="00B2068F" w:rsidRPr="00B2068F" w:rsidRDefault="00B2068F" w:rsidP="00B2068F">
      <w:pPr>
        <w:pStyle w:val="ListParagraph"/>
        <w:rPr>
          <w:rFonts w:ascii="Times New Roman" w:eastAsia="Times New Roman" w:hAnsi="Times New Roman" w:cs="Times New Roman"/>
          <w:kern w:val="0"/>
          <w:lang w:eastAsia="en-IN"/>
          <w14:ligatures w14:val="none"/>
        </w:rPr>
      </w:pPr>
      <w:r w:rsidRPr="00B2068F">
        <w:rPr>
          <w:rFonts w:ascii="Times New Roman" w:eastAsia="Times New Roman" w:hAnsi="Times New Roman" w:cs="Times New Roman"/>
          <w:noProof/>
          <w:kern w:val="0"/>
          <w:lang w:eastAsia="en-IN"/>
          <w14:ligatures w14:val="none"/>
        </w:rPr>
        <w:drawing>
          <wp:inline distT="0" distB="0" distL="0" distR="0" wp14:anchorId="5A50C541" wp14:editId="54A0717F">
            <wp:extent cx="5040925" cy="1005840"/>
            <wp:effectExtent l="0" t="0" r="7620" b="3810"/>
            <wp:docPr id="943232898" name="Picture 3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32898" name="Picture 34" descr="A computer screen with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715" cy="1011185"/>
                    </a:xfrm>
                    <a:prstGeom prst="rect">
                      <a:avLst/>
                    </a:prstGeom>
                    <a:noFill/>
                    <a:ln>
                      <a:noFill/>
                    </a:ln>
                  </pic:spPr>
                </pic:pic>
              </a:graphicData>
            </a:graphic>
          </wp:inline>
        </w:drawing>
      </w:r>
    </w:p>
    <w:p w14:paraId="79A10011" w14:textId="77777777" w:rsidR="003D785D" w:rsidRPr="00C30222" w:rsidRDefault="003D785D">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30222">
        <w:rPr>
          <w:rFonts w:ascii="Times New Roman" w:eastAsia="Times New Roman" w:hAnsi="Times New Roman" w:cs="Times New Roman"/>
          <w:b/>
          <w:bCs/>
          <w:kern w:val="0"/>
          <w:lang w:eastAsia="en-IN"/>
          <w14:ligatures w14:val="none"/>
        </w:rPr>
        <w:t>Post-Exploitation</w:t>
      </w:r>
      <w:r w:rsidRPr="00C30222">
        <w:rPr>
          <w:rFonts w:ascii="Times New Roman" w:eastAsia="Times New Roman" w:hAnsi="Times New Roman" w:cs="Times New Roman"/>
          <w:kern w:val="0"/>
          <w:lang w:eastAsia="en-IN"/>
          <w14:ligatures w14:val="none"/>
        </w:rPr>
        <w:t>: Assess the extent of access gained and the potential impact of the exploit.</w:t>
      </w:r>
    </w:p>
    <w:p w14:paraId="28884CDD" w14:textId="168530A0" w:rsidR="00BC7E81" w:rsidRPr="00350450" w:rsidRDefault="00BC7E81" w:rsidP="00BC7E81">
      <w:pPr>
        <w:spacing w:before="100" w:beforeAutospacing="1" w:after="100" w:afterAutospacing="1" w:line="360" w:lineRule="auto"/>
        <w:rPr>
          <w:rFonts w:ascii="Times New Roman" w:eastAsia="Times New Roman" w:hAnsi="Times New Roman" w:cs="Times New Roman"/>
          <w:b/>
          <w:bCs/>
          <w:kern w:val="0"/>
          <w:lang w:eastAsia="en-IN"/>
          <w14:ligatures w14:val="none"/>
        </w:rPr>
      </w:pPr>
      <w:proofErr w:type="spellStart"/>
      <w:r w:rsidRPr="00350450">
        <w:rPr>
          <w:rFonts w:ascii="Times New Roman" w:eastAsia="Times New Roman" w:hAnsi="Times New Roman" w:cs="Times New Roman"/>
          <w:b/>
          <w:bCs/>
          <w:kern w:val="0"/>
          <w:lang w:eastAsia="en-IN"/>
          <w14:ligatures w14:val="none"/>
        </w:rPr>
        <w:lastRenderedPageBreak/>
        <w:t>ZeroBank</w:t>
      </w:r>
      <w:proofErr w:type="spellEnd"/>
      <w:r w:rsidRPr="00350450">
        <w:rPr>
          <w:rFonts w:ascii="Times New Roman" w:eastAsia="Times New Roman" w:hAnsi="Times New Roman" w:cs="Times New Roman"/>
          <w:b/>
          <w:bCs/>
          <w:kern w:val="0"/>
          <w:lang w:eastAsia="en-IN"/>
          <w14:ligatures w14:val="none"/>
        </w:rPr>
        <w:t xml:space="preserve"> Server</w:t>
      </w:r>
      <w:r w:rsidR="00350450" w:rsidRPr="00350450">
        <w:rPr>
          <w:rFonts w:ascii="Times New Roman" w:eastAsia="Times New Roman" w:hAnsi="Times New Roman" w:cs="Times New Roman"/>
          <w:b/>
          <w:bCs/>
          <w:kern w:val="0"/>
          <w:lang w:eastAsia="en-IN"/>
          <w14:ligatures w14:val="none"/>
        </w:rPr>
        <w:t xml:space="preserve"> Exploitation:</w:t>
      </w:r>
    </w:p>
    <w:p w14:paraId="6DE884D1" w14:textId="3644F35C" w:rsidR="006B699D" w:rsidRDefault="006B699D" w:rsidP="007761BA">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71552" behindDoc="0" locked="0" layoutInCell="1" allowOverlap="1" wp14:anchorId="0E38E9E4" wp14:editId="70361B08">
                <wp:simplePos x="0" y="0"/>
                <wp:positionH relativeFrom="margin">
                  <wp:align>left</wp:align>
                </wp:positionH>
                <wp:positionV relativeFrom="paragraph">
                  <wp:posOffset>8467</wp:posOffset>
                </wp:positionV>
                <wp:extent cx="5714788" cy="2374900"/>
                <wp:effectExtent l="0" t="0" r="19685" b="25400"/>
                <wp:wrapNone/>
                <wp:docPr id="1995452648" name="Rectangle 24"/>
                <wp:cNvGraphicFramePr/>
                <a:graphic xmlns:a="http://schemas.openxmlformats.org/drawingml/2006/main">
                  <a:graphicData uri="http://schemas.microsoft.com/office/word/2010/wordprocessingShape">
                    <wps:wsp>
                      <wps:cNvSpPr/>
                      <wps:spPr>
                        <a:xfrm>
                          <a:off x="0" y="0"/>
                          <a:ext cx="5714788" cy="2374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59FE7" id="Rectangle 24" o:spid="_x0000_s1026" style="position:absolute;margin-left:0;margin-top:.65pt;width:450pt;height:187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" filled="f" strokecolor="#030e13 [484]" strokeweight="1pt">
                <w10:wrap anchorx="margin"/>
              </v:rect>
            </w:pict>
          </mc:Fallback>
        </mc:AlternateContent>
      </w:r>
      <w:r>
        <w:rPr>
          <w:rFonts w:ascii="Times New Roman" w:eastAsia="Times New Roman" w:hAnsi="Times New Roman" w:cs="Times New Roman"/>
          <w:noProof/>
          <w:kern w:val="0"/>
          <w:lang w:eastAsia="en-IN"/>
        </w:rPr>
        <w:drawing>
          <wp:inline distT="0" distB="0" distL="0" distR="0" wp14:anchorId="5771D514" wp14:editId="12B2C6DE">
            <wp:extent cx="5731510" cy="2383790"/>
            <wp:effectExtent l="0" t="0" r="2540" b="0"/>
            <wp:docPr id="836514963" name="Picture 2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14963" name="Picture 23"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83790"/>
                    </a:xfrm>
                    <a:prstGeom prst="rect">
                      <a:avLst/>
                    </a:prstGeom>
                  </pic:spPr>
                </pic:pic>
              </a:graphicData>
            </a:graphic>
          </wp:inline>
        </w:drawing>
      </w:r>
    </w:p>
    <w:p w14:paraId="0BFCF93F" w14:textId="65FF001A" w:rsidR="00BC7E81" w:rsidRPr="00BC7E81" w:rsidRDefault="00BC7E81" w:rsidP="007761BA">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BC7E81">
        <w:rPr>
          <w:rFonts w:ascii="Times New Roman" w:eastAsia="Times New Roman" w:hAnsi="Times New Roman" w:cs="Times New Roman"/>
          <w:b/>
          <w:bCs/>
          <w:kern w:val="0"/>
          <w:lang w:eastAsia="en-IN"/>
          <w14:ligatures w14:val="none"/>
        </w:rPr>
        <w:t>LDAP Active Directory Exploitation: Technest LLC</w:t>
      </w:r>
    </w:p>
    <w:p w14:paraId="20887F26" w14:textId="28794882" w:rsidR="00BC7E81" w:rsidRDefault="00BC7E81" w:rsidP="00BC7E81">
      <w:pPr>
        <w:spacing w:before="100" w:beforeAutospacing="1" w:after="100" w:afterAutospacing="1" w:line="360" w:lineRule="auto"/>
        <w:rPr>
          <w:rFonts w:ascii="Times New Roman" w:eastAsia="Times New Roman" w:hAnsi="Times New Roman" w:cs="Times New Roman"/>
          <w:kern w:val="0"/>
          <w:lang w:eastAsia="en-IN"/>
          <w14:ligatures w14:val="none"/>
        </w:rPr>
      </w:pPr>
      <w:r w:rsidRPr="00BC7E81">
        <w:rPr>
          <w:rFonts w:ascii="Times New Roman" w:eastAsia="Times New Roman" w:hAnsi="Times New Roman" w:cs="Times New Roman"/>
          <w:noProof/>
          <w:kern w:val="0"/>
          <w:lang w:eastAsia="en-IN"/>
          <w14:ligatures w14:val="none"/>
        </w:rPr>
        <w:drawing>
          <wp:inline distT="0" distB="0" distL="0" distR="0" wp14:anchorId="51395BED" wp14:editId="6FBB7197">
            <wp:extent cx="5091545" cy="4005552"/>
            <wp:effectExtent l="0" t="0" r="0" b="0"/>
            <wp:docPr id="7833317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2" t="10290" r="-2" b="-698"/>
                    <a:stretch/>
                  </pic:blipFill>
                  <pic:spPr bwMode="auto">
                    <a:xfrm>
                      <a:off x="0" y="0"/>
                      <a:ext cx="5253062" cy="4132618"/>
                    </a:xfrm>
                    <a:prstGeom prst="rect">
                      <a:avLst/>
                    </a:prstGeom>
                    <a:noFill/>
                    <a:ln>
                      <a:noFill/>
                    </a:ln>
                    <a:extLst>
                      <a:ext uri="{53640926-AAD7-44D8-BBD7-CCE9431645EC}">
                        <a14:shadowObscured xmlns:a14="http://schemas.microsoft.com/office/drawing/2010/main"/>
                      </a:ext>
                    </a:extLst>
                  </pic:spPr>
                </pic:pic>
              </a:graphicData>
            </a:graphic>
          </wp:inline>
        </w:drawing>
      </w:r>
    </w:p>
    <w:p w14:paraId="79CBABA1" w14:textId="77777777" w:rsidR="00C30222" w:rsidRDefault="00C30222" w:rsidP="00BC7E81">
      <w:pPr>
        <w:spacing w:before="100" w:beforeAutospacing="1" w:after="100" w:afterAutospacing="1" w:line="360" w:lineRule="auto"/>
        <w:rPr>
          <w:rFonts w:ascii="Times New Roman" w:eastAsia="Times New Roman" w:hAnsi="Times New Roman" w:cs="Times New Roman"/>
          <w:b/>
          <w:bCs/>
          <w:kern w:val="0"/>
          <w:lang w:eastAsia="en-IN"/>
          <w14:ligatures w14:val="none"/>
        </w:rPr>
      </w:pPr>
    </w:p>
    <w:p w14:paraId="0ECB4CC5" w14:textId="77777777" w:rsidR="00C30222" w:rsidRDefault="00C30222" w:rsidP="00BC7E81">
      <w:pPr>
        <w:spacing w:before="100" w:beforeAutospacing="1" w:after="100" w:afterAutospacing="1" w:line="360" w:lineRule="auto"/>
        <w:rPr>
          <w:rFonts w:ascii="Times New Roman" w:eastAsia="Times New Roman" w:hAnsi="Times New Roman" w:cs="Times New Roman"/>
          <w:b/>
          <w:bCs/>
          <w:kern w:val="0"/>
          <w:lang w:eastAsia="en-IN"/>
          <w14:ligatures w14:val="none"/>
        </w:rPr>
      </w:pPr>
    </w:p>
    <w:p w14:paraId="290B5C59" w14:textId="77777777" w:rsidR="00C30222" w:rsidRDefault="00C30222" w:rsidP="00BC7E81">
      <w:pPr>
        <w:spacing w:before="100" w:beforeAutospacing="1" w:after="100" w:afterAutospacing="1" w:line="360" w:lineRule="auto"/>
        <w:rPr>
          <w:rFonts w:ascii="Times New Roman" w:eastAsia="Times New Roman" w:hAnsi="Times New Roman" w:cs="Times New Roman"/>
          <w:b/>
          <w:bCs/>
          <w:kern w:val="0"/>
          <w:lang w:eastAsia="en-IN"/>
          <w14:ligatures w14:val="none"/>
        </w:rPr>
      </w:pPr>
    </w:p>
    <w:p w14:paraId="2ABE96BC" w14:textId="77777777" w:rsidR="00C03E18" w:rsidRDefault="00C03E18" w:rsidP="00BC7E81">
      <w:pPr>
        <w:spacing w:before="100" w:beforeAutospacing="1" w:after="100" w:afterAutospacing="1" w:line="360" w:lineRule="auto"/>
        <w:rPr>
          <w:rFonts w:ascii="Times New Roman" w:eastAsia="Times New Roman" w:hAnsi="Times New Roman" w:cs="Times New Roman"/>
          <w:b/>
          <w:bCs/>
          <w:kern w:val="0"/>
          <w:lang w:eastAsia="en-IN"/>
          <w14:ligatures w14:val="none"/>
        </w:rPr>
      </w:pPr>
    </w:p>
    <w:p w14:paraId="24CC5474" w14:textId="6CA97812" w:rsidR="00350450" w:rsidRPr="00350450" w:rsidRDefault="00350450" w:rsidP="00BC7E81">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350450">
        <w:rPr>
          <w:rFonts w:ascii="Times New Roman" w:eastAsia="Times New Roman" w:hAnsi="Times New Roman" w:cs="Times New Roman"/>
          <w:b/>
          <w:bCs/>
          <w:kern w:val="0"/>
          <w:lang w:eastAsia="en-IN"/>
          <w14:ligatures w14:val="none"/>
        </w:rPr>
        <w:t>Dvwa(Damn Vulnerable Web Application.) Exploitation:</w:t>
      </w:r>
    </w:p>
    <w:p w14:paraId="4C1A21B1" w14:textId="2FBFEF6B" w:rsidR="00350450" w:rsidRPr="00350450" w:rsidRDefault="00350450" w:rsidP="00350450">
      <w:pPr>
        <w:spacing w:before="100" w:beforeAutospacing="1" w:after="100" w:afterAutospacing="1" w:line="360" w:lineRule="auto"/>
        <w:rPr>
          <w:rFonts w:ascii="Times New Roman" w:eastAsia="Times New Roman" w:hAnsi="Times New Roman" w:cs="Times New Roman"/>
          <w:kern w:val="0"/>
          <w:lang w:eastAsia="en-IN"/>
          <w14:ligatures w14:val="none"/>
        </w:rPr>
      </w:pPr>
      <w:r w:rsidRPr="00350450">
        <w:rPr>
          <w:rFonts w:ascii="Times New Roman" w:eastAsia="Times New Roman" w:hAnsi="Times New Roman" w:cs="Times New Roman"/>
          <w:noProof/>
          <w:kern w:val="0"/>
          <w:lang w:eastAsia="en-IN"/>
          <w14:ligatures w14:val="none"/>
        </w:rPr>
        <w:drawing>
          <wp:inline distT="0" distB="0" distL="0" distR="0" wp14:anchorId="42C2F412" wp14:editId="4600B94E">
            <wp:extent cx="4512733" cy="2906493"/>
            <wp:effectExtent l="0" t="0" r="2540" b="8255"/>
            <wp:docPr id="11808200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218" cy="2924195"/>
                    </a:xfrm>
                    <a:prstGeom prst="rect">
                      <a:avLst/>
                    </a:prstGeom>
                    <a:noFill/>
                    <a:ln>
                      <a:noFill/>
                    </a:ln>
                  </pic:spPr>
                </pic:pic>
              </a:graphicData>
            </a:graphic>
          </wp:inline>
        </w:drawing>
      </w:r>
    </w:p>
    <w:p w14:paraId="52E1D585" w14:textId="3E901807" w:rsidR="00350450" w:rsidRDefault="00350450" w:rsidP="00350450">
      <w:pPr>
        <w:spacing w:line="360" w:lineRule="auto"/>
        <w:rPr>
          <w:rFonts w:ascii="Times New Roman" w:hAnsi="Times New Roman" w:cs="Times New Roman"/>
          <w:b/>
          <w:bCs/>
        </w:rPr>
      </w:pPr>
      <w:r w:rsidRPr="000F3996">
        <w:rPr>
          <w:rFonts w:ascii="Times New Roman" w:hAnsi="Times New Roman" w:cs="Times New Roman"/>
          <w:b/>
          <w:bCs/>
        </w:rPr>
        <w:t>Mutillidae</w:t>
      </w:r>
      <w:r>
        <w:rPr>
          <w:rFonts w:ascii="Times New Roman" w:hAnsi="Times New Roman" w:cs="Times New Roman"/>
          <w:b/>
          <w:bCs/>
        </w:rPr>
        <w:t xml:space="preserve"> Exploitation:</w:t>
      </w:r>
    </w:p>
    <w:p w14:paraId="2662F2AB" w14:textId="56DA5C4C" w:rsidR="00350450" w:rsidRPr="00350450" w:rsidRDefault="00350450" w:rsidP="00350450">
      <w:pPr>
        <w:spacing w:after="0" w:line="360" w:lineRule="auto"/>
        <w:rPr>
          <w:rFonts w:ascii="Times New Roman" w:hAnsi="Times New Roman" w:cs="Times New Roman"/>
          <w:b/>
          <w:bCs/>
        </w:rPr>
      </w:pPr>
      <w:r w:rsidRPr="00350450">
        <w:rPr>
          <w:rFonts w:ascii="Times New Roman" w:hAnsi="Times New Roman" w:cs="Times New Roman"/>
          <w:b/>
          <w:bCs/>
          <w:noProof/>
        </w:rPr>
        <w:drawing>
          <wp:inline distT="0" distB="0" distL="0" distR="0" wp14:anchorId="7C3F606B" wp14:editId="58F8AB8E">
            <wp:extent cx="5731510" cy="3006725"/>
            <wp:effectExtent l="0" t="0" r="2540" b="3175"/>
            <wp:docPr id="9406730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308C7F6B" w14:textId="77777777" w:rsidR="003D785D" w:rsidRPr="00C30222" w:rsidRDefault="003D785D">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C30222">
        <w:rPr>
          <w:rFonts w:ascii="Times New Roman" w:eastAsia="Times New Roman" w:hAnsi="Times New Roman" w:cs="Times New Roman"/>
          <w:b/>
          <w:bCs/>
          <w:kern w:val="0"/>
          <w:lang w:eastAsia="en-IN"/>
          <w14:ligatures w14:val="none"/>
        </w:rPr>
        <w:t>Reporting</w:t>
      </w:r>
      <w:r w:rsidRPr="00C30222">
        <w:rPr>
          <w:rFonts w:ascii="Times New Roman" w:eastAsia="Times New Roman" w:hAnsi="Times New Roman" w:cs="Times New Roman"/>
          <w:kern w:val="0"/>
          <w:lang w:eastAsia="en-IN"/>
          <w14:ligatures w14:val="none"/>
        </w:rPr>
        <w:t>: Document findings, including vulnerabilities and remediation recommendations, in a detailed report.</w:t>
      </w:r>
    </w:p>
    <w:p w14:paraId="1900ED70" w14:textId="77777777" w:rsidR="003D785D" w:rsidRPr="003D785D" w:rsidRDefault="003D785D">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D785D">
        <w:rPr>
          <w:rFonts w:ascii="Times New Roman" w:eastAsia="Times New Roman" w:hAnsi="Times New Roman" w:cs="Times New Roman"/>
          <w:b/>
          <w:bCs/>
          <w:kern w:val="0"/>
          <w:lang w:eastAsia="en-IN"/>
          <w14:ligatures w14:val="none"/>
        </w:rPr>
        <w:t>Remediation and Retesting</w:t>
      </w:r>
      <w:r w:rsidRPr="003D785D">
        <w:rPr>
          <w:rFonts w:ascii="Times New Roman" w:eastAsia="Times New Roman" w:hAnsi="Times New Roman" w:cs="Times New Roman"/>
          <w:kern w:val="0"/>
          <w:lang w:eastAsia="en-IN"/>
          <w14:ligatures w14:val="none"/>
        </w:rPr>
        <w:t>: Work with the organization to fix vulnerabilities and retest to ensure they are properly addressed.</w:t>
      </w:r>
    </w:p>
    <w:p w14:paraId="53A192B1" w14:textId="77777777" w:rsidR="003D785D" w:rsidRPr="003D785D" w:rsidRDefault="003D785D">
      <w:pPr>
        <w:numPr>
          <w:ilvl w:val="0"/>
          <w:numId w:val="1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D785D">
        <w:rPr>
          <w:rFonts w:ascii="Times New Roman" w:eastAsia="Times New Roman" w:hAnsi="Times New Roman" w:cs="Times New Roman"/>
          <w:b/>
          <w:bCs/>
          <w:kern w:val="0"/>
          <w:lang w:eastAsia="en-IN"/>
          <w14:ligatures w14:val="none"/>
        </w:rPr>
        <w:lastRenderedPageBreak/>
        <w:t>Continuous Improvement</w:t>
      </w:r>
      <w:r w:rsidRPr="003D785D">
        <w:rPr>
          <w:rFonts w:ascii="Times New Roman" w:eastAsia="Times New Roman" w:hAnsi="Times New Roman" w:cs="Times New Roman"/>
          <w:kern w:val="0"/>
          <w:lang w:eastAsia="en-IN"/>
          <w14:ligatures w14:val="none"/>
        </w:rPr>
        <w:t>: Review and improve the testing process based on lessons learned to adapt to evolving threats.</w:t>
      </w:r>
    </w:p>
    <w:p w14:paraId="2E6AB038" w14:textId="4890BF1F" w:rsidR="00D27995" w:rsidRPr="007761BA" w:rsidRDefault="00D27995" w:rsidP="007761BA">
      <w:pPr>
        <w:spacing w:line="360" w:lineRule="auto"/>
        <w:rPr>
          <w:rFonts w:ascii="Times New Roman" w:hAnsi="Times New Roman" w:cs="Times New Roman"/>
          <w:sz w:val="26"/>
          <w:szCs w:val="26"/>
        </w:rPr>
      </w:pPr>
      <w:r w:rsidRPr="00D27995">
        <w:rPr>
          <w:rFonts w:ascii="Times New Roman" w:hAnsi="Times New Roman" w:cs="Times New Roman"/>
          <w:b/>
          <w:bCs/>
          <w:sz w:val="26"/>
          <w:szCs w:val="26"/>
        </w:rPr>
        <w:t>Tools Used</w:t>
      </w:r>
      <w:r w:rsidRPr="00D27995">
        <w:rPr>
          <w:rFonts w:ascii="Times New Roman" w:hAnsi="Times New Roman" w:cs="Times New Roman"/>
          <w:sz w:val="26"/>
          <w:szCs w:val="26"/>
        </w:rPr>
        <w:t xml:space="preserve">: </w:t>
      </w:r>
    </w:p>
    <w:tbl>
      <w:tblPr>
        <w:tblStyle w:val="TableGrid"/>
        <w:tblW w:w="0" w:type="auto"/>
        <w:tblInd w:w="360" w:type="dxa"/>
        <w:tblLook w:val="04A0" w:firstRow="1" w:lastRow="0" w:firstColumn="1" w:lastColumn="0" w:noHBand="0" w:noVBand="1"/>
      </w:tblPr>
      <w:tblGrid>
        <w:gridCol w:w="2045"/>
        <w:gridCol w:w="6611"/>
      </w:tblGrid>
      <w:tr w:rsidR="00E75CF4" w14:paraId="3E573B9A" w14:textId="77777777" w:rsidTr="00E75CF4">
        <w:tc>
          <w:tcPr>
            <w:tcW w:w="2045" w:type="dxa"/>
          </w:tcPr>
          <w:p w14:paraId="333C3DD1" w14:textId="0572215B" w:rsidR="00E75CF4" w:rsidRPr="008A5FEA" w:rsidRDefault="00E75CF4" w:rsidP="00E75CF4">
            <w:pPr>
              <w:spacing w:line="360" w:lineRule="auto"/>
              <w:jc w:val="center"/>
              <w:rPr>
                <w:rFonts w:ascii="Times New Roman" w:hAnsi="Times New Roman" w:cs="Times New Roman"/>
                <w:b/>
                <w:bCs/>
              </w:rPr>
            </w:pPr>
            <w:r w:rsidRPr="008A5FEA">
              <w:rPr>
                <w:rFonts w:ascii="Times New Roman" w:hAnsi="Times New Roman" w:cs="Times New Roman"/>
                <w:b/>
                <w:bCs/>
              </w:rPr>
              <w:t>TOOLS</w:t>
            </w:r>
          </w:p>
        </w:tc>
        <w:tc>
          <w:tcPr>
            <w:tcW w:w="6611" w:type="dxa"/>
          </w:tcPr>
          <w:p w14:paraId="291C50DF" w14:textId="2A759D99" w:rsidR="00E75CF4" w:rsidRPr="008A5FEA" w:rsidRDefault="00E75CF4" w:rsidP="007761BA">
            <w:pPr>
              <w:spacing w:line="360" w:lineRule="auto"/>
              <w:jc w:val="center"/>
              <w:rPr>
                <w:rFonts w:ascii="Times New Roman" w:hAnsi="Times New Roman" w:cs="Times New Roman"/>
                <w:b/>
                <w:bCs/>
              </w:rPr>
            </w:pPr>
            <w:r w:rsidRPr="008A5FEA">
              <w:rPr>
                <w:rFonts w:ascii="Times New Roman" w:hAnsi="Times New Roman" w:cs="Times New Roman"/>
                <w:b/>
                <w:bCs/>
              </w:rPr>
              <w:t>USES</w:t>
            </w:r>
          </w:p>
        </w:tc>
      </w:tr>
      <w:tr w:rsidR="00E75CF4" w14:paraId="18649F87" w14:textId="77777777" w:rsidTr="00E75CF4">
        <w:tc>
          <w:tcPr>
            <w:tcW w:w="2045" w:type="dxa"/>
          </w:tcPr>
          <w:p w14:paraId="33964C73" w14:textId="57E47AA2" w:rsidR="00E75CF4" w:rsidRDefault="00E75CF4" w:rsidP="00E75CF4">
            <w:pPr>
              <w:spacing w:line="360" w:lineRule="auto"/>
              <w:jc w:val="center"/>
              <w:rPr>
                <w:rFonts w:ascii="Times New Roman" w:hAnsi="Times New Roman" w:cs="Times New Roman"/>
              </w:rPr>
            </w:pPr>
            <w:r>
              <w:rPr>
                <w:rFonts w:ascii="Times New Roman" w:hAnsi="Times New Roman" w:cs="Times New Roman"/>
              </w:rPr>
              <w:t>Nmap</w:t>
            </w:r>
          </w:p>
        </w:tc>
        <w:tc>
          <w:tcPr>
            <w:tcW w:w="6611" w:type="dxa"/>
          </w:tcPr>
          <w:p w14:paraId="27FFB8E3" w14:textId="42DB2FF7" w:rsidR="00E75CF4" w:rsidRDefault="006B699D" w:rsidP="007761BA">
            <w:pPr>
              <w:spacing w:line="360" w:lineRule="auto"/>
              <w:jc w:val="center"/>
              <w:rPr>
                <w:rFonts w:ascii="Times New Roman" w:hAnsi="Times New Roman" w:cs="Times New Roman"/>
              </w:rPr>
            </w:pPr>
            <w:r w:rsidRPr="006B699D">
              <w:rPr>
                <w:rFonts w:ascii="Times New Roman" w:hAnsi="Times New Roman" w:cs="Times New Roman"/>
              </w:rPr>
              <w:t>Network scanning and enumeration.</w:t>
            </w:r>
          </w:p>
        </w:tc>
      </w:tr>
      <w:tr w:rsidR="00E75CF4" w14:paraId="7E3C7D7B" w14:textId="77777777" w:rsidTr="00E75CF4">
        <w:tc>
          <w:tcPr>
            <w:tcW w:w="2045" w:type="dxa"/>
          </w:tcPr>
          <w:p w14:paraId="6748C752" w14:textId="013A318E" w:rsidR="00E75CF4" w:rsidRDefault="00E75CF4" w:rsidP="00E75CF4">
            <w:pPr>
              <w:spacing w:line="360" w:lineRule="auto"/>
              <w:jc w:val="center"/>
              <w:rPr>
                <w:rFonts w:ascii="Times New Roman" w:hAnsi="Times New Roman" w:cs="Times New Roman"/>
              </w:rPr>
            </w:pPr>
            <w:r>
              <w:rPr>
                <w:rFonts w:ascii="Times New Roman" w:hAnsi="Times New Roman" w:cs="Times New Roman"/>
              </w:rPr>
              <w:t>Metasploit</w:t>
            </w:r>
          </w:p>
        </w:tc>
        <w:tc>
          <w:tcPr>
            <w:tcW w:w="6611" w:type="dxa"/>
          </w:tcPr>
          <w:p w14:paraId="6E13875A" w14:textId="6A0B9D58" w:rsidR="00E75CF4" w:rsidRDefault="007761BA" w:rsidP="007761BA">
            <w:pPr>
              <w:spacing w:line="360" w:lineRule="auto"/>
              <w:jc w:val="center"/>
              <w:rPr>
                <w:rFonts w:ascii="Times New Roman" w:hAnsi="Times New Roman" w:cs="Times New Roman"/>
              </w:rPr>
            </w:pPr>
            <w:r w:rsidRPr="007761BA">
              <w:rPr>
                <w:rFonts w:ascii="Times New Roman" w:hAnsi="Times New Roman" w:cs="Times New Roman"/>
              </w:rPr>
              <w:t>Exploitation framework.</w:t>
            </w:r>
          </w:p>
        </w:tc>
      </w:tr>
      <w:tr w:rsidR="00E75CF4" w14:paraId="17ACE6DB" w14:textId="77777777" w:rsidTr="00E75CF4">
        <w:tc>
          <w:tcPr>
            <w:tcW w:w="2045" w:type="dxa"/>
          </w:tcPr>
          <w:p w14:paraId="71A6C633" w14:textId="09211C6F" w:rsidR="00E75CF4" w:rsidRDefault="00E75CF4" w:rsidP="00E75CF4">
            <w:pPr>
              <w:spacing w:line="360" w:lineRule="auto"/>
              <w:jc w:val="center"/>
              <w:rPr>
                <w:rFonts w:ascii="Times New Roman" w:hAnsi="Times New Roman" w:cs="Times New Roman"/>
              </w:rPr>
            </w:pPr>
            <w:r>
              <w:rPr>
                <w:rFonts w:ascii="Times New Roman" w:hAnsi="Times New Roman" w:cs="Times New Roman"/>
              </w:rPr>
              <w:t>Nessus</w:t>
            </w:r>
          </w:p>
        </w:tc>
        <w:tc>
          <w:tcPr>
            <w:tcW w:w="6611" w:type="dxa"/>
          </w:tcPr>
          <w:p w14:paraId="260E8FBC" w14:textId="460F5566" w:rsidR="00E75CF4" w:rsidRDefault="007761BA" w:rsidP="007761BA">
            <w:pPr>
              <w:spacing w:line="360" w:lineRule="auto"/>
              <w:jc w:val="center"/>
              <w:rPr>
                <w:rFonts w:ascii="Times New Roman" w:hAnsi="Times New Roman" w:cs="Times New Roman"/>
              </w:rPr>
            </w:pPr>
            <w:r w:rsidRPr="007761BA">
              <w:rPr>
                <w:rFonts w:ascii="Times New Roman" w:hAnsi="Times New Roman" w:cs="Times New Roman"/>
              </w:rPr>
              <w:t>Vulnerability scanning and assessment.</w:t>
            </w:r>
          </w:p>
        </w:tc>
      </w:tr>
      <w:tr w:rsidR="00E75CF4" w14:paraId="464DFFCF" w14:textId="77777777" w:rsidTr="00E75CF4">
        <w:tc>
          <w:tcPr>
            <w:tcW w:w="2045" w:type="dxa"/>
          </w:tcPr>
          <w:p w14:paraId="5F2124F1" w14:textId="7A43511A" w:rsidR="00E75CF4" w:rsidRDefault="00E75CF4" w:rsidP="00E75CF4">
            <w:pPr>
              <w:spacing w:line="360" w:lineRule="auto"/>
              <w:jc w:val="center"/>
              <w:rPr>
                <w:rFonts w:ascii="Times New Roman" w:hAnsi="Times New Roman" w:cs="Times New Roman"/>
              </w:rPr>
            </w:pPr>
            <w:r>
              <w:rPr>
                <w:rFonts w:ascii="Times New Roman" w:hAnsi="Times New Roman" w:cs="Times New Roman"/>
              </w:rPr>
              <w:t>Burp Suit</w:t>
            </w:r>
          </w:p>
        </w:tc>
        <w:tc>
          <w:tcPr>
            <w:tcW w:w="6611" w:type="dxa"/>
          </w:tcPr>
          <w:p w14:paraId="15931309" w14:textId="6A3C0293" w:rsidR="00E75CF4" w:rsidRDefault="007761BA" w:rsidP="007761BA">
            <w:pPr>
              <w:spacing w:line="360" w:lineRule="auto"/>
              <w:jc w:val="center"/>
              <w:rPr>
                <w:rFonts w:ascii="Times New Roman" w:hAnsi="Times New Roman" w:cs="Times New Roman"/>
              </w:rPr>
            </w:pPr>
            <w:r w:rsidRPr="007761BA">
              <w:rPr>
                <w:rFonts w:ascii="Times New Roman" w:hAnsi="Times New Roman" w:cs="Times New Roman"/>
              </w:rPr>
              <w:t>Web application security testing.</w:t>
            </w:r>
          </w:p>
        </w:tc>
      </w:tr>
      <w:tr w:rsidR="00E75CF4" w14:paraId="098BA6FB" w14:textId="77777777" w:rsidTr="00E75CF4">
        <w:tc>
          <w:tcPr>
            <w:tcW w:w="2045" w:type="dxa"/>
          </w:tcPr>
          <w:p w14:paraId="395B833D" w14:textId="72854FA8" w:rsidR="00E75CF4" w:rsidRDefault="00E75CF4" w:rsidP="00E75CF4">
            <w:pPr>
              <w:spacing w:line="360" w:lineRule="auto"/>
              <w:jc w:val="center"/>
              <w:rPr>
                <w:rFonts w:ascii="Times New Roman" w:hAnsi="Times New Roman" w:cs="Times New Roman"/>
              </w:rPr>
            </w:pPr>
            <w:r>
              <w:rPr>
                <w:rFonts w:ascii="Times New Roman" w:hAnsi="Times New Roman" w:cs="Times New Roman"/>
              </w:rPr>
              <w:t>Responder</w:t>
            </w:r>
          </w:p>
        </w:tc>
        <w:tc>
          <w:tcPr>
            <w:tcW w:w="6611" w:type="dxa"/>
          </w:tcPr>
          <w:p w14:paraId="06C6893D" w14:textId="247262D1" w:rsidR="00E75CF4" w:rsidRDefault="007761BA" w:rsidP="007761BA">
            <w:pPr>
              <w:spacing w:line="360" w:lineRule="auto"/>
              <w:jc w:val="center"/>
              <w:rPr>
                <w:rFonts w:ascii="Times New Roman" w:hAnsi="Times New Roman" w:cs="Times New Roman"/>
              </w:rPr>
            </w:pPr>
            <w:r w:rsidRPr="007761BA">
              <w:rPr>
                <w:rFonts w:ascii="Times New Roman" w:hAnsi="Times New Roman" w:cs="Times New Roman"/>
              </w:rPr>
              <w:t>LLMNR and NBT-NS poisoning tool.</w:t>
            </w:r>
          </w:p>
        </w:tc>
      </w:tr>
      <w:tr w:rsidR="00E75CF4" w14:paraId="1DC2DEC5" w14:textId="77777777" w:rsidTr="00E75CF4">
        <w:tc>
          <w:tcPr>
            <w:tcW w:w="2045" w:type="dxa"/>
          </w:tcPr>
          <w:p w14:paraId="4D91990A" w14:textId="55E65961" w:rsidR="00E75CF4" w:rsidRDefault="00E75CF4" w:rsidP="00E75CF4">
            <w:pPr>
              <w:spacing w:line="360" w:lineRule="auto"/>
              <w:jc w:val="center"/>
              <w:rPr>
                <w:rFonts w:ascii="Times New Roman" w:hAnsi="Times New Roman" w:cs="Times New Roman"/>
              </w:rPr>
            </w:pPr>
            <w:r>
              <w:rPr>
                <w:rFonts w:ascii="Times New Roman" w:hAnsi="Times New Roman" w:cs="Times New Roman"/>
              </w:rPr>
              <w:t>Jxplorer</w:t>
            </w:r>
          </w:p>
        </w:tc>
        <w:tc>
          <w:tcPr>
            <w:tcW w:w="6611" w:type="dxa"/>
          </w:tcPr>
          <w:p w14:paraId="65A8F4C4" w14:textId="603D4B10" w:rsidR="00E75CF4" w:rsidRDefault="007761BA" w:rsidP="007761BA">
            <w:pPr>
              <w:spacing w:line="360" w:lineRule="auto"/>
              <w:jc w:val="center"/>
              <w:rPr>
                <w:rFonts w:ascii="Times New Roman" w:hAnsi="Times New Roman" w:cs="Times New Roman"/>
              </w:rPr>
            </w:pPr>
            <w:r w:rsidRPr="007761BA">
              <w:rPr>
                <w:rFonts w:ascii="Times New Roman" w:hAnsi="Times New Roman" w:cs="Times New Roman"/>
              </w:rPr>
              <w:t>LDAP (Lightweight Directory Access Protocol) browser.</w:t>
            </w:r>
          </w:p>
        </w:tc>
      </w:tr>
      <w:tr w:rsidR="00B2068F" w14:paraId="6AA19794" w14:textId="77777777" w:rsidTr="00E75CF4">
        <w:tc>
          <w:tcPr>
            <w:tcW w:w="2045" w:type="dxa"/>
          </w:tcPr>
          <w:p w14:paraId="4F8E3494" w14:textId="6356484A" w:rsidR="00B2068F" w:rsidRDefault="00B2068F" w:rsidP="00E75CF4">
            <w:pPr>
              <w:spacing w:line="360" w:lineRule="auto"/>
              <w:jc w:val="center"/>
              <w:rPr>
                <w:rFonts w:ascii="Times New Roman" w:hAnsi="Times New Roman" w:cs="Times New Roman"/>
              </w:rPr>
            </w:pPr>
            <w:r>
              <w:rPr>
                <w:rFonts w:ascii="Times New Roman" w:hAnsi="Times New Roman" w:cs="Times New Roman"/>
              </w:rPr>
              <w:t>John the Ripper</w:t>
            </w:r>
          </w:p>
        </w:tc>
        <w:tc>
          <w:tcPr>
            <w:tcW w:w="6611" w:type="dxa"/>
          </w:tcPr>
          <w:p w14:paraId="1D83F6D9" w14:textId="6D690BE0" w:rsidR="00B2068F" w:rsidRPr="007761BA" w:rsidRDefault="00B2068F" w:rsidP="007761BA">
            <w:pPr>
              <w:spacing w:line="360" w:lineRule="auto"/>
              <w:jc w:val="center"/>
              <w:rPr>
                <w:rFonts w:ascii="Times New Roman" w:hAnsi="Times New Roman" w:cs="Times New Roman"/>
              </w:rPr>
            </w:pPr>
            <w:r w:rsidRPr="00B2068F">
              <w:rPr>
                <w:rFonts w:ascii="Times New Roman" w:hAnsi="Times New Roman" w:cs="Times New Roman"/>
              </w:rPr>
              <w:t>open-source password cracking tool</w:t>
            </w:r>
          </w:p>
        </w:tc>
      </w:tr>
    </w:tbl>
    <w:p w14:paraId="4CB1F13D" w14:textId="77777777" w:rsidR="00E75CF4" w:rsidRPr="00D27995" w:rsidRDefault="00E75CF4" w:rsidP="00E75CF4">
      <w:pPr>
        <w:spacing w:line="360" w:lineRule="auto"/>
        <w:ind w:left="360"/>
        <w:rPr>
          <w:rFonts w:ascii="Times New Roman" w:hAnsi="Times New Roman" w:cs="Times New Roman"/>
        </w:rPr>
      </w:pPr>
    </w:p>
    <w:p w14:paraId="4A1072EB" w14:textId="77777777" w:rsidR="00D27995" w:rsidRPr="009D59DD" w:rsidRDefault="00D27995" w:rsidP="00D27995">
      <w:pPr>
        <w:spacing w:line="360" w:lineRule="auto"/>
        <w:rPr>
          <w:rFonts w:ascii="Times New Roman" w:hAnsi="Times New Roman" w:cs="Times New Roman"/>
        </w:rPr>
      </w:pPr>
    </w:p>
    <w:p w14:paraId="1217192D" w14:textId="3BF0D9AB" w:rsidR="007761BA" w:rsidRDefault="00BC7E81" w:rsidP="000B372C">
      <w:pPr>
        <w:spacing w:line="360" w:lineRule="auto"/>
        <w:rPr>
          <w:rFonts w:ascii="Times New Roman" w:hAnsi="Times New Roman" w:cs="Times New Roman"/>
          <w:b/>
          <w:bCs/>
          <w:sz w:val="36"/>
          <w:szCs w:val="36"/>
        </w:rPr>
      </w:pPr>
      <w:r w:rsidRPr="00BC7E81">
        <w:rPr>
          <w:rFonts w:ascii="Times New Roman" w:hAnsi="Times New Roman" w:cs="Times New Roman"/>
          <w:b/>
          <w:bCs/>
          <w:sz w:val="36"/>
          <w:szCs w:val="36"/>
        </w:rPr>
        <w:t>4.TESTING PHASES</w:t>
      </w:r>
      <w:r>
        <w:rPr>
          <w:rFonts w:ascii="Times New Roman" w:hAnsi="Times New Roman" w:cs="Times New Roman"/>
          <w:b/>
          <w:bCs/>
          <w:sz w:val="36"/>
          <w:szCs w:val="36"/>
        </w:rPr>
        <w:t>:</w:t>
      </w:r>
    </w:p>
    <w:p w14:paraId="47C61D30" w14:textId="77777777" w:rsidR="00BC7E81" w:rsidRPr="00BC7E81" w:rsidRDefault="00BC7E81" w:rsidP="00BC7E81">
      <w:pPr>
        <w:spacing w:line="360" w:lineRule="auto"/>
        <w:rPr>
          <w:rFonts w:ascii="Times New Roman" w:hAnsi="Times New Roman" w:cs="Times New Roman"/>
          <w:b/>
          <w:bCs/>
          <w:sz w:val="26"/>
          <w:szCs w:val="26"/>
        </w:rPr>
      </w:pPr>
      <w:r w:rsidRPr="00BC7E81">
        <w:rPr>
          <w:rFonts w:ascii="Times New Roman" w:hAnsi="Times New Roman" w:cs="Times New Roman"/>
          <w:b/>
          <w:bCs/>
          <w:sz w:val="26"/>
          <w:szCs w:val="26"/>
        </w:rPr>
        <w:t>White-Box Testing</w:t>
      </w:r>
    </w:p>
    <w:p w14:paraId="165AA045" w14:textId="77777777" w:rsidR="00BC7E81" w:rsidRPr="00BC7E81" w:rsidRDefault="00BC7E81" w:rsidP="00BC7E81">
      <w:pPr>
        <w:spacing w:line="360" w:lineRule="auto"/>
        <w:rPr>
          <w:rFonts w:ascii="Times New Roman" w:hAnsi="Times New Roman" w:cs="Times New Roman"/>
        </w:rPr>
      </w:pPr>
      <w:r w:rsidRPr="00BC7E81">
        <w:rPr>
          <w:rFonts w:ascii="Times New Roman" w:hAnsi="Times New Roman" w:cs="Times New Roman"/>
          <w:b/>
          <w:bCs/>
        </w:rPr>
        <w:t>Definition:</w:t>
      </w:r>
      <w:r w:rsidRPr="00BC7E81">
        <w:rPr>
          <w:rFonts w:ascii="Times New Roman" w:hAnsi="Times New Roman" w:cs="Times New Roman"/>
          <w:b/>
          <w:bCs/>
        </w:rPr>
        <w:br/>
      </w:r>
      <w:r w:rsidRPr="00BC7E81">
        <w:rPr>
          <w:rFonts w:ascii="Times New Roman" w:hAnsi="Times New Roman" w:cs="Times New Roman"/>
        </w:rPr>
        <w:t>White-box testing, also known as clear-box testing or glass-box testing, is a software testing method where the tester has full knowledge of the internal workings of the application, including source code, architecture, and design.</w:t>
      </w:r>
    </w:p>
    <w:p w14:paraId="2DC324C6"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Characteristics:</w:t>
      </w:r>
    </w:p>
    <w:p w14:paraId="32669221" w14:textId="77777777" w:rsidR="00BC7E81" w:rsidRPr="00BC7E81" w:rsidRDefault="00BC7E81">
      <w:pPr>
        <w:numPr>
          <w:ilvl w:val="0"/>
          <w:numId w:val="13"/>
        </w:numPr>
        <w:spacing w:line="360" w:lineRule="auto"/>
        <w:rPr>
          <w:rFonts w:ascii="Times New Roman" w:hAnsi="Times New Roman" w:cs="Times New Roman"/>
        </w:rPr>
      </w:pPr>
      <w:r w:rsidRPr="00BC7E81">
        <w:rPr>
          <w:rFonts w:ascii="Times New Roman" w:hAnsi="Times New Roman" w:cs="Times New Roman"/>
        </w:rPr>
        <w:t>Access: Testers have complete access to the application’s internal code and configuration.</w:t>
      </w:r>
    </w:p>
    <w:p w14:paraId="2400B96E" w14:textId="77777777" w:rsidR="00BC7E81" w:rsidRPr="00BC7E81" w:rsidRDefault="00BC7E81">
      <w:pPr>
        <w:numPr>
          <w:ilvl w:val="0"/>
          <w:numId w:val="13"/>
        </w:numPr>
        <w:spacing w:line="360" w:lineRule="auto"/>
        <w:rPr>
          <w:rFonts w:ascii="Times New Roman" w:hAnsi="Times New Roman" w:cs="Times New Roman"/>
        </w:rPr>
      </w:pPr>
      <w:r w:rsidRPr="00BC7E81">
        <w:rPr>
          <w:rFonts w:ascii="Times New Roman" w:hAnsi="Times New Roman" w:cs="Times New Roman"/>
        </w:rPr>
        <w:t>Focus: It focuses on testing the internal logic, structure, and data flows of the application.</w:t>
      </w:r>
    </w:p>
    <w:p w14:paraId="4AD688B4" w14:textId="77777777" w:rsidR="00BC7E81" w:rsidRPr="00BC7E81" w:rsidRDefault="00BC7E81">
      <w:pPr>
        <w:numPr>
          <w:ilvl w:val="0"/>
          <w:numId w:val="13"/>
        </w:numPr>
        <w:spacing w:line="360" w:lineRule="auto"/>
        <w:rPr>
          <w:rFonts w:ascii="Times New Roman" w:hAnsi="Times New Roman" w:cs="Times New Roman"/>
          <w:b/>
          <w:bCs/>
        </w:rPr>
      </w:pPr>
      <w:r w:rsidRPr="00BC7E81">
        <w:rPr>
          <w:rFonts w:ascii="Times New Roman" w:hAnsi="Times New Roman" w:cs="Times New Roman"/>
          <w:b/>
          <w:bCs/>
        </w:rPr>
        <w:t>Techniques Used:</w:t>
      </w:r>
    </w:p>
    <w:p w14:paraId="23472FC5" w14:textId="77777777" w:rsidR="00BC7E81" w:rsidRPr="00BC7E81" w:rsidRDefault="00BC7E81">
      <w:pPr>
        <w:numPr>
          <w:ilvl w:val="1"/>
          <w:numId w:val="13"/>
        </w:numPr>
        <w:spacing w:line="360" w:lineRule="auto"/>
        <w:rPr>
          <w:rFonts w:ascii="Times New Roman" w:hAnsi="Times New Roman" w:cs="Times New Roman"/>
        </w:rPr>
      </w:pPr>
      <w:r w:rsidRPr="00BC7E81">
        <w:rPr>
          <w:rFonts w:ascii="Times New Roman" w:hAnsi="Times New Roman" w:cs="Times New Roman"/>
        </w:rPr>
        <w:t>Code review</w:t>
      </w:r>
    </w:p>
    <w:p w14:paraId="7D004BE4" w14:textId="77777777" w:rsidR="00BC7E81" w:rsidRPr="00BC7E81" w:rsidRDefault="00BC7E81">
      <w:pPr>
        <w:numPr>
          <w:ilvl w:val="1"/>
          <w:numId w:val="13"/>
        </w:numPr>
        <w:spacing w:line="360" w:lineRule="auto"/>
        <w:rPr>
          <w:rFonts w:ascii="Times New Roman" w:hAnsi="Times New Roman" w:cs="Times New Roman"/>
        </w:rPr>
      </w:pPr>
      <w:r w:rsidRPr="00BC7E81">
        <w:rPr>
          <w:rFonts w:ascii="Times New Roman" w:hAnsi="Times New Roman" w:cs="Times New Roman"/>
        </w:rPr>
        <w:t>Unit testing</w:t>
      </w:r>
    </w:p>
    <w:p w14:paraId="0F6C53EE" w14:textId="77777777" w:rsidR="00BC7E81" w:rsidRPr="00BC7E81" w:rsidRDefault="00BC7E81">
      <w:pPr>
        <w:numPr>
          <w:ilvl w:val="1"/>
          <w:numId w:val="13"/>
        </w:numPr>
        <w:spacing w:line="360" w:lineRule="auto"/>
        <w:rPr>
          <w:rFonts w:ascii="Times New Roman" w:hAnsi="Times New Roman" w:cs="Times New Roman"/>
        </w:rPr>
      </w:pPr>
      <w:r w:rsidRPr="00BC7E81">
        <w:rPr>
          <w:rFonts w:ascii="Times New Roman" w:hAnsi="Times New Roman" w:cs="Times New Roman"/>
        </w:rPr>
        <w:lastRenderedPageBreak/>
        <w:t>Integration testing</w:t>
      </w:r>
    </w:p>
    <w:p w14:paraId="49DC8CBB" w14:textId="77777777" w:rsidR="00BC7E81" w:rsidRPr="00BC7E81" w:rsidRDefault="00BC7E81">
      <w:pPr>
        <w:numPr>
          <w:ilvl w:val="1"/>
          <w:numId w:val="13"/>
        </w:numPr>
        <w:spacing w:line="360" w:lineRule="auto"/>
        <w:rPr>
          <w:rFonts w:ascii="Times New Roman" w:hAnsi="Times New Roman" w:cs="Times New Roman"/>
        </w:rPr>
      </w:pPr>
      <w:r w:rsidRPr="00BC7E81">
        <w:rPr>
          <w:rFonts w:ascii="Times New Roman" w:hAnsi="Times New Roman" w:cs="Times New Roman"/>
        </w:rPr>
        <w:t>Static code analysis</w:t>
      </w:r>
    </w:p>
    <w:p w14:paraId="2D0FAF69"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Benefits:</w:t>
      </w:r>
    </w:p>
    <w:p w14:paraId="4DC921F1" w14:textId="77777777" w:rsidR="00BC7E81" w:rsidRPr="00BC7E81" w:rsidRDefault="00BC7E81">
      <w:pPr>
        <w:numPr>
          <w:ilvl w:val="0"/>
          <w:numId w:val="14"/>
        </w:numPr>
        <w:spacing w:line="360" w:lineRule="auto"/>
        <w:rPr>
          <w:rFonts w:ascii="Times New Roman" w:hAnsi="Times New Roman" w:cs="Times New Roman"/>
        </w:rPr>
      </w:pPr>
      <w:r w:rsidRPr="00BC7E81">
        <w:rPr>
          <w:rFonts w:ascii="Times New Roman" w:hAnsi="Times New Roman" w:cs="Times New Roman"/>
        </w:rPr>
        <w:t>Identifies security vulnerabilities within the application’s code.</w:t>
      </w:r>
    </w:p>
    <w:p w14:paraId="3827E960" w14:textId="77777777" w:rsidR="00BC7E81" w:rsidRPr="00BC7E81" w:rsidRDefault="00BC7E81">
      <w:pPr>
        <w:numPr>
          <w:ilvl w:val="0"/>
          <w:numId w:val="14"/>
        </w:numPr>
        <w:spacing w:line="360" w:lineRule="auto"/>
        <w:rPr>
          <w:rFonts w:ascii="Times New Roman" w:hAnsi="Times New Roman" w:cs="Times New Roman"/>
        </w:rPr>
      </w:pPr>
      <w:r w:rsidRPr="00BC7E81">
        <w:rPr>
          <w:rFonts w:ascii="Times New Roman" w:hAnsi="Times New Roman" w:cs="Times New Roman"/>
        </w:rPr>
        <w:t>Ensures that all paths and branches of the code are tested.</w:t>
      </w:r>
    </w:p>
    <w:p w14:paraId="6E30E502" w14:textId="77777777" w:rsidR="00BC7E81" w:rsidRPr="00BC7E81" w:rsidRDefault="00BC7E81">
      <w:pPr>
        <w:numPr>
          <w:ilvl w:val="0"/>
          <w:numId w:val="14"/>
        </w:numPr>
        <w:spacing w:line="360" w:lineRule="auto"/>
        <w:rPr>
          <w:rFonts w:ascii="Times New Roman" w:hAnsi="Times New Roman" w:cs="Times New Roman"/>
        </w:rPr>
      </w:pPr>
      <w:r w:rsidRPr="00BC7E81">
        <w:rPr>
          <w:rFonts w:ascii="Times New Roman" w:hAnsi="Times New Roman" w:cs="Times New Roman"/>
        </w:rPr>
        <w:t>Helps in uncovering logical errors and flaws in the implementation.</w:t>
      </w:r>
    </w:p>
    <w:p w14:paraId="64CE7576"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Applications:</w:t>
      </w:r>
    </w:p>
    <w:p w14:paraId="5F7D13E5" w14:textId="77777777" w:rsidR="00BC7E81" w:rsidRPr="00BC7E81" w:rsidRDefault="00BC7E81">
      <w:pPr>
        <w:numPr>
          <w:ilvl w:val="0"/>
          <w:numId w:val="15"/>
        </w:numPr>
        <w:spacing w:line="360" w:lineRule="auto"/>
        <w:rPr>
          <w:rFonts w:ascii="Times New Roman" w:hAnsi="Times New Roman" w:cs="Times New Roman"/>
        </w:rPr>
      </w:pPr>
      <w:r w:rsidRPr="00BC7E81">
        <w:rPr>
          <w:rFonts w:ascii="Times New Roman" w:hAnsi="Times New Roman" w:cs="Times New Roman"/>
        </w:rPr>
        <w:t>Used during the development phase to catch vulnerabilities early.</w:t>
      </w:r>
    </w:p>
    <w:p w14:paraId="5C7124D6" w14:textId="77777777" w:rsidR="00BC7E81" w:rsidRPr="00BC7E81" w:rsidRDefault="00BC7E81">
      <w:pPr>
        <w:numPr>
          <w:ilvl w:val="0"/>
          <w:numId w:val="15"/>
        </w:numPr>
        <w:spacing w:line="360" w:lineRule="auto"/>
        <w:rPr>
          <w:rFonts w:ascii="Times New Roman" w:hAnsi="Times New Roman" w:cs="Times New Roman"/>
        </w:rPr>
      </w:pPr>
      <w:r w:rsidRPr="00BC7E81">
        <w:rPr>
          <w:rFonts w:ascii="Times New Roman" w:hAnsi="Times New Roman" w:cs="Times New Roman"/>
        </w:rPr>
        <w:t>Useful for validating the security of critical applications before deployment.</w:t>
      </w:r>
    </w:p>
    <w:p w14:paraId="7B9F0E1D" w14:textId="54C3337D" w:rsidR="00BC7E81" w:rsidRPr="00BC7E81" w:rsidRDefault="00BC7E81" w:rsidP="00BC7E81">
      <w:pPr>
        <w:spacing w:line="360" w:lineRule="auto"/>
        <w:rPr>
          <w:rFonts w:ascii="Times New Roman" w:hAnsi="Times New Roman" w:cs="Times New Roman"/>
        </w:rPr>
      </w:pPr>
    </w:p>
    <w:p w14:paraId="1FED6FB7"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Internal Penetration Testing</w:t>
      </w:r>
    </w:p>
    <w:p w14:paraId="72E378A6" w14:textId="77777777" w:rsidR="00BC7E81" w:rsidRPr="00BC7E81" w:rsidRDefault="00BC7E81" w:rsidP="00BC7E81">
      <w:pPr>
        <w:spacing w:line="360" w:lineRule="auto"/>
        <w:rPr>
          <w:rFonts w:ascii="Times New Roman" w:hAnsi="Times New Roman" w:cs="Times New Roman"/>
        </w:rPr>
      </w:pPr>
      <w:r w:rsidRPr="00BC7E81">
        <w:rPr>
          <w:rFonts w:ascii="Times New Roman" w:hAnsi="Times New Roman" w:cs="Times New Roman"/>
          <w:b/>
          <w:bCs/>
        </w:rPr>
        <w:t>Definition:</w:t>
      </w:r>
      <w:r w:rsidRPr="00BC7E81">
        <w:rPr>
          <w:rFonts w:ascii="Times New Roman" w:hAnsi="Times New Roman" w:cs="Times New Roman"/>
        </w:rPr>
        <w:br/>
        <w:t>Internal penetration testing is a security assessment conducted from within an organization’s network, simulating an attack by a malicious insider or an external attacker who has gained access to the internal network.</w:t>
      </w:r>
    </w:p>
    <w:p w14:paraId="1B9868D9"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Characteristics:</w:t>
      </w:r>
    </w:p>
    <w:p w14:paraId="40FB2014" w14:textId="77777777" w:rsidR="00BC7E81" w:rsidRPr="00BC7E81" w:rsidRDefault="00BC7E81">
      <w:pPr>
        <w:numPr>
          <w:ilvl w:val="0"/>
          <w:numId w:val="16"/>
        </w:numPr>
        <w:spacing w:line="360" w:lineRule="auto"/>
        <w:rPr>
          <w:rFonts w:ascii="Times New Roman" w:hAnsi="Times New Roman" w:cs="Times New Roman"/>
        </w:rPr>
      </w:pPr>
      <w:r w:rsidRPr="00BC7E81">
        <w:rPr>
          <w:rFonts w:ascii="Times New Roman" w:hAnsi="Times New Roman" w:cs="Times New Roman"/>
        </w:rPr>
        <w:t>Scope: Focuses on identifying vulnerabilities within the organization’s internal systems, applications, and network infrastructure.</w:t>
      </w:r>
    </w:p>
    <w:p w14:paraId="7D0A7189" w14:textId="77777777" w:rsidR="00BC7E81" w:rsidRPr="00BC7E81" w:rsidRDefault="00BC7E81">
      <w:pPr>
        <w:numPr>
          <w:ilvl w:val="0"/>
          <w:numId w:val="16"/>
        </w:numPr>
        <w:spacing w:line="360" w:lineRule="auto"/>
        <w:rPr>
          <w:rFonts w:ascii="Times New Roman" w:hAnsi="Times New Roman" w:cs="Times New Roman"/>
        </w:rPr>
      </w:pPr>
      <w:r w:rsidRPr="00BC7E81">
        <w:rPr>
          <w:rFonts w:ascii="Times New Roman" w:hAnsi="Times New Roman" w:cs="Times New Roman"/>
        </w:rPr>
        <w:t>Environment: Conducted in a controlled environment, often with permission and knowledge of the IT team.</w:t>
      </w:r>
    </w:p>
    <w:p w14:paraId="14B27F8C" w14:textId="77777777" w:rsidR="00BC7E81" w:rsidRPr="00BC7E81" w:rsidRDefault="00BC7E81">
      <w:pPr>
        <w:numPr>
          <w:ilvl w:val="0"/>
          <w:numId w:val="16"/>
        </w:numPr>
        <w:spacing w:line="360" w:lineRule="auto"/>
        <w:rPr>
          <w:rFonts w:ascii="Times New Roman" w:hAnsi="Times New Roman" w:cs="Times New Roman"/>
          <w:b/>
          <w:bCs/>
        </w:rPr>
      </w:pPr>
      <w:r w:rsidRPr="00BC7E81">
        <w:rPr>
          <w:rFonts w:ascii="Times New Roman" w:hAnsi="Times New Roman" w:cs="Times New Roman"/>
          <w:b/>
          <w:bCs/>
        </w:rPr>
        <w:t>Testing Techniques:</w:t>
      </w:r>
    </w:p>
    <w:p w14:paraId="1ED3CB31" w14:textId="77777777" w:rsidR="00BC7E81" w:rsidRPr="00BC7E81" w:rsidRDefault="00BC7E81">
      <w:pPr>
        <w:numPr>
          <w:ilvl w:val="1"/>
          <w:numId w:val="16"/>
        </w:numPr>
        <w:spacing w:line="360" w:lineRule="auto"/>
        <w:rPr>
          <w:rFonts w:ascii="Times New Roman" w:hAnsi="Times New Roman" w:cs="Times New Roman"/>
        </w:rPr>
      </w:pPr>
      <w:r w:rsidRPr="00BC7E81">
        <w:rPr>
          <w:rFonts w:ascii="Times New Roman" w:hAnsi="Times New Roman" w:cs="Times New Roman"/>
        </w:rPr>
        <w:t>Network scanning</w:t>
      </w:r>
    </w:p>
    <w:p w14:paraId="3E26EC85" w14:textId="77777777" w:rsidR="00BC7E81" w:rsidRPr="00BC7E81" w:rsidRDefault="00BC7E81">
      <w:pPr>
        <w:numPr>
          <w:ilvl w:val="1"/>
          <w:numId w:val="16"/>
        </w:numPr>
        <w:spacing w:line="360" w:lineRule="auto"/>
        <w:rPr>
          <w:rFonts w:ascii="Times New Roman" w:hAnsi="Times New Roman" w:cs="Times New Roman"/>
        </w:rPr>
      </w:pPr>
      <w:r w:rsidRPr="00BC7E81">
        <w:rPr>
          <w:rFonts w:ascii="Times New Roman" w:hAnsi="Times New Roman" w:cs="Times New Roman"/>
        </w:rPr>
        <w:t>Exploitation of internal vulnerabilities</w:t>
      </w:r>
    </w:p>
    <w:p w14:paraId="764C7C5C" w14:textId="77777777" w:rsidR="00BC7E81" w:rsidRPr="00BC7E81" w:rsidRDefault="00BC7E81">
      <w:pPr>
        <w:numPr>
          <w:ilvl w:val="1"/>
          <w:numId w:val="16"/>
        </w:numPr>
        <w:spacing w:line="360" w:lineRule="auto"/>
        <w:rPr>
          <w:rFonts w:ascii="Times New Roman" w:hAnsi="Times New Roman" w:cs="Times New Roman"/>
        </w:rPr>
      </w:pPr>
      <w:r w:rsidRPr="00BC7E81">
        <w:rPr>
          <w:rFonts w:ascii="Times New Roman" w:hAnsi="Times New Roman" w:cs="Times New Roman"/>
        </w:rPr>
        <w:t>Social engineering attacks</w:t>
      </w:r>
    </w:p>
    <w:p w14:paraId="6F4BD1A7" w14:textId="77777777" w:rsidR="00BC7E81" w:rsidRPr="00BC7E81" w:rsidRDefault="00BC7E81">
      <w:pPr>
        <w:numPr>
          <w:ilvl w:val="1"/>
          <w:numId w:val="16"/>
        </w:numPr>
        <w:spacing w:line="360" w:lineRule="auto"/>
        <w:rPr>
          <w:rFonts w:ascii="Times New Roman" w:hAnsi="Times New Roman" w:cs="Times New Roman"/>
        </w:rPr>
      </w:pPr>
      <w:r w:rsidRPr="00BC7E81">
        <w:rPr>
          <w:rFonts w:ascii="Times New Roman" w:hAnsi="Times New Roman" w:cs="Times New Roman"/>
        </w:rPr>
        <w:t>Review of internal configurations and policies</w:t>
      </w:r>
    </w:p>
    <w:p w14:paraId="4AB6D3CD"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Benefits:</w:t>
      </w:r>
    </w:p>
    <w:p w14:paraId="62E83B1C" w14:textId="77777777" w:rsidR="00BC7E81" w:rsidRPr="00BC7E81" w:rsidRDefault="00BC7E81">
      <w:pPr>
        <w:numPr>
          <w:ilvl w:val="0"/>
          <w:numId w:val="17"/>
        </w:numPr>
        <w:spacing w:line="360" w:lineRule="auto"/>
        <w:rPr>
          <w:rFonts w:ascii="Times New Roman" w:hAnsi="Times New Roman" w:cs="Times New Roman"/>
        </w:rPr>
      </w:pPr>
      <w:r w:rsidRPr="00BC7E81">
        <w:rPr>
          <w:rFonts w:ascii="Times New Roman" w:hAnsi="Times New Roman" w:cs="Times New Roman"/>
        </w:rPr>
        <w:lastRenderedPageBreak/>
        <w:t>Identifies weaknesses that could be exploited by insiders or attackers who have bypassed external defenses.</w:t>
      </w:r>
    </w:p>
    <w:p w14:paraId="023080A2" w14:textId="77777777" w:rsidR="00BC7E81" w:rsidRPr="00BC7E81" w:rsidRDefault="00BC7E81">
      <w:pPr>
        <w:numPr>
          <w:ilvl w:val="0"/>
          <w:numId w:val="17"/>
        </w:numPr>
        <w:spacing w:line="360" w:lineRule="auto"/>
        <w:rPr>
          <w:rFonts w:ascii="Times New Roman" w:hAnsi="Times New Roman" w:cs="Times New Roman"/>
        </w:rPr>
      </w:pPr>
      <w:r w:rsidRPr="00BC7E81">
        <w:rPr>
          <w:rFonts w:ascii="Times New Roman" w:hAnsi="Times New Roman" w:cs="Times New Roman"/>
        </w:rPr>
        <w:t>Assesses the effectiveness of internal security controls, policies, and user access management.</w:t>
      </w:r>
    </w:p>
    <w:p w14:paraId="19C38A11" w14:textId="77777777" w:rsidR="00BC7E81" w:rsidRPr="00BC7E81" w:rsidRDefault="00BC7E81">
      <w:pPr>
        <w:numPr>
          <w:ilvl w:val="0"/>
          <w:numId w:val="17"/>
        </w:numPr>
        <w:spacing w:line="360" w:lineRule="auto"/>
        <w:rPr>
          <w:rFonts w:ascii="Times New Roman" w:hAnsi="Times New Roman" w:cs="Times New Roman"/>
        </w:rPr>
      </w:pPr>
      <w:r w:rsidRPr="00BC7E81">
        <w:rPr>
          <w:rFonts w:ascii="Times New Roman" w:hAnsi="Times New Roman" w:cs="Times New Roman"/>
        </w:rPr>
        <w:t>Provides insights into how an attacker could move laterally within the network after gaining initial access.</w:t>
      </w:r>
    </w:p>
    <w:p w14:paraId="7D945F07" w14:textId="77777777" w:rsidR="00BC7E81" w:rsidRPr="00BC7E81" w:rsidRDefault="00BC7E81" w:rsidP="00BC7E81">
      <w:pPr>
        <w:spacing w:line="360" w:lineRule="auto"/>
        <w:rPr>
          <w:rFonts w:ascii="Times New Roman" w:hAnsi="Times New Roman" w:cs="Times New Roman"/>
          <w:b/>
          <w:bCs/>
        </w:rPr>
      </w:pPr>
      <w:r w:rsidRPr="00BC7E81">
        <w:rPr>
          <w:rFonts w:ascii="Times New Roman" w:hAnsi="Times New Roman" w:cs="Times New Roman"/>
          <w:b/>
          <w:bCs/>
        </w:rPr>
        <w:t>Applications:</w:t>
      </w:r>
    </w:p>
    <w:p w14:paraId="400E90DF" w14:textId="77777777" w:rsidR="00BC7E81" w:rsidRPr="00BC7E81" w:rsidRDefault="00BC7E81">
      <w:pPr>
        <w:numPr>
          <w:ilvl w:val="0"/>
          <w:numId w:val="18"/>
        </w:numPr>
        <w:spacing w:line="360" w:lineRule="auto"/>
        <w:rPr>
          <w:rFonts w:ascii="Times New Roman" w:hAnsi="Times New Roman" w:cs="Times New Roman"/>
        </w:rPr>
      </w:pPr>
      <w:r w:rsidRPr="00BC7E81">
        <w:rPr>
          <w:rFonts w:ascii="Times New Roman" w:hAnsi="Times New Roman" w:cs="Times New Roman"/>
        </w:rPr>
        <w:t>Commonly performed as part of a broader security assessment or compliance requirement.</w:t>
      </w:r>
    </w:p>
    <w:p w14:paraId="09D88246" w14:textId="77777777" w:rsidR="00BC7E81" w:rsidRDefault="00BC7E81">
      <w:pPr>
        <w:numPr>
          <w:ilvl w:val="0"/>
          <w:numId w:val="18"/>
        </w:numPr>
        <w:spacing w:line="360" w:lineRule="auto"/>
        <w:rPr>
          <w:rFonts w:ascii="Times New Roman" w:hAnsi="Times New Roman" w:cs="Times New Roman"/>
        </w:rPr>
      </w:pPr>
      <w:r w:rsidRPr="00BC7E81">
        <w:rPr>
          <w:rFonts w:ascii="Times New Roman" w:hAnsi="Times New Roman" w:cs="Times New Roman"/>
        </w:rPr>
        <w:t>Helps organizations understand their security posture and prioritize remediation efforts to mitigate risks.</w:t>
      </w:r>
    </w:p>
    <w:p w14:paraId="70504DC6" w14:textId="35E5A81E" w:rsidR="00B2068F" w:rsidRDefault="00B2068F" w:rsidP="00B2068F">
      <w:pPr>
        <w:spacing w:line="360" w:lineRule="auto"/>
        <w:rPr>
          <w:rFonts w:ascii="Times New Roman" w:hAnsi="Times New Roman" w:cs="Times New Roman"/>
          <w:b/>
          <w:bCs/>
          <w:sz w:val="36"/>
          <w:szCs w:val="36"/>
        </w:rPr>
      </w:pPr>
      <w:r w:rsidRPr="00410C5F">
        <w:rPr>
          <w:rFonts w:ascii="Times New Roman" w:hAnsi="Times New Roman" w:cs="Times New Roman"/>
          <w:b/>
          <w:bCs/>
          <w:sz w:val="36"/>
          <w:szCs w:val="36"/>
        </w:rPr>
        <w:t>5.</w:t>
      </w:r>
      <w:r w:rsidR="00C03E18" w:rsidRPr="00410C5F">
        <w:rPr>
          <w:rFonts w:ascii="Times New Roman" w:hAnsi="Times New Roman" w:cs="Times New Roman"/>
          <w:b/>
          <w:bCs/>
          <w:sz w:val="36"/>
          <w:szCs w:val="36"/>
        </w:rPr>
        <w:t>VULNERABILITY OVERVIEW:</w:t>
      </w:r>
    </w:p>
    <w:p w14:paraId="0AB13E9C" w14:textId="13FEF69B" w:rsidR="0026250B" w:rsidRPr="0026250B" w:rsidRDefault="0026250B" w:rsidP="0026250B">
      <w:pPr>
        <w:spacing w:line="360" w:lineRule="auto"/>
        <w:rPr>
          <w:rFonts w:ascii="Times New Roman" w:hAnsi="Times New Roman" w:cs="Times New Roman"/>
          <w:b/>
          <w:bCs/>
        </w:rPr>
      </w:pPr>
      <w:r w:rsidRPr="0026250B">
        <w:rPr>
          <w:rFonts w:ascii="Times New Roman" w:hAnsi="Times New Roman" w:cs="Times New Roman"/>
        </w:rPr>
        <w:t>Risk Classifications</w:t>
      </w:r>
    </w:p>
    <w:tbl>
      <w:tblPr>
        <w:tblW w:w="9226" w:type="dxa"/>
        <w:jc w:val="center"/>
        <w:tblCellMar>
          <w:top w:w="15" w:type="dxa"/>
          <w:left w:w="15" w:type="dxa"/>
          <w:bottom w:w="15" w:type="dxa"/>
          <w:right w:w="15" w:type="dxa"/>
        </w:tblCellMar>
        <w:tblLook w:val="04A0" w:firstRow="1" w:lastRow="0" w:firstColumn="1" w:lastColumn="0" w:noHBand="0" w:noVBand="1"/>
      </w:tblPr>
      <w:tblGrid>
        <w:gridCol w:w="2141"/>
        <w:gridCol w:w="792"/>
        <w:gridCol w:w="6293"/>
      </w:tblGrid>
      <w:tr w:rsidR="0026250B" w:rsidRPr="0026250B" w14:paraId="4023AE5C" w14:textId="77777777" w:rsidTr="0026250B">
        <w:trPr>
          <w:trHeight w:val="603"/>
          <w:jc w:val="center"/>
        </w:trPr>
        <w:tc>
          <w:tcPr>
            <w:tcW w:w="2258" w:type="dxa"/>
            <w:tcBorders>
              <w:top w:val="single" w:sz="8" w:space="0" w:color="000000"/>
              <w:left w:val="single" w:sz="8" w:space="0" w:color="000000"/>
              <w:bottom w:val="dashed" w:sz="12" w:space="0" w:color="FFFF00"/>
              <w:right w:val="single" w:sz="8" w:space="0" w:color="000000"/>
            </w:tcBorders>
            <w:shd w:val="clear" w:color="auto" w:fill="666666"/>
            <w:tcMar>
              <w:top w:w="100" w:type="dxa"/>
              <w:left w:w="100" w:type="dxa"/>
              <w:bottom w:w="100" w:type="dxa"/>
              <w:right w:w="100" w:type="dxa"/>
            </w:tcMar>
            <w:hideMark/>
          </w:tcPr>
          <w:p w14:paraId="4CBBA011"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Level</w:t>
            </w:r>
          </w:p>
        </w:tc>
        <w:tc>
          <w:tcPr>
            <w:tcW w:w="220"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4F88B42"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Score</w:t>
            </w:r>
          </w:p>
        </w:tc>
        <w:tc>
          <w:tcPr>
            <w:tcW w:w="6748"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center"/>
            <w:hideMark/>
          </w:tcPr>
          <w:p w14:paraId="5E035012"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Description</w:t>
            </w:r>
          </w:p>
        </w:tc>
      </w:tr>
      <w:tr w:rsidR="0026250B" w:rsidRPr="0026250B" w14:paraId="2FF7B06D" w14:textId="77777777" w:rsidTr="0026250B">
        <w:trPr>
          <w:trHeight w:val="612"/>
          <w:jc w:val="center"/>
        </w:trPr>
        <w:tc>
          <w:tcPr>
            <w:tcW w:w="2258"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hideMark/>
          </w:tcPr>
          <w:p w14:paraId="33E4E7DF"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Critical</w:t>
            </w:r>
          </w:p>
        </w:tc>
        <w:tc>
          <w:tcPr>
            <w:tcW w:w="220" w:type="dxa"/>
            <w:tcBorders>
              <w:top w:val="single" w:sz="8" w:space="0" w:color="000000"/>
              <w:left w:val="dashed" w:sz="12" w:space="0" w:color="FFFF00"/>
              <w:bottom w:val="single" w:sz="8" w:space="0" w:color="000000"/>
              <w:right w:val="single" w:sz="8" w:space="0" w:color="000000"/>
            </w:tcBorders>
            <w:tcMar>
              <w:top w:w="100" w:type="dxa"/>
              <w:left w:w="100" w:type="dxa"/>
              <w:bottom w:w="100" w:type="dxa"/>
              <w:right w:w="100" w:type="dxa"/>
            </w:tcMar>
            <w:hideMark/>
          </w:tcPr>
          <w:p w14:paraId="6FA037CA" w14:textId="77777777" w:rsidR="0026250B" w:rsidRPr="0026250B" w:rsidRDefault="0026250B" w:rsidP="0026250B">
            <w:pPr>
              <w:spacing w:line="360" w:lineRule="auto"/>
              <w:rPr>
                <w:rFonts w:ascii="Times New Roman" w:hAnsi="Times New Roman" w:cs="Times New Roman"/>
                <w:sz w:val="26"/>
                <w:szCs w:val="26"/>
              </w:rPr>
            </w:pPr>
          </w:p>
          <w:p w14:paraId="70894228"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10</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E972"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The vulnerability poses an immediate threat to the organization. Successful exploitation may permanently affect the organization. Remediation should be immediately performed. </w:t>
            </w:r>
          </w:p>
        </w:tc>
      </w:tr>
      <w:tr w:rsidR="0026250B" w:rsidRPr="0026250B" w14:paraId="31D03601" w14:textId="77777777" w:rsidTr="0026250B">
        <w:trPr>
          <w:trHeight w:val="747"/>
          <w:jc w:val="center"/>
        </w:trPr>
        <w:tc>
          <w:tcPr>
            <w:tcW w:w="2258" w:type="dxa"/>
            <w:tcBorders>
              <w:top w:val="dashed" w:sz="12" w:space="0" w:color="FFFF00"/>
              <w:left w:val="single" w:sz="8" w:space="0" w:color="000000"/>
              <w:bottom w:val="single" w:sz="8" w:space="0" w:color="000000"/>
              <w:right w:val="single" w:sz="8" w:space="0" w:color="000000"/>
            </w:tcBorders>
            <w:shd w:val="clear" w:color="auto" w:fill="A61C00"/>
            <w:tcMar>
              <w:top w:w="100" w:type="dxa"/>
              <w:left w:w="100" w:type="dxa"/>
              <w:bottom w:w="100" w:type="dxa"/>
              <w:right w:w="100" w:type="dxa"/>
            </w:tcMar>
            <w:vAlign w:val="center"/>
            <w:hideMark/>
          </w:tcPr>
          <w:p w14:paraId="4C3822A8"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High</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77CD" w14:textId="77777777" w:rsidR="0026250B" w:rsidRPr="0026250B" w:rsidRDefault="0026250B" w:rsidP="0026250B">
            <w:pPr>
              <w:spacing w:line="360" w:lineRule="auto"/>
              <w:rPr>
                <w:rFonts w:ascii="Times New Roman" w:hAnsi="Times New Roman" w:cs="Times New Roman"/>
                <w:sz w:val="26"/>
                <w:szCs w:val="26"/>
              </w:rPr>
            </w:pPr>
          </w:p>
          <w:p w14:paraId="477EB51C"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7-9</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D181"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The vulnerability poses an urgent threat to the organization, and remediation should be prioritized.</w:t>
            </w:r>
          </w:p>
        </w:tc>
      </w:tr>
      <w:tr w:rsidR="0026250B" w:rsidRPr="0026250B" w14:paraId="1BEE66AE" w14:textId="77777777" w:rsidTr="0026250B">
        <w:trPr>
          <w:trHeight w:val="795"/>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vAlign w:val="center"/>
            <w:hideMark/>
          </w:tcPr>
          <w:p w14:paraId="1BB48CAC"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Medium</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60D2" w14:textId="77777777" w:rsidR="0026250B" w:rsidRPr="0026250B" w:rsidRDefault="0026250B" w:rsidP="0026250B">
            <w:pPr>
              <w:spacing w:line="360" w:lineRule="auto"/>
              <w:rPr>
                <w:rFonts w:ascii="Times New Roman" w:hAnsi="Times New Roman" w:cs="Times New Roman"/>
                <w:sz w:val="26"/>
                <w:szCs w:val="26"/>
              </w:rPr>
            </w:pPr>
          </w:p>
          <w:p w14:paraId="2FE05D4A"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4-6</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A33E"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Successful exploitation is possible and may result in notable disruption of business functionality. This vulnerability should be remediated when feasible.</w:t>
            </w:r>
          </w:p>
        </w:tc>
      </w:tr>
      <w:tr w:rsidR="0026250B" w:rsidRPr="0026250B" w14:paraId="2EA64CFA" w14:textId="77777777" w:rsidTr="0026250B">
        <w:trPr>
          <w:trHeight w:val="672"/>
          <w:jc w:val="center"/>
        </w:trPr>
        <w:tc>
          <w:tcPr>
            <w:tcW w:w="2258" w:type="dxa"/>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vAlign w:val="center"/>
            <w:hideMark/>
          </w:tcPr>
          <w:p w14:paraId="23E5DCEE"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lastRenderedPageBreak/>
              <w:t>Low</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6762" w14:textId="77777777" w:rsidR="0026250B" w:rsidRPr="0026250B" w:rsidRDefault="0026250B" w:rsidP="0026250B">
            <w:pPr>
              <w:spacing w:line="360" w:lineRule="auto"/>
              <w:rPr>
                <w:rFonts w:ascii="Times New Roman" w:hAnsi="Times New Roman" w:cs="Times New Roman"/>
                <w:sz w:val="26"/>
                <w:szCs w:val="26"/>
              </w:rPr>
            </w:pPr>
          </w:p>
          <w:p w14:paraId="34DFFB09"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1-3</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5958"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The vulnerability poses a negligible/minimal threat to the organization. The presence of this vulnerability should be noted and remediated if possible.</w:t>
            </w:r>
          </w:p>
        </w:tc>
      </w:tr>
    </w:tbl>
    <w:p w14:paraId="73BB7428" w14:textId="0902E280" w:rsidR="00410C5F" w:rsidRPr="00410C5F" w:rsidRDefault="00410C5F" w:rsidP="00B2068F">
      <w:pPr>
        <w:spacing w:line="360" w:lineRule="auto"/>
        <w:rPr>
          <w:rFonts w:ascii="Times New Roman" w:hAnsi="Times New Roman" w:cs="Times New Roman"/>
          <w:b/>
          <w:bCs/>
          <w:sz w:val="26"/>
          <w:szCs w:val="26"/>
        </w:rPr>
      </w:pPr>
      <w:r w:rsidRPr="00410C5F">
        <w:rPr>
          <w:rFonts w:ascii="Times New Roman" w:hAnsi="Times New Roman" w:cs="Times New Roman"/>
          <w:b/>
          <w:bCs/>
          <w:sz w:val="26"/>
          <w:szCs w:val="26"/>
        </w:rPr>
        <w:t>Critical vulnerabilities:</w:t>
      </w:r>
    </w:p>
    <w:p w14:paraId="75BF0FB2" w14:textId="736A24D7" w:rsidR="00410C5F" w:rsidRPr="00410C5F" w:rsidRDefault="00410C5F" w:rsidP="00410C5F">
      <w:pPr>
        <w:spacing w:line="360" w:lineRule="auto"/>
        <w:rPr>
          <w:rFonts w:ascii="Times New Roman" w:hAnsi="Times New Roman" w:cs="Times New Roman"/>
          <w:b/>
          <w:bCs/>
        </w:rPr>
      </w:pPr>
      <w:r w:rsidRPr="00410C5F">
        <w:rPr>
          <w:rFonts w:ascii="Times New Roman" w:hAnsi="Times New Roman" w:cs="Times New Roman"/>
          <w:b/>
          <w:bCs/>
        </w:rPr>
        <w:t>(RDP Vulnerability)</w:t>
      </w:r>
    </w:p>
    <w:p w14:paraId="3DCA2483" w14:textId="77777777" w:rsidR="00410C5F" w:rsidRPr="00410C5F" w:rsidRDefault="00410C5F">
      <w:pPr>
        <w:numPr>
          <w:ilvl w:val="0"/>
          <w:numId w:val="19"/>
        </w:numPr>
        <w:spacing w:line="360" w:lineRule="auto"/>
        <w:rPr>
          <w:rFonts w:ascii="Times New Roman" w:hAnsi="Times New Roman" w:cs="Times New Roman"/>
        </w:rPr>
      </w:pPr>
      <w:r w:rsidRPr="00410C5F">
        <w:rPr>
          <w:rFonts w:ascii="Times New Roman" w:hAnsi="Times New Roman" w:cs="Times New Roman"/>
          <w:b/>
          <w:bCs/>
        </w:rPr>
        <w:t>Risk Rating:</w:t>
      </w:r>
      <w:r w:rsidRPr="00410C5F">
        <w:rPr>
          <w:rFonts w:ascii="Times New Roman" w:hAnsi="Times New Roman" w:cs="Times New Roman"/>
        </w:rPr>
        <w:t xml:space="preserve"> Critical</w:t>
      </w:r>
    </w:p>
    <w:p w14:paraId="0EE79161" w14:textId="77777777" w:rsidR="00410C5F" w:rsidRPr="00410C5F" w:rsidRDefault="00410C5F">
      <w:pPr>
        <w:numPr>
          <w:ilvl w:val="0"/>
          <w:numId w:val="19"/>
        </w:numPr>
        <w:spacing w:line="360" w:lineRule="auto"/>
        <w:rPr>
          <w:rFonts w:ascii="Times New Roman" w:hAnsi="Times New Roman" w:cs="Times New Roman"/>
        </w:rPr>
      </w:pPr>
      <w:r w:rsidRPr="00410C5F">
        <w:rPr>
          <w:rFonts w:ascii="Times New Roman" w:hAnsi="Times New Roman" w:cs="Times New Roman"/>
          <w:b/>
          <w:bCs/>
        </w:rPr>
        <w:t>Description:</w:t>
      </w:r>
      <w:r w:rsidRPr="00410C5F">
        <w:rPr>
          <w:rFonts w:ascii="Times New Roman" w:hAnsi="Times New Roman" w:cs="Times New Roman"/>
        </w:rPr>
        <w:t xml:space="preserve"> A vulnerability in Microsoft's Remote Desktop Services (RDS) that allows an unauthenticated attacker to execute arbitrary code via Remote Desktop Protocol (RDP) without user interaction.</w:t>
      </w:r>
    </w:p>
    <w:p w14:paraId="64C0FD45" w14:textId="77777777" w:rsidR="00410C5F" w:rsidRPr="00410C5F" w:rsidRDefault="00410C5F">
      <w:pPr>
        <w:numPr>
          <w:ilvl w:val="0"/>
          <w:numId w:val="19"/>
        </w:numPr>
        <w:spacing w:line="360" w:lineRule="auto"/>
        <w:rPr>
          <w:rFonts w:ascii="Times New Roman" w:hAnsi="Times New Roman" w:cs="Times New Roman"/>
        </w:rPr>
      </w:pPr>
      <w:r w:rsidRPr="00410C5F">
        <w:rPr>
          <w:rFonts w:ascii="Times New Roman" w:hAnsi="Times New Roman" w:cs="Times New Roman"/>
          <w:b/>
          <w:bCs/>
        </w:rPr>
        <w:t>Impact:</w:t>
      </w:r>
      <w:r w:rsidRPr="00410C5F">
        <w:rPr>
          <w:rFonts w:ascii="Times New Roman" w:hAnsi="Times New Roman" w:cs="Times New Roman"/>
        </w:rPr>
        <w:t xml:space="preserve"> If successfully exploited, an attacker could gain full control over the affected system, leading to data theft, unauthorized access, and the ability to move laterally within a network. This vulnerability could be used in ransomware attacks and other malicious activities.</w:t>
      </w:r>
    </w:p>
    <w:p w14:paraId="5AC12166" w14:textId="77777777" w:rsidR="00410C5F" w:rsidRPr="00410C5F" w:rsidRDefault="00410C5F">
      <w:pPr>
        <w:numPr>
          <w:ilvl w:val="0"/>
          <w:numId w:val="19"/>
        </w:numPr>
        <w:spacing w:line="360" w:lineRule="auto"/>
        <w:rPr>
          <w:rFonts w:ascii="Times New Roman" w:hAnsi="Times New Roman" w:cs="Times New Roman"/>
        </w:rPr>
      </w:pPr>
      <w:r w:rsidRPr="00410C5F">
        <w:rPr>
          <w:rFonts w:ascii="Times New Roman" w:hAnsi="Times New Roman" w:cs="Times New Roman"/>
          <w:b/>
          <w:bCs/>
        </w:rPr>
        <w:t>Proof of Concept:</w:t>
      </w:r>
      <w:r w:rsidRPr="00410C5F">
        <w:rPr>
          <w:rFonts w:ascii="Times New Roman" w:hAnsi="Times New Roman" w:cs="Times New Roman"/>
        </w:rPr>
        <w:t xml:space="preserve"> Publicly available exploits have demonstrated the ability to take over systems using RDP.</w:t>
      </w:r>
    </w:p>
    <w:p w14:paraId="3E2B1E05" w14:textId="77777777" w:rsidR="00410C5F" w:rsidRDefault="00410C5F">
      <w:pPr>
        <w:numPr>
          <w:ilvl w:val="0"/>
          <w:numId w:val="19"/>
        </w:numPr>
        <w:spacing w:line="360" w:lineRule="auto"/>
        <w:rPr>
          <w:rFonts w:ascii="Times New Roman" w:hAnsi="Times New Roman" w:cs="Times New Roman"/>
        </w:rPr>
      </w:pPr>
      <w:r w:rsidRPr="00410C5F">
        <w:rPr>
          <w:rFonts w:ascii="Times New Roman" w:hAnsi="Times New Roman" w:cs="Times New Roman"/>
          <w:b/>
          <w:bCs/>
        </w:rPr>
        <w:t>Exploitability:</w:t>
      </w:r>
      <w:r w:rsidRPr="00410C5F">
        <w:rPr>
          <w:rFonts w:ascii="Times New Roman" w:hAnsi="Times New Roman" w:cs="Times New Roman"/>
        </w:rPr>
        <w:t xml:space="preserve"> High, especially for systems with exposed RDP services that have not been patched.</w:t>
      </w:r>
    </w:p>
    <w:p w14:paraId="3501877A" w14:textId="77777777" w:rsidR="00410C5F" w:rsidRPr="00410C5F" w:rsidRDefault="00410C5F" w:rsidP="00410C5F">
      <w:pPr>
        <w:spacing w:line="360" w:lineRule="auto"/>
        <w:rPr>
          <w:rFonts w:ascii="Times New Roman" w:hAnsi="Times New Roman" w:cs="Times New Roman"/>
          <w:b/>
          <w:bCs/>
        </w:rPr>
      </w:pPr>
      <w:r w:rsidRPr="00410C5F">
        <w:rPr>
          <w:rFonts w:ascii="Times New Roman" w:hAnsi="Times New Roman" w:cs="Times New Roman"/>
          <w:b/>
          <w:bCs/>
        </w:rPr>
        <w:t>Log4Shell (Apache Log4j2)</w:t>
      </w:r>
    </w:p>
    <w:p w14:paraId="16B71616" w14:textId="77777777" w:rsidR="00410C5F" w:rsidRPr="00410C5F" w:rsidRDefault="00410C5F">
      <w:pPr>
        <w:numPr>
          <w:ilvl w:val="0"/>
          <w:numId w:val="20"/>
        </w:numPr>
        <w:spacing w:line="360" w:lineRule="auto"/>
        <w:rPr>
          <w:rFonts w:ascii="Times New Roman" w:hAnsi="Times New Roman" w:cs="Times New Roman"/>
        </w:rPr>
      </w:pPr>
      <w:r w:rsidRPr="00410C5F">
        <w:rPr>
          <w:rFonts w:ascii="Times New Roman" w:hAnsi="Times New Roman" w:cs="Times New Roman"/>
          <w:b/>
          <w:bCs/>
        </w:rPr>
        <w:t>Risk Rating</w:t>
      </w:r>
      <w:r w:rsidRPr="00410C5F">
        <w:rPr>
          <w:rFonts w:ascii="Times New Roman" w:hAnsi="Times New Roman" w:cs="Times New Roman"/>
        </w:rPr>
        <w:t>: Critical</w:t>
      </w:r>
    </w:p>
    <w:p w14:paraId="08D6F767" w14:textId="77777777" w:rsidR="00410C5F" w:rsidRPr="00410C5F" w:rsidRDefault="00410C5F">
      <w:pPr>
        <w:numPr>
          <w:ilvl w:val="0"/>
          <w:numId w:val="20"/>
        </w:numPr>
        <w:spacing w:line="360" w:lineRule="auto"/>
        <w:rPr>
          <w:rFonts w:ascii="Times New Roman" w:hAnsi="Times New Roman" w:cs="Times New Roman"/>
        </w:rPr>
      </w:pPr>
      <w:r w:rsidRPr="00410C5F">
        <w:rPr>
          <w:rFonts w:ascii="Times New Roman" w:hAnsi="Times New Roman" w:cs="Times New Roman"/>
          <w:b/>
          <w:bCs/>
        </w:rPr>
        <w:t>Description</w:t>
      </w:r>
      <w:r w:rsidRPr="00410C5F">
        <w:rPr>
          <w:rFonts w:ascii="Times New Roman" w:hAnsi="Times New Roman" w:cs="Times New Roman"/>
        </w:rPr>
        <w:t>: A remote code execution (RCE) vulnerability in Apache Log4j2, a popular Java-based logging library. The vulnerability allows an attacker to send a specially crafted request that forces the application to load and execute malicious code.</w:t>
      </w:r>
    </w:p>
    <w:p w14:paraId="39DDE0BE" w14:textId="77777777" w:rsidR="00410C5F" w:rsidRPr="00410C5F" w:rsidRDefault="00410C5F">
      <w:pPr>
        <w:numPr>
          <w:ilvl w:val="0"/>
          <w:numId w:val="20"/>
        </w:numPr>
        <w:spacing w:line="360" w:lineRule="auto"/>
        <w:rPr>
          <w:rFonts w:ascii="Times New Roman" w:hAnsi="Times New Roman" w:cs="Times New Roman"/>
        </w:rPr>
      </w:pPr>
      <w:r w:rsidRPr="00410C5F">
        <w:rPr>
          <w:rFonts w:ascii="Times New Roman" w:hAnsi="Times New Roman" w:cs="Times New Roman"/>
          <w:b/>
          <w:bCs/>
        </w:rPr>
        <w:t>Impact</w:t>
      </w:r>
      <w:r w:rsidRPr="00410C5F">
        <w:rPr>
          <w:rFonts w:ascii="Times New Roman" w:hAnsi="Times New Roman" w:cs="Times New Roman"/>
        </w:rPr>
        <w:t>: Successful exploitation enables attackers to take full control of the affected system, leading to data breaches, installation of malware, and further attacks within the network.</w:t>
      </w:r>
    </w:p>
    <w:p w14:paraId="1003A6F4" w14:textId="77777777" w:rsidR="00410C5F" w:rsidRPr="00410C5F" w:rsidRDefault="00410C5F">
      <w:pPr>
        <w:numPr>
          <w:ilvl w:val="0"/>
          <w:numId w:val="20"/>
        </w:numPr>
        <w:spacing w:line="360" w:lineRule="auto"/>
        <w:rPr>
          <w:rFonts w:ascii="Times New Roman" w:hAnsi="Times New Roman" w:cs="Times New Roman"/>
        </w:rPr>
      </w:pPr>
      <w:r w:rsidRPr="00410C5F">
        <w:rPr>
          <w:rFonts w:ascii="Times New Roman" w:hAnsi="Times New Roman" w:cs="Times New Roman"/>
          <w:b/>
          <w:bCs/>
        </w:rPr>
        <w:t>Proof of Concept</w:t>
      </w:r>
      <w:r w:rsidRPr="00410C5F">
        <w:rPr>
          <w:rFonts w:ascii="Times New Roman" w:hAnsi="Times New Roman" w:cs="Times New Roman"/>
        </w:rPr>
        <w:t>: Numerous PoCs were released soon after the vulnerability was disclosed, making it easy for attackers to exploit unpatched systems.</w:t>
      </w:r>
    </w:p>
    <w:p w14:paraId="77288E84" w14:textId="77777777" w:rsidR="00410C5F" w:rsidRDefault="00410C5F">
      <w:pPr>
        <w:numPr>
          <w:ilvl w:val="0"/>
          <w:numId w:val="20"/>
        </w:numPr>
        <w:spacing w:line="360" w:lineRule="auto"/>
        <w:rPr>
          <w:rFonts w:ascii="Times New Roman" w:hAnsi="Times New Roman" w:cs="Times New Roman"/>
        </w:rPr>
      </w:pPr>
      <w:r w:rsidRPr="00410C5F">
        <w:rPr>
          <w:rFonts w:ascii="Times New Roman" w:hAnsi="Times New Roman" w:cs="Times New Roman"/>
          <w:b/>
          <w:bCs/>
        </w:rPr>
        <w:lastRenderedPageBreak/>
        <w:t>Exploitability</w:t>
      </w:r>
      <w:r w:rsidRPr="00410C5F">
        <w:rPr>
          <w:rFonts w:ascii="Times New Roman" w:hAnsi="Times New Roman" w:cs="Times New Roman"/>
        </w:rPr>
        <w:t>: Extremely high, as Log4j2 is widely used in many Java-based applications, including enterprise systems.</w:t>
      </w:r>
    </w:p>
    <w:p w14:paraId="054F3CD5" w14:textId="77777777" w:rsidR="00410C5F" w:rsidRPr="00410C5F" w:rsidRDefault="00410C5F" w:rsidP="00410C5F">
      <w:pPr>
        <w:spacing w:line="360" w:lineRule="auto"/>
        <w:ind w:left="720"/>
        <w:rPr>
          <w:rFonts w:ascii="Times New Roman" w:hAnsi="Times New Roman" w:cs="Times New Roman"/>
          <w:b/>
          <w:bCs/>
        </w:rPr>
      </w:pPr>
      <w:r w:rsidRPr="00410C5F">
        <w:rPr>
          <w:rFonts w:ascii="Times New Roman" w:hAnsi="Times New Roman" w:cs="Times New Roman"/>
          <w:b/>
          <w:bCs/>
        </w:rPr>
        <w:t>EternalBlue (SMBv1 Vulnerability)</w:t>
      </w:r>
    </w:p>
    <w:p w14:paraId="4BDD64C9" w14:textId="77777777" w:rsidR="00410C5F" w:rsidRPr="00410C5F" w:rsidRDefault="00410C5F">
      <w:pPr>
        <w:numPr>
          <w:ilvl w:val="0"/>
          <w:numId w:val="21"/>
        </w:numPr>
        <w:spacing w:line="360" w:lineRule="auto"/>
        <w:rPr>
          <w:rFonts w:ascii="Times New Roman" w:hAnsi="Times New Roman" w:cs="Times New Roman"/>
        </w:rPr>
      </w:pPr>
      <w:r w:rsidRPr="00410C5F">
        <w:rPr>
          <w:rFonts w:ascii="Times New Roman" w:hAnsi="Times New Roman" w:cs="Times New Roman"/>
          <w:b/>
          <w:bCs/>
        </w:rPr>
        <w:t>Risk Rating</w:t>
      </w:r>
      <w:r w:rsidRPr="00410C5F">
        <w:rPr>
          <w:rFonts w:ascii="Times New Roman" w:hAnsi="Times New Roman" w:cs="Times New Roman"/>
        </w:rPr>
        <w:t>: Critical</w:t>
      </w:r>
    </w:p>
    <w:p w14:paraId="07704FB6" w14:textId="77777777" w:rsidR="00410C5F" w:rsidRPr="00410C5F" w:rsidRDefault="00410C5F">
      <w:pPr>
        <w:numPr>
          <w:ilvl w:val="0"/>
          <w:numId w:val="21"/>
        </w:numPr>
        <w:spacing w:line="360" w:lineRule="auto"/>
        <w:rPr>
          <w:rFonts w:ascii="Times New Roman" w:hAnsi="Times New Roman" w:cs="Times New Roman"/>
        </w:rPr>
      </w:pPr>
      <w:r w:rsidRPr="00410C5F">
        <w:rPr>
          <w:rFonts w:ascii="Times New Roman" w:hAnsi="Times New Roman" w:cs="Times New Roman"/>
          <w:b/>
          <w:bCs/>
        </w:rPr>
        <w:t>Description</w:t>
      </w:r>
      <w:r w:rsidRPr="00410C5F">
        <w:rPr>
          <w:rFonts w:ascii="Times New Roman" w:hAnsi="Times New Roman" w:cs="Times New Roman"/>
        </w:rPr>
        <w:t>: A vulnerability in the Server Message Block (SMB) protocol (version 1) in Windows that allows an attacker to execute arbitrary code on the targeted system.</w:t>
      </w:r>
    </w:p>
    <w:p w14:paraId="7AAEA0AD" w14:textId="77777777" w:rsidR="00410C5F" w:rsidRPr="00410C5F" w:rsidRDefault="00410C5F">
      <w:pPr>
        <w:numPr>
          <w:ilvl w:val="0"/>
          <w:numId w:val="21"/>
        </w:numPr>
        <w:spacing w:line="360" w:lineRule="auto"/>
        <w:rPr>
          <w:rFonts w:ascii="Times New Roman" w:hAnsi="Times New Roman" w:cs="Times New Roman"/>
        </w:rPr>
      </w:pPr>
      <w:r w:rsidRPr="00410C5F">
        <w:rPr>
          <w:rFonts w:ascii="Times New Roman" w:hAnsi="Times New Roman" w:cs="Times New Roman"/>
          <w:b/>
          <w:bCs/>
        </w:rPr>
        <w:t>Impact</w:t>
      </w:r>
      <w:r w:rsidRPr="00410C5F">
        <w:rPr>
          <w:rFonts w:ascii="Times New Roman" w:hAnsi="Times New Roman" w:cs="Times New Roman"/>
        </w:rPr>
        <w:t>: EternalBlue was one of the vulnerabilities used in the WannaCry ransomware attack, which spread rapidly across networks by exploiting unpatched systems. Successful exploitation can result in system compromise, unauthorized data access, and widespread ransomware infections.</w:t>
      </w:r>
    </w:p>
    <w:p w14:paraId="18570975" w14:textId="77777777" w:rsidR="00410C5F" w:rsidRPr="00410C5F" w:rsidRDefault="00410C5F">
      <w:pPr>
        <w:numPr>
          <w:ilvl w:val="0"/>
          <w:numId w:val="21"/>
        </w:numPr>
        <w:spacing w:line="360" w:lineRule="auto"/>
        <w:rPr>
          <w:rFonts w:ascii="Times New Roman" w:hAnsi="Times New Roman" w:cs="Times New Roman"/>
        </w:rPr>
      </w:pPr>
      <w:r w:rsidRPr="00410C5F">
        <w:rPr>
          <w:rFonts w:ascii="Times New Roman" w:hAnsi="Times New Roman" w:cs="Times New Roman"/>
          <w:b/>
          <w:bCs/>
        </w:rPr>
        <w:t>Proof of Concept</w:t>
      </w:r>
      <w:r w:rsidRPr="00410C5F">
        <w:rPr>
          <w:rFonts w:ascii="Times New Roman" w:hAnsi="Times New Roman" w:cs="Times New Roman"/>
        </w:rPr>
        <w:t>: The NSA-developed exploit was leaked by the Shadow Brokers group, and it was quickly weaponized by attackers.</w:t>
      </w:r>
    </w:p>
    <w:p w14:paraId="5E1283AD" w14:textId="77777777" w:rsidR="00410C5F" w:rsidRPr="00410C5F" w:rsidRDefault="00410C5F">
      <w:pPr>
        <w:numPr>
          <w:ilvl w:val="0"/>
          <w:numId w:val="21"/>
        </w:numPr>
        <w:spacing w:line="360" w:lineRule="auto"/>
        <w:rPr>
          <w:rFonts w:ascii="Times New Roman" w:hAnsi="Times New Roman" w:cs="Times New Roman"/>
        </w:rPr>
      </w:pPr>
      <w:r w:rsidRPr="00410C5F">
        <w:rPr>
          <w:rFonts w:ascii="Times New Roman" w:hAnsi="Times New Roman" w:cs="Times New Roman"/>
          <w:b/>
          <w:bCs/>
        </w:rPr>
        <w:t>Exploitability</w:t>
      </w:r>
      <w:r w:rsidRPr="00410C5F">
        <w:rPr>
          <w:rFonts w:ascii="Times New Roman" w:hAnsi="Times New Roman" w:cs="Times New Roman"/>
        </w:rPr>
        <w:t>: High, especially for older Windows systems or those with SMBv1 still enabled.</w:t>
      </w:r>
    </w:p>
    <w:p w14:paraId="07526A34" w14:textId="5E5FCF40" w:rsidR="00410C5F" w:rsidRPr="00410C5F" w:rsidRDefault="00410C5F" w:rsidP="00410C5F">
      <w:pPr>
        <w:spacing w:line="360" w:lineRule="auto"/>
        <w:ind w:left="360"/>
        <w:rPr>
          <w:rFonts w:ascii="Times New Roman" w:hAnsi="Times New Roman" w:cs="Times New Roman"/>
          <w:b/>
          <w:bCs/>
        </w:rPr>
      </w:pPr>
      <w:r w:rsidRPr="00410C5F">
        <w:rPr>
          <w:rFonts w:ascii="Times New Roman" w:hAnsi="Times New Roman" w:cs="Times New Roman"/>
          <w:b/>
          <w:bCs/>
        </w:rPr>
        <w:t>PrintNightmare (Windows Print Spooler)</w:t>
      </w:r>
    </w:p>
    <w:p w14:paraId="7FC10502" w14:textId="77777777" w:rsidR="00410C5F" w:rsidRPr="00410C5F" w:rsidRDefault="00410C5F">
      <w:pPr>
        <w:numPr>
          <w:ilvl w:val="0"/>
          <w:numId w:val="22"/>
        </w:numPr>
        <w:spacing w:line="360" w:lineRule="auto"/>
        <w:rPr>
          <w:rFonts w:ascii="Times New Roman" w:hAnsi="Times New Roman" w:cs="Times New Roman"/>
        </w:rPr>
      </w:pPr>
      <w:r w:rsidRPr="00410C5F">
        <w:rPr>
          <w:rFonts w:ascii="Times New Roman" w:hAnsi="Times New Roman" w:cs="Times New Roman"/>
          <w:b/>
          <w:bCs/>
        </w:rPr>
        <w:t>Risk Rating</w:t>
      </w:r>
      <w:r w:rsidRPr="00410C5F">
        <w:rPr>
          <w:rFonts w:ascii="Times New Roman" w:hAnsi="Times New Roman" w:cs="Times New Roman"/>
        </w:rPr>
        <w:t>: Critical</w:t>
      </w:r>
    </w:p>
    <w:p w14:paraId="2AEA1FCE" w14:textId="77777777" w:rsidR="00410C5F" w:rsidRPr="00410C5F" w:rsidRDefault="00410C5F">
      <w:pPr>
        <w:numPr>
          <w:ilvl w:val="0"/>
          <w:numId w:val="22"/>
        </w:numPr>
        <w:spacing w:line="360" w:lineRule="auto"/>
        <w:rPr>
          <w:rFonts w:ascii="Times New Roman" w:hAnsi="Times New Roman" w:cs="Times New Roman"/>
        </w:rPr>
      </w:pPr>
      <w:r w:rsidRPr="00410C5F">
        <w:rPr>
          <w:rFonts w:ascii="Times New Roman" w:hAnsi="Times New Roman" w:cs="Times New Roman"/>
          <w:b/>
          <w:bCs/>
        </w:rPr>
        <w:t>Description</w:t>
      </w:r>
      <w:r w:rsidRPr="00410C5F">
        <w:rPr>
          <w:rFonts w:ascii="Times New Roman" w:hAnsi="Times New Roman" w:cs="Times New Roman"/>
        </w:rPr>
        <w:t>: A vulnerability in the Windows Print Spooler service that allows remote attackers to perform privilege escalation and arbitrary code execution on vulnerable systems.</w:t>
      </w:r>
    </w:p>
    <w:p w14:paraId="72D2E1E6" w14:textId="77777777" w:rsidR="00410C5F" w:rsidRPr="00410C5F" w:rsidRDefault="00410C5F">
      <w:pPr>
        <w:numPr>
          <w:ilvl w:val="0"/>
          <w:numId w:val="22"/>
        </w:numPr>
        <w:spacing w:line="360" w:lineRule="auto"/>
        <w:rPr>
          <w:rFonts w:ascii="Times New Roman" w:hAnsi="Times New Roman" w:cs="Times New Roman"/>
        </w:rPr>
      </w:pPr>
      <w:r w:rsidRPr="00410C5F">
        <w:rPr>
          <w:rFonts w:ascii="Times New Roman" w:hAnsi="Times New Roman" w:cs="Times New Roman"/>
          <w:b/>
          <w:bCs/>
        </w:rPr>
        <w:t>Impact</w:t>
      </w:r>
      <w:r w:rsidRPr="00410C5F">
        <w:rPr>
          <w:rFonts w:ascii="Times New Roman" w:hAnsi="Times New Roman" w:cs="Times New Roman"/>
        </w:rPr>
        <w:t>: Successful exploitation allows attackers to gain SYSTEM-level access, enabling them to fully control the affected device and move laterally across the network. This could lead to theft of sensitive data, system hijacking, and network compromise.</w:t>
      </w:r>
    </w:p>
    <w:p w14:paraId="1F311A03" w14:textId="77777777" w:rsidR="00410C5F" w:rsidRPr="00410C5F" w:rsidRDefault="00410C5F">
      <w:pPr>
        <w:numPr>
          <w:ilvl w:val="0"/>
          <w:numId w:val="22"/>
        </w:numPr>
        <w:spacing w:line="360" w:lineRule="auto"/>
        <w:rPr>
          <w:rFonts w:ascii="Times New Roman" w:hAnsi="Times New Roman" w:cs="Times New Roman"/>
        </w:rPr>
      </w:pPr>
      <w:r w:rsidRPr="00410C5F">
        <w:rPr>
          <w:rFonts w:ascii="Times New Roman" w:hAnsi="Times New Roman" w:cs="Times New Roman"/>
          <w:b/>
          <w:bCs/>
        </w:rPr>
        <w:t>Proof of Concept</w:t>
      </w:r>
      <w:r w:rsidRPr="00410C5F">
        <w:rPr>
          <w:rFonts w:ascii="Times New Roman" w:hAnsi="Times New Roman" w:cs="Times New Roman"/>
        </w:rPr>
        <w:t>: Various PoCs were released online, leading to widespread exploitation soon after the vulnerability was disclosed.</w:t>
      </w:r>
    </w:p>
    <w:p w14:paraId="39BF9678" w14:textId="77777777" w:rsidR="00410C5F" w:rsidRDefault="00410C5F">
      <w:pPr>
        <w:numPr>
          <w:ilvl w:val="0"/>
          <w:numId w:val="22"/>
        </w:numPr>
        <w:spacing w:line="360" w:lineRule="auto"/>
        <w:rPr>
          <w:rFonts w:ascii="Times New Roman" w:hAnsi="Times New Roman" w:cs="Times New Roman"/>
        </w:rPr>
      </w:pPr>
      <w:r w:rsidRPr="00410C5F">
        <w:rPr>
          <w:rFonts w:ascii="Times New Roman" w:hAnsi="Times New Roman" w:cs="Times New Roman"/>
          <w:b/>
          <w:bCs/>
        </w:rPr>
        <w:t>Exploitability</w:t>
      </w:r>
      <w:r w:rsidRPr="00410C5F">
        <w:rPr>
          <w:rFonts w:ascii="Times New Roman" w:hAnsi="Times New Roman" w:cs="Times New Roman"/>
        </w:rPr>
        <w:t>: High, especially for Windows systems that rely on the Print Spooler service without proper patching.</w:t>
      </w:r>
    </w:p>
    <w:p w14:paraId="78C985D6" w14:textId="77777777" w:rsidR="00410C5F" w:rsidRPr="00410C5F" w:rsidRDefault="00410C5F" w:rsidP="00410C5F">
      <w:pPr>
        <w:spacing w:line="360" w:lineRule="auto"/>
        <w:ind w:left="360"/>
        <w:rPr>
          <w:rFonts w:ascii="Times New Roman" w:hAnsi="Times New Roman" w:cs="Times New Roman"/>
          <w:b/>
          <w:bCs/>
        </w:rPr>
      </w:pPr>
      <w:r w:rsidRPr="00410C5F">
        <w:rPr>
          <w:rFonts w:ascii="Times New Roman" w:hAnsi="Times New Roman" w:cs="Times New Roman"/>
          <w:b/>
          <w:bCs/>
        </w:rPr>
        <w:t>High-Risk Vulnerabilities:</w:t>
      </w:r>
    </w:p>
    <w:p w14:paraId="6620541B" w14:textId="77777777" w:rsidR="00410C5F" w:rsidRPr="00410C5F" w:rsidRDefault="00410C5F">
      <w:pPr>
        <w:numPr>
          <w:ilvl w:val="0"/>
          <w:numId w:val="23"/>
        </w:numPr>
        <w:spacing w:line="360" w:lineRule="auto"/>
        <w:rPr>
          <w:rFonts w:ascii="Times New Roman" w:hAnsi="Times New Roman" w:cs="Times New Roman"/>
        </w:rPr>
      </w:pPr>
      <w:r w:rsidRPr="00410C5F">
        <w:rPr>
          <w:rFonts w:ascii="Times New Roman" w:hAnsi="Times New Roman" w:cs="Times New Roman"/>
          <w:b/>
          <w:bCs/>
        </w:rPr>
        <w:lastRenderedPageBreak/>
        <w:t>SSL (Multiple Issues)</w:t>
      </w:r>
      <w:r w:rsidRPr="00410C5F">
        <w:rPr>
          <w:rFonts w:ascii="Times New Roman" w:hAnsi="Times New Roman" w:cs="Times New Roman"/>
        </w:rPr>
        <w:t>:</w:t>
      </w:r>
    </w:p>
    <w:p w14:paraId="01478946" w14:textId="77777777" w:rsidR="00410C5F" w:rsidRPr="00410C5F" w:rsidRDefault="00410C5F">
      <w:pPr>
        <w:numPr>
          <w:ilvl w:val="1"/>
          <w:numId w:val="23"/>
        </w:numPr>
        <w:spacing w:line="360" w:lineRule="auto"/>
        <w:rPr>
          <w:rFonts w:ascii="Times New Roman" w:hAnsi="Times New Roman" w:cs="Times New Roman"/>
        </w:rPr>
      </w:pPr>
      <w:r w:rsidRPr="00410C5F">
        <w:rPr>
          <w:rFonts w:ascii="Times New Roman" w:hAnsi="Times New Roman" w:cs="Times New Roman"/>
        </w:rPr>
        <w:t>Multiple SSL-related vulnerabilities can expose sensitive information through insecure connections or outdated encryption standards.</w:t>
      </w:r>
    </w:p>
    <w:p w14:paraId="3069E067" w14:textId="77777777" w:rsidR="00410C5F" w:rsidRPr="00410C5F" w:rsidRDefault="00410C5F">
      <w:pPr>
        <w:numPr>
          <w:ilvl w:val="0"/>
          <w:numId w:val="23"/>
        </w:numPr>
        <w:spacing w:line="360" w:lineRule="auto"/>
        <w:rPr>
          <w:rFonts w:ascii="Times New Roman" w:hAnsi="Times New Roman" w:cs="Times New Roman"/>
        </w:rPr>
      </w:pPr>
      <w:r w:rsidRPr="00410C5F">
        <w:rPr>
          <w:rFonts w:ascii="Times New Roman" w:hAnsi="Times New Roman" w:cs="Times New Roman"/>
          <w:b/>
          <w:bCs/>
        </w:rPr>
        <w:t>Splunk (Multiple Issues)</w:t>
      </w:r>
      <w:r w:rsidRPr="00410C5F">
        <w:rPr>
          <w:rFonts w:ascii="Times New Roman" w:hAnsi="Times New Roman" w:cs="Times New Roman"/>
        </w:rPr>
        <w:t>:</w:t>
      </w:r>
    </w:p>
    <w:p w14:paraId="68D29C12" w14:textId="77777777" w:rsidR="00410C5F" w:rsidRPr="00410C5F" w:rsidRDefault="00410C5F">
      <w:pPr>
        <w:numPr>
          <w:ilvl w:val="1"/>
          <w:numId w:val="23"/>
        </w:numPr>
        <w:spacing w:line="360" w:lineRule="auto"/>
        <w:rPr>
          <w:rFonts w:ascii="Times New Roman" w:hAnsi="Times New Roman" w:cs="Times New Roman"/>
        </w:rPr>
      </w:pPr>
      <w:r w:rsidRPr="00410C5F">
        <w:rPr>
          <w:rFonts w:ascii="Times New Roman" w:hAnsi="Times New Roman" w:cs="Times New Roman"/>
        </w:rPr>
        <w:t>Splunk-related vulnerabilities could impact data collection and analysis, leading to unauthorized access or manipulation of log data.</w:t>
      </w:r>
    </w:p>
    <w:p w14:paraId="72BA3CE9" w14:textId="77777777" w:rsidR="00410C5F" w:rsidRPr="00410C5F" w:rsidRDefault="00410C5F">
      <w:pPr>
        <w:numPr>
          <w:ilvl w:val="0"/>
          <w:numId w:val="23"/>
        </w:numPr>
        <w:spacing w:line="360" w:lineRule="auto"/>
        <w:rPr>
          <w:rFonts w:ascii="Times New Roman" w:hAnsi="Times New Roman" w:cs="Times New Roman"/>
        </w:rPr>
      </w:pPr>
      <w:r w:rsidRPr="00410C5F">
        <w:rPr>
          <w:rFonts w:ascii="Times New Roman" w:hAnsi="Times New Roman" w:cs="Times New Roman"/>
          <w:b/>
          <w:bCs/>
        </w:rPr>
        <w:t>Microsoft Windows (Multiple Issues)</w:t>
      </w:r>
      <w:r w:rsidRPr="00410C5F">
        <w:rPr>
          <w:rFonts w:ascii="Times New Roman" w:hAnsi="Times New Roman" w:cs="Times New Roman"/>
        </w:rPr>
        <w:t>:</w:t>
      </w:r>
    </w:p>
    <w:p w14:paraId="6DBF9B0C" w14:textId="77777777" w:rsidR="00410C5F" w:rsidRPr="00410C5F" w:rsidRDefault="00410C5F">
      <w:pPr>
        <w:numPr>
          <w:ilvl w:val="1"/>
          <w:numId w:val="23"/>
        </w:numPr>
        <w:spacing w:line="360" w:lineRule="auto"/>
        <w:rPr>
          <w:rFonts w:ascii="Times New Roman" w:hAnsi="Times New Roman" w:cs="Times New Roman"/>
        </w:rPr>
      </w:pPr>
      <w:r w:rsidRPr="00410C5F">
        <w:rPr>
          <w:rFonts w:ascii="Times New Roman" w:hAnsi="Times New Roman" w:cs="Times New Roman"/>
        </w:rPr>
        <w:t>Multiple vulnerabilities related to the Windows operating system, which could include privilege escalation, remote code execution, and unauthorized access.</w:t>
      </w:r>
    </w:p>
    <w:p w14:paraId="6AAC047B" w14:textId="77777777" w:rsidR="00410C5F" w:rsidRPr="00410C5F" w:rsidRDefault="00410C5F">
      <w:pPr>
        <w:numPr>
          <w:ilvl w:val="0"/>
          <w:numId w:val="23"/>
        </w:numPr>
        <w:spacing w:line="360" w:lineRule="auto"/>
        <w:rPr>
          <w:rFonts w:ascii="Times New Roman" w:hAnsi="Times New Roman" w:cs="Times New Roman"/>
        </w:rPr>
      </w:pPr>
      <w:r w:rsidRPr="00410C5F">
        <w:rPr>
          <w:rFonts w:ascii="Times New Roman" w:hAnsi="Times New Roman" w:cs="Times New Roman"/>
          <w:b/>
          <w:bCs/>
        </w:rPr>
        <w:t>SMB (Multiple Issues)</w:t>
      </w:r>
      <w:r w:rsidRPr="00410C5F">
        <w:rPr>
          <w:rFonts w:ascii="Times New Roman" w:hAnsi="Times New Roman" w:cs="Times New Roman"/>
        </w:rPr>
        <w:t>:</w:t>
      </w:r>
    </w:p>
    <w:p w14:paraId="6434DCE4" w14:textId="77777777" w:rsidR="00410C5F" w:rsidRPr="00410C5F" w:rsidRDefault="00410C5F">
      <w:pPr>
        <w:numPr>
          <w:ilvl w:val="1"/>
          <w:numId w:val="23"/>
        </w:numPr>
        <w:spacing w:line="360" w:lineRule="auto"/>
        <w:rPr>
          <w:rFonts w:ascii="Times New Roman" w:hAnsi="Times New Roman" w:cs="Times New Roman"/>
        </w:rPr>
      </w:pPr>
      <w:r w:rsidRPr="00410C5F">
        <w:rPr>
          <w:rFonts w:ascii="Times New Roman" w:hAnsi="Times New Roman" w:cs="Times New Roman"/>
        </w:rPr>
        <w:t>Vulnerabilities related to the SMB protocol, often leading to remote code execution or information disclosure, commonly used in ransomware attacks.</w:t>
      </w:r>
    </w:p>
    <w:p w14:paraId="5B0AFA7B" w14:textId="77777777" w:rsidR="00410C5F" w:rsidRPr="00410C5F" w:rsidRDefault="00410C5F">
      <w:pPr>
        <w:numPr>
          <w:ilvl w:val="0"/>
          <w:numId w:val="23"/>
        </w:numPr>
        <w:spacing w:line="360" w:lineRule="auto"/>
        <w:rPr>
          <w:rFonts w:ascii="Times New Roman" w:hAnsi="Times New Roman" w:cs="Times New Roman"/>
        </w:rPr>
      </w:pPr>
      <w:r w:rsidRPr="00410C5F">
        <w:rPr>
          <w:rFonts w:ascii="Times New Roman" w:hAnsi="Times New Roman" w:cs="Times New Roman"/>
          <w:b/>
          <w:bCs/>
        </w:rPr>
        <w:t>TLS (Multiple Issues)</w:t>
      </w:r>
      <w:r w:rsidRPr="00410C5F">
        <w:rPr>
          <w:rFonts w:ascii="Times New Roman" w:hAnsi="Times New Roman" w:cs="Times New Roman"/>
        </w:rPr>
        <w:t>:</w:t>
      </w:r>
    </w:p>
    <w:p w14:paraId="4F3830DA" w14:textId="77777777" w:rsidR="00410C5F" w:rsidRPr="00410C5F" w:rsidRDefault="00410C5F">
      <w:pPr>
        <w:numPr>
          <w:ilvl w:val="1"/>
          <w:numId w:val="23"/>
        </w:numPr>
        <w:spacing w:line="360" w:lineRule="auto"/>
        <w:rPr>
          <w:rFonts w:ascii="Times New Roman" w:hAnsi="Times New Roman" w:cs="Times New Roman"/>
        </w:rPr>
      </w:pPr>
      <w:r w:rsidRPr="00410C5F">
        <w:rPr>
          <w:rFonts w:ascii="Times New Roman" w:hAnsi="Times New Roman" w:cs="Times New Roman"/>
        </w:rPr>
        <w:t>Multiple issues with TLS encryption that could lead to data interception, downgrade attacks, or insecure communication channels.</w:t>
      </w:r>
    </w:p>
    <w:p w14:paraId="5F999A6E" w14:textId="77777777" w:rsidR="00410C5F" w:rsidRPr="00410C5F" w:rsidRDefault="00410C5F" w:rsidP="00410C5F">
      <w:pPr>
        <w:spacing w:line="360" w:lineRule="auto"/>
        <w:ind w:left="360"/>
        <w:rPr>
          <w:rFonts w:ascii="Times New Roman" w:hAnsi="Times New Roman" w:cs="Times New Roman"/>
        </w:rPr>
      </w:pPr>
    </w:p>
    <w:p w14:paraId="2F26F287" w14:textId="77777777" w:rsidR="00410C5F" w:rsidRPr="00410C5F" w:rsidRDefault="00410C5F" w:rsidP="00410C5F">
      <w:pPr>
        <w:spacing w:line="360" w:lineRule="auto"/>
        <w:ind w:left="720"/>
        <w:rPr>
          <w:rFonts w:ascii="Times New Roman" w:hAnsi="Times New Roman" w:cs="Times New Roman"/>
        </w:rPr>
      </w:pPr>
    </w:p>
    <w:p w14:paraId="6894FA70" w14:textId="77777777" w:rsidR="00901A7A" w:rsidRPr="00901A7A" w:rsidRDefault="00901A7A" w:rsidP="00901A7A">
      <w:pPr>
        <w:spacing w:line="360" w:lineRule="auto"/>
        <w:rPr>
          <w:rFonts w:ascii="Times New Roman" w:hAnsi="Times New Roman" w:cs="Times New Roman"/>
          <w:b/>
          <w:bCs/>
        </w:rPr>
      </w:pPr>
      <w:r w:rsidRPr="00901A7A">
        <w:rPr>
          <w:rFonts w:ascii="Times New Roman" w:hAnsi="Times New Roman" w:cs="Times New Roman"/>
          <w:b/>
          <w:bCs/>
        </w:rPr>
        <w:t>Low-Risk Vulnerabilities:</w:t>
      </w:r>
    </w:p>
    <w:p w14:paraId="36587B92" w14:textId="77777777" w:rsidR="00901A7A" w:rsidRPr="00901A7A" w:rsidRDefault="00901A7A">
      <w:pPr>
        <w:numPr>
          <w:ilvl w:val="0"/>
          <w:numId w:val="24"/>
        </w:numPr>
        <w:spacing w:line="360" w:lineRule="auto"/>
        <w:rPr>
          <w:rFonts w:ascii="Times New Roman" w:hAnsi="Times New Roman" w:cs="Times New Roman"/>
        </w:rPr>
      </w:pPr>
      <w:r w:rsidRPr="00901A7A">
        <w:rPr>
          <w:rFonts w:ascii="Times New Roman" w:hAnsi="Times New Roman" w:cs="Times New Roman"/>
          <w:b/>
          <w:bCs/>
        </w:rPr>
        <w:t>SSL Certificate Signed using Weak Hashing Algorithm</w:t>
      </w:r>
      <w:r w:rsidRPr="00901A7A">
        <w:rPr>
          <w:rFonts w:ascii="Times New Roman" w:hAnsi="Times New Roman" w:cs="Times New Roman"/>
        </w:rPr>
        <w:t>:</w:t>
      </w:r>
    </w:p>
    <w:p w14:paraId="7B89648E" w14:textId="77777777" w:rsidR="00901A7A" w:rsidRPr="00901A7A" w:rsidRDefault="00901A7A">
      <w:pPr>
        <w:numPr>
          <w:ilvl w:val="1"/>
          <w:numId w:val="24"/>
        </w:numPr>
        <w:spacing w:line="360" w:lineRule="auto"/>
        <w:rPr>
          <w:rFonts w:ascii="Times New Roman" w:hAnsi="Times New Roman" w:cs="Times New Roman"/>
        </w:rPr>
      </w:pPr>
      <w:r w:rsidRPr="00901A7A">
        <w:rPr>
          <w:rFonts w:ascii="Times New Roman" w:hAnsi="Times New Roman" w:cs="Times New Roman"/>
        </w:rPr>
        <w:t>A weak hashing algorithm could make the SSL certificate vulnerable to forgery or interception, though less likely to lead to immediate exploitation.</w:t>
      </w:r>
    </w:p>
    <w:p w14:paraId="60E39797" w14:textId="77777777" w:rsidR="00901A7A" w:rsidRPr="00901A7A" w:rsidRDefault="00901A7A">
      <w:pPr>
        <w:numPr>
          <w:ilvl w:val="0"/>
          <w:numId w:val="24"/>
        </w:numPr>
        <w:spacing w:line="360" w:lineRule="auto"/>
        <w:rPr>
          <w:rFonts w:ascii="Times New Roman" w:hAnsi="Times New Roman" w:cs="Times New Roman"/>
        </w:rPr>
      </w:pPr>
      <w:r w:rsidRPr="00901A7A">
        <w:rPr>
          <w:rFonts w:ascii="Times New Roman" w:hAnsi="Times New Roman" w:cs="Times New Roman"/>
          <w:b/>
          <w:bCs/>
        </w:rPr>
        <w:t>ICMP Timestamp Request Remote Date Disclosure</w:t>
      </w:r>
      <w:r w:rsidRPr="00901A7A">
        <w:rPr>
          <w:rFonts w:ascii="Times New Roman" w:hAnsi="Times New Roman" w:cs="Times New Roman"/>
        </w:rPr>
        <w:t>:</w:t>
      </w:r>
    </w:p>
    <w:p w14:paraId="163B6D60" w14:textId="77777777" w:rsidR="00901A7A" w:rsidRPr="00901A7A" w:rsidRDefault="00901A7A">
      <w:pPr>
        <w:numPr>
          <w:ilvl w:val="1"/>
          <w:numId w:val="24"/>
        </w:numPr>
        <w:spacing w:line="360" w:lineRule="auto"/>
        <w:rPr>
          <w:rFonts w:ascii="Times New Roman" w:hAnsi="Times New Roman" w:cs="Times New Roman"/>
        </w:rPr>
      </w:pPr>
      <w:r w:rsidRPr="00901A7A">
        <w:rPr>
          <w:rFonts w:ascii="Times New Roman" w:hAnsi="Times New Roman" w:cs="Times New Roman"/>
        </w:rPr>
        <w:t>This vulnerability allows an attacker to gather system date information, which could aid in reconnaissance but doesn’t pose an immediate critical risk.</w:t>
      </w:r>
    </w:p>
    <w:p w14:paraId="00DFB679" w14:textId="77777777" w:rsidR="00901A7A" w:rsidRPr="00901A7A" w:rsidRDefault="00901A7A">
      <w:pPr>
        <w:numPr>
          <w:ilvl w:val="0"/>
          <w:numId w:val="24"/>
        </w:numPr>
        <w:spacing w:line="360" w:lineRule="auto"/>
        <w:rPr>
          <w:rFonts w:ascii="Times New Roman" w:hAnsi="Times New Roman" w:cs="Times New Roman"/>
        </w:rPr>
      </w:pPr>
      <w:r w:rsidRPr="00901A7A">
        <w:rPr>
          <w:rFonts w:ascii="Times New Roman" w:hAnsi="Times New Roman" w:cs="Times New Roman"/>
          <w:b/>
          <w:bCs/>
        </w:rPr>
        <w:t>HTTP (Multiple Issues)</w:t>
      </w:r>
      <w:r w:rsidRPr="00901A7A">
        <w:rPr>
          <w:rFonts w:ascii="Times New Roman" w:hAnsi="Times New Roman" w:cs="Times New Roman"/>
        </w:rPr>
        <w:t>:</w:t>
      </w:r>
    </w:p>
    <w:p w14:paraId="2167F515" w14:textId="77777777" w:rsidR="00901A7A" w:rsidRPr="00901A7A" w:rsidRDefault="00901A7A">
      <w:pPr>
        <w:numPr>
          <w:ilvl w:val="1"/>
          <w:numId w:val="24"/>
        </w:numPr>
        <w:spacing w:line="360" w:lineRule="auto"/>
        <w:rPr>
          <w:rFonts w:ascii="Times New Roman" w:hAnsi="Times New Roman" w:cs="Times New Roman"/>
        </w:rPr>
      </w:pPr>
      <w:r w:rsidRPr="00901A7A">
        <w:rPr>
          <w:rFonts w:ascii="Times New Roman" w:hAnsi="Times New Roman" w:cs="Times New Roman"/>
        </w:rPr>
        <w:t>Issues related to HTTP headers or responses that could expose minor information but may not lead to severe system compromise.</w:t>
      </w:r>
    </w:p>
    <w:p w14:paraId="0CCF26FE" w14:textId="77777777" w:rsidR="00901A7A" w:rsidRPr="00901A7A" w:rsidRDefault="00901A7A" w:rsidP="00901A7A">
      <w:pPr>
        <w:spacing w:line="360" w:lineRule="auto"/>
        <w:rPr>
          <w:rFonts w:ascii="Times New Roman" w:hAnsi="Times New Roman" w:cs="Times New Roman"/>
          <w:b/>
          <w:bCs/>
        </w:rPr>
      </w:pPr>
      <w:r w:rsidRPr="00901A7A">
        <w:rPr>
          <w:rFonts w:ascii="Times New Roman" w:hAnsi="Times New Roman" w:cs="Times New Roman"/>
          <w:b/>
          <w:bCs/>
        </w:rPr>
        <w:lastRenderedPageBreak/>
        <w:t>Medium-Risk Vulnerabilities:</w:t>
      </w:r>
    </w:p>
    <w:p w14:paraId="0217A3A9" w14:textId="77777777" w:rsidR="00901A7A" w:rsidRPr="00901A7A" w:rsidRDefault="00901A7A">
      <w:pPr>
        <w:numPr>
          <w:ilvl w:val="0"/>
          <w:numId w:val="25"/>
        </w:numPr>
        <w:spacing w:line="360" w:lineRule="auto"/>
        <w:rPr>
          <w:rFonts w:ascii="Times New Roman" w:hAnsi="Times New Roman" w:cs="Times New Roman"/>
        </w:rPr>
      </w:pPr>
      <w:r w:rsidRPr="00901A7A">
        <w:rPr>
          <w:rFonts w:ascii="Times New Roman" w:hAnsi="Times New Roman" w:cs="Times New Roman"/>
          <w:b/>
          <w:bCs/>
        </w:rPr>
        <w:t>TLS (Multiple Issues)</w:t>
      </w:r>
      <w:r w:rsidRPr="00901A7A">
        <w:rPr>
          <w:rFonts w:ascii="Times New Roman" w:hAnsi="Times New Roman" w:cs="Times New Roman"/>
        </w:rPr>
        <w:t>:</w:t>
      </w:r>
    </w:p>
    <w:p w14:paraId="5FEE4583" w14:textId="77777777" w:rsidR="00901A7A" w:rsidRPr="00901A7A" w:rsidRDefault="00901A7A">
      <w:pPr>
        <w:numPr>
          <w:ilvl w:val="1"/>
          <w:numId w:val="25"/>
        </w:numPr>
        <w:spacing w:line="360" w:lineRule="auto"/>
        <w:rPr>
          <w:rFonts w:ascii="Times New Roman" w:hAnsi="Times New Roman" w:cs="Times New Roman"/>
        </w:rPr>
      </w:pPr>
      <w:r w:rsidRPr="00901A7A">
        <w:rPr>
          <w:rFonts w:ascii="Times New Roman" w:hAnsi="Times New Roman" w:cs="Times New Roman"/>
        </w:rPr>
        <w:t>TLS vulnerabilities that might not lead to immediate system compromise but could weaken encryption, potentially exposing communications to downgrade or man-in-the-middle (MITM) attacks.</w:t>
      </w:r>
    </w:p>
    <w:p w14:paraId="52ED987E" w14:textId="77777777" w:rsidR="00901A7A" w:rsidRPr="00901A7A" w:rsidRDefault="00901A7A">
      <w:pPr>
        <w:numPr>
          <w:ilvl w:val="0"/>
          <w:numId w:val="25"/>
        </w:numPr>
        <w:spacing w:line="360" w:lineRule="auto"/>
        <w:rPr>
          <w:rFonts w:ascii="Times New Roman" w:hAnsi="Times New Roman" w:cs="Times New Roman"/>
        </w:rPr>
      </w:pPr>
      <w:r w:rsidRPr="00901A7A">
        <w:rPr>
          <w:rFonts w:ascii="Times New Roman" w:hAnsi="Times New Roman" w:cs="Times New Roman"/>
          <w:b/>
          <w:bCs/>
        </w:rPr>
        <w:t>Common Platform Enumeration (CPE)</w:t>
      </w:r>
      <w:r w:rsidRPr="00901A7A">
        <w:rPr>
          <w:rFonts w:ascii="Times New Roman" w:hAnsi="Times New Roman" w:cs="Times New Roman"/>
        </w:rPr>
        <w:t>:</w:t>
      </w:r>
    </w:p>
    <w:p w14:paraId="00000BD2" w14:textId="77777777" w:rsidR="00901A7A" w:rsidRPr="00901A7A" w:rsidRDefault="00901A7A">
      <w:pPr>
        <w:numPr>
          <w:ilvl w:val="1"/>
          <w:numId w:val="25"/>
        </w:numPr>
        <w:spacing w:line="360" w:lineRule="auto"/>
        <w:rPr>
          <w:rFonts w:ascii="Times New Roman" w:hAnsi="Times New Roman" w:cs="Times New Roman"/>
        </w:rPr>
      </w:pPr>
      <w:r w:rsidRPr="00901A7A">
        <w:rPr>
          <w:rFonts w:ascii="Times New Roman" w:hAnsi="Times New Roman" w:cs="Times New Roman"/>
        </w:rPr>
        <w:t>Misconfigurations or vulnerabilities related to the CPE could lead to information disclosure or enable attackers to fingerprint systems for future attacks.</w:t>
      </w:r>
    </w:p>
    <w:p w14:paraId="1CD215F0" w14:textId="77777777" w:rsidR="00901A7A" w:rsidRPr="00901A7A" w:rsidRDefault="00901A7A">
      <w:pPr>
        <w:numPr>
          <w:ilvl w:val="0"/>
          <w:numId w:val="25"/>
        </w:numPr>
        <w:spacing w:line="360" w:lineRule="auto"/>
        <w:rPr>
          <w:rFonts w:ascii="Times New Roman" w:hAnsi="Times New Roman" w:cs="Times New Roman"/>
        </w:rPr>
      </w:pPr>
      <w:r w:rsidRPr="00901A7A">
        <w:rPr>
          <w:rFonts w:ascii="Times New Roman" w:hAnsi="Times New Roman" w:cs="Times New Roman"/>
          <w:b/>
          <w:bCs/>
        </w:rPr>
        <w:t>DCE Services Enumeration</w:t>
      </w:r>
      <w:r w:rsidRPr="00901A7A">
        <w:rPr>
          <w:rFonts w:ascii="Times New Roman" w:hAnsi="Times New Roman" w:cs="Times New Roman"/>
        </w:rPr>
        <w:t>:</w:t>
      </w:r>
    </w:p>
    <w:p w14:paraId="42A056D4" w14:textId="77777777" w:rsidR="00901A7A" w:rsidRPr="00901A7A" w:rsidRDefault="00901A7A">
      <w:pPr>
        <w:numPr>
          <w:ilvl w:val="1"/>
          <w:numId w:val="25"/>
        </w:numPr>
        <w:spacing w:line="360" w:lineRule="auto"/>
        <w:rPr>
          <w:rFonts w:ascii="Times New Roman" w:hAnsi="Times New Roman" w:cs="Times New Roman"/>
        </w:rPr>
      </w:pPr>
      <w:r w:rsidRPr="00901A7A">
        <w:rPr>
          <w:rFonts w:ascii="Times New Roman" w:hAnsi="Times New Roman" w:cs="Times New Roman"/>
        </w:rPr>
        <w:t>Vulnerabilities in the DCE (Distributed Computing Environment) service could allow attackers to gather information about network services, which may be useful for further exploitation but do not pose an immediate critical risk.</w:t>
      </w:r>
    </w:p>
    <w:p w14:paraId="1C2FE4F3"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These vulnerabilities may not lead to instant system compromise, but they weaken the system's overall security posture and could potentially be leveraged in a larger attack chain if not addressed</w:t>
      </w:r>
    </w:p>
    <w:p w14:paraId="01709D91" w14:textId="77777777" w:rsidR="00410C5F" w:rsidRPr="00410C5F" w:rsidRDefault="00410C5F" w:rsidP="00410C5F">
      <w:pPr>
        <w:spacing w:line="360" w:lineRule="auto"/>
        <w:rPr>
          <w:rFonts w:ascii="Times New Roman" w:hAnsi="Times New Roman" w:cs="Times New Roman"/>
        </w:rPr>
      </w:pPr>
    </w:p>
    <w:p w14:paraId="22DAF4F8" w14:textId="49F940C3" w:rsidR="00901A7A" w:rsidRPr="00901A7A" w:rsidRDefault="00901A7A" w:rsidP="00901A7A">
      <w:pPr>
        <w:spacing w:line="360" w:lineRule="auto"/>
        <w:rPr>
          <w:rFonts w:ascii="Times New Roman" w:hAnsi="Times New Roman" w:cs="Times New Roman"/>
          <w:b/>
          <w:bCs/>
          <w:sz w:val="36"/>
          <w:szCs w:val="36"/>
        </w:rPr>
      </w:pPr>
      <w:r w:rsidRPr="00901A7A">
        <w:rPr>
          <w:rFonts w:ascii="Times New Roman" w:hAnsi="Times New Roman" w:cs="Times New Roman"/>
          <w:b/>
          <w:bCs/>
          <w:sz w:val="36"/>
          <w:szCs w:val="36"/>
        </w:rPr>
        <w:t>6.</w:t>
      </w:r>
      <w:r w:rsidR="00C03E18" w:rsidRPr="00901A7A">
        <w:rPr>
          <w:rFonts w:ascii="Times New Roman" w:hAnsi="Times New Roman" w:cs="Times New Roman"/>
          <w:b/>
          <w:bCs/>
          <w:sz w:val="36"/>
          <w:szCs w:val="36"/>
        </w:rPr>
        <w:t xml:space="preserve">RISK ANALYSIS </w:t>
      </w:r>
    </w:p>
    <w:p w14:paraId="44F482B2" w14:textId="77777777" w:rsidR="00901A7A" w:rsidRPr="00901A7A" w:rsidRDefault="00901A7A" w:rsidP="00901A7A">
      <w:pPr>
        <w:spacing w:line="360" w:lineRule="auto"/>
        <w:rPr>
          <w:rFonts w:ascii="Times New Roman" w:hAnsi="Times New Roman" w:cs="Times New Roman"/>
          <w:b/>
          <w:bCs/>
          <w:sz w:val="26"/>
          <w:szCs w:val="26"/>
        </w:rPr>
      </w:pPr>
      <w:r w:rsidRPr="00901A7A">
        <w:rPr>
          <w:rFonts w:ascii="Times New Roman" w:hAnsi="Times New Roman" w:cs="Times New Roman"/>
          <w:b/>
          <w:bCs/>
          <w:sz w:val="26"/>
          <w:szCs w:val="26"/>
        </w:rPr>
        <w:t>1. Risk Assessment Methodology</w:t>
      </w:r>
    </w:p>
    <w:p w14:paraId="7346ADC5"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The risk assessment methodology outlines the systematic approach used to evaluate and prioritize the identified vulnerabilities. This typically involves:</w:t>
      </w:r>
    </w:p>
    <w:p w14:paraId="798546DD" w14:textId="77777777" w:rsidR="00901A7A" w:rsidRPr="00901A7A" w:rsidRDefault="00901A7A">
      <w:pPr>
        <w:numPr>
          <w:ilvl w:val="0"/>
          <w:numId w:val="26"/>
        </w:numPr>
        <w:spacing w:line="360" w:lineRule="auto"/>
        <w:rPr>
          <w:rFonts w:ascii="Times New Roman" w:hAnsi="Times New Roman" w:cs="Times New Roman"/>
        </w:rPr>
      </w:pPr>
      <w:r w:rsidRPr="00901A7A">
        <w:rPr>
          <w:rFonts w:ascii="Times New Roman" w:hAnsi="Times New Roman" w:cs="Times New Roman"/>
        </w:rPr>
        <w:t>Identifying threats and vulnerabilities</w:t>
      </w:r>
    </w:p>
    <w:p w14:paraId="08FC867F" w14:textId="77777777" w:rsidR="00901A7A" w:rsidRPr="00901A7A" w:rsidRDefault="00901A7A">
      <w:pPr>
        <w:numPr>
          <w:ilvl w:val="0"/>
          <w:numId w:val="26"/>
        </w:numPr>
        <w:spacing w:line="360" w:lineRule="auto"/>
        <w:rPr>
          <w:rFonts w:ascii="Times New Roman" w:hAnsi="Times New Roman" w:cs="Times New Roman"/>
        </w:rPr>
      </w:pPr>
      <w:r w:rsidRPr="00901A7A">
        <w:rPr>
          <w:rFonts w:ascii="Times New Roman" w:hAnsi="Times New Roman" w:cs="Times New Roman"/>
        </w:rPr>
        <w:t>Determining the likelihood of exploitation</w:t>
      </w:r>
    </w:p>
    <w:p w14:paraId="5AC07380" w14:textId="77777777" w:rsidR="00901A7A" w:rsidRPr="00901A7A" w:rsidRDefault="00901A7A">
      <w:pPr>
        <w:numPr>
          <w:ilvl w:val="0"/>
          <w:numId w:val="26"/>
        </w:numPr>
        <w:spacing w:line="360" w:lineRule="auto"/>
        <w:rPr>
          <w:rFonts w:ascii="Times New Roman" w:hAnsi="Times New Roman" w:cs="Times New Roman"/>
        </w:rPr>
      </w:pPr>
      <w:r w:rsidRPr="00901A7A">
        <w:rPr>
          <w:rFonts w:ascii="Times New Roman" w:hAnsi="Times New Roman" w:cs="Times New Roman"/>
        </w:rPr>
        <w:t>Assessing the potential impact on the organization</w:t>
      </w:r>
    </w:p>
    <w:p w14:paraId="241BECA3" w14:textId="77777777" w:rsidR="00901A7A" w:rsidRPr="00901A7A" w:rsidRDefault="00901A7A">
      <w:pPr>
        <w:numPr>
          <w:ilvl w:val="0"/>
          <w:numId w:val="26"/>
        </w:numPr>
        <w:spacing w:line="360" w:lineRule="auto"/>
        <w:rPr>
          <w:rFonts w:ascii="Times New Roman" w:hAnsi="Times New Roman" w:cs="Times New Roman"/>
        </w:rPr>
      </w:pPr>
      <w:r w:rsidRPr="00901A7A">
        <w:rPr>
          <w:rFonts w:ascii="Times New Roman" w:hAnsi="Times New Roman" w:cs="Times New Roman"/>
        </w:rPr>
        <w:t>Calculating the overall risk level</w:t>
      </w:r>
    </w:p>
    <w:p w14:paraId="5E51FBB6"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lastRenderedPageBreak/>
        <w:t>Common methodologies include NIST SP 800-30, OCTAVE, and FAIR (Factor Analysis of Information Risk).</w:t>
      </w:r>
    </w:p>
    <w:p w14:paraId="0A324E6F" w14:textId="77777777" w:rsidR="00901A7A" w:rsidRPr="00901A7A" w:rsidRDefault="00901A7A" w:rsidP="00901A7A">
      <w:pPr>
        <w:spacing w:line="360" w:lineRule="auto"/>
        <w:rPr>
          <w:rFonts w:ascii="Times New Roman" w:hAnsi="Times New Roman" w:cs="Times New Roman"/>
          <w:b/>
          <w:bCs/>
          <w:sz w:val="26"/>
          <w:szCs w:val="26"/>
        </w:rPr>
      </w:pPr>
      <w:r w:rsidRPr="00901A7A">
        <w:rPr>
          <w:rFonts w:ascii="Times New Roman" w:hAnsi="Times New Roman" w:cs="Times New Roman"/>
          <w:b/>
          <w:bCs/>
          <w:sz w:val="26"/>
          <w:szCs w:val="26"/>
        </w:rPr>
        <w:t>2. Risk Matrix</w:t>
      </w:r>
    </w:p>
    <w:p w14:paraId="46F7BF95"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A risk matrix is a visual tool used to represent the relationship between the likelihood of a threat occurring and its potential impact. It typically looks like this:</w:t>
      </w:r>
    </w:p>
    <w:p w14:paraId="4FB0FCF7"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Impact</w:t>
      </w:r>
    </w:p>
    <w:p w14:paraId="53E57422" w14:textId="0AEB648C" w:rsidR="00901A7A" w:rsidRPr="00901A7A" w:rsidRDefault="00901A7A" w:rsidP="00901A7A">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01A7A" w14:paraId="764D2445" w14:textId="77777777" w:rsidTr="00901A7A">
        <w:tc>
          <w:tcPr>
            <w:tcW w:w="2254" w:type="dxa"/>
          </w:tcPr>
          <w:p w14:paraId="266081B3" w14:textId="68963A4A" w:rsidR="00901A7A" w:rsidRDefault="00901A7A" w:rsidP="00901A7A">
            <w:pPr>
              <w:spacing w:line="360" w:lineRule="auto"/>
              <w:rPr>
                <w:rFonts w:ascii="Times New Roman" w:hAnsi="Times New Roman" w:cs="Times New Roman"/>
              </w:rPr>
            </w:pPr>
            <w:r>
              <w:rPr>
                <w:rFonts w:ascii="Times New Roman" w:hAnsi="Times New Roman" w:cs="Times New Roman"/>
              </w:rPr>
              <w:t>high</w:t>
            </w:r>
          </w:p>
        </w:tc>
        <w:tc>
          <w:tcPr>
            <w:tcW w:w="2254" w:type="dxa"/>
          </w:tcPr>
          <w:p w14:paraId="5F5C80B9" w14:textId="297FEACB" w:rsidR="00901A7A" w:rsidRDefault="000051AD" w:rsidP="00901A7A">
            <w:pPr>
              <w:spacing w:line="360" w:lineRule="auto"/>
              <w:rPr>
                <w:rFonts w:ascii="Times New Roman" w:hAnsi="Times New Roman" w:cs="Times New Roman"/>
              </w:rPr>
            </w:pPr>
            <w:r>
              <w:rPr>
                <w:rFonts w:ascii="Times New Roman" w:hAnsi="Times New Roman" w:cs="Times New Roman"/>
              </w:rPr>
              <w:t>medium</w:t>
            </w:r>
          </w:p>
        </w:tc>
        <w:tc>
          <w:tcPr>
            <w:tcW w:w="2254" w:type="dxa"/>
          </w:tcPr>
          <w:p w14:paraId="7AC32B18" w14:textId="4E6CF0A8" w:rsidR="00901A7A" w:rsidRDefault="00901A7A" w:rsidP="00901A7A">
            <w:pPr>
              <w:spacing w:line="360" w:lineRule="auto"/>
              <w:rPr>
                <w:rFonts w:ascii="Times New Roman" w:hAnsi="Times New Roman" w:cs="Times New Roman"/>
              </w:rPr>
            </w:pPr>
            <w:r>
              <w:rPr>
                <w:rFonts w:ascii="Times New Roman" w:hAnsi="Times New Roman" w:cs="Times New Roman"/>
              </w:rPr>
              <w:t>high</w:t>
            </w:r>
          </w:p>
        </w:tc>
        <w:tc>
          <w:tcPr>
            <w:tcW w:w="2254" w:type="dxa"/>
          </w:tcPr>
          <w:p w14:paraId="2C593B85" w14:textId="3868DDE1" w:rsidR="00901A7A" w:rsidRDefault="00901A7A" w:rsidP="00901A7A">
            <w:pPr>
              <w:spacing w:line="360" w:lineRule="auto"/>
              <w:rPr>
                <w:rFonts w:ascii="Times New Roman" w:hAnsi="Times New Roman" w:cs="Times New Roman"/>
              </w:rPr>
            </w:pPr>
            <w:r>
              <w:rPr>
                <w:rFonts w:ascii="Times New Roman" w:hAnsi="Times New Roman" w:cs="Times New Roman"/>
              </w:rPr>
              <w:t>critical</w:t>
            </w:r>
          </w:p>
        </w:tc>
      </w:tr>
      <w:tr w:rsidR="00901A7A" w14:paraId="7E782904" w14:textId="77777777" w:rsidTr="00901A7A">
        <w:tc>
          <w:tcPr>
            <w:tcW w:w="2254" w:type="dxa"/>
          </w:tcPr>
          <w:p w14:paraId="08756BCC" w14:textId="2FA93B69" w:rsidR="00901A7A" w:rsidRDefault="00901A7A" w:rsidP="00901A7A">
            <w:pPr>
              <w:spacing w:line="360" w:lineRule="auto"/>
              <w:rPr>
                <w:rFonts w:ascii="Times New Roman" w:hAnsi="Times New Roman" w:cs="Times New Roman"/>
              </w:rPr>
            </w:pPr>
            <w:r>
              <w:rPr>
                <w:rFonts w:ascii="Times New Roman" w:hAnsi="Times New Roman" w:cs="Times New Roman"/>
              </w:rPr>
              <w:t>medium</w:t>
            </w:r>
          </w:p>
        </w:tc>
        <w:tc>
          <w:tcPr>
            <w:tcW w:w="2254" w:type="dxa"/>
          </w:tcPr>
          <w:p w14:paraId="1BB526FC" w14:textId="17E76B89" w:rsidR="00901A7A" w:rsidRDefault="00901A7A" w:rsidP="00901A7A">
            <w:pPr>
              <w:spacing w:line="360" w:lineRule="auto"/>
              <w:rPr>
                <w:rFonts w:ascii="Times New Roman" w:hAnsi="Times New Roman" w:cs="Times New Roman"/>
              </w:rPr>
            </w:pPr>
            <w:r>
              <w:rPr>
                <w:rFonts w:ascii="Times New Roman" w:hAnsi="Times New Roman" w:cs="Times New Roman"/>
              </w:rPr>
              <w:t>low</w:t>
            </w:r>
          </w:p>
        </w:tc>
        <w:tc>
          <w:tcPr>
            <w:tcW w:w="2254" w:type="dxa"/>
          </w:tcPr>
          <w:p w14:paraId="0FA55C07" w14:textId="3EFA3B8F" w:rsidR="00901A7A" w:rsidRDefault="00901A7A" w:rsidP="00901A7A">
            <w:pPr>
              <w:spacing w:line="360" w:lineRule="auto"/>
              <w:rPr>
                <w:rFonts w:ascii="Times New Roman" w:hAnsi="Times New Roman" w:cs="Times New Roman"/>
              </w:rPr>
            </w:pPr>
            <w:r>
              <w:rPr>
                <w:rFonts w:ascii="Times New Roman" w:hAnsi="Times New Roman" w:cs="Times New Roman"/>
              </w:rPr>
              <w:t>medium</w:t>
            </w:r>
          </w:p>
        </w:tc>
        <w:tc>
          <w:tcPr>
            <w:tcW w:w="2254" w:type="dxa"/>
          </w:tcPr>
          <w:p w14:paraId="55C84126" w14:textId="5FC87124" w:rsidR="00901A7A" w:rsidRDefault="00901A7A" w:rsidP="00901A7A">
            <w:pPr>
              <w:spacing w:line="360" w:lineRule="auto"/>
              <w:rPr>
                <w:rFonts w:ascii="Times New Roman" w:hAnsi="Times New Roman" w:cs="Times New Roman"/>
              </w:rPr>
            </w:pPr>
            <w:r>
              <w:rPr>
                <w:rFonts w:ascii="Times New Roman" w:hAnsi="Times New Roman" w:cs="Times New Roman"/>
              </w:rPr>
              <w:t>high</w:t>
            </w:r>
          </w:p>
        </w:tc>
      </w:tr>
      <w:tr w:rsidR="00901A7A" w14:paraId="22E46092" w14:textId="77777777" w:rsidTr="00901A7A">
        <w:tc>
          <w:tcPr>
            <w:tcW w:w="2254" w:type="dxa"/>
          </w:tcPr>
          <w:p w14:paraId="62CA72F7" w14:textId="0E3306BE" w:rsidR="00901A7A" w:rsidRDefault="00901A7A" w:rsidP="00901A7A">
            <w:pPr>
              <w:spacing w:line="360" w:lineRule="auto"/>
              <w:rPr>
                <w:rFonts w:ascii="Times New Roman" w:hAnsi="Times New Roman" w:cs="Times New Roman"/>
              </w:rPr>
            </w:pPr>
            <w:r>
              <w:rPr>
                <w:rFonts w:ascii="Times New Roman" w:hAnsi="Times New Roman" w:cs="Times New Roman"/>
              </w:rPr>
              <w:t>low</w:t>
            </w:r>
          </w:p>
        </w:tc>
        <w:tc>
          <w:tcPr>
            <w:tcW w:w="2254" w:type="dxa"/>
          </w:tcPr>
          <w:p w14:paraId="0BA958F5" w14:textId="5A660EA0" w:rsidR="00901A7A" w:rsidRDefault="00901A7A" w:rsidP="00901A7A">
            <w:pPr>
              <w:spacing w:line="360" w:lineRule="auto"/>
              <w:rPr>
                <w:rFonts w:ascii="Times New Roman" w:hAnsi="Times New Roman" w:cs="Times New Roman"/>
              </w:rPr>
            </w:pPr>
            <w:r>
              <w:rPr>
                <w:rFonts w:ascii="Times New Roman" w:hAnsi="Times New Roman" w:cs="Times New Roman"/>
              </w:rPr>
              <w:t>Very low</w:t>
            </w:r>
          </w:p>
        </w:tc>
        <w:tc>
          <w:tcPr>
            <w:tcW w:w="2254" w:type="dxa"/>
          </w:tcPr>
          <w:p w14:paraId="7AC65FB4" w14:textId="27DC6791" w:rsidR="00901A7A" w:rsidRDefault="00901A7A" w:rsidP="00901A7A">
            <w:pPr>
              <w:spacing w:line="360" w:lineRule="auto"/>
              <w:rPr>
                <w:rFonts w:ascii="Times New Roman" w:hAnsi="Times New Roman" w:cs="Times New Roman"/>
              </w:rPr>
            </w:pPr>
            <w:r>
              <w:rPr>
                <w:rFonts w:ascii="Times New Roman" w:hAnsi="Times New Roman" w:cs="Times New Roman"/>
              </w:rPr>
              <w:t>low</w:t>
            </w:r>
          </w:p>
        </w:tc>
        <w:tc>
          <w:tcPr>
            <w:tcW w:w="2254" w:type="dxa"/>
          </w:tcPr>
          <w:p w14:paraId="27527F24" w14:textId="1F7B20F7" w:rsidR="00901A7A" w:rsidRDefault="00901A7A" w:rsidP="00901A7A">
            <w:pPr>
              <w:spacing w:line="360" w:lineRule="auto"/>
              <w:rPr>
                <w:rFonts w:ascii="Times New Roman" w:hAnsi="Times New Roman" w:cs="Times New Roman"/>
              </w:rPr>
            </w:pPr>
            <w:r>
              <w:rPr>
                <w:rFonts w:ascii="Times New Roman" w:hAnsi="Times New Roman" w:cs="Times New Roman"/>
              </w:rPr>
              <w:t>medium</w:t>
            </w:r>
          </w:p>
        </w:tc>
      </w:tr>
    </w:tbl>
    <w:p w14:paraId="3DEFDBFF" w14:textId="0512B048"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 xml:space="preserve">       +-------------------------</w:t>
      </w:r>
      <w:r>
        <w:rPr>
          <w:rFonts w:ascii="Times New Roman" w:hAnsi="Times New Roman" w:cs="Times New Roman"/>
        </w:rPr>
        <w:t>-------------------------------------------------------------------------------+</w:t>
      </w:r>
    </w:p>
    <w:p w14:paraId="35D7A2D9" w14:textId="36022ABB"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 xml:space="preserve">       </w:t>
      </w:r>
      <w:r>
        <w:rPr>
          <w:rFonts w:ascii="Times New Roman" w:hAnsi="Times New Roman" w:cs="Times New Roman"/>
        </w:rPr>
        <w:t xml:space="preserve">                                         </w:t>
      </w:r>
      <w:r w:rsidRPr="00901A7A">
        <w:rPr>
          <w:rFonts w:ascii="Times New Roman" w:hAnsi="Times New Roman" w:cs="Times New Roman"/>
        </w:rPr>
        <w:t xml:space="preserve">  Low     </w:t>
      </w:r>
      <w:r>
        <w:rPr>
          <w:rFonts w:ascii="Times New Roman" w:hAnsi="Times New Roman" w:cs="Times New Roman"/>
        </w:rPr>
        <w:t xml:space="preserve">                   </w:t>
      </w:r>
      <w:r w:rsidRPr="00901A7A">
        <w:rPr>
          <w:rFonts w:ascii="Times New Roman" w:hAnsi="Times New Roman" w:cs="Times New Roman"/>
        </w:rPr>
        <w:t xml:space="preserve">Medium  </w:t>
      </w:r>
      <w:r>
        <w:rPr>
          <w:rFonts w:ascii="Times New Roman" w:hAnsi="Times New Roman" w:cs="Times New Roman"/>
        </w:rPr>
        <w:t xml:space="preserve">                             </w:t>
      </w:r>
      <w:r w:rsidRPr="00901A7A">
        <w:rPr>
          <w:rFonts w:ascii="Times New Roman" w:hAnsi="Times New Roman" w:cs="Times New Roman"/>
        </w:rPr>
        <w:t>High</w:t>
      </w:r>
    </w:p>
    <w:p w14:paraId="2C8F372D" w14:textId="3C7FB910" w:rsidR="00901A7A" w:rsidRDefault="00901A7A" w:rsidP="00901A7A">
      <w:pPr>
        <w:spacing w:line="360" w:lineRule="auto"/>
        <w:rPr>
          <w:rFonts w:ascii="Times New Roman" w:hAnsi="Times New Roman" w:cs="Times New Roman"/>
        </w:rPr>
      </w:pPr>
      <w:r w:rsidRPr="00901A7A">
        <w:rPr>
          <w:rFonts w:ascii="Times New Roman" w:hAnsi="Times New Roman" w:cs="Times New Roman"/>
        </w:rPr>
        <w:t xml:space="preserve">             </w:t>
      </w:r>
      <w:r>
        <w:rPr>
          <w:rFonts w:ascii="Times New Roman" w:hAnsi="Times New Roman" w:cs="Times New Roman"/>
        </w:rPr>
        <w:t xml:space="preserve">                                          </w:t>
      </w:r>
      <w:r w:rsidRPr="00901A7A">
        <w:rPr>
          <w:rFonts w:ascii="Times New Roman" w:hAnsi="Times New Roman" w:cs="Times New Roman"/>
        </w:rPr>
        <w:t xml:space="preserve"> </w:t>
      </w:r>
      <w:r>
        <w:rPr>
          <w:rFonts w:ascii="Times New Roman" w:hAnsi="Times New Roman" w:cs="Times New Roman"/>
        </w:rPr>
        <w:t xml:space="preserve">                   </w:t>
      </w:r>
      <w:r w:rsidRPr="00901A7A">
        <w:rPr>
          <w:rFonts w:ascii="Times New Roman" w:hAnsi="Times New Roman" w:cs="Times New Roman"/>
        </w:rPr>
        <w:t xml:space="preserve"> Likelihood</w:t>
      </w:r>
    </w:p>
    <w:p w14:paraId="3816F9A9" w14:textId="77777777" w:rsidR="0026250B" w:rsidRPr="0026250B" w:rsidRDefault="0026250B" w:rsidP="0026250B">
      <w:pPr>
        <w:spacing w:line="360" w:lineRule="auto"/>
        <w:rPr>
          <w:rFonts w:ascii="Times New Roman" w:hAnsi="Times New Roman" w:cs="Times New Roman"/>
          <w:b/>
          <w:bCs/>
        </w:rPr>
      </w:pPr>
      <w:r w:rsidRPr="0026250B">
        <w:rPr>
          <w:rFonts w:ascii="Times New Roman" w:hAnsi="Times New Roman" w:cs="Times New Roman"/>
        </w:rPr>
        <w:t>Exploitation Likelihood Classifications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308"/>
        <w:gridCol w:w="7698"/>
      </w:tblGrid>
      <w:tr w:rsidR="0026250B" w:rsidRPr="0026250B" w14:paraId="234D6185" w14:textId="77777777" w:rsidTr="0026250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center"/>
            <w:hideMark/>
          </w:tcPr>
          <w:p w14:paraId="6474AAC6"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b/>
                <w:bCs/>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AC85AB9" w14:textId="395322CD" w:rsidR="0026250B" w:rsidRPr="0026250B" w:rsidRDefault="0026250B" w:rsidP="0026250B">
            <w:pPr>
              <w:tabs>
                <w:tab w:val="left" w:pos="5148"/>
              </w:tabs>
              <w:spacing w:line="360" w:lineRule="auto"/>
              <w:rPr>
                <w:rFonts w:ascii="Times New Roman" w:hAnsi="Times New Roman" w:cs="Times New Roman"/>
              </w:rPr>
            </w:pPr>
            <w:r w:rsidRPr="0026250B">
              <w:rPr>
                <w:rFonts w:ascii="Times New Roman" w:hAnsi="Times New Roman" w:cs="Times New Roman"/>
                <w:b/>
                <w:bCs/>
              </w:rPr>
              <w:t>Description</w:t>
            </w:r>
            <w:r>
              <w:rPr>
                <w:rFonts w:ascii="Times New Roman" w:hAnsi="Times New Roman" w:cs="Times New Roman"/>
                <w:b/>
                <w:bCs/>
              </w:rPr>
              <w:tab/>
            </w:r>
          </w:p>
        </w:tc>
      </w:tr>
      <w:tr w:rsidR="0026250B" w:rsidRPr="0026250B" w14:paraId="31126BC7" w14:textId="77777777" w:rsidTr="0026250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vAlign w:val="center"/>
            <w:hideMark/>
          </w:tcPr>
          <w:p w14:paraId="6AA2FDF6"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b/>
                <w:bCs/>
              </w:rPr>
              <w:t>Likely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AD9F"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rPr>
              <w:t>Exploitation methods are well-known and can be performed using publicly available tools. Low-skilled attackers and automated tools could successfully exploit the vulnerability with minimal difficulty.</w:t>
            </w:r>
          </w:p>
        </w:tc>
      </w:tr>
      <w:tr w:rsidR="0026250B" w:rsidRPr="0026250B" w14:paraId="50E80404" w14:textId="77777777" w:rsidTr="0026250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hideMark/>
          </w:tcPr>
          <w:p w14:paraId="2ABD81EB"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b/>
                <w:bCs/>
              </w:rPr>
              <w:t>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D8EE"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rPr>
              <w:t>Exploitation methods are well-known, may be performed using public tools, but require configuration. Understanding of the underlying system is required for successful exploitation.</w:t>
            </w:r>
          </w:p>
        </w:tc>
      </w:tr>
      <w:tr w:rsidR="0026250B" w:rsidRPr="0026250B" w14:paraId="0AFC95FE" w14:textId="77777777" w:rsidTr="0026250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hideMark/>
          </w:tcPr>
          <w:p w14:paraId="6FEEFA52"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b/>
                <w:bCs/>
              </w:rPr>
              <w:t>Unlikely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1912" w14:textId="77777777" w:rsidR="0026250B" w:rsidRPr="0026250B" w:rsidRDefault="0026250B" w:rsidP="0026250B">
            <w:pPr>
              <w:spacing w:line="360" w:lineRule="auto"/>
              <w:rPr>
                <w:rFonts w:ascii="Times New Roman" w:hAnsi="Times New Roman" w:cs="Times New Roman"/>
              </w:rPr>
            </w:pPr>
            <w:r w:rsidRPr="0026250B">
              <w:rPr>
                <w:rFonts w:ascii="Times New Roman" w:hAnsi="Times New Roman" w:cs="Times New Roman"/>
              </w:rPr>
              <w:t>Exploitation requires deep understanding of the underlying systems or advanced technical skills. Precise conditions may be required for successful exploitation.</w:t>
            </w:r>
          </w:p>
        </w:tc>
      </w:tr>
    </w:tbl>
    <w:p w14:paraId="290E845E" w14:textId="77777777" w:rsidR="0026250B" w:rsidRPr="00901A7A" w:rsidRDefault="0026250B" w:rsidP="00901A7A">
      <w:pPr>
        <w:spacing w:line="360" w:lineRule="auto"/>
        <w:rPr>
          <w:rFonts w:ascii="Times New Roman" w:hAnsi="Times New Roman" w:cs="Times New Roman"/>
        </w:rPr>
      </w:pPr>
    </w:p>
    <w:p w14:paraId="0D4472BF"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lastRenderedPageBreak/>
        <w:t>Each identified vulnerability is placed on this matrix based on its assessed likelihood and potential impact. This helps in prioritizing which vulnerabilities need immediate attention.</w:t>
      </w:r>
    </w:p>
    <w:p w14:paraId="15F2C21C" w14:textId="77777777" w:rsidR="00901A7A" w:rsidRPr="00901A7A" w:rsidRDefault="00901A7A" w:rsidP="00901A7A">
      <w:pPr>
        <w:spacing w:line="360" w:lineRule="auto"/>
        <w:rPr>
          <w:rFonts w:ascii="Times New Roman" w:hAnsi="Times New Roman" w:cs="Times New Roman"/>
          <w:b/>
          <w:bCs/>
          <w:sz w:val="26"/>
          <w:szCs w:val="26"/>
        </w:rPr>
      </w:pPr>
      <w:r w:rsidRPr="00901A7A">
        <w:rPr>
          <w:rFonts w:ascii="Times New Roman" w:hAnsi="Times New Roman" w:cs="Times New Roman"/>
          <w:b/>
          <w:bCs/>
          <w:sz w:val="26"/>
          <w:szCs w:val="26"/>
        </w:rPr>
        <w:t>3. Business Impact Analysis</w:t>
      </w:r>
    </w:p>
    <w:p w14:paraId="1D0D72E8"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The business impact analysis examines how the identified vulnerabilities could affect various aspects of the organization's operations. This typically includes:</w:t>
      </w:r>
    </w:p>
    <w:p w14:paraId="27FDF3BE" w14:textId="77777777" w:rsidR="00901A7A" w:rsidRPr="00901A7A" w:rsidRDefault="00901A7A">
      <w:pPr>
        <w:numPr>
          <w:ilvl w:val="0"/>
          <w:numId w:val="27"/>
        </w:numPr>
        <w:spacing w:line="360" w:lineRule="auto"/>
        <w:rPr>
          <w:rFonts w:ascii="Times New Roman" w:hAnsi="Times New Roman" w:cs="Times New Roman"/>
        </w:rPr>
      </w:pPr>
      <w:r w:rsidRPr="00901A7A">
        <w:rPr>
          <w:rFonts w:ascii="Times New Roman" w:hAnsi="Times New Roman" w:cs="Times New Roman"/>
        </w:rPr>
        <w:t>Financial Impact: Potential monetary losses due to system downtime, data breaches, or reputational damage.</w:t>
      </w:r>
    </w:p>
    <w:p w14:paraId="547C821C" w14:textId="77777777" w:rsidR="00901A7A" w:rsidRPr="00901A7A" w:rsidRDefault="00901A7A">
      <w:pPr>
        <w:numPr>
          <w:ilvl w:val="0"/>
          <w:numId w:val="27"/>
        </w:numPr>
        <w:spacing w:line="360" w:lineRule="auto"/>
        <w:rPr>
          <w:rFonts w:ascii="Times New Roman" w:hAnsi="Times New Roman" w:cs="Times New Roman"/>
        </w:rPr>
      </w:pPr>
      <w:r w:rsidRPr="00901A7A">
        <w:rPr>
          <w:rFonts w:ascii="Times New Roman" w:hAnsi="Times New Roman" w:cs="Times New Roman"/>
        </w:rPr>
        <w:t>Operational Impact: How vulnerabilities could disrupt day-to-day business operations.</w:t>
      </w:r>
    </w:p>
    <w:p w14:paraId="47984DF4" w14:textId="77777777" w:rsidR="00901A7A" w:rsidRPr="00901A7A" w:rsidRDefault="00901A7A">
      <w:pPr>
        <w:numPr>
          <w:ilvl w:val="0"/>
          <w:numId w:val="27"/>
        </w:numPr>
        <w:spacing w:line="360" w:lineRule="auto"/>
        <w:rPr>
          <w:rFonts w:ascii="Times New Roman" w:hAnsi="Times New Roman" w:cs="Times New Roman"/>
        </w:rPr>
      </w:pPr>
      <w:r w:rsidRPr="00901A7A">
        <w:rPr>
          <w:rFonts w:ascii="Times New Roman" w:hAnsi="Times New Roman" w:cs="Times New Roman"/>
        </w:rPr>
        <w:t>Compliance Impact: Potential regulatory violations and associated penalties.</w:t>
      </w:r>
    </w:p>
    <w:p w14:paraId="38F3650E" w14:textId="77777777" w:rsidR="00901A7A" w:rsidRPr="00901A7A" w:rsidRDefault="00901A7A">
      <w:pPr>
        <w:numPr>
          <w:ilvl w:val="0"/>
          <w:numId w:val="27"/>
        </w:numPr>
        <w:spacing w:line="360" w:lineRule="auto"/>
        <w:rPr>
          <w:rFonts w:ascii="Times New Roman" w:hAnsi="Times New Roman" w:cs="Times New Roman"/>
        </w:rPr>
      </w:pPr>
      <w:r w:rsidRPr="00901A7A">
        <w:rPr>
          <w:rFonts w:ascii="Times New Roman" w:hAnsi="Times New Roman" w:cs="Times New Roman"/>
        </w:rPr>
        <w:t>Reputational Impact: How security incidents could affect the organization's brand and customer trust.</w:t>
      </w:r>
    </w:p>
    <w:p w14:paraId="6C7894A3" w14:textId="77777777" w:rsidR="00901A7A" w:rsidRPr="00901A7A" w:rsidRDefault="00901A7A" w:rsidP="00901A7A">
      <w:pPr>
        <w:spacing w:line="360" w:lineRule="auto"/>
        <w:rPr>
          <w:rFonts w:ascii="Times New Roman" w:hAnsi="Times New Roman" w:cs="Times New Roman"/>
        </w:rPr>
      </w:pPr>
      <w:r w:rsidRPr="00901A7A">
        <w:rPr>
          <w:rFonts w:ascii="Times New Roman" w:hAnsi="Times New Roman" w:cs="Times New Roman"/>
        </w:rPr>
        <w:t>This analysis helps stakeholders understand the real-world consequences of the identified vulnerabilities and informs decision-making about resource allocation for remediation efforts.</w:t>
      </w:r>
    </w:p>
    <w:p w14:paraId="27EE6F39" w14:textId="77777777" w:rsidR="0026250B" w:rsidRDefault="0026250B" w:rsidP="000051AD">
      <w:pPr>
        <w:spacing w:line="360" w:lineRule="auto"/>
        <w:rPr>
          <w:rFonts w:ascii="Times New Roman" w:hAnsi="Times New Roman" w:cs="Times New Roman"/>
          <w:b/>
          <w:bCs/>
          <w:sz w:val="36"/>
          <w:szCs w:val="36"/>
        </w:rPr>
      </w:pPr>
    </w:p>
    <w:p w14:paraId="6F859FA7" w14:textId="15E0D9C4" w:rsidR="000051AD" w:rsidRDefault="000051AD" w:rsidP="000051AD">
      <w:pPr>
        <w:spacing w:line="360" w:lineRule="auto"/>
        <w:rPr>
          <w:rFonts w:ascii="Times New Roman" w:hAnsi="Times New Roman" w:cs="Times New Roman"/>
          <w:b/>
          <w:bCs/>
          <w:sz w:val="36"/>
          <w:szCs w:val="36"/>
        </w:rPr>
      </w:pPr>
      <w:r>
        <w:rPr>
          <w:rFonts w:ascii="Times New Roman" w:hAnsi="Times New Roman" w:cs="Times New Roman"/>
          <w:b/>
          <w:bCs/>
          <w:sz w:val="36"/>
          <w:szCs w:val="36"/>
        </w:rPr>
        <w:t>7.</w:t>
      </w:r>
      <w:r w:rsidR="00C03E18" w:rsidRPr="000051AD">
        <w:rPr>
          <w:rFonts w:ascii="Times New Roman" w:hAnsi="Times New Roman" w:cs="Times New Roman"/>
          <w:b/>
          <w:bCs/>
          <w:sz w:val="36"/>
          <w:szCs w:val="36"/>
        </w:rPr>
        <w:t xml:space="preserve">RECOMMENDATIONS AND REMEDIATION </w:t>
      </w:r>
      <w:r w:rsidR="00C03E18">
        <w:rPr>
          <w:rFonts w:ascii="Times New Roman" w:hAnsi="Times New Roman" w:cs="Times New Roman"/>
          <w:b/>
          <w:bCs/>
          <w:sz w:val="36"/>
          <w:szCs w:val="3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691"/>
        <w:gridCol w:w="7315"/>
      </w:tblGrid>
      <w:tr w:rsidR="0026250B" w:rsidRPr="0026250B" w14:paraId="126F12EA" w14:textId="77777777" w:rsidTr="0026250B">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center"/>
            <w:hideMark/>
          </w:tcPr>
          <w:p w14:paraId="5F671F2F"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Difficulty</w:t>
            </w:r>
          </w:p>
        </w:tc>
        <w:tc>
          <w:tcPr>
            <w:tcW w:w="7315"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224376D"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Description</w:t>
            </w:r>
          </w:p>
        </w:tc>
      </w:tr>
      <w:tr w:rsidR="0026250B" w:rsidRPr="0026250B" w14:paraId="3A36301F" w14:textId="77777777" w:rsidTr="0026250B">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vAlign w:val="center"/>
            <w:hideMark/>
          </w:tcPr>
          <w:p w14:paraId="4A3544F8"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Hard</w:t>
            </w:r>
          </w:p>
        </w:tc>
        <w:tc>
          <w:tcPr>
            <w:tcW w:w="7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AD24"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Remediation may require extensive reconfiguration of underlying systems that is time consuming. Remediation may require disruption of normal business functions. </w:t>
            </w:r>
          </w:p>
        </w:tc>
      </w:tr>
      <w:tr w:rsidR="0026250B" w:rsidRPr="0026250B" w14:paraId="4885BF25" w14:textId="77777777" w:rsidTr="0026250B">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vAlign w:val="center"/>
            <w:hideMark/>
          </w:tcPr>
          <w:p w14:paraId="4BE0DA6C"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Moderate</w:t>
            </w:r>
          </w:p>
        </w:tc>
        <w:tc>
          <w:tcPr>
            <w:tcW w:w="7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2DD1"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Remediation may require minor reconfigurations or additions that may be time-intensive or expensive.</w:t>
            </w:r>
          </w:p>
          <w:p w14:paraId="7C725076" w14:textId="77777777" w:rsidR="0026250B" w:rsidRPr="0026250B" w:rsidRDefault="0026250B" w:rsidP="0026250B">
            <w:pPr>
              <w:spacing w:line="360" w:lineRule="auto"/>
              <w:rPr>
                <w:rFonts w:ascii="Times New Roman" w:hAnsi="Times New Roman" w:cs="Times New Roman"/>
                <w:sz w:val="26"/>
                <w:szCs w:val="26"/>
              </w:rPr>
            </w:pPr>
          </w:p>
        </w:tc>
      </w:tr>
      <w:tr w:rsidR="0026250B" w:rsidRPr="0026250B" w14:paraId="474661C3" w14:textId="77777777" w:rsidTr="0026250B">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hideMark/>
          </w:tcPr>
          <w:p w14:paraId="4E02C715"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Easy</w:t>
            </w:r>
          </w:p>
        </w:tc>
        <w:tc>
          <w:tcPr>
            <w:tcW w:w="7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C45E5" w14:textId="77777777" w:rsidR="0026250B" w:rsidRPr="0026250B" w:rsidRDefault="0026250B" w:rsidP="0026250B">
            <w:pPr>
              <w:spacing w:line="360" w:lineRule="auto"/>
              <w:rPr>
                <w:rFonts w:ascii="Times New Roman" w:hAnsi="Times New Roman" w:cs="Times New Roman"/>
                <w:sz w:val="26"/>
                <w:szCs w:val="26"/>
              </w:rPr>
            </w:pPr>
            <w:r w:rsidRPr="0026250B">
              <w:rPr>
                <w:rFonts w:ascii="Times New Roman" w:hAnsi="Times New Roman" w:cs="Times New Roman"/>
                <w:sz w:val="26"/>
                <w:szCs w:val="26"/>
              </w:rPr>
              <w:t>Remediation can be accomplished in a short amount of time, with little difficulty.</w:t>
            </w:r>
          </w:p>
          <w:p w14:paraId="15325728" w14:textId="77777777" w:rsidR="0026250B" w:rsidRPr="0026250B" w:rsidRDefault="0026250B" w:rsidP="0026250B">
            <w:pPr>
              <w:spacing w:line="360" w:lineRule="auto"/>
              <w:rPr>
                <w:rFonts w:ascii="Times New Roman" w:hAnsi="Times New Roman" w:cs="Times New Roman"/>
                <w:sz w:val="26"/>
                <w:szCs w:val="26"/>
              </w:rPr>
            </w:pPr>
          </w:p>
        </w:tc>
      </w:tr>
    </w:tbl>
    <w:p w14:paraId="4D2769BD" w14:textId="77777777" w:rsidR="0026250B" w:rsidRPr="0026250B" w:rsidRDefault="0026250B" w:rsidP="000051AD">
      <w:pPr>
        <w:spacing w:line="360" w:lineRule="auto"/>
        <w:rPr>
          <w:rFonts w:ascii="Times New Roman" w:hAnsi="Times New Roman" w:cs="Times New Roman"/>
          <w:sz w:val="26"/>
          <w:szCs w:val="26"/>
        </w:rPr>
      </w:pPr>
    </w:p>
    <w:p w14:paraId="744AAC1F" w14:textId="77777777" w:rsidR="000051AD" w:rsidRPr="0026250B" w:rsidRDefault="000051AD" w:rsidP="000051AD">
      <w:pPr>
        <w:spacing w:line="360" w:lineRule="auto"/>
        <w:rPr>
          <w:rFonts w:ascii="Times New Roman" w:hAnsi="Times New Roman" w:cs="Times New Roman"/>
          <w:b/>
          <w:bCs/>
          <w:sz w:val="26"/>
          <w:szCs w:val="26"/>
        </w:rPr>
      </w:pPr>
      <w:r w:rsidRPr="0026250B">
        <w:rPr>
          <w:rFonts w:ascii="Times New Roman" w:hAnsi="Times New Roman" w:cs="Times New Roman"/>
          <w:b/>
          <w:bCs/>
          <w:sz w:val="26"/>
          <w:szCs w:val="26"/>
        </w:rPr>
        <w:lastRenderedPageBreak/>
        <w:t>1. Short-term Actions</w:t>
      </w:r>
    </w:p>
    <w:p w14:paraId="6FBA152C"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t>Short-term actions are immediate steps that can be taken to address critical vulnerabilities and reduce immediate risk. These typically include:</w:t>
      </w:r>
    </w:p>
    <w:p w14:paraId="50CB3930" w14:textId="77777777" w:rsidR="000051AD" w:rsidRPr="000051AD" w:rsidRDefault="000051AD">
      <w:pPr>
        <w:numPr>
          <w:ilvl w:val="0"/>
          <w:numId w:val="28"/>
        </w:numPr>
        <w:spacing w:line="360" w:lineRule="auto"/>
        <w:rPr>
          <w:rFonts w:ascii="Times New Roman" w:hAnsi="Times New Roman" w:cs="Times New Roman"/>
        </w:rPr>
      </w:pPr>
      <w:r w:rsidRPr="000051AD">
        <w:rPr>
          <w:rFonts w:ascii="Times New Roman" w:hAnsi="Times New Roman" w:cs="Times New Roman"/>
        </w:rPr>
        <w:t>Applying critical security patches</w:t>
      </w:r>
    </w:p>
    <w:p w14:paraId="1F5DB830" w14:textId="77777777" w:rsidR="000051AD" w:rsidRPr="000051AD" w:rsidRDefault="000051AD">
      <w:pPr>
        <w:numPr>
          <w:ilvl w:val="0"/>
          <w:numId w:val="28"/>
        </w:numPr>
        <w:spacing w:line="360" w:lineRule="auto"/>
        <w:rPr>
          <w:rFonts w:ascii="Times New Roman" w:hAnsi="Times New Roman" w:cs="Times New Roman"/>
        </w:rPr>
      </w:pPr>
      <w:r w:rsidRPr="000051AD">
        <w:rPr>
          <w:rFonts w:ascii="Times New Roman" w:hAnsi="Times New Roman" w:cs="Times New Roman"/>
        </w:rPr>
        <w:t>Fixing misconfigurations</w:t>
      </w:r>
    </w:p>
    <w:p w14:paraId="696FC36E" w14:textId="77777777" w:rsidR="000051AD" w:rsidRPr="000051AD" w:rsidRDefault="000051AD">
      <w:pPr>
        <w:numPr>
          <w:ilvl w:val="0"/>
          <w:numId w:val="28"/>
        </w:numPr>
        <w:spacing w:line="360" w:lineRule="auto"/>
        <w:rPr>
          <w:rFonts w:ascii="Times New Roman" w:hAnsi="Times New Roman" w:cs="Times New Roman"/>
        </w:rPr>
      </w:pPr>
      <w:r w:rsidRPr="000051AD">
        <w:rPr>
          <w:rFonts w:ascii="Times New Roman" w:hAnsi="Times New Roman" w:cs="Times New Roman"/>
        </w:rPr>
        <w:t>Implementing emergency access controls</w:t>
      </w:r>
    </w:p>
    <w:p w14:paraId="7FA9436D" w14:textId="77777777" w:rsidR="000051AD" w:rsidRPr="000051AD" w:rsidRDefault="000051AD">
      <w:pPr>
        <w:numPr>
          <w:ilvl w:val="0"/>
          <w:numId w:val="28"/>
        </w:numPr>
        <w:spacing w:line="360" w:lineRule="auto"/>
        <w:rPr>
          <w:rFonts w:ascii="Times New Roman" w:hAnsi="Times New Roman" w:cs="Times New Roman"/>
        </w:rPr>
      </w:pPr>
      <w:r w:rsidRPr="000051AD">
        <w:rPr>
          <w:rFonts w:ascii="Times New Roman" w:hAnsi="Times New Roman" w:cs="Times New Roman"/>
        </w:rPr>
        <w:t>Conducting emergency security awareness training</w:t>
      </w:r>
    </w:p>
    <w:p w14:paraId="1B8C9F17"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t>Example: "Immediately patch the identified SQL injection vulnerability in the login page of the customer portal."</w:t>
      </w:r>
    </w:p>
    <w:p w14:paraId="7CBFFDCF" w14:textId="77777777" w:rsidR="000051AD" w:rsidRPr="000051AD" w:rsidRDefault="000051AD" w:rsidP="000051AD">
      <w:pPr>
        <w:spacing w:line="360" w:lineRule="auto"/>
        <w:rPr>
          <w:rFonts w:ascii="Times New Roman" w:hAnsi="Times New Roman" w:cs="Times New Roman"/>
          <w:b/>
          <w:bCs/>
          <w:sz w:val="26"/>
          <w:szCs w:val="26"/>
        </w:rPr>
      </w:pPr>
      <w:r w:rsidRPr="000051AD">
        <w:rPr>
          <w:rFonts w:ascii="Times New Roman" w:hAnsi="Times New Roman" w:cs="Times New Roman"/>
          <w:b/>
          <w:bCs/>
          <w:sz w:val="26"/>
          <w:szCs w:val="26"/>
        </w:rPr>
        <w:t>2. Long-term Strategies</w:t>
      </w:r>
    </w:p>
    <w:p w14:paraId="6C78E0D6"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t>Long-term strategies focus on improving the overall security posture of the organization over time. These might include:</w:t>
      </w:r>
    </w:p>
    <w:p w14:paraId="74566EA5" w14:textId="77777777" w:rsidR="000051AD" w:rsidRPr="000051AD" w:rsidRDefault="000051AD">
      <w:pPr>
        <w:numPr>
          <w:ilvl w:val="0"/>
          <w:numId w:val="29"/>
        </w:numPr>
        <w:spacing w:line="360" w:lineRule="auto"/>
        <w:rPr>
          <w:rFonts w:ascii="Times New Roman" w:hAnsi="Times New Roman" w:cs="Times New Roman"/>
        </w:rPr>
      </w:pPr>
      <w:r w:rsidRPr="000051AD">
        <w:rPr>
          <w:rFonts w:ascii="Times New Roman" w:hAnsi="Times New Roman" w:cs="Times New Roman"/>
        </w:rPr>
        <w:t>Implementing a comprehensive patch management program</w:t>
      </w:r>
    </w:p>
    <w:p w14:paraId="32DFA85A" w14:textId="77777777" w:rsidR="000051AD" w:rsidRPr="000051AD" w:rsidRDefault="000051AD">
      <w:pPr>
        <w:numPr>
          <w:ilvl w:val="0"/>
          <w:numId w:val="29"/>
        </w:numPr>
        <w:spacing w:line="360" w:lineRule="auto"/>
        <w:rPr>
          <w:rFonts w:ascii="Times New Roman" w:hAnsi="Times New Roman" w:cs="Times New Roman"/>
        </w:rPr>
      </w:pPr>
      <w:r w:rsidRPr="000051AD">
        <w:rPr>
          <w:rFonts w:ascii="Times New Roman" w:hAnsi="Times New Roman" w:cs="Times New Roman"/>
        </w:rPr>
        <w:t>Enhancing network segmentation</w:t>
      </w:r>
    </w:p>
    <w:p w14:paraId="494A5AA3" w14:textId="77777777" w:rsidR="000051AD" w:rsidRPr="000051AD" w:rsidRDefault="000051AD">
      <w:pPr>
        <w:numPr>
          <w:ilvl w:val="0"/>
          <w:numId w:val="29"/>
        </w:numPr>
        <w:spacing w:line="360" w:lineRule="auto"/>
        <w:rPr>
          <w:rFonts w:ascii="Times New Roman" w:hAnsi="Times New Roman" w:cs="Times New Roman"/>
        </w:rPr>
      </w:pPr>
      <w:r w:rsidRPr="000051AD">
        <w:rPr>
          <w:rFonts w:ascii="Times New Roman" w:hAnsi="Times New Roman" w:cs="Times New Roman"/>
        </w:rPr>
        <w:t>Developing a robust incident response plan</w:t>
      </w:r>
    </w:p>
    <w:p w14:paraId="4484062B" w14:textId="77777777" w:rsidR="000051AD" w:rsidRPr="000051AD" w:rsidRDefault="000051AD">
      <w:pPr>
        <w:numPr>
          <w:ilvl w:val="0"/>
          <w:numId w:val="29"/>
        </w:numPr>
        <w:spacing w:line="360" w:lineRule="auto"/>
        <w:rPr>
          <w:rFonts w:ascii="Times New Roman" w:hAnsi="Times New Roman" w:cs="Times New Roman"/>
        </w:rPr>
      </w:pPr>
      <w:r w:rsidRPr="000051AD">
        <w:rPr>
          <w:rFonts w:ascii="Times New Roman" w:hAnsi="Times New Roman" w:cs="Times New Roman"/>
        </w:rPr>
        <w:t>Establishing a continuous security monitoring program</w:t>
      </w:r>
    </w:p>
    <w:p w14:paraId="17ED6921"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t>Example: "Develop and implement a formal Secure Software Development Life Cycle (SSDLC) process within the next 6 months."</w:t>
      </w:r>
    </w:p>
    <w:p w14:paraId="09E6D1BC" w14:textId="77777777" w:rsidR="000051AD" w:rsidRPr="000051AD" w:rsidRDefault="000051AD" w:rsidP="000051AD">
      <w:pPr>
        <w:spacing w:line="360" w:lineRule="auto"/>
        <w:rPr>
          <w:rFonts w:ascii="Times New Roman" w:hAnsi="Times New Roman" w:cs="Times New Roman"/>
          <w:b/>
          <w:bCs/>
          <w:sz w:val="26"/>
          <w:szCs w:val="26"/>
        </w:rPr>
      </w:pPr>
      <w:r w:rsidRPr="000051AD">
        <w:rPr>
          <w:rFonts w:ascii="Times New Roman" w:hAnsi="Times New Roman" w:cs="Times New Roman"/>
          <w:b/>
          <w:bCs/>
          <w:sz w:val="26"/>
          <w:szCs w:val="26"/>
        </w:rPr>
        <w:t>3. Best Practices Implementation</w:t>
      </w:r>
    </w:p>
    <w:p w14:paraId="7708DC5B"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t>This section outlines industry-standard best practices that the organization should adopt to enhance its security. These could include:</w:t>
      </w:r>
    </w:p>
    <w:p w14:paraId="29FA7EB4" w14:textId="77777777" w:rsidR="000051AD" w:rsidRPr="000051AD" w:rsidRDefault="000051AD">
      <w:pPr>
        <w:numPr>
          <w:ilvl w:val="0"/>
          <w:numId w:val="30"/>
        </w:numPr>
        <w:spacing w:line="360" w:lineRule="auto"/>
        <w:rPr>
          <w:rFonts w:ascii="Times New Roman" w:hAnsi="Times New Roman" w:cs="Times New Roman"/>
        </w:rPr>
      </w:pPr>
      <w:r w:rsidRPr="000051AD">
        <w:rPr>
          <w:rFonts w:ascii="Times New Roman" w:hAnsi="Times New Roman" w:cs="Times New Roman"/>
        </w:rPr>
        <w:t>Implementing multi-factor authentication across all systems</w:t>
      </w:r>
    </w:p>
    <w:p w14:paraId="09DB8BBF" w14:textId="77777777" w:rsidR="000051AD" w:rsidRPr="000051AD" w:rsidRDefault="000051AD">
      <w:pPr>
        <w:numPr>
          <w:ilvl w:val="0"/>
          <w:numId w:val="30"/>
        </w:numPr>
        <w:spacing w:line="360" w:lineRule="auto"/>
        <w:rPr>
          <w:rFonts w:ascii="Times New Roman" w:hAnsi="Times New Roman" w:cs="Times New Roman"/>
        </w:rPr>
      </w:pPr>
      <w:r w:rsidRPr="000051AD">
        <w:rPr>
          <w:rFonts w:ascii="Times New Roman" w:hAnsi="Times New Roman" w:cs="Times New Roman"/>
        </w:rPr>
        <w:t>Adopting the principle of least privilege</w:t>
      </w:r>
    </w:p>
    <w:p w14:paraId="468CD562" w14:textId="77777777" w:rsidR="000051AD" w:rsidRPr="000051AD" w:rsidRDefault="000051AD">
      <w:pPr>
        <w:numPr>
          <w:ilvl w:val="0"/>
          <w:numId w:val="30"/>
        </w:numPr>
        <w:spacing w:line="360" w:lineRule="auto"/>
        <w:rPr>
          <w:rFonts w:ascii="Times New Roman" w:hAnsi="Times New Roman" w:cs="Times New Roman"/>
        </w:rPr>
      </w:pPr>
      <w:r w:rsidRPr="000051AD">
        <w:rPr>
          <w:rFonts w:ascii="Times New Roman" w:hAnsi="Times New Roman" w:cs="Times New Roman"/>
        </w:rPr>
        <w:t>Regular security awareness training for all employees</w:t>
      </w:r>
    </w:p>
    <w:p w14:paraId="23E2F6E1" w14:textId="77777777" w:rsidR="000051AD" w:rsidRPr="000051AD" w:rsidRDefault="000051AD">
      <w:pPr>
        <w:numPr>
          <w:ilvl w:val="0"/>
          <w:numId w:val="30"/>
        </w:numPr>
        <w:spacing w:line="360" w:lineRule="auto"/>
        <w:rPr>
          <w:rFonts w:ascii="Times New Roman" w:hAnsi="Times New Roman" w:cs="Times New Roman"/>
        </w:rPr>
      </w:pPr>
      <w:r w:rsidRPr="000051AD">
        <w:rPr>
          <w:rFonts w:ascii="Times New Roman" w:hAnsi="Times New Roman" w:cs="Times New Roman"/>
        </w:rPr>
        <w:t>Implementing a formal change management process</w:t>
      </w:r>
    </w:p>
    <w:p w14:paraId="5525ED41"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lastRenderedPageBreak/>
        <w:t>Example: "Implement NIST Cybersecurity Framework guidelines for access control across all systems."</w:t>
      </w:r>
    </w:p>
    <w:p w14:paraId="2B0BB673" w14:textId="77777777" w:rsidR="000051AD" w:rsidRPr="000051AD" w:rsidRDefault="000051AD" w:rsidP="000051AD">
      <w:pPr>
        <w:spacing w:line="360" w:lineRule="auto"/>
        <w:rPr>
          <w:rFonts w:ascii="Times New Roman" w:hAnsi="Times New Roman" w:cs="Times New Roman"/>
          <w:b/>
          <w:bCs/>
          <w:sz w:val="26"/>
          <w:szCs w:val="26"/>
        </w:rPr>
      </w:pPr>
      <w:r w:rsidRPr="000051AD">
        <w:rPr>
          <w:rFonts w:ascii="Times New Roman" w:hAnsi="Times New Roman" w:cs="Times New Roman"/>
          <w:b/>
          <w:bCs/>
          <w:sz w:val="26"/>
          <w:szCs w:val="26"/>
        </w:rPr>
        <w:t>4. Security Roadmap</w:t>
      </w:r>
    </w:p>
    <w:p w14:paraId="7B631977" w14:textId="77777777" w:rsidR="000051AD" w:rsidRPr="000051AD" w:rsidRDefault="000051AD" w:rsidP="000051AD">
      <w:pPr>
        <w:spacing w:line="360" w:lineRule="auto"/>
        <w:rPr>
          <w:rFonts w:ascii="Times New Roman" w:hAnsi="Times New Roman" w:cs="Times New Roman"/>
        </w:rPr>
      </w:pPr>
      <w:r w:rsidRPr="000051AD">
        <w:rPr>
          <w:rFonts w:ascii="Times New Roman" w:hAnsi="Times New Roman" w:cs="Times New Roman"/>
        </w:rPr>
        <w:t>The security roadmap provides a timeline for implementing the recommended actions and strategies. It typically includes:</w:t>
      </w:r>
    </w:p>
    <w:p w14:paraId="23D4D335" w14:textId="77777777" w:rsidR="000051AD" w:rsidRPr="000051AD" w:rsidRDefault="000051AD">
      <w:pPr>
        <w:numPr>
          <w:ilvl w:val="0"/>
          <w:numId w:val="31"/>
        </w:numPr>
        <w:spacing w:line="360" w:lineRule="auto"/>
        <w:rPr>
          <w:rFonts w:ascii="Times New Roman" w:hAnsi="Times New Roman" w:cs="Times New Roman"/>
        </w:rPr>
      </w:pPr>
      <w:r w:rsidRPr="000051AD">
        <w:rPr>
          <w:rFonts w:ascii="Times New Roman" w:hAnsi="Times New Roman" w:cs="Times New Roman"/>
        </w:rPr>
        <w:t>Prioritized list of actions</w:t>
      </w:r>
    </w:p>
    <w:p w14:paraId="36B75E2A" w14:textId="77777777" w:rsidR="000051AD" w:rsidRPr="000051AD" w:rsidRDefault="000051AD">
      <w:pPr>
        <w:numPr>
          <w:ilvl w:val="0"/>
          <w:numId w:val="31"/>
        </w:numPr>
        <w:spacing w:line="360" w:lineRule="auto"/>
        <w:rPr>
          <w:rFonts w:ascii="Times New Roman" w:hAnsi="Times New Roman" w:cs="Times New Roman"/>
        </w:rPr>
      </w:pPr>
      <w:r w:rsidRPr="000051AD">
        <w:rPr>
          <w:rFonts w:ascii="Times New Roman" w:hAnsi="Times New Roman" w:cs="Times New Roman"/>
        </w:rPr>
        <w:t>Estimated timelines for each action</w:t>
      </w:r>
    </w:p>
    <w:p w14:paraId="33A436CB" w14:textId="77777777" w:rsidR="000051AD" w:rsidRPr="000051AD" w:rsidRDefault="000051AD">
      <w:pPr>
        <w:numPr>
          <w:ilvl w:val="0"/>
          <w:numId w:val="31"/>
        </w:numPr>
        <w:spacing w:line="360" w:lineRule="auto"/>
        <w:rPr>
          <w:rFonts w:ascii="Times New Roman" w:hAnsi="Times New Roman" w:cs="Times New Roman"/>
        </w:rPr>
      </w:pPr>
      <w:r w:rsidRPr="000051AD">
        <w:rPr>
          <w:rFonts w:ascii="Times New Roman" w:hAnsi="Times New Roman" w:cs="Times New Roman"/>
        </w:rPr>
        <w:t>Resource requirements</w:t>
      </w:r>
    </w:p>
    <w:p w14:paraId="3DD6D2CD" w14:textId="77777777" w:rsidR="000051AD" w:rsidRDefault="000051AD">
      <w:pPr>
        <w:numPr>
          <w:ilvl w:val="0"/>
          <w:numId w:val="31"/>
        </w:numPr>
        <w:spacing w:line="360" w:lineRule="auto"/>
        <w:rPr>
          <w:rFonts w:ascii="Times New Roman" w:hAnsi="Times New Roman" w:cs="Times New Roman"/>
        </w:rPr>
      </w:pPr>
      <w:r w:rsidRPr="000051AD">
        <w:rPr>
          <w:rFonts w:ascii="Times New Roman" w:hAnsi="Times New Roman" w:cs="Times New Roman"/>
        </w:rPr>
        <w:t>Key milestones and checkpoints</w:t>
      </w:r>
    </w:p>
    <w:p w14:paraId="4264125C" w14:textId="33BE1748" w:rsidR="00975F47" w:rsidRDefault="00975F47" w:rsidP="00975F47">
      <w:pPr>
        <w:spacing w:line="360" w:lineRule="auto"/>
        <w:rPr>
          <w:rFonts w:ascii="Times New Roman" w:hAnsi="Times New Roman" w:cs="Times New Roman"/>
          <w:b/>
          <w:bCs/>
          <w:sz w:val="36"/>
          <w:szCs w:val="36"/>
        </w:rPr>
      </w:pPr>
      <w:r>
        <w:rPr>
          <w:rFonts w:ascii="Times New Roman" w:hAnsi="Times New Roman" w:cs="Times New Roman"/>
          <w:b/>
          <w:bCs/>
          <w:sz w:val="36"/>
          <w:szCs w:val="36"/>
        </w:rPr>
        <w:t>8.</w:t>
      </w:r>
      <w:r w:rsidR="005A0BEE" w:rsidRPr="00975F47">
        <w:rPr>
          <w:rFonts w:ascii="Times New Roman" w:hAnsi="Times New Roman" w:cs="Times New Roman"/>
          <w:b/>
          <w:bCs/>
          <w:sz w:val="36"/>
          <w:szCs w:val="36"/>
        </w:rPr>
        <w:t xml:space="preserve">CYBER KILL CHAIN </w:t>
      </w:r>
    </w:p>
    <w:p w14:paraId="67B1121B" w14:textId="5AEEA284" w:rsidR="00975F47" w:rsidRPr="00975F47" w:rsidRDefault="00975F47" w:rsidP="00975F47">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FDD9007" wp14:editId="3585F55C">
            <wp:extent cx="5920740" cy="2735580"/>
            <wp:effectExtent l="0" t="0" r="3810" b="7620"/>
            <wp:docPr id="20384747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7478" name="Picture 19"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20740" cy="2735580"/>
                    </a:xfrm>
                    <a:prstGeom prst="rect">
                      <a:avLst/>
                    </a:prstGeom>
                  </pic:spPr>
                </pic:pic>
              </a:graphicData>
            </a:graphic>
          </wp:inline>
        </w:drawing>
      </w:r>
    </w:p>
    <w:p w14:paraId="707C3958"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 xml:space="preserve">           </w:t>
      </w:r>
      <w:r w:rsidRPr="00EE1276">
        <w:rPr>
          <w:rFonts w:ascii="Times New Roman" w:hAnsi="Times New Roman" w:cs="Times New Roman"/>
        </w:rPr>
        <w:t>The Cyber Kill Chain is a framework developed by Lockheed Martin that outlines the stages of a cyberattack, helping organizations understand how adversaries operate and how to disrupt attacks. Originally designed for military use, it has since been adapted for cybersecurity to help identify and counteract threats at various stages. The Cyber Kill Chain consists of seven stages:</w:t>
      </w:r>
    </w:p>
    <w:p w14:paraId="68B0E0F9"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1. Reconnaissance</w:t>
      </w:r>
    </w:p>
    <w:p w14:paraId="64B3A1F9" w14:textId="77777777" w:rsidR="00EE1276" w:rsidRPr="00EE1276" w:rsidRDefault="00EE1276">
      <w:pPr>
        <w:numPr>
          <w:ilvl w:val="0"/>
          <w:numId w:val="38"/>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Gather information about the target to identify potential vulnerabilities.</w:t>
      </w:r>
    </w:p>
    <w:p w14:paraId="5A59AE6A" w14:textId="77777777" w:rsidR="00EE1276" w:rsidRPr="00EE1276" w:rsidRDefault="00EE1276">
      <w:pPr>
        <w:numPr>
          <w:ilvl w:val="0"/>
          <w:numId w:val="38"/>
        </w:numPr>
        <w:rPr>
          <w:rFonts w:ascii="Times New Roman" w:hAnsi="Times New Roman" w:cs="Times New Roman"/>
        </w:rPr>
      </w:pPr>
      <w:r w:rsidRPr="00EE1276">
        <w:rPr>
          <w:rFonts w:ascii="Times New Roman" w:hAnsi="Times New Roman" w:cs="Times New Roman"/>
          <w:b/>
          <w:bCs/>
        </w:rPr>
        <w:lastRenderedPageBreak/>
        <w:t>Activities</w:t>
      </w:r>
      <w:r w:rsidRPr="00EE1276">
        <w:rPr>
          <w:rFonts w:ascii="Times New Roman" w:hAnsi="Times New Roman" w:cs="Times New Roman"/>
        </w:rPr>
        <w:t>: Attackers may research the organization’s public information, such as social media profiles, websites, and publicly available documents. They may also scan for open ports, services, and other technical information about the target’s network.</w:t>
      </w:r>
    </w:p>
    <w:p w14:paraId="3D84F3FF" w14:textId="77777777" w:rsidR="00EE1276" w:rsidRPr="00EE1276" w:rsidRDefault="00EE1276">
      <w:pPr>
        <w:numPr>
          <w:ilvl w:val="0"/>
          <w:numId w:val="38"/>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30914F29" w14:textId="77777777" w:rsidR="00EE1276" w:rsidRPr="00EE1276" w:rsidRDefault="00EE1276">
      <w:pPr>
        <w:numPr>
          <w:ilvl w:val="1"/>
          <w:numId w:val="38"/>
        </w:numPr>
        <w:rPr>
          <w:rFonts w:ascii="Times New Roman" w:hAnsi="Times New Roman" w:cs="Times New Roman"/>
        </w:rPr>
      </w:pPr>
      <w:r w:rsidRPr="00EE1276">
        <w:rPr>
          <w:rFonts w:ascii="Times New Roman" w:hAnsi="Times New Roman" w:cs="Times New Roman"/>
        </w:rPr>
        <w:t>Limit publicly available information about the organization.</w:t>
      </w:r>
    </w:p>
    <w:p w14:paraId="5196A359" w14:textId="77777777" w:rsidR="00EE1276" w:rsidRPr="00EE1276" w:rsidRDefault="00EE1276">
      <w:pPr>
        <w:numPr>
          <w:ilvl w:val="1"/>
          <w:numId w:val="38"/>
        </w:numPr>
        <w:rPr>
          <w:rFonts w:ascii="Times New Roman" w:hAnsi="Times New Roman" w:cs="Times New Roman"/>
        </w:rPr>
      </w:pPr>
      <w:r w:rsidRPr="00EE1276">
        <w:rPr>
          <w:rFonts w:ascii="Times New Roman" w:hAnsi="Times New Roman" w:cs="Times New Roman"/>
        </w:rPr>
        <w:t xml:space="preserve">Monitor network activity for unusual scanning </w:t>
      </w:r>
      <w:proofErr w:type="spellStart"/>
      <w:r w:rsidRPr="00EE1276">
        <w:rPr>
          <w:rFonts w:ascii="Times New Roman" w:hAnsi="Times New Roman" w:cs="Times New Roman"/>
        </w:rPr>
        <w:t>behavior</w:t>
      </w:r>
      <w:proofErr w:type="spellEnd"/>
      <w:r w:rsidRPr="00EE1276">
        <w:rPr>
          <w:rFonts w:ascii="Times New Roman" w:hAnsi="Times New Roman" w:cs="Times New Roman"/>
        </w:rPr>
        <w:t>.</w:t>
      </w:r>
    </w:p>
    <w:p w14:paraId="1B0563CD" w14:textId="77777777" w:rsidR="00EE1276" w:rsidRPr="00EE1276" w:rsidRDefault="00EE1276">
      <w:pPr>
        <w:numPr>
          <w:ilvl w:val="1"/>
          <w:numId w:val="38"/>
        </w:numPr>
        <w:rPr>
          <w:rFonts w:ascii="Times New Roman" w:hAnsi="Times New Roman" w:cs="Times New Roman"/>
        </w:rPr>
      </w:pPr>
      <w:r w:rsidRPr="00EE1276">
        <w:rPr>
          <w:rFonts w:ascii="Times New Roman" w:hAnsi="Times New Roman" w:cs="Times New Roman"/>
        </w:rPr>
        <w:t>Use threat intelligence to track potential reconnaissance activities.</w:t>
      </w:r>
    </w:p>
    <w:p w14:paraId="38D27A7A"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2. Weaponization</w:t>
      </w:r>
    </w:p>
    <w:p w14:paraId="7DB16D56" w14:textId="77777777" w:rsidR="00EE1276" w:rsidRPr="00EE1276" w:rsidRDefault="00EE1276">
      <w:pPr>
        <w:numPr>
          <w:ilvl w:val="0"/>
          <w:numId w:val="39"/>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Create a malicious payload that will be used to exploit vulnerabilities in the target's systems.</w:t>
      </w:r>
    </w:p>
    <w:p w14:paraId="1ABC8656" w14:textId="77777777" w:rsidR="00EE1276" w:rsidRPr="00EE1276" w:rsidRDefault="00EE1276">
      <w:pPr>
        <w:numPr>
          <w:ilvl w:val="0"/>
          <w:numId w:val="39"/>
        </w:numPr>
        <w:rPr>
          <w:rFonts w:ascii="Times New Roman" w:hAnsi="Times New Roman" w:cs="Times New Roman"/>
        </w:rPr>
      </w:pPr>
      <w:r w:rsidRPr="00EE1276">
        <w:rPr>
          <w:rFonts w:ascii="Times New Roman" w:hAnsi="Times New Roman" w:cs="Times New Roman"/>
          <w:b/>
          <w:bCs/>
        </w:rPr>
        <w:t>Activities</w:t>
      </w:r>
      <w:r w:rsidRPr="00EE1276">
        <w:rPr>
          <w:rFonts w:ascii="Times New Roman" w:hAnsi="Times New Roman" w:cs="Times New Roman"/>
        </w:rPr>
        <w:t>: Attackers develop malware or exploit code and prepare it for delivery. This might involve packaging a remote access Trojan (RAT) with an exploit that will deliver the payload once executed.</w:t>
      </w:r>
    </w:p>
    <w:p w14:paraId="4D7A6217" w14:textId="77777777" w:rsidR="00EE1276" w:rsidRPr="00EE1276" w:rsidRDefault="00EE1276">
      <w:pPr>
        <w:numPr>
          <w:ilvl w:val="0"/>
          <w:numId w:val="39"/>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6B11E5D1" w14:textId="77777777" w:rsidR="00EE1276" w:rsidRPr="00EE1276" w:rsidRDefault="00EE1276">
      <w:pPr>
        <w:numPr>
          <w:ilvl w:val="1"/>
          <w:numId w:val="39"/>
        </w:numPr>
        <w:rPr>
          <w:rFonts w:ascii="Times New Roman" w:hAnsi="Times New Roman" w:cs="Times New Roman"/>
        </w:rPr>
      </w:pPr>
      <w:r w:rsidRPr="00EE1276">
        <w:rPr>
          <w:rFonts w:ascii="Times New Roman" w:hAnsi="Times New Roman" w:cs="Times New Roman"/>
        </w:rPr>
        <w:t>Use antivirus and malware analysis tools to detect and block known malicious payloads.</w:t>
      </w:r>
    </w:p>
    <w:p w14:paraId="28AA7E7C" w14:textId="77777777" w:rsidR="00EE1276" w:rsidRPr="00EE1276" w:rsidRDefault="00EE1276">
      <w:pPr>
        <w:numPr>
          <w:ilvl w:val="1"/>
          <w:numId w:val="39"/>
        </w:numPr>
        <w:rPr>
          <w:rFonts w:ascii="Times New Roman" w:hAnsi="Times New Roman" w:cs="Times New Roman"/>
        </w:rPr>
      </w:pPr>
      <w:r w:rsidRPr="00EE1276">
        <w:rPr>
          <w:rFonts w:ascii="Times New Roman" w:hAnsi="Times New Roman" w:cs="Times New Roman"/>
        </w:rPr>
        <w:t>Implement sandboxing and other techniques to analyze and detect weaponized files before they are executed.</w:t>
      </w:r>
    </w:p>
    <w:p w14:paraId="2FC322C1"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3. Delivery</w:t>
      </w:r>
    </w:p>
    <w:p w14:paraId="6C19196E" w14:textId="77777777" w:rsidR="00EE1276" w:rsidRPr="00EE1276" w:rsidRDefault="00EE1276">
      <w:pPr>
        <w:numPr>
          <w:ilvl w:val="0"/>
          <w:numId w:val="40"/>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Transmit the malicious payload to the target environment.</w:t>
      </w:r>
    </w:p>
    <w:p w14:paraId="19F19091" w14:textId="77777777" w:rsidR="00EE1276" w:rsidRPr="00EE1276" w:rsidRDefault="00EE1276">
      <w:pPr>
        <w:numPr>
          <w:ilvl w:val="0"/>
          <w:numId w:val="40"/>
        </w:numPr>
        <w:rPr>
          <w:rFonts w:ascii="Times New Roman" w:hAnsi="Times New Roman" w:cs="Times New Roman"/>
        </w:rPr>
      </w:pPr>
      <w:r w:rsidRPr="00EE1276">
        <w:rPr>
          <w:rFonts w:ascii="Times New Roman" w:hAnsi="Times New Roman" w:cs="Times New Roman"/>
          <w:b/>
          <w:bCs/>
        </w:rPr>
        <w:t>Activities</w:t>
      </w:r>
      <w:r w:rsidRPr="00EE1276">
        <w:rPr>
          <w:rFonts w:ascii="Times New Roman" w:hAnsi="Times New Roman" w:cs="Times New Roman"/>
        </w:rPr>
        <w:t>: The attacker sends the weaponized payload to the target using methods such as phishing emails, malicious attachments, infected USB drives, or compromised websites.</w:t>
      </w:r>
    </w:p>
    <w:p w14:paraId="6343CB0A" w14:textId="77777777" w:rsidR="00EE1276" w:rsidRPr="00EE1276" w:rsidRDefault="00EE1276">
      <w:pPr>
        <w:numPr>
          <w:ilvl w:val="0"/>
          <w:numId w:val="40"/>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3AD11999" w14:textId="77777777" w:rsidR="00EE1276" w:rsidRPr="00EE1276" w:rsidRDefault="00EE1276">
      <w:pPr>
        <w:numPr>
          <w:ilvl w:val="1"/>
          <w:numId w:val="40"/>
        </w:numPr>
        <w:rPr>
          <w:rFonts w:ascii="Times New Roman" w:hAnsi="Times New Roman" w:cs="Times New Roman"/>
        </w:rPr>
      </w:pPr>
      <w:r w:rsidRPr="00EE1276">
        <w:rPr>
          <w:rFonts w:ascii="Times New Roman" w:hAnsi="Times New Roman" w:cs="Times New Roman"/>
        </w:rPr>
        <w:t>Implement email and web filtering to block malicious content.</w:t>
      </w:r>
    </w:p>
    <w:p w14:paraId="02CFC9B1" w14:textId="77777777" w:rsidR="00EE1276" w:rsidRPr="00EE1276" w:rsidRDefault="00EE1276">
      <w:pPr>
        <w:numPr>
          <w:ilvl w:val="1"/>
          <w:numId w:val="40"/>
        </w:numPr>
        <w:rPr>
          <w:rFonts w:ascii="Times New Roman" w:hAnsi="Times New Roman" w:cs="Times New Roman"/>
        </w:rPr>
      </w:pPr>
      <w:r w:rsidRPr="00EE1276">
        <w:rPr>
          <w:rFonts w:ascii="Times New Roman" w:hAnsi="Times New Roman" w:cs="Times New Roman"/>
        </w:rPr>
        <w:t>Educate employees on recognizing phishing attempts and suspicious content.</w:t>
      </w:r>
    </w:p>
    <w:p w14:paraId="78794D3C"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4. Exploitation</w:t>
      </w:r>
    </w:p>
    <w:p w14:paraId="6094F101" w14:textId="77777777" w:rsidR="00EE1276" w:rsidRPr="00EE1276" w:rsidRDefault="00EE1276">
      <w:pPr>
        <w:numPr>
          <w:ilvl w:val="0"/>
          <w:numId w:val="41"/>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Exploit a vulnerability on the target system to execute the malicious payload.</w:t>
      </w:r>
    </w:p>
    <w:p w14:paraId="4CEEAE05" w14:textId="77777777" w:rsidR="00EE1276" w:rsidRPr="00EE1276" w:rsidRDefault="00EE1276">
      <w:pPr>
        <w:numPr>
          <w:ilvl w:val="0"/>
          <w:numId w:val="41"/>
        </w:numPr>
        <w:rPr>
          <w:rFonts w:ascii="Times New Roman" w:hAnsi="Times New Roman" w:cs="Times New Roman"/>
        </w:rPr>
      </w:pPr>
      <w:r w:rsidRPr="00EE1276">
        <w:rPr>
          <w:rFonts w:ascii="Times New Roman" w:hAnsi="Times New Roman" w:cs="Times New Roman"/>
          <w:b/>
          <w:bCs/>
        </w:rPr>
        <w:t>Activities</w:t>
      </w:r>
      <w:r w:rsidRPr="00EE1276">
        <w:rPr>
          <w:rFonts w:ascii="Times New Roman" w:hAnsi="Times New Roman" w:cs="Times New Roman"/>
        </w:rPr>
        <w:t>: The malware or exploit code is executed on the target system, taking advantage of vulnerabilities to gain unauthorized access or control.</w:t>
      </w:r>
    </w:p>
    <w:p w14:paraId="7B96DCEA" w14:textId="77777777" w:rsidR="00EE1276" w:rsidRPr="00EE1276" w:rsidRDefault="00EE1276">
      <w:pPr>
        <w:numPr>
          <w:ilvl w:val="0"/>
          <w:numId w:val="41"/>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65A5FACF" w14:textId="77777777" w:rsidR="00EE1276" w:rsidRPr="00EE1276" w:rsidRDefault="00EE1276">
      <w:pPr>
        <w:numPr>
          <w:ilvl w:val="1"/>
          <w:numId w:val="41"/>
        </w:numPr>
        <w:rPr>
          <w:rFonts w:ascii="Times New Roman" w:hAnsi="Times New Roman" w:cs="Times New Roman"/>
        </w:rPr>
      </w:pPr>
      <w:r w:rsidRPr="00EE1276">
        <w:rPr>
          <w:rFonts w:ascii="Times New Roman" w:hAnsi="Times New Roman" w:cs="Times New Roman"/>
        </w:rPr>
        <w:t>Apply security patches and updates regularly to close known vulnerabilities.</w:t>
      </w:r>
    </w:p>
    <w:p w14:paraId="2B93D681" w14:textId="77777777" w:rsidR="00EE1276" w:rsidRPr="00EE1276" w:rsidRDefault="00EE1276">
      <w:pPr>
        <w:numPr>
          <w:ilvl w:val="1"/>
          <w:numId w:val="41"/>
        </w:numPr>
        <w:rPr>
          <w:rFonts w:ascii="Times New Roman" w:hAnsi="Times New Roman" w:cs="Times New Roman"/>
        </w:rPr>
      </w:pPr>
      <w:r w:rsidRPr="00EE1276">
        <w:rPr>
          <w:rFonts w:ascii="Times New Roman" w:hAnsi="Times New Roman" w:cs="Times New Roman"/>
        </w:rPr>
        <w:lastRenderedPageBreak/>
        <w:t>Use endpoint protection solutions to detect and block exploitation attempts.</w:t>
      </w:r>
    </w:p>
    <w:p w14:paraId="6198DDA4"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5. Installation</w:t>
      </w:r>
    </w:p>
    <w:p w14:paraId="407BC10F" w14:textId="77777777" w:rsidR="00EE1276" w:rsidRPr="00EE1276" w:rsidRDefault="00EE1276">
      <w:pPr>
        <w:numPr>
          <w:ilvl w:val="0"/>
          <w:numId w:val="42"/>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Establish a foothold on the target system by installing malware or backdoors.</w:t>
      </w:r>
    </w:p>
    <w:p w14:paraId="66AA262D" w14:textId="77777777" w:rsidR="00EE1276" w:rsidRPr="00EE1276" w:rsidRDefault="00EE1276">
      <w:pPr>
        <w:numPr>
          <w:ilvl w:val="0"/>
          <w:numId w:val="42"/>
        </w:numPr>
        <w:rPr>
          <w:rFonts w:ascii="Times New Roman" w:hAnsi="Times New Roman" w:cs="Times New Roman"/>
        </w:rPr>
      </w:pPr>
      <w:r w:rsidRPr="00EE1276">
        <w:rPr>
          <w:rFonts w:ascii="Times New Roman" w:hAnsi="Times New Roman" w:cs="Times New Roman"/>
          <w:b/>
          <w:bCs/>
        </w:rPr>
        <w:t>Activities</w:t>
      </w:r>
      <w:r w:rsidRPr="00EE1276">
        <w:rPr>
          <w:rFonts w:ascii="Times New Roman" w:hAnsi="Times New Roman" w:cs="Times New Roman"/>
        </w:rPr>
        <w:t>: The attacker installs malware, such as a remote access Trojan (RAT) or other persistent tools, to maintain control over the compromised system.</w:t>
      </w:r>
    </w:p>
    <w:p w14:paraId="2887825D" w14:textId="77777777" w:rsidR="00EE1276" w:rsidRPr="00EE1276" w:rsidRDefault="00EE1276">
      <w:pPr>
        <w:numPr>
          <w:ilvl w:val="0"/>
          <w:numId w:val="42"/>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71A0E07B" w14:textId="77777777" w:rsidR="00EE1276" w:rsidRPr="00EE1276" w:rsidRDefault="00EE1276">
      <w:pPr>
        <w:numPr>
          <w:ilvl w:val="1"/>
          <w:numId w:val="42"/>
        </w:numPr>
        <w:rPr>
          <w:rFonts w:ascii="Times New Roman" w:hAnsi="Times New Roman" w:cs="Times New Roman"/>
        </w:rPr>
      </w:pPr>
      <w:r w:rsidRPr="00EE1276">
        <w:rPr>
          <w:rFonts w:ascii="Times New Roman" w:hAnsi="Times New Roman" w:cs="Times New Roman"/>
        </w:rPr>
        <w:t>Monitor for unusual system changes or unauthorized installations.</w:t>
      </w:r>
    </w:p>
    <w:p w14:paraId="43D0BF73" w14:textId="77777777" w:rsidR="00EE1276" w:rsidRPr="00EE1276" w:rsidRDefault="00EE1276">
      <w:pPr>
        <w:numPr>
          <w:ilvl w:val="1"/>
          <w:numId w:val="42"/>
        </w:numPr>
        <w:rPr>
          <w:rFonts w:ascii="Times New Roman" w:hAnsi="Times New Roman" w:cs="Times New Roman"/>
        </w:rPr>
      </w:pPr>
      <w:r w:rsidRPr="00EE1276">
        <w:rPr>
          <w:rFonts w:ascii="Times New Roman" w:hAnsi="Times New Roman" w:cs="Times New Roman"/>
        </w:rPr>
        <w:t>Use endpoint detection and response (EDR) tools to identify and remove malicious installations.</w:t>
      </w:r>
    </w:p>
    <w:p w14:paraId="3A4D86DA"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6. Command and Control (C2)</w:t>
      </w:r>
    </w:p>
    <w:p w14:paraId="4B3B3E7F" w14:textId="77777777" w:rsidR="00EE1276" w:rsidRPr="00EE1276" w:rsidRDefault="00EE1276">
      <w:pPr>
        <w:numPr>
          <w:ilvl w:val="0"/>
          <w:numId w:val="43"/>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Establish a command channel between the attacker and the compromised system to maintain control and exfiltrate data.</w:t>
      </w:r>
    </w:p>
    <w:p w14:paraId="3AD97E28" w14:textId="77777777" w:rsidR="00EE1276" w:rsidRPr="00EE1276" w:rsidRDefault="00EE1276">
      <w:pPr>
        <w:numPr>
          <w:ilvl w:val="0"/>
          <w:numId w:val="43"/>
        </w:numPr>
        <w:rPr>
          <w:rFonts w:ascii="Times New Roman" w:hAnsi="Times New Roman" w:cs="Times New Roman"/>
        </w:rPr>
      </w:pPr>
      <w:r w:rsidRPr="00EE1276">
        <w:rPr>
          <w:rFonts w:ascii="Times New Roman" w:hAnsi="Times New Roman" w:cs="Times New Roman"/>
          <w:b/>
          <w:bCs/>
        </w:rPr>
        <w:t>Activities</w:t>
      </w:r>
      <w:r w:rsidRPr="00EE1276">
        <w:rPr>
          <w:rFonts w:ascii="Times New Roman" w:hAnsi="Times New Roman" w:cs="Times New Roman"/>
        </w:rPr>
        <w:t>: The malware connects back to the attacker’s server, allowing the attacker to send commands and extract data. C2 communications may use protocols like HTTP, HTTPS, or DNS.</w:t>
      </w:r>
    </w:p>
    <w:p w14:paraId="44C98D36" w14:textId="77777777" w:rsidR="00EE1276" w:rsidRPr="00EE1276" w:rsidRDefault="00EE1276">
      <w:pPr>
        <w:numPr>
          <w:ilvl w:val="0"/>
          <w:numId w:val="43"/>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033B31CE" w14:textId="77777777" w:rsidR="00EE1276" w:rsidRPr="00EE1276" w:rsidRDefault="00EE1276">
      <w:pPr>
        <w:numPr>
          <w:ilvl w:val="1"/>
          <w:numId w:val="43"/>
        </w:numPr>
        <w:rPr>
          <w:rFonts w:ascii="Times New Roman" w:hAnsi="Times New Roman" w:cs="Times New Roman"/>
        </w:rPr>
      </w:pPr>
      <w:r w:rsidRPr="00EE1276">
        <w:rPr>
          <w:rFonts w:ascii="Times New Roman" w:hAnsi="Times New Roman" w:cs="Times New Roman"/>
        </w:rPr>
        <w:t>Monitor network traffic for suspicious connections or anomalies.</w:t>
      </w:r>
    </w:p>
    <w:p w14:paraId="10F24F81" w14:textId="77777777" w:rsidR="00EE1276" w:rsidRPr="00EE1276" w:rsidRDefault="00EE1276">
      <w:pPr>
        <w:numPr>
          <w:ilvl w:val="1"/>
          <w:numId w:val="43"/>
        </w:numPr>
        <w:rPr>
          <w:rFonts w:ascii="Times New Roman" w:hAnsi="Times New Roman" w:cs="Times New Roman"/>
        </w:rPr>
      </w:pPr>
      <w:r w:rsidRPr="00EE1276">
        <w:rPr>
          <w:rFonts w:ascii="Times New Roman" w:hAnsi="Times New Roman" w:cs="Times New Roman"/>
        </w:rPr>
        <w:t>Implement firewall rules and intrusion detection systems (IDS) to block known C2 servers.</w:t>
      </w:r>
    </w:p>
    <w:p w14:paraId="3AE0CD06"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7. Actions on Objectives</w:t>
      </w:r>
    </w:p>
    <w:p w14:paraId="5D2642C2" w14:textId="77777777" w:rsidR="00EE1276" w:rsidRPr="00EE1276" w:rsidRDefault="00EE1276">
      <w:pPr>
        <w:numPr>
          <w:ilvl w:val="0"/>
          <w:numId w:val="44"/>
        </w:numPr>
        <w:rPr>
          <w:rFonts w:ascii="Times New Roman" w:hAnsi="Times New Roman" w:cs="Times New Roman"/>
        </w:rPr>
      </w:pPr>
      <w:r w:rsidRPr="00EE1276">
        <w:rPr>
          <w:rFonts w:ascii="Times New Roman" w:hAnsi="Times New Roman" w:cs="Times New Roman"/>
          <w:b/>
          <w:bCs/>
        </w:rPr>
        <w:t>Objective</w:t>
      </w:r>
      <w:r w:rsidRPr="00EE1276">
        <w:rPr>
          <w:rFonts w:ascii="Times New Roman" w:hAnsi="Times New Roman" w:cs="Times New Roman"/>
        </w:rPr>
        <w:t>: Complete the end goal of the attack, which may involve data exfiltration, system damage, or further exploitation.</w:t>
      </w:r>
    </w:p>
    <w:p w14:paraId="1FDBF5AE" w14:textId="77777777" w:rsidR="00EE1276" w:rsidRPr="00EE1276" w:rsidRDefault="00EE1276">
      <w:pPr>
        <w:numPr>
          <w:ilvl w:val="0"/>
          <w:numId w:val="44"/>
        </w:numPr>
        <w:rPr>
          <w:rFonts w:ascii="Times New Roman" w:hAnsi="Times New Roman" w:cs="Times New Roman"/>
        </w:rPr>
      </w:pPr>
      <w:r w:rsidRPr="00EE1276">
        <w:rPr>
          <w:rFonts w:ascii="Times New Roman" w:hAnsi="Times New Roman" w:cs="Times New Roman"/>
          <w:b/>
          <w:bCs/>
        </w:rPr>
        <w:t>Activities</w:t>
      </w:r>
      <w:r w:rsidRPr="00EE1276">
        <w:rPr>
          <w:rFonts w:ascii="Times New Roman" w:hAnsi="Times New Roman" w:cs="Times New Roman"/>
        </w:rPr>
        <w:t>: Depending on the attacker’s objective, they may steal data, move laterally within the network, deploy ransomware, or destroy systems.</w:t>
      </w:r>
    </w:p>
    <w:p w14:paraId="546CC896" w14:textId="77777777" w:rsidR="00EE1276" w:rsidRPr="00EE1276" w:rsidRDefault="00EE1276">
      <w:pPr>
        <w:numPr>
          <w:ilvl w:val="0"/>
          <w:numId w:val="44"/>
        </w:numPr>
        <w:rPr>
          <w:rFonts w:ascii="Times New Roman" w:hAnsi="Times New Roman" w:cs="Times New Roman"/>
        </w:rPr>
      </w:pPr>
      <w:r w:rsidRPr="00EE1276">
        <w:rPr>
          <w:rFonts w:ascii="Times New Roman" w:hAnsi="Times New Roman" w:cs="Times New Roman"/>
          <w:b/>
          <w:bCs/>
        </w:rPr>
        <w:t>Defensive Measures</w:t>
      </w:r>
      <w:r w:rsidRPr="00EE1276">
        <w:rPr>
          <w:rFonts w:ascii="Times New Roman" w:hAnsi="Times New Roman" w:cs="Times New Roman"/>
        </w:rPr>
        <w:t>:</w:t>
      </w:r>
    </w:p>
    <w:p w14:paraId="6C57FB0E" w14:textId="77777777" w:rsidR="00EE1276" w:rsidRPr="00EE1276" w:rsidRDefault="00EE1276">
      <w:pPr>
        <w:numPr>
          <w:ilvl w:val="1"/>
          <w:numId w:val="44"/>
        </w:numPr>
        <w:rPr>
          <w:rFonts w:ascii="Times New Roman" w:hAnsi="Times New Roman" w:cs="Times New Roman"/>
        </w:rPr>
      </w:pPr>
      <w:r w:rsidRPr="00EE1276">
        <w:rPr>
          <w:rFonts w:ascii="Times New Roman" w:hAnsi="Times New Roman" w:cs="Times New Roman"/>
        </w:rPr>
        <w:t>Implement data loss prevention (DLP) solutions to prevent data exfiltration.</w:t>
      </w:r>
    </w:p>
    <w:p w14:paraId="06473CC1" w14:textId="77777777" w:rsidR="00EE1276" w:rsidRPr="00EE1276" w:rsidRDefault="00EE1276">
      <w:pPr>
        <w:numPr>
          <w:ilvl w:val="1"/>
          <w:numId w:val="44"/>
        </w:numPr>
        <w:rPr>
          <w:rFonts w:ascii="Times New Roman" w:hAnsi="Times New Roman" w:cs="Times New Roman"/>
        </w:rPr>
      </w:pPr>
      <w:r w:rsidRPr="00EE1276">
        <w:rPr>
          <w:rFonts w:ascii="Times New Roman" w:hAnsi="Times New Roman" w:cs="Times New Roman"/>
        </w:rPr>
        <w:t>Use network segmentation and access controls to limit lateral movement.</w:t>
      </w:r>
    </w:p>
    <w:p w14:paraId="75F2648B" w14:textId="77777777" w:rsidR="00EE1276" w:rsidRPr="00EE1276" w:rsidRDefault="00EE1276">
      <w:pPr>
        <w:numPr>
          <w:ilvl w:val="1"/>
          <w:numId w:val="44"/>
        </w:numPr>
        <w:rPr>
          <w:rFonts w:ascii="Times New Roman" w:hAnsi="Times New Roman" w:cs="Times New Roman"/>
        </w:rPr>
      </w:pPr>
      <w:r w:rsidRPr="00EE1276">
        <w:rPr>
          <w:rFonts w:ascii="Times New Roman" w:hAnsi="Times New Roman" w:cs="Times New Roman"/>
        </w:rPr>
        <w:t xml:space="preserve">Monitor for signs of data exfiltration or abnormal </w:t>
      </w:r>
      <w:proofErr w:type="spellStart"/>
      <w:r w:rsidRPr="00EE1276">
        <w:rPr>
          <w:rFonts w:ascii="Times New Roman" w:hAnsi="Times New Roman" w:cs="Times New Roman"/>
        </w:rPr>
        <w:t>behavior</w:t>
      </w:r>
      <w:proofErr w:type="spellEnd"/>
      <w:r w:rsidRPr="00EE1276">
        <w:rPr>
          <w:rFonts w:ascii="Times New Roman" w:hAnsi="Times New Roman" w:cs="Times New Roman"/>
        </w:rPr>
        <w:t xml:space="preserve"> within the network.</w:t>
      </w:r>
    </w:p>
    <w:p w14:paraId="6F081DAE" w14:textId="77777777" w:rsidR="00EE1276" w:rsidRPr="00EE1276" w:rsidRDefault="00EE1276" w:rsidP="00EE1276">
      <w:pPr>
        <w:rPr>
          <w:rFonts w:ascii="Times New Roman" w:hAnsi="Times New Roman" w:cs="Times New Roman"/>
        </w:rPr>
      </w:pPr>
      <w:r w:rsidRPr="00EE1276">
        <w:rPr>
          <w:rFonts w:ascii="Times New Roman" w:hAnsi="Times New Roman" w:cs="Times New Roman"/>
        </w:rPr>
        <w:t xml:space="preserve">By understanding and monitoring each stage of the Cyber Kill Chain, organizations can identify, disrupt, and prevent cyberattacks more effectively. Additionally, employing a layered </w:t>
      </w:r>
      <w:proofErr w:type="spellStart"/>
      <w:r w:rsidRPr="00EE1276">
        <w:rPr>
          <w:rFonts w:ascii="Times New Roman" w:hAnsi="Times New Roman" w:cs="Times New Roman"/>
        </w:rPr>
        <w:t>defense</w:t>
      </w:r>
      <w:proofErr w:type="spellEnd"/>
      <w:r w:rsidRPr="00EE1276">
        <w:rPr>
          <w:rFonts w:ascii="Times New Roman" w:hAnsi="Times New Roman" w:cs="Times New Roman"/>
        </w:rPr>
        <w:t xml:space="preserve"> strategy across all stages of the kill chain can greatly reduce the impact of potential attacks.</w:t>
      </w:r>
    </w:p>
    <w:p w14:paraId="25679FB6" w14:textId="77777777" w:rsidR="00EE1276" w:rsidRPr="00EE1276" w:rsidRDefault="00EE1276" w:rsidP="00EE1276">
      <w:pPr>
        <w:rPr>
          <w:rFonts w:ascii="Times New Roman" w:hAnsi="Times New Roman" w:cs="Times New Roman"/>
        </w:rPr>
      </w:pPr>
    </w:p>
    <w:p w14:paraId="212BBD2B" w14:textId="1108FE6C" w:rsidR="00975F47" w:rsidRPr="00C03E18" w:rsidRDefault="00975F47" w:rsidP="00975F47">
      <w:pPr>
        <w:spacing w:line="360" w:lineRule="auto"/>
        <w:rPr>
          <w:rFonts w:ascii="Times New Roman" w:hAnsi="Times New Roman" w:cs="Times New Roman"/>
          <w:b/>
          <w:bCs/>
          <w:sz w:val="36"/>
          <w:szCs w:val="36"/>
        </w:rPr>
      </w:pPr>
      <w:r w:rsidRPr="00C03E18">
        <w:rPr>
          <w:rFonts w:ascii="Times New Roman" w:hAnsi="Times New Roman" w:cs="Times New Roman"/>
          <w:b/>
          <w:bCs/>
          <w:sz w:val="36"/>
          <w:szCs w:val="36"/>
        </w:rPr>
        <w:t>9.</w:t>
      </w:r>
      <w:r w:rsidR="005A0BEE" w:rsidRPr="00C03E18">
        <w:rPr>
          <w:rFonts w:ascii="Times New Roman" w:hAnsi="Times New Roman" w:cs="Times New Roman"/>
          <w:b/>
          <w:bCs/>
          <w:sz w:val="36"/>
          <w:szCs w:val="36"/>
        </w:rPr>
        <w:t>MITRE ATT&amp;CK FRAMEWORK</w:t>
      </w:r>
    </w:p>
    <w:p w14:paraId="37778635"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MITRE ATTACK:</w:t>
      </w:r>
    </w:p>
    <w:p w14:paraId="7F6467EE" w14:textId="77777777" w:rsidR="00EE1276" w:rsidRPr="00EE1276" w:rsidRDefault="00EE1276" w:rsidP="00EE1276">
      <w:pPr>
        <w:rPr>
          <w:rFonts w:ascii="Times New Roman" w:hAnsi="Times New Roman" w:cs="Times New Roman"/>
        </w:rPr>
      </w:pPr>
      <w:r w:rsidRPr="00EE1276">
        <w:rPr>
          <w:rFonts w:ascii="Times New Roman" w:hAnsi="Times New Roman" w:cs="Times New Roman"/>
        </w:rPr>
        <w:t xml:space="preserve">The MITRE ATTACK framework is a comprehensive knowledge base that details the tactics, techniques, and procedures (TTPs) used by cyber adversaries. Developed by MITRE Corporation, ATTACK (Adversarial Tactics, Techniques, and Common Knowledge) helps organizations understand and defend against cyber threats by providing a structured view of attacker </w:t>
      </w:r>
      <w:proofErr w:type="spellStart"/>
      <w:r w:rsidRPr="00EE1276">
        <w:rPr>
          <w:rFonts w:ascii="Times New Roman" w:hAnsi="Times New Roman" w:cs="Times New Roman"/>
        </w:rPr>
        <w:t>behavior</w:t>
      </w:r>
      <w:proofErr w:type="spellEnd"/>
      <w:r w:rsidRPr="00EE1276">
        <w:rPr>
          <w:rFonts w:ascii="Times New Roman" w:hAnsi="Times New Roman" w:cs="Times New Roman"/>
        </w:rPr>
        <w:t xml:space="preserve"> across various stages of an attack. This framework is widely used in cybersecurity to map adversary </w:t>
      </w:r>
      <w:proofErr w:type="spellStart"/>
      <w:r w:rsidRPr="00EE1276">
        <w:rPr>
          <w:rFonts w:ascii="Times New Roman" w:hAnsi="Times New Roman" w:cs="Times New Roman"/>
        </w:rPr>
        <w:t>behavior</w:t>
      </w:r>
      <w:proofErr w:type="spellEnd"/>
      <w:r w:rsidRPr="00EE1276">
        <w:rPr>
          <w:rFonts w:ascii="Times New Roman" w:hAnsi="Times New Roman" w:cs="Times New Roman"/>
        </w:rPr>
        <w:t xml:space="preserve">, develop </w:t>
      </w:r>
      <w:proofErr w:type="spellStart"/>
      <w:r w:rsidRPr="00EE1276">
        <w:rPr>
          <w:rFonts w:ascii="Times New Roman" w:hAnsi="Times New Roman" w:cs="Times New Roman"/>
        </w:rPr>
        <w:t>defense</w:t>
      </w:r>
      <w:proofErr w:type="spellEnd"/>
      <w:r w:rsidRPr="00EE1276">
        <w:rPr>
          <w:rFonts w:ascii="Times New Roman" w:hAnsi="Times New Roman" w:cs="Times New Roman"/>
        </w:rPr>
        <w:t xml:space="preserve"> strategies, and enhance threat detection capabilities.</w:t>
      </w:r>
    </w:p>
    <w:p w14:paraId="49F41D02"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Structure of the MITRE ATT&amp;CK Framework</w:t>
      </w:r>
    </w:p>
    <w:p w14:paraId="35099FD5" w14:textId="77777777" w:rsidR="00EE1276" w:rsidRPr="00EE1276" w:rsidRDefault="00EE1276" w:rsidP="00EE1276">
      <w:pPr>
        <w:rPr>
          <w:rFonts w:ascii="Times New Roman" w:hAnsi="Times New Roman" w:cs="Times New Roman"/>
        </w:rPr>
      </w:pPr>
      <w:r w:rsidRPr="00EE1276">
        <w:rPr>
          <w:rFonts w:ascii="Times New Roman" w:hAnsi="Times New Roman" w:cs="Times New Roman"/>
        </w:rPr>
        <w:t>The framework is divided into the following components:</w:t>
      </w:r>
    </w:p>
    <w:p w14:paraId="4D457A81" w14:textId="77777777" w:rsidR="00EE1276" w:rsidRPr="00EE1276" w:rsidRDefault="00EE1276">
      <w:pPr>
        <w:numPr>
          <w:ilvl w:val="0"/>
          <w:numId w:val="45"/>
        </w:numPr>
        <w:rPr>
          <w:rFonts w:ascii="Times New Roman" w:hAnsi="Times New Roman" w:cs="Times New Roman"/>
        </w:rPr>
      </w:pPr>
      <w:r w:rsidRPr="00EE1276">
        <w:rPr>
          <w:rFonts w:ascii="Times New Roman" w:hAnsi="Times New Roman" w:cs="Times New Roman"/>
          <w:b/>
          <w:bCs/>
        </w:rPr>
        <w:t>Tactics</w:t>
      </w:r>
      <w:r w:rsidRPr="00EE1276">
        <w:rPr>
          <w:rFonts w:ascii="Times New Roman" w:hAnsi="Times New Roman" w:cs="Times New Roman"/>
        </w:rPr>
        <w:t>: These are the overarching goals or objectives that attackers aim to achieve during an operation. There are 14 tactics in the Enterprise ATT&amp;CK framework, each representing a different stage or purpose of an attack:</w:t>
      </w:r>
    </w:p>
    <w:p w14:paraId="7D7995AE"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Initial Access</w:t>
      </w:r>
    </w:p>
    <w:p w14:paraId="3C7026DA"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Execution</w:t>
      </w:r>
    </w:p>
    <w:p w14:paraId="358F4FBD"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Persistence</w:t>
      </w:r>
    </w:p>
    <w:p w14:paraId="55F2D7A1"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Privilege Escalation</w:t>
      </w:r>
    </w:p>
    <w:p w14:paraId="604730C0" w14:textId="77777777" w:rsidR="00EE1276" w:rsidRPr="00EE1276" w:rsidRDefault="00EE1276">
      <w:pPr>
        <w:numPr>
          <w:ilvl w:val="1"/>
          <w:numId w:val="45"/>
        </w:numPr>
        <w:rPr>
          <w:rFonts w:ascii="Times New Roman" w:hAnsi="Times New Roman" w:cs="Times New Roman"/>
        </w:rPr>
      </w:pPr>
      <w:proofErr w:type="spellStart"/>
      <w:r w:rsidRPr="00EE1276">
        <w:rPr>
          <w:rFonts w:ascii="Times New Roman" w:hAnsi="Times New Roman" w:cs="Times New Roman"/>
        </w:rPr>
        <w:t>Defense</w:t>
      </w:r>
      <w:proofErr w:type="spellEnd"/>
      <w:r w:rsidRPr="00EE1276">
        <w:rPr>
          <w:rFonts w:ascii="Times New Roman" w:hAnsi="Times New Roman" w:cs="Times New Roman"/>
        </w:rPr>
        <w:t xml:space="preserve"> Evasion</w:t>
      </w:r>
    </w:p>
    <w:p w14:paraId="262619DB"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Credential Access</w:t>
      </w:r>
    </w:p>
    <w:p w14:paraId="1EBAB3D0"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Discovery</w:t>
      </w:r>
    </w:p>
    <w:p w14:paraId="7B90F073"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Lateral Movement</w:t>
      </w:r>
    </w:p>
    <w:p w14:paraId="02656D55"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Collection</w:t>
      </w:r>
    </w:p>
    <w:p w14:paraId="08200B9B"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Command and Control (C2)</w:t>
      </w:r>
    </w:p>
    <w:p w14:paraId="5069F5DA"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Exfiltration</w:t>
      </w:r>
    </w:p>
    <w:p w14:paraId="0C09940A"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Impact</w:t>
      </w:r>
    </w:p>
    <w:p w14:paraId="668104BE"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Resource Development</w:t>
      </w:r>
    </w:p>
    <w:p w14:paraId="7E9FE74E" w14:textId="77777777" w:rsidR="00EE1276" w:rsidRPr="00EE1276" w:rsidRDefault="00EE1276">
      <w:pPr>
        <w:numPr>
          <w:ilvl w:val="1"/>
          <w:numId w:val="45"/>
        </w:numPr>
        <w:rPr>
          <w:rFonts w:ascii="Times New Roman" w:hAnsi="Times New Roman" w:cs="Times New Roman"/>
        </w:rPr>
      </w:pPr>
      <w:r w:rsidRPr="00EE1276">
        <w:rPr>
          <w:rFonts w:ascii="Times New Roman" w:hAnsi="Times New Roman" w:cs="Times New Roman"/>
        </w:rPr>
        <w:t>Reconnaissance</w:t>
      </w:r>
    </w:p>
    <w:p w14:paraId="577985F5" w14:textId="77777777" w:rsidR="00EE1276" w:rsidRPr="00EE1276" w:rsidRDefault="00EE1276">
      <w:pPr>
        <w:numPr>
          <w:ilvl w:val="0"/>
          <w:numId w:val="45"/>
        </w:numPr>
        <w:rPr>
          <w:rFonts w:ascii="Times New Roman" w:hAnsi="Times New Roman" w:cs="Times New Roman"/>
        </w:rPr>
      </w:pPr>
      <w:r w:rsidRPr="00EE1276">
        <w:rPr>
          <w:rFonts w:ascii="Times New Roman" w:hAnsi="Times New Roman" w:cs="Times New Roman"/>
          <w:b/>
          <w:bCs/>
        </w:rPr>
        <w:t>Techniques</w:t>
      </w:r>
      <w:r w:rsidRPr="00EE1276">
        <w:rPr>
          <w:rFonts w:ascii="Times New Roman" w:hAnsi="Times New Roman" w:cs="Times New Roman"/>
        </w:rPr>
        <w:t xml:space="preserve">: These are the specific methods that attackers use to achieve their goals under each tactic. Techniques describe how adversaries execute a particular tactic. For </w:t>
      </w:r>
      <w:r w:rsidRPr="00EE1276">
        <w:rPr>
          <w:rFonts w:ascii="Times New Roman" w:hAnsi="Times New Roman" w:cs="Times New Roman"/>
        </w:rPr>
        <w:lastRenderedPageBreak/>
        <w:t xml:space="preserve">example, within the </w:t>
      </w:r>
      <w:r w:rsidRPr="00EE1276">
        <w:rPr>
          <w:rFonts w:ascii="Times New Roman" w:hAnsi="Times New Roman" w:cs="Times New Roman"/>
          <w:b/>
          <w:bCs/>
        </w:rPr>
        <w:t>Credential Access</w:t>
      </w:r>
      <w:r w:rsidRPr="00EE1276">
        <w:rPr>
          <w:rFonts w:ascii="Times New Roman" w:hAnsi="Times New Roman" w:cs="Times New Roman"/>
        </w:rPr>
        <w:t xml:space="preserve"> tactic, there are techniques like </w:t>
      </w:r>
      <w:r w:rsidRPr="00EE1276">
        <w:rPr>
          <w:rFonts w:ascii="Times New Roman" w:hAnsi="Times New Roman" w:cs="Times New Roman"/>
          <w:b/>
          <w:bCs/>
        </w:rPr>
        <w:t>Brute Force</w:t>
      </w:r>
      <w:r w:rsidRPr="00EE1276">
        <w:rPr>
          <w:rFonts w:ascii="Times New Roman" w:hAnsi="Times New Roman" w:cs="Times New Roman"/>
        </w:rPr>
        <w:t xml:space="preserve">, </w:t>
      </w:r>
      <w:r w:rsidRPr="00EE1276">
        <w:rPr>
          <w:rFonts w:ascii="Times New Roman" w:hAnsi="Times New Roman" w:cs="Times New Roman"/>
          <w:b/>
          <w:bCs/>
        </w:rPr>
        <w:t>Credential Dumping</w:t>
      </w:r>
      <w:r w:rsidRPr="00EE1276">
        <w:rPr>
          <w:rFonts w:ascii="Times New Roman" w:hAnsi="Times New Roman" w:cs="Times New Roman"/>
        </w:rPr>
        <w:t xml:space="preserve">, and </w:t>
      </w:r>
      <w:r w:rsidRPr="00EE1276">
        <w:rPr>
          <w:rFonts w:ascii="Times New Roman" w:hAnsi="Times New Roman" w:cs="Times New Roman"/>
          <w:b/>
          <w:bCs/>
        </w:rPr>
        <w:t>Input Capture</w:t>
      </w:r>
      <w:r w:rsidRPr="00EE1276">
        <w:rPr>
          <w:rFonts w:ascii="Times New Roman" w:hAnsi="Times New Roman" w:cs="Times New Roman"/>
        </w:rPr>
        <w:t>.</w:t>
      </w:r>
    </w:p>
    <w:p w14:paraId="6C14F420" w14:textId="77777777" w:rsidR="00EE1276" w:rsidRPr="00EE1276" w:rsidRDefault="00EE1276">
      <w:pPr>
        <w:numPr>
          <w:ilvl w:val="0"/>
          <w:numId w:val="45"/>
        </w:numPr>
        <w:rPr>
          <w:rFonts w:ascii="Times New Roman" w:hAnsi="Times New Roman" w:cs="Times New Roman"/>
        </w:rPr>
      </w:pPr>
      <w:r w:rsidRPr="00EE1276">
        <w:rPr>
          <w:rFonts w:ascii="Times New Roman" w:hAnsi="Times New Roman" w:cs="Times New Roman"/>
          <w:b/>
          <w:bCs/>
        </w:rPr>
        <w:t>Sub-Techniques</w:t>
      </w:r>
      <w:r w:rsidRPr="00EE1276">
        <w:rPr>
          <w:rFonts w:ascii="Times New Roman" w:hAnsi="Times New Roman" w:cs="Times New Roman"/>
        </w:rPr>
        <w:t xml:space="preserve">: These provide additional granularity by breaking down techniques into more specific actions. For example, under the </w:t>
      </w:r>
      <w:r w:rsidRPr="00EE1276">
        <w:rPr>
          <w:rFonts w:ascii="Times New Roman" w:hAnsi="Times New Roman" w:cs="Times New Roman"/>
          <w:b/>
          <w:bCs/>
        </w:rPr>
        <w:t>Credential Dumping</w:t>
      </w:r>
      <w:r w:rsidRPr="00EE1276">
        <w:rPr>
          <w:rFonts w:ascii="Times New Roman" w:hAnsi="Times New Roman" w:cs="Times New Roman"/>
        </w:rPr>
        <w:t xml:space="preserve"> technique, sub-techniques include </w:t>
      </w:r>
      <w:r w:rsidRPr="00EE1276">
        <w:rPr>
          <w:rFonts w:ascii="Times New Roman" w:hAnsi="Times New Roman" w:cs="Times New Roman"/>
          <w:b/>
          <w:bCs/>
        </w:rPr>
        <w:t>LSASS Memory</w:t>
      </w:r>
      <w:r w:rsidRPr="00EE1276">
        <w:rPr>
          <w:rFonts w:ascii="Times New Roman" w:hAnsi="Times New Roman" w:cs="Times New Roman"/>
        </w:rPr>
        <w:t xml:space="preserve"> and </w:t>
      </w:r>
      <w:r w:rsidRPr="00EE1276">
        <w:rPr>
          <w:rFonts w:ascii="Times New Roman" w:hAnsi="Times New Roman" w:cs="Times New Roman"/>
          <w:b/>
          <w:bCs/>
        </w:rPr>
        <w:t>SAM File</w:t>
      </w:r>
      <w:r w:rsidRPr="00EE1276">
        <w:rPr>
          <w:rFonts w:ascii="Times New Roman" w:hAnsi="Times New Roman" w:cs="Times New Roman"/>
        </w:rPr>
        <w:t>.</w:t>
      </w:r>
    </w:p>
    <w:p w14:paraId="7AE64D95" w14:textId="77777777" w:rsidR="00EE1276" w:rsidRPr="00EE1276" w:rsidRDefault="00EE1276">
      <w:pPr>
        <w:numPr>
          <w:ilvl w:val="0"/>
          <w:numId w:val="45"/>
        </w:numPr>
        <w:rPr>
          <w:rFonts w:ascii="Times New Roman" w:hAnsi="Times New Roman" w:cs="Times New Roman"/>
        </w:rPr>
      </w:pPr>
      <w:r w:rsidRPr="00EE1276">
        <w:rPr>
          <w:rFonts w:ascii="Times New Roman" w:hAnsi="Times New Roman" w:cs="Times New Roman"/>
          <w:b/>
          <w:bCs/>
        </w:rPr>
        <w:t>Procedures</w:t>
      </w:r>
      <w:r w:rsidRPr="00EE1276">
        <w:rPr>
          <w:rFonts w:ascii="Times New Roman" w:hAnsi="Times New Roman" w:cs="Times New Roman"/>
        </w:rPr>
        <w:t>: These describe the detailed, real-world examples of how specific threat actors have employed techniques. Procedures provide context about specific attacks, including which tools or methods were used and which targets were affected.</w:t>
      </w:r>
    </w:p>
    <w:p w14:paraId="703B44F0"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Key Components of the MITRE ATT&amp;CK Framework</w:t>
      </w:r>
    </w:p>
    <w:p w14:paraId="2CD0961D"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1. Enterprise ATT&amp;CK</w:t>
      </w:r>
    </w:p>
    <w:p w14:paraId="591B91CD" w14:textId="77777777" w:rsidR="00EE1276" w:rsidRPr="00EE1276" w:rsidRDefault="00EE1276">
      <w:pPr>
        <w:numPr>
          <w:ilvl w:val="0"/>
          <w:numId w:val="46"/>
        </w:numPr>
        <w:rPr>
          <w:rFonts w:ascii="Times New Roman" w:hAnsi="Times New Roman" w:cs="Times New Roman"/>
        </w:rPr>
      </w:pPr>
      <w:r w:rsidRPr="00EE1276">
        <w:rPr>
          <w:rFonts w:ascii="Times New Roman" w:hAnsi="Times New Roman" w:cs="Times New Roman"/>
        </w:rPr>
        <w:t>Focuses on tactics and techniques for adversaries targeting enterprise environments (e.g., Windows, macOS, Linux, and cloud environments).</w:t>
      </w:r>
    </w:p>
    <w:p w14:paraId="11B55951" w14:textId="77777777" w:rsidR="00EE1276" w:rsidRPr="00EE1276" w:rsidRDefault="00EE1276">
      <w:pPr>
        <w:numPr>
          <w:ilvl w:val="0"/>
          <w:numId w:val="46"/>
        </w:numPr>
        <w:rPr>
          <w:rFonts w:ascii="Times New Roman" w:hAnsi="Times New Roman" w:cs="Times New Roman"/>
        </w:rPr>
      </w:pPr>
      <w:r w:rsidRPr="00EE1276">
        <w:rPr>
          <w:rFonts w:ascii="Times New Roman" w:hAnsi="Times New Roman" w:cs="Times New Roman"/>
        </w:rPr>
        <w:t>Contains a wide range of techniques across the attack lifecycle, making it a valuable resource for defenders in organizational environments.</w:t>
      </w:r>
    </w:p>
    <w:p w14:paraId="753024DB"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2. Mobile ATT&amp;CK</w:t>
      </w:r>
    </w:p>
    <w:p w14:paraId="5302DABF" w14:textId="77777777" w:rsidR="00EE1276" w:rsidRPr="00EE1276" w:rsidRDefault="00EE1276">
      <w:pPr>
        <w:numPr>
          <w:ilvl w:val="0"/>
          <w:numId w:val="47"/>
        </w:numPr>
        <w:rPr>
          <w:rFonts w:ascii="Times New Roman" w:hAnsi="Times New Roman" w:cs="Times New Roman"/>
        </w:rPr>
      </w:pPr>
      <w:r w:rsidRPr="00EE1276">
        <w:rPr>
          <w:rFonts w:ascii="Times New Roman" w:hAnsi="Times New Roman" w:cs="Times New Roman"/>
        </w:rPr>
        <w:t>Specifically addresses tactics and techniques used by adversaries targeting mobile devices, such as Android and iOS.</w:t>
      </w:r>
    </w:p>
    <w:p w14:paraId="2F8EAE86" w14:textId="77777777" w:rsidR="00EE1276" w:rsidRPr="00EE1276" w:rsidRDefault="00EE1276">
      <w:pPr>
        <w:numPr>
          <w:ilvl w:val="0"/>
          <w:numId w:val="47"/>
        </w:numPr>
        <w:rPr>
          <w:rFonts w:ascii="Times New Roman" w:hAnsi="Times New Roman" w:cs="Times New Roman"/>
        </w:rPr>
      </w:pPr>
      <w:r w:rsidRPr="00EE1276">
        <w:rPr>
          <w:rFonts w:ascii="Times New Roman" w:hAnsi="Times New Roman" w:cs="Times New Roman"/>
        </w:rPr>
        <w:t>Includes techniques related to mobile-specific actions, like GPS tracking, application hijacking, and accessing SMS messages.</w:t>
      </w:r>
    </w:p>
    <w:p w14:paraId="0FCA1C0E"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3. ICS ATT&amp;CK</w:t>
      </w:r>
    </w:p>
    <w:p w14:paraId="57A3029A" w14:textId="77777777" w:rsidR="00EE1276" w:rsidRPr="00EE1276" w:rsidRDefault="00EE1276">
      <w:pPr>
        <w:numPr>
          <w:ilvl w:val="0"/>
          <w:numId w:val="48"/>
        </w:numPr>
        <w:rPr>
          <w:rFonts w:ascii="Times New Roman" w:hAnsi="Times New Roman" w:cs="Times New Roman"/>
        </w:rPr>
      </w:pPr>
      <w:r w:rsidRPr="00EE1276">
        <w:rPr>
          <w:rFonts w:ascii="Times New Roman" w:hAnsi="Times New Roman" w:cs="Times New Roman"/>
        </w:rPr>
        <w:t>Targets Industrial Control Systems (ICS) environments, such as SCADA systems used in critical infrastructure (e.g., energy, water, and manufacturing).</w:t>
      </w:r>
    </w:p>
    <w:p w14:paraId="23A7ACA8" w14:textId="77777777" w:rsidR="00EE1276" w:rsidRPr="00EE1276" w:rsidRDefault="00EE1276">
      <w:pPr>
        <w:numPr>
          <w:ilvl w:val="0"/>
          <w:numId w:val="48"/>
        </w:numPr>
        <w:rPr>
          <w:rFonts w:ascii="Times New Roman" w:hAnsi="Times New Roman" w:cs="Times New Roman"/>
        </w:rPr>
      </w:pPr>
      <w:r w:rsidRPr="00EE1276">
        <w:rPr>
          <w:rFonts w:ascii="Times New Roman" w:hAnsi="Times New Roman" w:cs="Times New Roman"/>
        </w:rPr>
        <w:t>Contains tactics and techniques that address the unique aspects and threats faced by ICS environments, like manipulating control logic or impairing process control.</w:t>
      </w:r>
    </w:p>
    <w:p w14:paraId="72977348" w14:textId="77777777" w:rsidR="00EE1276" w:rsidRPr="00EE1276" w:rsidRDefault="00EE1276" w:rsidP="00EE1276">
      <w:pPr>
        <w:rPr>
          <w:rFonts w:ascii="Times New Roman" w:hAnsi="Times New Roman" w:cs="Times New Roman"/>
          <w:b/>
          <w:bCs/>
        </w:rPr>
      </w:pPr>
      <w:r w:rsidRPr="00EE1276">
        <w:rPr>
          <w:rFonts w:ascii="Times New Roman" w:hAnsi="Times New Roman" w:cs="Times New Roman"/>
          <w:b/>
          <w:bCs/>
        </w:rPr>
        <w:t>Applications of the MITRE ATT&amp;CK Framework</w:t>
      </w:r>
    </w:p>
    <w:p w14:paraId="372E9196" w14:textId="77777777" w:rsidR="00EE1276" w:rsidRPr="00EE1276" w:rsidRDefault="00EE1276">
      <w:pPr>
        <w:numPr>
          <w:ilvl w:val="0"/>
          <w:numId w:val="49"/>
        </w:numPr>
        <w:rPr>
          <w:rFonts w:ascii="Times New Roman" w:hAnsi="Times New Roman" w:cs="Times New Roman"/>
        </w:rPr>
      </w:pPr>
      <w:r w:rsidRPr="00EE1276">
        <w:rPr>
          <w:rFonts w:ascii="Times New Roman" w:hAnsi="Times New Roman" w:cs="Times New Roman"/>
          <w:b/>
          <w:bCs/>
        </w:rPr>
        <w:t>Threat Detection and Hunting</w:t>
      </w:r>
      <w:r w:rsidRPr="00EE1276">
        <w:rPr>
          <w:rFonts w:ascii="Times New Roman" w:hAnsi="Times New Roman" w:cs="Times New Roman"/>
        </w:rPr>
        <w:t>: Security teams can use the framework to identify specific tactics and techniques in their environment, enabling targeted threat detection and response.</w:t>
      </w:r>
    </w:p>
    <w:p w14:paraId="1093E7DC" w14:textId="77777777" w:rsidR="00EE1276" w:rsidRPr="00EE1276" w:rsidRDefault="00EE1276">
      <w:pPr>
        <w:numPr>
          <w:ilvl w:val="0"/>
          <w:numId w:val="49"/>
        </w:numPr>
        <w:rPr>
          <w:rFonts w:ascii="Times New Roman" w:hAnsi="Times New Roman" w:cs="Times New Roman"/>
        </w:rPr>
      </w:pPr>
      <w:r w:rsidRPr="00EE1276">
        <w:rPr>
          <w:rFonts w:ascii="Times New Roman" w:hAnsi="Times New Roman" w:cs="Times New Roman"/>
          <w:b/>
          <w:bCs/>
        </w:rPr>
        <w:t>Incident Response and Analysis</w:t>
      </w:r>
      <w:r w:rsidRPr="00EE1276">
        <w:rPr>
          <w:rFonts w:ascii="Times New Roman" w:hAnsi="Times New Roman" w:cs="Times New Roman"/>
        </w:rPr>
        <w:t xml:space="preserve">: By mapping observed </w:t>
      </w:r>
      <w:proofErr w:type="spellStart"/>
      <w:r w:rsidRPr="00EE1276">
        <w:rPr>
          <w:rFonts w:ascii="Times New Roman" w:hAnsi="Times New Roman" w:cs="Times New Roman"/>
        </w:rPr>
        <w:t>behavior</w:t>
      </w:r>
      <w:proofErr w:type="spellEnd"/>
      <w:r w:rsidRPr="00EE1276">
        <w:rPr>
          <w:rFonts w:ascii="Times New Roman" w:hAnsi="Times New Roman" w:cs="Times New Roman"/>
        </w:rPr>
        <w:t xml:space="preserve"> during an incident to the ATT&amp;CK framework, organizations can better understand the attack, identify gaps, and apply relevant mitigations.</w:t>
      </w:r>
    </w:p>
    <w:p w14:paraId="15329786" w14:textId="77777777" w:rsidR="00EE1276" w:rsidRPr="00EE1276" w:rsidRDefault="00EE1276">
      <w:pPr>
        <w:numPr>
          <w:ilvl w:val="0"/>
          <w:numId w:val="49"/>
        </w:numPr>
        <w:rPr>
          <w:rFonts w:ascii="Times New Roman" w:hAnsi="Times New Roman" w:cs="Times New Roman"/>
        </w:rPr>
      </w:pPr>
      <w:r w:rsidRPr="00EE1276">
        <w:rPr>
          <w:rFonts w:ascii="Times New Roman" w:hAnsi="Times New Roman" w:cs="Times New Roman"/>
          <w:b/>
          <w:bCs/>
        </w:rPr>
        <w:t>Security Assessment and Red Teaming</w:t>
      </w:r>
      <w:r w:rsidRPr="00EE1276">
        <w:rPr>
          <w:rFonts w:ascii="Times New Roman" w:hAnsi="Times New Roman" w:cs="Times New Roman"/>
        </w:rPr>
        <w:t xml:space="preserve">: The framework is also useful for red teams conducting simulated attacks. They can design attack scenarios based on real-world techniques documented in ATT&amp;CK to assess an organization's </w:t>
      </w:r>
      <w:proofErr w:type="spellStart"/>
      <w:r w:rsidRPr="00EE1276">
        <w:rPr>
          <w:rFonts w:ascii="Times New Roman" w:hAnsi="Times New Roman" w:cs="Times New Roman"/>
        </w:rPr>
        <w:t>defenses</w:t>
      </w:r>
      <w:proofErr w:type="spellEnd"/>
      <w:r w:rsidRPr="00EE1276">
        <w:rPr>
          <w:rFonts w:ascii="Times New Roman" w:hAnsi="Times New Roman" w:cs="Times New Roman"/>
        </w:rPr>
        <w:t>.</w:t>
      </w:r>
    </w:p>
    <w:p w14:paraId="50EBB6C9" w14:textId="77777777" w:rsidR="00EE1276" w:rsidRPr="00EE1276" w:rsidRDefault="00EE1276">
      <w:pPr>
        <w:numPr>
          <w:ilvl w:val="0"/>
          <w:numId w:val="49"/>
        </w:numPr>
        <w:rPr>
          <w:rFonts w:ascii="Times New Roman" w:hAnsi="Times New Roman" w:cs="Times New Roman"/>
        </w:rPr>
      </w:pPr>
      <w:r w:rsidRPr="00EE1276">
        <w:rPr>
          <w:rFonts w:ascii="Times New Roman" w:hAnsi="Times New Roman" w:cs="Times New Roman"/>
          <w:b/>
          <w:bCs/>
        </w:rPr>
        <w:lastRenderedPageBreak/>
        <w:t>Threat Intelligence and Reporting</w:t>
      </w:r>
      <w:r w:rsidRPr="00EE1276">
        <w:rPr>
          <w:rFonts w:ascii="Times New Roman" w:hAnsi="Times New Roman" w:cs="Times New Roman"/>
        </w:rPr>
        <w:t xml:space="preserve">: ATT&amp;CK provides a common language for describing attacker </w:t>
      </w:r>
      <w:proofErr w:type="spellStart"/>
      <w:r w:rsidRPr="00EE1276">
        <w:rPr>
          <w:rFonts w:ascii="Times New Roman" w:hAnsi="Times New Roman" w:cs="Times New Roman"/>
        </w:rPr>
        <w:t>behavior</w:t>
      </w:r>
      <w:proofErr w:type="spellEnd"/>
      <w:r w:rsidRPr="00EE1276">
        <w:rPr>
          <w:rFonts w:ascii="Times New Roman" w:hAnsi="Times New Roman" w:cs="Times New Roman"/>
        </w:rPr>
        <w:t>, facilitating improved sharing and understanding of threat intelligence across organizations and the cybersecurity community.</w:t>
      </w:r>
    </w:p>
    <w:p w14:paraId="7DD02551" w14:textId="77777777" w:rsidR="00EE1276" w:rsidRPr="00EE1276" w:rsidRDefault="00EE1276">
      <w:pPr>
        <w:numPr>
          <w:ilvl w:val="0"/>
          <w:numId w:val="49"/>
        </w:numPr>
        <w:rPr>
          <w:rFonts w:ascii="Times New Roman" w:hAnsi="Times New Roman" w:cs="Times New Roman"/>
        </w:rPr>
      </w:pPr>
      <w:r w:rsidRPr="00EE1276">
        <w:rPr>
          <w:rFonts w:ascii="Times New Roman" w:hAnsi="Times New Roman" w:cs="Times New Roman"/>
          <w:b/>
          <w:bCs/>
        </w:rPr>
        <w:t>Security Control Mapping</w:t>
      </w:r>
      <w:r w:rsidRPr="00EE1276">
        <w:rPr>
          <w:rFonts w:ascii="Times New Roman" w:hAnsi="Times New Roman" w:cs="Times New Roman"/>
        </w:rPr>
        <w:t xml:space="preserve">: Organizations can align security controls with ATT&amp;CK techniques to evaluate and improve the effectiveness of their </w:t>
      </w:r>
      <w:proofErr w:type="spellStart"/>
      <w:r w:rsidRPr="00EE1276">
        <w:rPr>
          <w:rFonts w:ascii="Times New Roman" w:hAnsi="Times New Roman" w:cs="Times New Roman"/>
        </w:rPr>
        <w:t>defenses</w:t>
      </w:r>
      <w:proofErr w:type="spellEnd"/>
      <w:r w:rsidRPr="00EE1276">
        <w:rPr>
          <w:rFonts w:ascii="Times New Roman" w:hAnsi="Times New Roman" w:cs="Times New Roman"/>
        </w:rPr>
        <w:t>. This helps identify areas where additional controls are needed.</w:t>
      </w:r>
    </w:p>
    <w:p w14:paraId="2356B12F" w14:textId="77777777" w:rsidR="00EE1276" w:rsidRDefault="00EE1276" w:rsidP="00975F47">
      <w:pPr>
        <w:spacing w:line="360" w:lineRule="auto"/>
        <w:rPr>
          <w:rFonts w:ascii="Times New Roman" w:hAnsi="Times New Roman" w:cs="Times New Roman"/>
          <w:b/>
          <w:bCs/>
          <w:sz w:val="36"/>
          <w:szCs w:val="36"/>
        </w:rPr>
      </w:pPr>
    </w:p>
    <w:p w14:paraId="11CC7A1E" w14:textId="437CE327" w:rsidR="00975F47" w:rsidRPr="00975F47" w:rsidRDefault="00975F47" w:rsidP="00975F47">
      <w:pPr>
        <w:spacing w:line="360" w:lineRule="auto"/>
        <w:rPr>
          <w:rFonts w:ascii="Times New Roman" w:hAnsi="Times New Roman" w:cs="Times New Roman"/>
          <w:b/>
          <w:bCs/>
          <w:sz w:val="36"/>
          <w:szCs w:val="36"/>
        </w:rPr>
      </w:pPr>
      <w:r>
        <w:rPr>
          <w:rFonts w:ascii="Times New Roman" w:hAnsi="Times New Roman" w:cs="Times New Roman"/>
          <w:b/>
          <w:bCs/>
          <w:sz w:val="36"/>
          <w:szCs w:val="36"/>
        </w:rPr>
        <w:t>10.</w:t>
      </w:r>
      <w:r w:rsidR="005A0BEE" w:rsidRPr="00975F47">
        <w:rPr>
          <w:rFonts w:ascii="Times New Roman" w:hAnsi="Times New Roman" w:cs="Times New Roman"/>
          <w:b/>
          <w:bCs/>
          <w:sz w:val="36"/>
          <w:szCs w:val="36"/>
        </w:rPr>
        <w:t>CONCLUSION SECTION EXPLANATION</w:t>
      </w:r>
    </w:p>
    <w:p w14:paraId="6C757B61" w14:textId="77777777" w:rsidR="00975F47" w:rsidRPr="00975F47" w:rsidRDefault="00975F47" w:rsidP="00975F47">
      <w:pPr>
        <w:spacing w:line="360" w:lineRule="auto"/>
        <w:rPr>
          <w:rFonts w:ascii="Times New Roman" w:hAnsi="Times New Roman" w:cs="Times New Roman"/>
          <w:b/>
          <w:bCs/>
          <w:sz w:val="26"/>
          <w:szCs w:val="26"/>
        </w:rPr>
      </w:pPr>
      <w:r w:rsidRPr="00975F47">
        <w:rPr>
          <w:rFonts w:ascii="Times New Roman" w:hAnsi="Times New Roman" w:cs="Times New Roman"/>
          <w:b/>
          <w:bCs/>
          <w:sz w:val="26"/>
          <w:szCs w:val="26"/>
        </w:rPr>
        <w:t>1. Overall Security Posture Summary</w:t>
      </w:r>
    </w:p>
    <w:p w14:paraId="720B3810" w14:textId="77777777" w:rsidR="00975F47" w:rsidRPr="00975F47" w:rsidRDefault="00975F47" w:rsidP="00975F47">
      <w:pPr>
        <w:spacing w:line="360" w:lineRule="auto"/>
        <w:rPr>
          <w:rFonts w:ascii="Times New Roman" w:hAnsi="Times New Roman" w:cs="Times New Roman"/>
        </w:rPr>
      </w:pPr>
      <w:r w:rsidRPr="00975F47">
        <w:rPr>
          <w:rFonts w:ascii="Times New Roman" w:hAnsi="Times New Roman" w:cs="Times New Roman"/>
        </w:rPr>
        <w:t>This subsection provides a high-level assessment of the organization's current security stance. It typically includes:</w:t>
      </w:r>
    </w:p>
    <w:p w14:paraId="3372B985" w14:textId="77777777" w:rsidR="00975F47" w:rsidRPr="00975F47" w:rsidRDefault="00975F47">
      <w:pPr>
        <w:numPr>
          <w:ilvl w:val="0"/>
          <w:numId w:val="32"/>
        </w:numPr>
        <w:spacing w:line="360" w:lineRule="auto"/>
        <w:rPr>
          <w:rFonts w:ascii="Times New Roman" w:hAnsi="Times New Roman" w:cs="Times New Roman"/>
        </w:rPr>
      </w:pPr>
      <w:r w:rsidRPr="00975F47">
        <w:rPr>
          <w:rFonts w:ascii="Times New Roman" w:hAnsi="Times New Roman" w:cs="Times New Roman"/>
        </w:rPr>
        <w:t>A general evaluation of the security measures in place</w:t>
      </w:r>
    </w:p>
    <w:p w14:paraId="5343F8F5" w14:textId="77777777" w:rsidR="00975F47" w:rsidRPr="00975F47" w:rsidRDefault="00975F47">
      <w:pPr>
        <w:numPr>
          <w:ilvl w:val="0"/>
          <w:numId w:val="32"/>
        </w:numPr>
        <w:spacing w:line="360" w:lineRule="auto"/>
        <w:rPr>
          <w:rFonts w:ascii="Times New Roman" w:hAnsi="Times New Roman" w:cs="Times New Roman"/>
        </w:rPr>
      </w:pPr>
      <w:r w:rsidRPr="00975F47">
        <w:rPr>
          <w:rFonts w:ascii="Times New Roman" w:hAnsi="Times New Roman" w:cs="Times New Roman"/>
        </w:rPr>
        <w:t>Comparison to industry standards or best practices</w:t>
      </w:r>
    </w:p>
    <w:p w14:paraId="71B2C071" w14:textId="77777777" w:rsidR="00975F47" w:rsidRPr="00975F47" w:rsidRDefault="00975F47">
      <w:pPr>
        <w:numPr>
          <w:ilvl w:val="0"/>
          <w:numId w:val="32"/>
        </w:numPr>
        <w:spacing w:line="360" w:lineRule="auto"/>
        <w:rPr>
          <w:rFonts w:ascii="Times New Roman" w:hAnsi="Times New Roman" w:cs="Times New Roman"/>
        </w:rPr>
      </w:pPr>
      <w:r w:rsidRPr="00975F47">
        <w:rPr>
          <w:rFonts w:ascii="Times New Roman" w:hAnsi="Times New Roman" w:cs="Times New Roman"/>
        </w:rPr>
        <w:t>Identification of major strengths and weaknesses</w:t>
      </w:r>
    </w:p>
    <w:p w14:paraId="718DAF66" w14:textId="77777777" w:rsidR="00975F47" w:rsidRPr="00975F47" w:rsidRDefault="00975F47" w:rsidP="00975F47">
      <w:pPr>
        <w:spacing w:line="360" w:lineRule="auto"/>
        <w:rPr>
          <w:rFonts w:ascii="Times New Roman" w:hAnsi="Times New Roman" w:cs="Times New Roman"/>
        </w:rPr>
      </w:pPr>
      <w:r w:rsidRPr="00975F47">
        <w:rPr>
          <w:rFonts w:ascii="Times New Roman" w:hAnsi="Times New Roman" w:cs="Times New Roman"/>
        </w:rPr>
        <w:t xml:space="preserve">Example: "The organization's overall security posture is moderate. While strong perimeter </w:t>
      </w:r>
      <w:proofErr w:type="spellStart"/>
      <w:r w:rsidRPr="00975F47">
        <w:rPr>
          <w:rFonts w:ascii="Times New Roman" w:hAnsi="Times New Roman" w:cs="Times New Roman"/>
        </w:rPr>
        <w:t>defenses</w:t>
      </w:r>
      <w:proofErr w:type="spellEnd"/>
      <w:r w:rsidRPr="00975F47">
        <w:rPr>
          <w:rFonts w:ascii="Times New Roman" w:hAnsi="Times New Roman" w:cs="Times New Roman"/>
        </w:rPr>
        <w:t xml:space="preserve"> are in place, internal network segmentation and access controls require significant improvement."</w:t>
      </w:r>
    </w:p>
    <w:p w14:paraId="638EE219" w14:textId="77777777" w:rsidR="00975F47" w:rsidRPr="00975F47" w:rsidRDefault="00975F47" w:rsidP="00975F47">
      <w:pPr>
        <w:spacing w:line="360" w:lineRule="auto"/>
        <w:rPr>
          <w:rFonts w:ascii="Times New Roman" w:hAnsi="Times New Roman" w:cs="Times New Roman"/>
          <w:b/>
          <w:bCs/>
          <w:sz w:val="26"/>
          <w:szCs w:val="26"/>
        </w:rPr>
      </w:pPr>
      <w:r w:rsidRPr="00975F47">
        <w:rPr>
          <w:rFonts w:ascii="Times New Roman" w:hAnsi="Times New Roman" w:cs="Times New Roman"/>
          <w:b/>
          <w:bCs/>
          <w:sz w:val="26"/>
          <w:szCs w:val="26"/>
        </w:rPr>
        <w:t>2. Key Takeaways</w:t>
      </w:r>
    </w:p>
    <w:p w14:paraId="7B84D7A2" w14:textId="77777777" w:rsidR="00975F47" w:rsidRPr="00975F47" w:rsidRDefault="00975F47" w:rsidP="00975F47">
      <w:pPr>
        <w:spacing w:line="360" w:lineRule="auto"/>
        <w:rPr>
          <w:rFonts w:ascii="Times New Roman" w:hAnsi="Times New Roman" w:cs="Times New Roman"/>
        </w:rPr>
      </w:pPr>
      <w:r w:rsidRPr="00975F47">
        <w:rPr>
          <w:rFonts w:ascii="Times New Roman" w:hAnsi="Times New Roman" w:cs="Times New Roman"/>
        </w:rPr>
        <w:t>This part highlights the most critical findings and insights from the VAPT. It usually includes:</w:t>
      </w:r>
    </w:p>
    <w:p w14:paraId="32515A0A" w14:textId="77777777" w:rsidR="00975F47" w:rsidRPr="00975F47" w:rsidRDefault="00975F47">
      <w:pPr>
        <w:numPr>
          <w:ilvl w:val="0"/>
          <w:numId w:val="33"/>
        </w:numPr>
        <w:spacing w:line="360" w:lineRule="auto"/>
        <w:rPr>
          <w:rFonts w:ascii="Times New Roman" w:hAnsi="Times New Roman" w:cs="Times New Roman"/>
        </w:rPr>
      </w:pPr>
      <w:r w:rsidRPr="00975F47">
        <w:rPr>
          <w:rFonts w:ascii="Times New Roman" w:hAnsi="Times New Roman" w:cs="Times New Roman"/>
        </w:rPr>
        <w:t>The most significant vulnerabilities discovered</w:t>
      </w:r>
    </w:p>
    <w:p w14:paraId="75F7F298" w14:textId="77777777" w:rsidR="00975F47" w:rsidRPr="00975F47" w:rsidRDefault="00975F47">
      <w:pPr>
        <w:numPr>
          <w:ilvl w:val="0"/>
          <w:numId w:val="33"/>
        </w:numPr>
        <w:spacing w:line="360" w:lineRule="auto"/>
        <w:rPr>
          <w:rFonts w:ascii="Times New Roman" w:hAnsi="Times New Roman" w:cs="Times New Roman"/>
        </w:rPr>
      </w:pPr>
      <w:r w:rsidRPr="00975F47">
        <w:rPr>
          <w:rFonts w:ascii="Times New Roman" w:hAnsi="Times New Roman" w:cs="Times New Roman"/>
        </w:rPr>
        <w:t>Patterns or trends in the identified issues</w:t>
      </w:r>
    </w:p>
    <w:p w14:paraId="44229D91" w14:textId="77777777" w:rsidR="00975F47" w:rsidRPr="00975F47" w:rsidRDefault="00975F47">
      <w:pPr>
        <w:numPr>
          <w:ilvl w:val="0"/>
          <w:numId w:val="33"/>
        </w:numPr>
        <w:spacing w:line="360" w:lineRule="auto"/>
        <w:rPr>
          <w:rFonts w:ascii="Times New Roman" w:hAnsi="Times New Roman" w:cs="Times New Roman"/>
        </w:rPr>
      </w:pPr>
      <w:r w:rsidRPr="00975F47">
        <w:rPr>
          <w:rFonts w:ascii="Times New Roman" w:hAnsi="Times New Roman" w:cs="Times New Roman"/>
        </w:rPr>
        <w:t>Positive aspects of the current security setup</w:t>
      </w:r>
    </w:p>
    <w:p w14:paraId="7F039053" w14:textId="77777777" w:rsidR="00975F47" w:rsidRPr="00975F47" w:rsidRDefault="00975F47" w:rsidP="00975F47">
      <w:pPr>
        <w:spacing w:line="360" w:lineRule="auto"/>
        <w:rPr>
          <w:rFonts w:ascii="Times New Roman" w:hAnsi="Times New Roman" w:cs="Times New Roman"/>
        </w:rPr>
      </w:pPr>
      <w:r w:rsidRPr="00975F47">
        <w:rPr>
          <w:rFonts w:ascii="Times New Roman" w:hAnsi="Times New Roman" w:cs="Times New Roman"/>
        </w:rPr>
        <w:t>Example takeaways:</w:t>
      </w:r>
    </w:p>
    <w:p w14:paraId="46C4B963" w14:textId="77777777" w:rsidR="00975F47" w:rsidRPr="00975F47" w:rsidRDefault="00975F47">
      <w:pPr>
        <w:numPr>
          <w:ilvl w:val="0"/>
          <w:numId w:val="34"/>
        </w:numPr>
        <w:spacing w:line="360" w:lineRule="auto"/>
        <w:rPr>
          <w:rFonts w:ascii="Times New Roman" w:hAnsi="Times New Roman" w:cs="Times New Roman"/>
        </w:rPr>
      </w:pPr>
      <w:r w:rsidRPr="00975F47">
        <w:rPr>
          <w:rFonts w:ascii="Times New Roman" w:hAnsi="Times New Roman" w:cs="Times New Roman"/>
        </w:rPr>
        <w:t>"Critical vulnerabilities in the customer database pose an immediate risk of data breach."</w:t>
      </w:r>
    </w:p>
    <w:p w14:paraId="0408E0E9" w14:textId="77777777" w:rsidR="00975F47" w:rsidRPr="00975F47" w:rsidRDefault="00975F47">
      <w:pPr>
        <w:numPr>
          <w:ilvl w:val="0"/>
          <w:numId w:val="34"/>
        </w:numPr>
        <w:spacing w:line="360" w:lineRule="auto"/>
        <w:rPr>
          <w:rFonts w:ascii="Times New Roman" w:hAnsi="Times New Roman" w:cs="Times New Roman"/>
        </w:rPr>
      </w:pPr>
      <w:r w:rsidRPr="00975F47">
        <w:rPr>
          <w:rFonts w:ascii="Times New Roman" w:hAnsi="Times New Roman" w:cs="Times New Roman"/>
        </w:rPr>
        <w:t>"Lack of regular security training has led to increased susceptibility to social engineering attacks."</w:t>
      </w:r>
    </w:p>
    <w:p w14:paraId="63A90B3B" w14:textId="77777777" w:rsidR="00975F47" w:rsidRPr="00975F47" w:rsidRDefault="00975F47">
      <w:pPr>
        <w:numPr>
          <w:ilvl w:val="0"/>
          <w:numId w:val="34"/>
        </w:numPr>
        <w:spacing w:line="360" w:lineRule="auto"/>
        <w:rPr>
          <w:rFonts w:ascii="Times New Roman" w:hAnsi="Times New Roman" w:cs="Times New Roman"/>
        </w:rPr>
      </w:pPr>
      <w:r w:rsidRPr="00975F47">
        <w:rPr>
          <w:rFonts w:ascii="Times New Roman" w:hAnsi="Times New Roman" w:cs="Times New Roman"/>
        </w:rPr>
        <w:lastRenderedPageBreak/>
        <w:t>"Recently implemented multi-factor authentication has significantly improved account security."</w:t>
      </w:r>
    </w:p>
    <w:p w14:paraId="6720C64D" w14:textId="77777777" w:rsidR="00975F47" w:rsidRPr="00975F47" w:rsidRDefault="00975F47" w:rsidP="00975F47">
      <w:pPr>
        <w:spacing w:line="360" w:lineRule="auto"/>
        <w:rPr>
          <w:rFonts w:ascii="Times New Roman" w:hAnsi="Times New Roman" w:cs="Times New Roman"/>
          <w:b/>
          <w:bCs/>
        </w:rPr>
      </w:pPr>
      <w:r w:rsidRPr="00975F47">
        <w:rPr>
          <w:rFonts w:ascii="Times New Roman" w:hAnsi="Times New Roman" w:cs="Times New Roman"/>
          <w:b/>
          <w:bCs/>
          <w:sz w:val="26"/>
          <w:szCs w:val="26"/>
        </w:rPr>
        <w:t>3. Next Steps</w:t>
      </w:r>
    </w:p>
    <w:p w14:paraId="6F645914" w14:textId="77777777" w:rsidR="00975F47" w:rsidRPr="00975F47" w:rsidRDefault="00975F47" w:rsidP="00975F47">
      <w:pPr>
        <w:spacing w:line="360" w:lineRule="auto"/>
        <w:rPr>
          <w:rFonts w:ascii="Times New Roman" w:hAnsi="Times New Roman" w:cs="Times New Roman"/>
        </w:rPr>
      </w:pPr>
      <w:r w:rsidRPr="00975F47">
        <w:rPr>
          <w:rFonts w:ascii="Times New Roman" w:hAnsi="Times New Roman" w:cs="Times New Roman"/>
        </w:rPr>
        <w:t>This final subsection outlines immediate actions and future directions. It typically includes:</w:t>
      </w:r>
    </w:p>
    <w:p w14:paraId="77BA3DB0" w14:textId="77777777" w:rsidR="00975F47" w:rsidRPr="00975F47" w:rsidRDefault="00975F47">
      <w:pPr>
        <w:numPr>
          <w:ilvl w:val="0"/>
          <w:numId w:val="35"/>
        </w:numPr>
        <w:spacing w:line="360" w:lineRule="auto"/>
        <w:rPr>
          <w:rFonts w:ascii="Times New Roman" w:hAnsi="Times New Roman" w:cs="Times New Roman"/>
        </w:rPr>
      </w:pPr>
      <w:r w:rsidRPr="00975F47">
        <w:rPr>
          <w:rFonts w:ascii="Times New Roman" w:hAnsi="Times New Roman" w:cs="Times New Roman"/>
        </w:rPr>
        <w:t>Prioritized list of critical actions to take</w:t>
      </w:r>
    </w:p>
    <w:p w14:paraId="3EDD78A8" w14:textId="77777777" w:rsidR="00975F47" w:rsidRPr="00975F47" w:rsidRDefault="00975F47">
      <w:pPr>
        <w:numPr>
          <w:ilvl w:val="0"/>
          <w:numId w:val="35"/>
        </w:numPr>
        <w:spacing w:line="360" w:lineRule="auto"/>
        <w:rPr>
          <w:rFonts w:ascii="Times New Roman" w:hAnsi="Times New Roman" w:cs="Times New Roman"/>
        </w:rPr>
      </w:pPr>
      <w:r w:rsidRPr="00975F47">
        <w:rPr>
          <w:rFonts w:ascii="Times New Roman" w:hAnsi="Times New Roman" w:cs="Times New Roman"/>
        </w:rPr>
        <w:t>Suggestions for follow-up assessments or focused testing</w:t>
      </w:r>
    </w:p>
    <w:p w14:paraId="516A9847" w14:textId="77777777" w:rsidR="00975F47" w:rsidRPr="00975F47" w:rsidRDefault="00975F47">
      <w:pPr>
        <w:numPr>
          <w:ilvl w:val="0"/>
          <w:numId w:val="35"/>
        </w:numPr>
        <w:spacing w:line="360" w:lineRule="auto"/>
        <w:rPr>
          <w:rFonts w:ascii="Times New Roman" w:hAnsi="Times New Roman" w:cs="Times New Roman"/>
        </w:rPr>
      </w:pPr>
      <w:r w:rsidRPr="00975F47">
        <w:rPr>
          <w:rFonts w:ascii="Times New Roman" w:hAnsi="Times New Roman" w:cs="Times New Roman"/>
        </w:rPr>
        <w:t>Recommendations for ongoing security improvements</w:t>
      </w:r>
    </w:p>
    <w:p w14:paraId="0160AE12" w14:textId="77777777" w:rsidR="00975F47" w:rsidRPr="00975F47" w:rsidRDefault="00975F47" w:rsidP="00975F47">
      <w:pPr>
        <w:spacing w:line="360" w:lineRule="auto"/>
        <w:rPr>
          <w:rFonts w:ascii="Times New Roman" w:hAnsi="Times New Roman" w:cs="Times New Roman"/>
        </w:rPr>
      </w:pPr>
      <w:r w:rsidRPr="00975F47">
        <w:rPr>
          <w:rFonts w:ascii="Times New Roman" w:hAnsi="Times New Roman" w:cs="Times New Roman"/>
        </w:rPr>
        <w:t>Example next steps:</w:t>
      </w:r>
    </w:p>
    <w:p w14:paraId="75028695" w14:textId="77777777" w:rsidR="00975F47" w:rsidRPr="00975F47" w:rsidRDefault="00975F47">
      <w:pPr>
        <w:numPr>
          <w:ilvl w:val="0"/>
          <w:numId w:val="36"/>
        </w:numPr>
        <w:spacing w:line="360" w:lineRule="auto"/>
        <w:rPr>
          <w:rFonts w:ascii="Times New Roman" w:hAnsi="Times New Roman" w:cs="Times New Roman"/>
        </w:rPr>
      </w:pPr>
      <w:r w:rsidRPr="00975F47">
        <w:rPr>
          <w:rFonts w:ascii="Times New Roman" w:hAnsi="Times New Roman" w:cs="Times New Roman"/>
        </w:rPr>
        <w:t>"Immediately patch the critical vulnerabilities in the customer database."</w:t>
      </w:r>
    </w:p>
    <w:p w14:paraId="7CF1FC1C" w14:textId="77777777" w:rsidR="00975F47" w:rsidRPr="00975F47" w:rsidRDefault="00975F47">
      <w:pPr>
        <w:numPr>
          <w:ilvl w:val="0"/>
          <w:numId w:val="36"/>
        </w:numPr>
        <w:spacing w:line="360" w:lineRule="auto"/>
        <w:rPr>
          <w:rFonts w:ascii="Times New Roman" w:hAnsi="Times New Roman" w:cs="Times New Roman"/>
        </w:rPr>
      </w:pPr>
      <w:r w:rsidRPr="00975F47">
        <w:rPr>
          <w:rFonts w:ascii="Times New Roman" w:hAnsi="Times New Roman" w:cs="Times New Roman"/>
        </w:rPr>
        <w:t>"Schedule a focused penetration test on the newly developed mobile application within the next month."</w:t>
      </w:r>
    </w:p>
    <w:p w14:paraId="6A61BED2" w14:textId="77777777" w:rsidR="00975F47" w:rsidRDefault="00975F47">
      <w:pPr>
        <w:numPr>
          <w:ilvl w:val="0"/>
          <w:numId w:val="36"/>
        </w:numPr>
        <w:spacing w:line="360" w:lineRule="auto"/>
        <w:rPr>
          <w:rFonts w:ascii="Times New Roman" w:hAnsi="Times New Roman" w:cs="Times New Roman"/>
        </w:rPr>
      </w:pPr>
      <w:r w:rsidRPr="00975F47">
        <w:rPr>
          <w:rFonts w:ascii="Times New Roman" w:hAnsi="Times New Roman" w:cs="Times New Roman"/>
        </w:rPr>
        <w:t>"Implement quarterly security awareness training for all employees, starting next quarter."</w:t>
      </w:r>
    </w:p>
    <w:p w14:paraId="49928018" w14:textId="77777777" w:rsidR="00EE1276" w:rsidRDefault="00EE1276" w:rsidP="00EE1276">
      <w:pPr>
        <w:spacing w:line="360" w:lineRule="auto"/>
        <w:rPr>
          <w:rFonts w:ascii="Times New Roman" w:hAnsi="Times New Roman" w:cs="Times New Roman"/>
        </w:rPr>
      </w:pPr>
    </w:p>
    <w:p w14:paraId="6FA7F925" w14:textId="43A711E2" w:rsidR="00EE1276" w:rsidRPr="00EE1276" w:rsidRDefault="00EE1276" w:rsidP="00EE1276">
      <w:pPr>
        <w:spacing w:line="360" w:lineRule="auto"/>
        <w:rPr>
          <w:rFonts w:ascii="Times New Roman" w:hAnsi="Times New Roman" w:cs="Times New Roman"/>
          <w:b/>
          <w:bCs/>
          <w:sz w:val="36"/>
          <w:szCs w:val="36"/>
        </w:rPr>
      </w:pPr>
      <w:r w:rsidRPr="00EE1276">
        <w:rPr>
          <w:rFonts w:ascii="Times New Roman" w:hAnsi="Times New Roman" w:cs="Times New Roman"/>
          <w:b/>
          <w:bCs/>
          <w:sz w:val="36"/>
          <w:szCs w:val="36"/>
        </w:rPr>
        <w:t xml:space="preserve">11. </w:t>
      </w:r>
      <w:r w:rsidR="005A0BEE" w:rsidRPr="00EE1276">
        <w:rPr>
          <w:rFonts w:ascii="Times New Roman" w:hAnsi="Times New Roman" w:cs="Times New Roman"/>
          <w:b/>
          <w:bCs/>
          <w:sz w:val="36"/>
          <w:szCs w:val="36"/>
        </w:rPr>
        <w:t>APPENDIX</w:t>
      </w:r>
    </w:p>
    <w:p w14:paraId="4108E224" w14:textId="48B555C3" w:rsidR="00EE1276" w:rsidRPr="00EE1276" w:rsidRDefault="00EE1276" w:rsidP="00EE1276">
      <w:pPr>
        <w:spacing w:line="360" w:lineRule="auto"/>
        <w:rPr>
          <w:rFonts w:ascii="Times New Roman" w:hAnsi="Times New Roman" w:cs="Times New Roman"/>
          <w:b/>
          <w:bCs/>
          <w:sz w:val="26"/>
          <w:szCs w:val="26"/>
        </w:rPr>
      </w:pPr>
      <w:r w:rsidRPr="00EE1276">
        <w:rPr>
          <w:rFonts w:ascii="Times New Roman" w:hAnsi="Times New Roman" w:cs="Times New Roman"/>
          <w:b/>
          <w:bCs/>
          <w:sz w:val="26"/>
          <w:szCs w:val="26"/>
        </w:rPr>
        <w:t>Appendix A: Detailed Scan Results</w:t>
      </w:r>
    </w:p>
    <w:p w14:paraId="0CD8577F" w14:textId="77777777" w:rsidR="00EE1276" w:rsidRPr="00EE1276" w:rsidRDefault="00EE1276" w:rsidP="00EE1276">
      <w:pPr>
        <w:spacing w:line="360" w:lineRule="auto"/>
        <w:rPr>
          <w:rFonts w:ascii="Times New Roman" w:hAnsi="Times New Roman" w:cs="Times New Roman"/>
        </w:rPr>
      </w:pPr>
      <w:r w:rsidRPr="00EE1276">
        <w:rPr>
          <w:rFonts w:ascii="Times New Roman" w:hAnsi="Times New Roman" w:cs="Times New Roman"/>
        </w:rPr>
        <w:t>This section contains the complete results of the vulnerability scans conducted using tools like Nessus, Nmap, and others. It will include a list of all vulnerabilities identified in systems such as Zero Bank's network, Metasploitable, and others, along with their severity levels (Critical, High, Medium, Low). The results would also cover issues related to SSL, TLS, SMB, Windows, etc.</w:t>
      </w:r>
    </w:p>
    <w:p w14:paraId="0F2981EF" w14:textId="77777777" w:rsidR="005A0BEE" w:rsidRDefault="005A0BEE" w:rsidP="00EE1276">
      <w:pPr>
        <w:spacing w:line="360" w:lineRule="auto"/>
        <w:rPr>
          <w:rFonts w:ascii="Times New Roman" w:hAnsi="Times New Roman" w:cs="Times New Roman"/>
          <w:b/>
          <w:bCs/>
          <w:sz w:val="26"/>
          <w:szCs w:val="26"/>
        </w:rPr>
      </w:pPr>
    </w:p>
    <w:p w14:paraId="62A16380" w14:textId="7B65E5B0" w:rsidR="00EE1276" w:rsidRPr="00EE1276" w:rsidRDefault="00EE1276" w:rsidP="00EE1276">
      <w:pPr>
        <w:spacing w:line="360" w:lineRule="auto"/>
        <w:rPr>
          <w:rFonts w:ascii="Times New Roman" w:hAnsi="Times New Roman" w:cs="Times New Roman"/>
          <w:b/>
          <w:bCs/>
          <w:sz w:val="26"/>
          <w:szCs w:val="26"/>
        </w:rPr>
      </w:pPr>
      <w:r w:rsidRPr="00EE1276">
        <w:rPr>
          <w:rFonts w:ascii="Times New Roman" w:hAnsi="Times New Roman" w:cs="Times New Roman"/>
          <w:b/>
          <w:bCs/>
          <w:sz w:val="26"/>
          <w:szCs w:val="26"/>
        </w:rPr>
        <w:t>Appendix B: Exploitation Proof of Concepts</w:t>
      </w:r>
    </w:p>
    <w:p w14:paraId="64730076" w14:textId="77777777" w:rsidR="00EE1276" w:rsidRPr="00EE1276" w:rsidRDefault="00EE1276" w:rsidP="00EE1276">
      <w:pPr>
        <w:spacing w:line="360" w:lineRule="auto"/>
        <w:rPr>
          <w:rFonts w:ascii="Times New Roman" w:hAnsi="Times New Roman" w:cs="Times New Roman"/>
        </w:rPr>
      </w:pPr>
      <w:r w:rsidRPr="00EE1276">
        <w:rPr>
          <w:rFonts w:ascii="Times New Roman" w:hAnsi="Times New Roman" w:cs="Times New Roman"/>
        </w:rPr>
        <w:t>This appendix provides step-by-step documentation of how certain vulnerabilities were exploited during the penetration test. It may include proof for vulnerabilities such as Cross-Site Scripting (XSS), Directory Traversal, SQL Injection, or FTP vulnerabilities, with screenshots or logs demonstrating the successful exploitation of these issues.</w:t>
      </w:r>
    </w:p>
    <w:p w14:paraId="2AE59C57" w14:textId="77777777" w:rsidR="00EE1276" w:rsidRPr="00EE1276" w:rsidRDefault="00EE1276" w:rsidP="00EE1276">
      <w:pPr>
        <w:spacing w:line="360" w:lineRule="auto"/>
        <w:rPr>
          <w:rFonts w:ascii="Times New Roman" w:hAnsi="Times New Roman" w:cs="Times New Roman"/>
          <w:b/>
          <w:bCs/>
          <w:sz w:val="26"/>
          <w:szCs w:val="26"/>
        </w:rPr>
      </w:pPr>
      <w:r w:rsidRPr="00EE1276">
        <w:rPr>
          <w:rFonts w:ascii="Times New Roman" w:hAnsi="Times New Roman" w:cs="Times New Roman"/>
          <w:b/>
          <w:bCs/>
          <w:sz w:val="26"/>
          <w:szCs w:val="26"/>
        </w:rPr>
        <w:lastRenderedPageBreak/>
        <w:t>Appendix C: Recommended Security Tools</w:t>
      </w:r>
    </w:p>
    <w:p w14:paraId="45AB778B" w14:textId="77777777" w:rsidR="00EE1276" w:rsidRPr="00EE1276" w:rsidRDefault="00EE1276" w:rsidP="00EE1276">
      <w:pPr>
        <w:spacing w:line="360" w:lineRule="auto"/>
        <w:rPr>
          <w:rFonts w:ascii="Times New Roman" w:hAnsi="Times New Roman" w:cs="Times New Roman"/>
        </w:rPr>
      </w:pPr>
      <w:r w:rsidRPr="00EE1276">
        <w:rPr>
          <w:rFonts w:ascii="Times New Roman" w:hAnsi="Times New Roman" w:cs="Times New Roman"/>
        </w:rPr>
        <w:t xml:space="preserve">This section lists the security tools recommended to mitigate the identified vulnerabilities. Tools such as Wazuh (for detecting incidents), </w:t>
      </w:r>
      <w:proofErr w:type="spellStart"/>
      <w:r w:rsidRPr="00EE1276">
        <w:rPr>
          <w:rFonts w:ascii="Times New Roman" w:hAnsi="Times New Roman" w:cs="Times New Roman"/>
        </w:rPr>
        <w:t>WPScan</w:t>
      </w:r>
      <w:proofErr w:type="spellEnd"/>
      <w:r w:rsidRPr="00EE1276">
        <w:rPr>
          <w:rFonts w:ascii="Times New Roman" w:hAnsi="Times New Roman" w:cs="Times New Roman"/>
        </w:rPr>
        <w:t xml:space="preserve"> (for identifying web vulnerabilities), and other security solutions would be outlined. Recommendations could include tools for patch management, secure configurations, or intrusion detection systems (IDS).</w:t>
      </w:r>
    </w:p>
    <w:p w14:paraId="319B6B3A" w14:textId="77777777" w:rsidR="00EE1276" w:rsidRDefault="00EE1276" w:rsidP="00EE1276">
      <w:pPr>
        <w:spacing w:line="360" w:lineRule="auto"/>
        <w:rPr>
          <w:rFonts w:ascii="Times New Roman" w:hAnsi="Times New Roman" w:cs="Times New Roman"/>
        </w:rPr>
      </w:pPr>
    </w:p>
    <w:p w14:paraId="5358FB1F" w14:textId="77777777" w:rsidR="00975F47" w:rsidRDefault="00975F47" w:rsidP="00975F47">
      <w:pPr>
        <w:spacing w:line="360" w:lineRule="auto"/>
        <w:ind w:left="360"/>
        <w:rPr>
          <w:rFonts w:ascii="Times New Roman" w:hAnsi="Times New Roman" w:cs="Times New Roman"/>
        </w:rPr>
      </w:pPr>
    </w:p>
    <w:p w14:paraId="3E813A80" w14:textId="77777777" w:rsidR="00EE1276" w:rsidRDefault="00EE1276" w:rsidP="00975F47">
      <w:pPr>
        <w:spacing w:line="360" w:lineRule="auto"/>
        <w:ind w:left="360"/>
        <w:rPr>
          <w:rFonts w:ascii="Times New Roman" w:hAnsi="Times New Roman" w:cs="Times New Roman"/>
        </w:rPr>
      </w:pPr>
    </w:p>
    <w:p w14:paraId="74D6F412" w14:textId="77777777" w:rsidR="00EE1276" w:rsidRDefault="00EE1276" w:rsidP="00975F47">
      <w:pPr>
        <w:spacing w:line="360" w:lineRule="auto"/>
        <w:ind w:left="360"/>
        <w:rPr>
          <w:rFonts w:ascii="Times New Roman" w:hAnsi="Times New Roman" w:cs="Times New Roman"/>
        </w:rPr>
      </w:pPr>
    </w:p>
    <w:p w14:paraId="0B24D032" w14:textId="77777777" w:rsidR="005A0BEE" w:rsidRDefault="005A0BEE" w:rsidP="005A0BEE">
      <w:pPr>
        <w:spacing w:line="360" w:lineRule="auto"/>
        <w:jc w:val="center"/>
        <w:rPr>
          <w:rFonts w:ascii="Times New Roman" w:hAnsi="Times New Roman" w:cs="Times New Roman"/>
        </w:rPr>
      </w:pPr>
    </w:p>
    <w:p w14:paraId="106EC8C7" w14:textId="77777777" w:rsidR="005A0BEE" w:rsidRDefault="005A0BEE" w:rsidP="005A0BEE">
      <w:pPr>
        <w:spacing w:line="360" w:lineRule="auto"/>
        <w:jc w:val="center"/>
        <w:rPr>
          <w:rFonts w:ascii="Times New Roman" w:hAnsi="Times New Roman" w:cs="Times New Roman"/>
        </w:rPr>
      </w:pPr>
    </w:p>
    <w:p w14:paraId="30FDDBC0" w14:textId="77777777" w:rsidR="005A0BEE" w:rsidRDefault="005A0BEE" w:rsidP="005A0BEE">
      <w:pPr>
        <w:spacing w:line="360" w:lineRule="auto"/>
        <w:jc w:val="center"/>
        <w:rPr>
          <w:rFonts w:ascii="Times New Roman" w:hAnsi="Times New Roman" w:cs="Times New Roman"/>
        </w:rPr>
      </w:pPr>
    </w:p>
    <w:p w14:paraId="6B442666" w14:textId="77777777" w:rsidR="005A0BEE" w:rsidRDefault="005A0BEE" w:rsidP="005A0BEE">
      <w:pPr>
        <w:spacing w:line="360" w:lineRule="auto"/>
        <w:jc w:val="center"/>
        <w:rPr>
          <w:rFonts w:ascii="Times New Roman" w:hAnsi="Times New Roman" w:cs="Times New Roman"/>
        </w:rPr>
      </w:pPr>
    </w:p>
    <w:p w14:paraId="08A0BDDD" w14:textId="77777777" w:rsidR="005A0BEE" w:rsidRDefault="005A0BEE" w:rsidP="005A0BEE">
      <w:pPr>
        <w:spacing w:line="360" w:lineRule="auto"/>
        <w:jc w:val="center"/>
        <w:rPr>
          <w:rFonts w:ascii="Times New Roman" w:hAnsi="Times New Roman" w:cs="Times New Roman"/>
        </w:rPr>
      </w:pPr>
    </w:p>
    <w:p w14:paraId="3DBA6F31" w14:textId="77777777" w:rsidR="005A0BEE" w:rsidRDefault="005A0BEE" w:rsidP="005A0BEE">
      <w:pPr>
        <w:spacing w:line="360" w:lineRule="auto"/>
        <w:jc w:val="center"/>
        <w:rPr>
          <w:rFonts w:ascii="Times New Roman" w:hAnsi="Times New Roman" w:cs="Times New Roman"/>
        </w:rPr>
      </w:pPr>
    </w:p>
    <w:p w14:paraId="5CA53E4B" w14:textId="77777777" w:rsidR="005A0BEE" w:rsidRDefault="005A0BEE" w:rsidP="005A0BEE">
      <w:pPr>
        <w:spacing w:line="360" w:lineRule="auto"/>
        <w:jc w:val="center"/>
        <w:rPr>
          <w:rFonts w:ascii="Times New Roman" w:hAnsi="Times New Roman" w:cs="Times New Roman"/>
        </w:rPr>
      </w:pPr>
    </w:p>
    <w:p w14:paraId="05C3BAE6" w14:textId="77777777" w:rsidR="005A0BEE" w:rsidRDefault="005A0BEE" w:rsidP="005A0BEE">
      <w:pPr>
        <w:spacing w:line="360" w:lineRule="auto"/>
        <w:jc w:val="center"/>
        <w:rPr>
          <w:rFonts w:ascii="Times New Roman" w:hAnsi="Times New Roman" w:cs="Times New Roman"/>
        </w:rPr>
      </w:pPr>
    </w:p>
    <w:p w14:paraId="49CAFF7B" w14:textId="77777777" w:rsidR="005A0BEE" w:rsidRDefault="005A0BEE" w:rsidP="005A0BEE">
      <w:pPr>
        <w:spacing w:line="360" w:lineRule="auto"/>
        <w:jc w:val="center"/>
        <w:rPr>
          <w:rFonts w:ascii="Times New Roman" w:hAnsi="Times New Roman" w:cs="Times New Roman"/>
        </w:rPr>
      </w:pPr>
    </w:p>
    <w:p w14:paraId="2B6E52DC" w14:textId="77777777" w:rsidR="005A0BEE" w:rsidRDefault="005A0BEE" w:rsidP="005A0BEE">
      <w:pPr>
        <w:spacing w:line="360" w:lineRule="auto"/>
        <w:jc w:val="center"/>
        <w:rPr>
          <w:rFonts w:ascii="Times New Roman" w:hAnsi="Times New Roman" w:cs="Times New Roman"/>
        </w:rPr>
      </w:pPr>
    </w:p>
    <w:p w14:paraId="7FD85236" w14:textId="77777777" w:rsidR="005A0BEE" w:rsidRDefault="005A0BEE" w:rsidP="005A0BEE">
      <w:pPr>
        <w:spacing w:line="360" w:lineRule="auto"/>
        <w:jc w:val="center"/>
        <w:rPr>
          <w:rFonts w:ascii="Times New Roman" w:hAnsi="Times New Roman" w:cs="Times New Roman"/>
        </w:rPr>
      </w:pPr>
    </w:p>
    <w:p w14:paraId="53CAC7D4" w14:textId="77777777" w:rsidR="005A0BEE" w:rsidRDefault="005A0BEE" w:rsidP="005A0BEE">
      <w:pPr>
        <w:spacing w:line="360" w:lineRule="auto"/>
        <w:jc w:val="center"/>
        <w:rPr>
          <w:rFonts w:ascii="Times New Roman" w:hAnsi="Times New Roman" w:cs="Times New Roman"/>
        </w:rPr>
      </w:pPr>
    </w:p>
    <w:p w14:paraId="15034530" w14:textId="77777777" w:rsidR="005A0BEE" w:rsidRDefault="005A0BEE" w:rsidP="005A0BEE">
      <w:pPr>
        <w:spacing w:line="360" w:lineRule="auto"/>
        <w:jc w:val="center"/>
        <w:rPr>
          <w:rFonts w:ascii="Times New Roman" w:hAnsi="Times New Roman" w:cs="Times New Roman"/>
        </w:rPr>
      </w:pPr>
    </w:p>
    <w:p w14:paraId="490ECBD4" w14:textId="77777777" w:rsidR="005A0BEE" w:rsidRDefault="005A0BEE" w:rsidP="005A0BEE">
      <w:pPr>
        <w:spacing w:line="360" w:lineRule="auto"/>
        <w:jc w:val="center"/>
        <w:rPr>
          <w:rFonts w:ascii="Times New Roman" w:hAnsi="Times New Roman" w:cs="Times New Roman"/>
        </w:rPr>
      </w:pPr>
    </w:p>
    <w:p w14:paraId="55EC1C65" w14:textId="77777777" w:rsidR="005A0BEE" w:rsidRDefault="005A0BEE" w:rsidP="005A0BEE">
      <w:pPr>
        <w:spacing w:line="360" w:lineRule="auto"/>
        <w:jc w:val="center"/>
        <w:rPr>
          <w:rFonts w:ascii="Times New Roman" w:hAnsi="Times New Roman" w:cs="Times New Roman"/>
        </w:rPr>
      </w:pPr>
    </w:p>
    <w:p w14:paraId="4925FF88" w14:textId="77777777" w:rsidR="005A0BEE" w:rsidRDefault="005A0BEE" w:rsidP="005A0BEE">
      <w:pPr>
        <w:spacing w:line="360" w:lineRule="auto"/>
        <w:jc w:val="center"/>
        <w:rPr>
          <w:rFonts w:ascii="Times New Roman" w:hAnsi="Times New Roman" w:cs="Times New Roman"/>
        </w:rPr>
      </w:pPr>
    </w:p>
    <w:p w14:paraId="22A10173" w14:textId="77777777" w:rsidR="005A0BEE" w:rsidRDefault="005A0BEE" w:rsidP="005A0BEE">
      <w:pPr>
        <w:spacing w:line="360" w:lineRule="auto"/>
        <w:jc w:val="center"/>
        <w:rPr>
          <w:rFonts w:ascii="Times New Roman" w:hAnsi="Times New Roman" w:cs="Times New Roman"/>
        </w:rPr>
      </w:pPr>
    </w:p>
    <w:p w14:paraId="340D05FC" w14:textId="77777777" w:rsidR="005A0BEE" w:rsidRDefault="005A0BEE" w:rsidP="005A0BEE">
      <w:pPr>
        <w:spacing w:line="360" w:lineRule="auto"/>
        <w:jc w:val="center"/>
        <w:rPr>
          <w:rFonts w:ascii="Times New Roman" w:hAnsi="Times New Roman" w:cs="Times New Roman"/>
        </w:rPr>
      </w:pPr>
    </w:p>
    <w:p w14:paraId="3352592F" w14:textId="77777777" w:rsidR="005A0BEE" w:rsidRDefault="005A0BEE" w:rsidP="005A0BEE">
      <w:pPr>
        <w:spacing w:line="360" w:lineRule="auto"/>
        <w:jc w:val="center"/>
        <w:rPr>
          <w:rFonts w:ascii="Times New Roman" w:hAnsi="Times New Roman" w:cs="Times New Roman"/>
        </w:rPr>
      </w:pPr>
    </w:p>
    <w:p w14:paraId="62E0E037" w14:textId="77777777" w:rsidR="005A0BEE" w:rsidRDefault="005A0BEE" w:rsidP="005A0BEE">
      <w:pPr>
        <w:spacing w:line="360" w:lineRule="auto"/>
        <w:jc w:val="center"/>
        <w:rPr>
          <w:rFonts w:ascii="Times New Roman" w:hAnsi="Times New Roman" w:cs="Times New Roman"/>
        </w:rPr>
      </w:pPr>
    </w:p>
    <w:p w14:paraId="5BA27FC9" w14:textId="77777777" w:rsidR="005A0BEE" w:rsidRDefault="005A0BEE" w:rsidP="005A0BEE">
      <w:pPr>
        <w:spacing w:line="360" w:lineRule="auto"/>
        <w:jc w:val="center"/>
        <w:rPr>
          <w:rFonts w:ascii="Times New Roman" w:hAnsi="Times New Roman" w:cs="Times New Roman"/>
        </w:rPr>
      </w:pPr>
    </w:p>
    <w:p w14:paraId="09EC2AD1" w14:textId="77777777" w:rsidR="005A0BEE" w:rsidRDefault="005A0BEE" w:rsidP="005A0BEE">
      <w:pPr>
        <w:spacing w:line="360" w:lineRule="auto"/>
        <w:jc w:val="center"/>
        <w:rPr>
          <w:rFonts w:ascii="Times New Roman" w:hAnsi="Times New Roman" w:cs="Times New Roman"/>
        </w:rPr>
      </w:pPr>
    </w:p>
    <w:p w14:paraId="7E0D8EAC" w14:textId="77777777" w:rsidR="005A0BEE" w:rsidRDefault="005A0BEE" w:rsidP="005A0BEE">
      <w:pPr>
        <w:spacing w:line="360" w:lineRule="auto"/>
        <w:jc w:val="center"/>
        <w:rPr>
          <w:rFonts w:ascii="Times New Roman" w:hAnsi="Times New Roman" w:cs="Times New Roman"/>
        </w:rPr>
      </w:pPr>
    </w:p>
    <w:p w14:paraId="7D42145F" w14:textId="77777777" w:rsidR="005A0BEE" w:rsidRDefault="005A0BEE" w:rsidP="005A0BEE">
      <w:pPr>
        <w:spacing w:line="360" w:lineRule="auto"/>
        <w:jc w:val="center"/>
        <w:rPr>
          <w:rFonts w:ascii="Times New Roman" w:hAnsi="Times New Roman" w:cs="Times New Roman"/>
          <w:b/>
          <w:bCs/>
          <w:sz w:val="96"/>
          <w:szCs w:val="96"/>
        </w:rPr>
      </w:pPr>
    </w:p>
    <w:p w14:paraId="20FEFA8E" w14:textId="7805DE4C" w:rsidR="003A77D7" w:rsidRPr="00EE1276" w:rsidRDefault="005A0BEE" w:rsidP="005A0BEE">
      <w:pPr>
        <w:spacing w:line="360" w:lineRule="auto"/>
        <w:jc w:val="center"/>
        <w:rPr>
          <w:rFonts w:ascii="Times New Roman" w:hAnsi="Times New Roman" w:cs="Times New Roman"/>
          <w:b/>
          <w:bCs/>
          <w:sz w:val="96"/>
          <w:szCs w:val="96"/>
        </w:rPr>
      </w:pPr>
      <w:r>
        <w:rPr>
          <w:rFonts w:ascii="Times New Roman" w:hAnsi="Times New Roman" w:cs="Times New Roman"/>
          <w:b/>
          <w:bCs/>
          <w:sz w:val="96"/>
          <w:szCs w:val="96"/>
        </w:rPr>
        <w:t xml:space="preserve">    </w:t>
      </w:r>
      <w:r w:rsidR="00EE1276" w:rsidRPr="00EE1276">
        <w:rPr>
          <w:rFonts w:ascii="Times New Roman" w:hAnsi="Times New Roman" w:cs="Times New Roman"/>
          <w:b/>
          <w:bCs/>
          <w:sz w:val="96"/>
          <w:szCs w:val="96"/>
        </w:rPr>
        <w:t>THANK YOU</w:t>
      </w:r>
      <w:r w:rsidR="003A77D7" w:rsidRPr="003A77D7">
        <w:rPr>
          <mc:AlternateContent>
            <mc:Choice Requires="w16se">
              <w:rFonts w:ascii="Times New Roman" w:hAnsi="Times New Roman" w:cs="Times New Roman"/>
            </mc:Choice>
            <mc:Fallback>
              <w:rFonts w:ascii="Segoe UI Emoji" w:eastAsia="Segoe UI Emoji" w:hAnsi="Segoe UI Emoji" w:cs="Segoe UI Emoji"/>
            </mc:Fallback>
          </mc:AlternateContent>
          <w:b/>
          <w:bCs/>
          <w:sz w:val="96"/>
          <w:szCs w:val="96"/>
        </w:rPr>
        <mc:AlternateContent>
          <mc:Choice Requires="w16se">
            <w16se:symEx w16se:font="Segoe UI Emoji" w16se:char="1F60A"/>
          </mc:Choice>
          <mc:Fallback>
            <w:t>😊</w:t>
          </mc:Fallback>
        </mc:AlternateContent>
      </w:r>
    </w:p>
    <w:p w14:paraId="21F9CFBF" w14:textId="77777777" w:rsidR="00EE1276" w:rsidRDefault="00EE1276" w:rsidP="000B372C">
      <w:pPr>
        <w:spacing w:line="360" w:lineRule="auto"/>
        <w:rPr>
          <w:rFonts w:ascii="Times New Roman" w:hAnsi="Times New Roman" w:cs="Times New Roman"/>
          <w:b/>
          <w:bCs/>
        </w:rPr>
      </w:pPr>
    </w:p>
    <w:p w14:paraId="2AF3B730" w14:textId="77777777" w:rsidR="00EE1276" w:rsidRDefault="00EE1276" w:rsidP="000B372C">
      <w:pPr>
        <w:spacing w:line="360" w:lineRule="auto"/>
        <w:rPr>
          <w:rFonts w:ascii="Times New Roman" w:hAnsi="Times New Roman" w:cs="Times New Roman"/>
          <w:b/>
          <w:bCs/>
        </w:rPr>
      </w:pPr>
    </w:p>
    <w:p w14:paraId="1763B26A" w14:textId="77777777" w:rsidR="00EE1276" w:rsidRDefault="00EE1276" w:rsidP="000B372C">
      <w:pPr>
        <w:spacing w:line="360" w:lineRule="auto"/>
        <w:rPr>
          <w:rFonts w:ascii="Times New Roman" w:hAnsi="Times New Roman" w:cs="Times New Roman"/>
          <w:b/>
          <w:bCs/>
        </w:rPr>
      </w:pPr>
    </w:p>
    <w:p w14:paraId="78499961" w14:textId="77777777" w:rsidR="00EE1276" w:rsidRDefault="00EE1276" w:rsidP="000B372C">
      <w:pPr>
        <w:spacing w:line="360" w:lineRule="auto"/>
        <w:rPr>
          <w:rFonts w:ascii="Times New Roman" w:hAnsi="Times New Roman" w:cs="Times New Roman"/>
          <w:b/>
          <w:bCs/>
        </w:rPr>
      </w:pPr>
    </w:p>
    <w:p w14:paraId="78F089B2" w14:textId="77777777" w:rsidR="00EE1276" w:rsidRDefault="00EE1276" w:rsidP="000B372C">
      <w:pPr>
        <w:spacing w:line="360" w:lineRule="auto"/>
        <w:rPr>
          <w:rFonts w:ascii="Times New Roman" w:hAnsi="Times New Roman" w:cs="Times New Roman"/>
          <w:b/>
          <w:bCs/>
        </w:rPr>
      </w:pPr>
    </w:p>
    <w:p w14:paraId="1A03E74C" w14:textId="77777777" w:rsidR="00EE1276" w:rsidRDefault="00EE1276" w:rsidP="000B372C">
      <w:pPr>
        <w:spacing w:line="360" w:lineRule="auto"/>
        <w:rPr>
          <w:rFonts w:ascii="Times New Roman" w:hAnsi="Times New Roman" w:cs="Times New Roman"/>
          <w:b/>
          <w:bCs/>
        </w:rPr>
      </w:pPr>
    </w:p>
    <w:p w14:paraId="2E73F08D" w14:textId="77777777" w:rsidR="00EE1276" w:rsidRPr="00975F47" w:rsidRDefault="00EE1276" w:rsidP="000B372C">
      <w:pPr>
        <w:spacing w:line="360" w:lineRule="auto"/>
        <w:rPr>
          <w:rFonts w:ascii="Times New Roman" w:hAnsi="Times New Roman" w:cs="Times New Roman"/>
          <w:b/>
          <w:bCs/>
        </w:rPr>
      </w:pPr>
    </w:p>
    <w:sectPr w:rsidR="00EE1276" w:rsidRPr="00975F47" w:rsidSect="007E4042">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7FE"/>
    <w:multiLevelType w:val="multilevel"/>
    <w:tmpl w:val="556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4771"/>
    <w:multiLevelType w:val="multilevel"/>
    <w:tmpl w:val="F2F2B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32312"/>
    <w:multiLevelType w:val="multilevel"/>
    <w:tmpl w:val="69E6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C4D41"/>
    <w:multiLevelType w:val="multilevel"/>
    <w:tmpl w:val="F3B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60B8"/>
    <w:multiLevelType w:val="multilevel"/>
    <w:tmpl w:val="8FFC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30268"/>
    <w:multiLevelType w:val="multilevel"/>
    <w:tmpl w:val="14D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43E19"/>
    <w:multiLevelType w:val="multilevel"/>
    <w:tmpl w:val="2528F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63B5E"/>
    <w:multiLevelType w:val="multilevel"/>
    <w:tmpl w:val="AC6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6008C"/>
    <w:multiLevelType w:val="multilevel"/>
    <w:tmpl w:val="4CFE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96EE1"/>
    <w:multiLevelType w:val="multilevel"/>
    <w:tmpl w:val="0E7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D63D3"/>
    <w:multiLevelType w:val="multilevel"/>
    <w:tmpl w:val="B63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772D1"/>
    <w:multiLevelType w:val="multilevel"/>
    <w:tmpl w:val="059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D34C1"/>
    <w:multiLevelType w:val="multilevel"/>
    <w:tmpl w:val="2B6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32E3A"/>
    <w:multiLevelType w:val="multilevel"/>
    <w:tmpl w:val="32147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A40D7"/>
    <w:multiLevelType w:val="multilevel"/>
    <w:tmpl w:val="59F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C6E70"/>
    <w:multiLevelType w:val="multilevel"/>
    <w:tmpl w:val="FD4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E6C36"/>
    <w:multiLevelType w:val="multilevel"/>
    <w:tmpl w:val="6686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E286E"/>
    <w:multiLevelType w:val="multilevel"/>
    <w:tmpl w:val="749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16D41"/>
    <w:multiLevelType w:val="multilevel"/>
    <w:tmpl w:val="5A3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A1430"/>
    <w:multiLevelType w:val="multilevel"/>
    <w:tmpl w:val="447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65C2F"/>
    <w:multiLevelType w:val="multilevel"/>
    <w:tmpl w:val="785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E72EA"/>
    <w:multiLevelType w:val="multilevel"/>
    <w:tmpl w:val="B2A8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93494"/>
    <w:multiLevelType w:val="multilevel"/>
    <w:tmpl w:val="B850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45B9C"/>
    <w:multiLevelType w:val="multilevel"/>
    <w:tmpl w:val="6006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B60D1"/>
    <w:multiLevelType w:val="multilevel"/>
    <w:tmpl w:val="DEAE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36EF0"/>
    <w:multiLevelType w:val="multilevel"/>
    <w:tmpl w:val="542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719E2"/>
    <w:multiLevelType w:val="multilevel"/>
    <w:tmpl w:val="71F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379C3"/>
    <w:multiLevelType w:val="multilevel"/>
    <w:tmpl w:val="23EA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E2948"/>
    <w:multiLevelType w:val="multilevel"/>
    <w:tmpl w:val="CB56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F47A8"/>
    <w:multiLevelType w:val="multilevel"/>
    <w:tmpl w:val="7B24B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B5D8A"/>
    <w:multiLevelType w:val="multilevel"/>
    <w:tmpl w:val="7AAED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9056FB"/>
    <w:multiLevelType w:val="multilevel"/>
    <w:tmpl w:val="3A0C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42A84"/>
    <w:multiLevelType w:val="multilevel"/>
    <w:tmpl w:val="9972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E4B58"/>
    <w:multiLevelType w:val="multilevel"/>
    <w:tmpl w:val="47EA5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62E84"/>
    <w:multiLevelType w:val="multilevel"/>
    <w:tmpl w:val="6092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65A86"/>
    <w:multiLevelType w:val="multilevel"/>
    <w:tmpl w:val="0FCE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A639E"/>
    <w:multiLevelType w:val="multilevel"/>
    <w:tmpl w:val="F3EEA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CE0AC6"/>
    <w:multiLevelType w:val="multilevel"/>
    <w:tmpl w:val="0F5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472A2"/>
    <w:multiLevelType w:val="multilevel"/>
    <w:tmpl w:val="F676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D5BC7"/>
    <w:multiLevelType w:val="multilevel"/>
    <w:tmpl w:val="3CEC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77417C"/>
    <w:multiLevelType w:val="hybridMultilevel"/>
    <w:tmpl w:val="57A82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971D27"/>
    <w:multiLevelType w:val="multilevel"/>
    <w:tmpl w:val="46C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F0776"/>
    <w:multiLevelType w:val="multilevel"/>
    <w:tmpl w:val="D5A4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0607A"/>
    <w:multiLevelType w:val="multilevel"/>
    <w:tmpl w:val="DCDEC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74144B"/>
    <w:multiLevelType w:val="multilevel"/>
    <w:tmpl w:val="73F28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BA1E94"/>
    <w:multiLevelType w:val="multilevel"/>
    <w:tmpl w:val="8E7C9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51CA6"/>
    <w:multiLevelType w:val="multilevel"/>
    <w:tmpl w:val="751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3310F"/>
    <w:multiLevelType w:val="multilevel"/>
    <w:tmpl w:val="B83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75465"/>
    <w:multiLevelType w:val="multilevel"/>
    <w:tmpl w:val="D2C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266620">
    <w:abstractNumId w:val="2"/>
  </w:num>
  <w:num w:numId="2" w16cid:durableId="41559647">
    <w:abstractNumId w:val="32"/>
  </w:num>
  <w:num w:numId="3" w16cid:durableId="427585896">
    <w:abstractNumId w:val="21"/>
  </w:num>
  <w:num w:numId="4" w16cid:durableId="1005202832">
    <w:abstractNumId w:val="45"/>
  </w:num>
  <w:num w:numId="5" w16cid:durableId="1990206083">
    <w:abstractNumId w:val="22"/>
  </w:num>
  <w:num w:numId="6" w16cid:durableId="1390571465">
    <w:abstractNumId w:val="8"/>
  </w:num>
  <w:num w:numId="7" w16cid:durableId="1703826402">
    <w:abstractNumId w:val="36"/>
  </w:num>
  <w:num w:numId="8" w16cid:durableId="1620066955">
    <w:abstractNumId w:val="30"/>
  </w:num>
  <w:num w:numId="9" w16cid:durableId="148719805">
    <w:abstractNumId w:val="1"/>
  </w:num>
  <w:num w:numId="10" w16cid:durableId="1594901319">
    <w:abstractNumId w:val="27"/>
  </w:num>
  <w:num w:numId="11" w16cid:durableId="1587349694">
    <w:abstractNumId w:val="6"/>
  </w:num>
  <w:num w:numId="12" w16cid:durableId="95175950">
    <w:abstractNumId w:val="40"/>
  </w:num>
  <w:num w:numId="13" w16cid:durableId="814374432">
    <w:abstractNumId w:val="16"/>
  </w:num>
  <w:num w:numId="14" w16cid:durableId="1688872202">
    <w:abstractNumId w:val="25"/>
  </w:num>
  <w:num w:numId="15" w16cid:durableId="826019596">
    <w:abstractNumId w:val="18"/>
  </w:num>
  <w:num w:numId="16" w16cid:durableId="1782990236">
    <w:abstractNumId w:val="39"/>
  </w:num>
  <w:num w:numId="17" w16cid:durableId="1480683699">
    <w:abstractNumId w:val="17"/>
  </w:num>
  <w:num w:numId="18" w16cid:durableId="2048724662">
    <w:abstractNumId w:val="41"/>
  </w:num>
  <w:num w:numId="19" w16cid:durableId="237518368">
    <w:abstractNumId w:val="7"/>
  </w:num>
  <w:num w:numId="20" w16cid:durableId="856385867">
    <w:abstractNumId w:val="19"/>
  </w:num>
  <w:num w:numId="21" w16cid:durableId="32583635">
    <w:abstractNumId w:val="10"/>
  </w:num>
  <w:num w:numId="22" w16cid:durableId="722749892">
    <w:abstractNumId w:val="48"/>
  </w:num>
  <w:num w:numId="23" w16cid:durableId="1444955893">
    <w:abstractNumId w:val="43"/>
  </w:num>
  <w:num w:numId="24" w16cid:durableId="1976907104">
    <w:abstractNumId w:val="29"/>
  </w:num>
  <w:num w:numId="25" w16cid:durableId="1257906903">
    <w:abstractNumId w:val="44"/>
  </w:num>
  <w:num w:numId="26" w16cid:durableId="1526947297">
    <w:abstractNumId w:val="20"/>
  </w:num>
  <w:num w:numId="27" w16cid:durableId="551694399">
    <w:abstractNumId w:val="15"/>
  </w:num>
  <w:num w:numId="28" w16cid:durableId="1481846640">
    <w:abstractNumId w:val="47"/>
  </w:num>
  <w:num w:numId="29" w16cid:durableId="1803233779">
    <w:abstractNumId w:val="5"/>
  </w:num>
  <w:num w:numId="30" w16cid:durableId="1937712527">
    <w:abstractNumId w:val="0"/>
  </w:num>
  <w:num w:numId="31" w16cid:durableId="433280750">
    <w:abstractNumId w:val="3"/>
  </w:num>
  <w:num w:numId="32" w16cid:durableId="1329598224">
    <w:abstractNumId w:val="14"/>
  </w:num>
  <w:num w:numId="33" w16cid:durableId="1535653666">
    <w:abstractNumId w:val="9"/>
  </w:num>
  <w:num w:numId="34" w16cid:durableId="692417819">
    <w:abstractNumId w:val="26"/>
  </w:num>
  <w:num w:numId="35" w16cid:durableId="2027049139">
    <w:abstractNumId w:val="34"/>
  </w:num>
  <w:num w:numId="36" w16cid:durableId="498738504">
    <w:abstractNumId w:val="11"/>
  </w:num>
  <w:num w:numId="37" w16cid:durableId="1422946494">
    <w:abstractNumId w:val="31"/>
  </w:num>
  <w:num w:numId="38" w16cid:durableId="687488222">
    <w:abstractNumId w:val="24"/>
  </w:num>
  <w:num w:numId="39" w16cid:durableId="1399132449">
    <w:abstractNumId w:val="33"/>
  </w:num>
  <w:num w:numId="40" w16cid:durableId="977804464">
    <w:abstractNumId w:val="35"/>
  </w:num>
  <w:num w:numId="41" w16cid:durableId="498890409">
    <w:abstractNumId w:val="23"/>
  </w:num>
  <w:num w:numId="42" w16cid:durableId="812794989">
    <w:abstractNumId w:val="4"/>
  </w:num>
  <w:num w:numId="43" w16cid:durableId="70078304">
    <w:abstractNumId w:val="28"/>
  </w:num>
  <w:num w:numId="44" w16cid:durableId="1698775836">
    <w:abstractNumId w:val="42"/>
  </w:num>
  <w:num w:numId="45" w16cid:durableId="1249534728">
    <w:abstractNumId w:val="13"/>
  </w:num>
  <w:num w:numId="46" w16cid:durableId="548227859">
    <w:abstractNumId w:val="46"/>
  </w:num>
  <w:num w:numId="47" w16cid:durableId="1693189629">
    <w:abstractNumId w:val="38"/>
  </w:num>
  <w:num w:numId="48" w16cid:durableId="1021131813">
    <w:abstractNumId w:val="37"/>
  </w:num>
  <w:num w:numId="49" w16cid:durableId="38289121">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42"/>
    <w:rsid w:val="000051AD"/>
    <w:rsid w:val="00010973"/>
    <w:rsid w:val="00020222"/>
    <w:rsid w:val="000B372C"/>
    <w:rsid w:val="000F3996"/>
    <w:rsid w:val="001008BF"/>
    <w:rsid w:val="002423D7"/>
    <w:rsid w:val="0025161F"/>
    <w:rsid w:val="0026250B"/>
    <w:rsid w:val="002B22BA"/>
    <w:rsid w:val="0034684F"/>
    <w:rsid w:val="00350450"/>
    <w:rsid w:val="00351CAA"/>
    <w:rsid w:val="00383A46"/>
    <w:rsid w:val="00397B0C"/>
    <w:rsid w:val="003A77D7"/>
    <w:rsid w:val="003C23D8"/>
    <w:rsid w:val="003D785D"/>
    <w:rsid w:val="00410C5F"/>
    <w:rsid w:val="004A45F4"/>
    <w:rsid w:val="005352A7"/>
    <w:rsid w:val="005A0BEE"/>
    <w:rsid w:val="0062659F"/>
    <w:rsid w:val="006B699D"/>
    <w:rsid w:val="006C4226"/>
    <w:rsid w:val="007530F9"/>
    <w:rsid w:val="007761BA"/>
    <w:rsid w:val="007E4042"/>
    <w:rsid w:val="00842C26"/>
    <w:rsid w:val="00866263"/>
    <w:rsid w:val="0089384B"/>
    <w:rsid w:val="008A5FEA"/>
    <w:rsid w:val="008D7EAD"/>
    <w:rsid w:val="00901A7A"/>
    <w:rsid w:val="00902314"/>
    <w:rsid w:val="00911D6B"/>
    <w:rsid w:val="00975F47"/>
    <w:rsid w:val="009A3E6D"/>
    <w:rsid w:val="009A6111"/>
    <w:rsid w:val="009D59DD"/>
    <w:rsid w:val="00A129E5"/>
    <w:rsid w:val="00B05DEE"/>
    <w:rsid w:val="00B2068F"/>
    <w:rsid w:val="00BC7E81"/>
    <w:rsid w:val="00C03E18"/>
    <w:rsid w:val="00C30222"/>
    <w:rsid w:val="00C3190F"/>
    <w:rsid w:val="00C35E51"/>
    <w:rsid w:val="00C36E69"/>
    <w:rsid w:val="00CC7E78"/>
    <w:rsid w:val="00D27995"/>
    <w:rsid w:val="00E75CF4"/>
    <w:rsid w:val="00EE1276"/>
    <w:rsid w:val="00F40108"/>
    <w:rsid w:val="00FF0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563D"/>
  <w15:chartTrackingRefBased/>
  <w15:docId w15:val="{DC69165F-197B-4DE4-B834-E1D557A4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4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4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4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4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042"/>
    <w:rPr>
      <w:rFonts w:eastAsiaTheme="majorEastAsia" w:cstheme="majorBidi"/>
      <w:color w:val="272727" w:themeColor="text1" w:themeTint="D8"/>
    </w:rPr>
  </w:style>
  <w:style w:type="paragraph" w:styleId="Title">
    <w:name w:val="Title"/>
    <w:basedOn w:val="Normal"/>
    <w:next w:val="Normal"/>
    <w:link w:val="TitleChar"/>
    <w:uiPriority w:val="10"/>
    <w:qFormat/>
    <w:rsid w:val="007E4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042"/>
    <w:pPr>
      <w:spacing w:before="160"/>
      <w:jc w:val="center"/>
    </w:pPr>
    <w:rPr>
      <w:i/>
      <w:iCs/>
      <w:color w:val="404040" w:themeColor="text1" w:themeTint="BF"/>
    </w:rPr>
  </w:style>
  <w:style w:type="character" w:customStyle="1" w:styleId="QuoteChar">
    <w:name w:val="Quote Char"/>
    <w:basedOn w:val="DefaultParagraphFont"/>
    <w:link w:val="Quote"/>
    <w:uiPriority w:val="29"/>
    <w:rsid w:val="007E4042"/>
    <w:rPr>
      <w:i/>
      <w:iCs/>
      <w:color w:val="404040" w:themeColor="text1" w:themeTint="BF"/>
    </w:rPr>
  </w:style>
  <w:style w:type="paragraph" w:styleId="ListParagraph">
    <w:name w:val="List Paragraph"/>
    <w:basedOn w:val="Normal"/>
    <w:uiPriority w:val="34"/>
    <w:qFormat/>
    <w:rsid w:val="007E4042"/>
    <w:pPr>
      <w:ind w:left="720"/>
      <w:contextualSpacing/>
    </w:pPr>
  </w:style>
  <w:style w:type="character" w:styleId="IntenseEmphasis">
    <w:name w:val="Intense Emphasis"/>
    <w:basedOn w:val="DefaultParagraphFont"/>
    <w:uiPriority w:val="21"/>
    <w:qFormat/>
    <w:rsid w:val="007E4042"/>
    <w:rPr>
      <w:i/>
      <w:iCs/>
      <w:color w:val="0F4761" w:themeColor="accent1" w:themeShade="BF"/>
    </w:rPr>
  </w:style>
  <w:style w:type="paragraph" w:styleId="IntenseQuote">
    <w:name w:val="Intense Quote"/>
    <w:basedOn w:val="Normal"/>
    <w:next w:val="Normal"/>
    <w:link w:val="IntenseQuoteChar"/>
    <w:uiPriority w:val="30"/>
    <w:qFormat/>
    <w:rsid w:val="007E4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042"/>
    <w:rPr>
      <w:i/>
      <w:iCs/>
      <w:color w:val="0F4761" w:themeColor="accent1" w:themeShade="BF"/>
    </w:rPr>
  </w:style>
  <w:style w:type="character" w:styleId="IntenseReference">
    <w:name w:val="Intense Reference"/>
    <w:basedOn w:val="DefaultParagraphFont"/>
    <w:uiPriority w:val="32"/>
    <w:qFormat/>
    <w:rsid w:val="007E4042"/>
    <w:rPr>
      <w:b/>
      <w:bCs/>
      <w:smallCaps/>
      <w:color w:val="0F4761" w:themeColor="accent1" w:themeShade="BF"/>
      <w:spacing w:val="5"/>
    </w:rPr>
  </w:style>
  <w:style w:type="character" w:styleId="Hyperlink">
    <w:name w:val="Hyperlink"/>
    <w:basedOn w:val="DefaultParagraphFont"/>
    <w:uiPriority w:val="99"/>
    <w:unhideWhenUsed/>
    <w:rsid w:val="00B05DEE"/>
    <w:rPr>
      <w:color w:val="467886" w:themeColor="hyperlink"/>
      <w:u w:val="single"/>
    </w:rPr>
  </w:style>
  <w:style w:type="character" w:styleId="UnresolvedMention">
    <w:name w:val="Unresolved Mention"/>
    <w:basedOn w:val="DefaultParagraphFont"/>
    <w:uiPriority w:val="99"/>
    <w:semiHidden/>
    <w:unhideWhenUsed/>
    <w:rsid w:val="00B05DEE"/>
    <w:rPr>
      <w:color w:val="605E5C"/>
      <w:shd w:val="clear" w:color="auto" w:fill="E1DFDD"/>
    </w:rPr>
  </w:style>
  <w:style w:type="paragraph" w:styleId="TOCHeading">
    <w:name w:val="TOC Heading"/>
    <w:basedOn w:val="Heading1"/>
    <w:next w:val="Normal"/>
    <w:uiPriority w:val="39"/>
    <w:unhideWhenUsed/>
    <w:qFormat/>
    <w:rsid w:val="009A3E6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A3E6D"/>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9A3E6D"/>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9A3E6D"/>
    <w:pPr>
      <w:spacing w:after="100" w:line="259" w:lineRule="auto"/>
      <w:ind w:left="440"/>
    </w:pPr>
    <w:rPr>
      <w:rFonts w:eastAsiaTheme="minorEastAsia" w:cs="Times New Roman"/>
      <w:kern w:val="0"/>
      <w:sz w:val="22"/>
      <w:szCs w:val="22"/>
      <w:lang w:val="en-US"/>
      <w14:ligatures w14:val="none"/>
    </w:rPr>
  </w:style>
  <w:style w:type="paragraph" w:styleId="NormalWeb">
    <w:name w:val="Normal (Web)"/>
    <w:basedOn w:val="Normal"/>
    <w:uiPriority w:val="99"/>
    <w:semiHidden/>
    <w:unhideWhenUsed/>
    <w:rsid w:val="002423D7"/>
    <w:rPr>
      <w:rFonts w:ascii="Times New Roman" w:hAnsi="Times New Roman" w:cs="Times New Roman"/>
    </w:rPr>
  </w:style>
  <w:style w:type="table" w:styleId="TableGrid">
    <w:name w:val="Table Grid"/>
    <w:basedOn w:val="TableNormal"/>
    <w:uiPriority w:val="39"/>
    <w:rsid w:val="00CC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785D"/>
    <w:rPr>
      <w:b/>
      <w:bCs/>
    </w:rPr>
  </w:style>
  <w:style w:type="character" w:customStyle="1" w:styleId="overflow-hidden">
    <w:name w:val="overflow-hidden"/>
    <w:basedOn w:val="DefaultParagraphFont"/>
    <w:rsid w:val="003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7542">
      <w:bodyDiv w:val="1"/>
      <w:marLeft w:val="0"/>
      <w:marRight w:val="0"/>
      <w:marTop w:val="0"/>
      <w:marBottom w:val="0"/>
      <w:divBdr>
        <w:top w:val="none" w:sz="0" w:space="0" w:color="auto"/>
        <w:left w:val="none" w:sz="0" w:space="0" w:color="auto"/>
        <w:bottom w:val="none" w:sz="0" w:space="0" w:color="auto"/>
        <w:right w:val="none" w:sz="0" w:space="0" w:color="auto"/>
      </w:divBdr>
    </w:div>
    <w:div w:id="39519190">
      <w:bodyDiv w:val="1"/>
      <w:marLeft w:val="0"/>
      <w:marRight w:val="0"/>
      <w:marTop w:val="0"/>
      <w:marBottom w:val="0"/>
      <w:divBdr>
        <w:top w:val="none" w:sz="0" w:space="0" w:color="auto"/>
        <w:left w:val="none" w:sz="0" w:space="0" w:color="auto"/>
        <w:bottom w:val="none" w:sz="0" w:space="0" w:color="auto"/>
        <w:right w:val="none" w:sz="0" w:space="0" w:color="auto"/>
      </w:divBdr>
    </w:div>
    <w:div w:id="39671478">
      <w:bodyDiv w:val="1"/>
      <w:marLeft w:val="0"/>
      <w:marRight w:val="0"/>
      <w:marTop w:val="0"/>
      <w:marBottom w:val="0"/>
      <w:divBdr>
        <w:top w:val="none" w:sz="0" w:space="0" w:color="auto"/>
        <w:left w:val="none" w:sz="0" w:space="0" w:color="auto"/>
        <w:bottom w:val="none" w:sz="0" w:space="0" w:color="auto"/>
        <w:right w:val="none" w:sz="0" w:space="0" w:color="auto"/>
      </w:divBdr>
      <w:divsChild>
        <w:div w:id="1399403951">
          <w:marLeft w:val="0"/>
          <w:marRight w:val="0"/>
          <w:marTop w:val="0"/>
          <w:marBottom w:val="0"/>
          <w:divBdr>
            <w:top w:val="none" w:sz="0" w:space="0" w:color="auto"/>
            <w:left w:val="none" w:sz="0" w:space="0" w:color="auto"/>
            <w:bottom w:val="none" w:sz="0" w:space="0" w:color="auto"/>
            <w:right w:val="none" w:sz="0" w:space="0" w:color="auto"/>
          </w:divBdr>
          <w:divsChild>
            <w:div w:id="1082528701">
              <w:marLeft w:val="0"/>
              <w:marRight w:val="0"/>
              <w:marTop w:val="0"/>
              <w:marBottom w:val="0"/>
              <w:divBdr>
                <w:top w:val="none" w:sz="0" w:space="0" w:color="auto"/>
                <w:left w:val="none" w:sz="0" w:space="0" w:color="auto"/>
                <w:bottom w:val="none" w:sz="0" w:space="0" w:color="auto"/>
                <w:right w:val="none" w:sz="0" w:space="0" w:color="auto"/>
              </w:divBdr>
              <w:divsChild>
                <w:div w:id="240676279">
                  <w:marLeft w:val="0"/>
                  <w:marRight w:val="0"/>
                  <w:marTop w:val="0"/>
                  <w:marBottom w:val="0"/>
                  <w:divBdr>
                    <w:top w:val="none" w:sz="0" w:space="0" w:color="auto"/>
                    <w:left w:val="none" w:sz="0" w:space="0" w:color="auto"/>
                    <w:bottom w:val="none" w:sz="0" w:space="0" w:color="auto"/>
                    <w:right w:val="none" w:sz="0" w:space="0" w:color="auto"/>
                  </w:divBdr>
                  <w:divsChild>
                    <w:div w:id="5093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4061">
      <w:bodyDiv w:val="1"/>
      <w:marLeft w:val="0"/>
      <w:marRight w:val="0"/>
      <w:marTop w:val="0"/>
      <w:marBottom w:val="0"/>
      <w:divBdr>
        <w:top w:val="none" w:sz="0" w:space="0" w:color="auto"/>
        <w:left w:val="none" w:sz="0" w:space="0" w:color="auto"/>
        <w:bottom w:val="none" w:sz="0" w:space="0" w:color="auto"/>
        <w:right w:val="none" w:sz="0" w:space="0" w:color="auto"/>
      </w:divBdr>
    </w:div>
    <w:div w:id="63990152">
      <w:bodyDiv w:val="1"/>
      <w:marLeft w:val="0"/>
      <w:marRight w:val="0"/>
      <w:marTop w:val="0"/>
      <w:marBottom w:val="0"/>
      <w:divBdr>
        <w:top w:val="none" w:sz="0" w:space="0" w:color="auto"/>
        <w:left w:val="none" w:sz="0" w:space="0" w:color="auto"/>
        <w:bottom w:val="none" w:sz="0" w:space="0" w:color="auto"/>
        <w:right w:val="none" w:sz="0" w:space="0" w:color="auto"/>
      </w:divBdr>
    </w:div>
    <w:div w:id="89664586">
      <w:bodyDiv w:val="1"/>
      <w:marLeft w:val="0"/>
      <w:marRight w:val="0"/>
      <w:marTop w:val="0"/>
      <w:marBottom w:val="0"/>
      <w:divBdr>
        <w:top w:val="none" w:sz="0" w:space="0" w:color="auto"/>
        <w:left w:val="none" w:sz="0" w:space="0" w:color="auto"/>
        <w:bottom w:val="none" w:sz="0" w:space="0" w:color="auto"/>
        <w:right w:val="none" w:sz="0" w:space="0" w:color="auto"/>
      </w:divBdr>
    </w:div>
    <w:div w:id="97868303">
      <w:bodyDiv w:val="1"/>
      <w:marLeft w:val="0"/>
      <w:marRight w:val="0"/>
      <w:marTop w:val="0"/>
      <w:marBottom w:val="0"/>
      <w:divBdr>
        <w:top w:val="none" w:sz="0" w:space="0" w:color="auto"/>
        <w:left w:val="none" w:sz="0" w:space="0" w:color="auto"/>
        <w:bottom w:val="none" w:sz="0" w:space="0" w:color="auto"/>
        <w:right w:val="none" w:sz="0" w:space="0" w:color="auto"/>
      </w:divBdr>
    </w:div>
    <w:div w:id="100495749">
      <w:bodyDiv w:val="1"/>
      <w:marLeft w:val="0"/>
      <w:marRight w:val="0"/>
      <w:marTop w:val="0"/>
      <w:marBottom w:val="0"/>
      <w:divBdr>
        <w:top w:val="none" w:sz="0" w:space="0" w:color="auto"/>
        <w:left w:val="none" w:sz="0" w:space="0" w:color="auto"/>
        <w:bottom w:val="none" w:sz="0" w:space="0" w:color="auto"/>
        <w:right w:val="none" w:sz="0" w:space="0" w:color="auto"/>
      </w:divBdr>
    </w:div>
    <w:div w:id="138621472">
      <w:bodyDiv w:val="1"/>
      <w:marLeft w:val="0"/>
      <w:marRight w:val="0"/>
      <w:marTop w:val="0"/>
      <w:marBottom w:val="0"/>
      <w:divBdr>
        <w:top w:val="none" w:sz="0" w:space="0" w:color="auto"/>
        <w:left w:val="none" w:sz="0" w:space="0" w:color="auto"/>
        <w:bottom w:val="none" w:sz="0" w:space="0" w:color="auto"/>
        <w:right w:val="none" w:sz="0" w:space="0" w:color="auto"/>
      </w:divBdr>
    </w:div>
    <w:div w:id="141242520">
      <w:bodyDiv w:val="1"/>
      <w:marLeft w:val="0"/>
      <w:marRight w:val="0"/>
      <w:marTop w:val="0"/>
      <w:marBottom w:val="0"/>
      <w:divBdr>
        <w:top w:val="none" w:sz="0" w:space="0" w:color="auto"/>
        <w:left w:val="none" w:sz="0" w:space="0" w:color="auto"/>
        <w:bottom w:val="none" w:sz="0" w:space="0" w:color="auto"/>
        <w:right w:val="none" w:sz="0" w:space="0" w:color="auto"/>
      </w:divBdr>
    </w:div>
    <w:div w:id="155196073">
      <w:bodyDiv w:val="1"/>
      <w:marLeft w:val="0"/>
      <w:marRight w:val="0"/>
      <w:marTop w:val="0"/>
      <w:marBottom w:val="0"/>
      <w:divBdr>
        <w:top w:val="none" w:sz="0" w:space="0" w:color="auto"/>
        <w:left w:val="none" w:sz="0" w:space="0" w:color="auto"/>
        <w:bottom w:val="none" w:sz="0" w:space="0" w:color="auto"/>
        <w:right w:val="none" w:sz="0" w:space="0" w:color="auto"/>
      </w:divBdr>
    </w:div>
    <w:div w:id="191581195">
      <w:bodyDiv w:val="1"/>
      <w:marLeft w:val="0"/>
      <w:marRight w:val="0"/>
      <w:marTop w:val="0"/>
      <w:marBottom w:val="0"/>
      <w:divBdr>
        <w:top w:val="none" w:sz="0" w:space="0" w:color="auto"/>
        <w:left w:val="none" w:sz="0" w:space="0" w:color="auto"/>
        <w:bottom w:val="none" w:sz="0" w:space="0" w:color="auto"/>
        <w:right w:val="none" w:sz="0" w:space="0" w:color="auto"/>
      </w:divBdr>
      <w:divsChild>
        <w:div w:id="708533906">
          <w:marLeft w:val="0"/>
          <w:marRight w:val="0"/>
          <w:marTop w:val="0"/>
          <w:marBottom w:val="0"/>
          <w:divBdr>
            <w:top w:val="none" w:sz="0" w:space="0" w:color="auto"/>
            <w:left w:val="none" w:sz="0" w:space="0" w:color="auto"/>
            <w:bottom w:val="none" w:sz="0" w:space="0" w:color="auto"/>
            <w:right w:val="none" w:sz="0" w:space="0" w:color="auto"/>
          </w:divBdr>
          <w:divsChild>
            <w:div w:id="174660114">
              <w:marLeft w:val="0"/>
              <w:marRight w:val="0"/>
              <w:marTop w:val="0"/>
              <w:marBottom w:val="0"/>
              <w:divBdr>
                <w:top w:val="none" w:sz="0" w:space="0" w:color="auto"/>
                <w:left w:val="none" w:sz="0" w:space="0" w:color="auto"/>
                <w:bottom w:val="none" w:sz="0" w:space="0" w:color="auto"/>
                <w:right w:val="none" w:sz="0" w:space="0" w:color="auto"/>
              </w:divBdr>
              <w:divsChild>
                <w:div w:id="1463383045">
                  <w:marLeft w:val="0"/>
                  <w:marRight w:val="0"/>
                  <w:marTop w:val="120"/>
                  <w:marBottom w:val="120"/>
                  <w:divBdr>
                    <w:top w:val="none" w:sz="0" w:space="0" w:color="auto"/>
                    <w:left w:val="none" w:sz="0" w:space="0" w:color="auto"/>
                    <w:bottom w:val="none" w:sz="0" w:space="0" w:color="auto"/>
                    <w:right w:val="none" w:sz="0" w:space="0" w:color="auto"/>
                  </w:divBdr>
                </w:div>
              </w:divsChild>
            </w:div>
            <w:div w:id="908342071">
              <w:marLeft w:val="0"/>
              <w:marRight w:val="0"/>
              <w:marTop w:val="0"/>
              <w:marBottom w:val="0"/>
              <w:divBdr>
                <w:top w:val="none" w:sz="0" w:space="0" w:color="auto"/>
                <w:left w:val="none" w:sz="0" w:space="0" w:color="auto"/>
                <w:bottom w:val="none" w:sz="0" w:space="0" w:color="auto"/>
                <w:right w:val="none" w:sz="0" w:space="0" w:color="auto"/>
              </w:divBdr>
              <w:divsChild>
                <w:div w:id="9965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2897">
      <w:bodyDiv w:val="1"/>
      <w:marLeft w:val="0"/>
      <w:marRight w:val="0"/>
      <w:marTop w:val="0"/>
      <w:marBottom w:val="0"/>
      <w:divBdr>
        <w:top w:val="none" w:sz="0" w:space="0" w:color="auto"/>
        <w:left w:val="none" w:sz="0" w:space="0" w:color="auto"/>
        <w:bottom w:val="none" w:sz="0" w:space="0" w:color="auto"/>
        <w:right w:val="none" w:sz="0" w:space="0" w:color="auto"/>
      </w:divBdr>
      <w:divsChild>
        <w:div w:id="1872838591">
          <w:marLeft w:val="0"/>
          <w:marRight w:val="0"/>
          <w:marTop w:val="0"/>
          <w:marBottom w:val="0"/>
          <w:divBdr>
            <w:top w:val="none" w:sz="0" w:space="0" w:color="auto"/>
            <w:left w:val="none" w:sz="0" w:space="0" w:color="auto"/>
            <w:bottom w:val="none" w:sz="0" w:space="0" w:color="auto"/>
            <w:right w:val="none" w:sz="0" w:space="0" w:color="auto"/>
          </w:divBdr>
          <w:divsChild>
            <w:div w:id="915826821">
              <w:marLeft w:val="0"/>
              <w:marRight w:val="0"/>
              <w:marTop w:val="0"/>
              <w:marBottom w:val="0"/>
              <w:divBdr>
                <w:top w:val="none" w:sz="0" w:space="0" w:color="auto"/>
                <w:left w:val="none" w:sz="0" w:space="0" w:color="auto"/>
                <w:bottom w:val="none" w:sz="0" w:space="0" w:color="auto"/>
                <w:right w:val="none" w:sz="0" w:space="0" w:color="auto"/>
              </w:divBdr>
              <w:divsChild>
                <w:div w:id="951284192">
                  <w:marLeft w:val="0"/>
                  <w:marRight w:val="0"/>
                  <w:marTop w:val="0"/>
                  <w:marBottom w:val="0"/>
                  <w:divBdr>
                    <w:top w:val="none" w:sz="0" w:space="0" w:color="auto"/>
                    <w:left w:val="none" w:sz="0" w:space="0" w:color="auto"/>
                    <w:bottom w:val="none" w:sz="0" w:space="0" w:color="auto"/>
                    <w:right w:val="none" w:sz="0" w:space="0" w:color="auto"/>
                  </w:divBdr>
                </w:div>
              </w:divsChild>
            </w:div>
            <w:div w:id="1286816128">
              <w:marLeft w:val="0"/>
              <w:marRight w:val="0"/>
              <w:marTop w:val="0"/>
              <w:marBottom w:val="0"/>
              <w:divBdr>
                <w:top w:val="none" w:sz="0" w:space="0" w:color="auto"/>
                <w:left w:val="none" w:sz="0" w:space="0" w:color="auto"/>
                <w:bottom w:val="none" w:sz="0" w:space="0" w:color="auto"/>
                <w:right w:val="none" w:sz="0" w:space="0" w:color="auto"/>
              </w:divBdr>
              <w:divsChild>
                <w:div w:id="1463888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6544123">
      <w:bodyDiv w:val="1"/>
      <w:marLeft w:val="0"/>
      <w:marRight w:val="0"/>
      <w:marTop w:val="0"/>
      <w:marBottom w:val="0"/>
      <w:divBdr>
        <w:top w:val="none" w:sz="0" w:space="0" w:color="auto"/>
        <w:left w:val="none" w:sz="0" w:space="0" w:color="auto"/>
        <w:bottom w:val="none" w:sz="0" w:space="0" w:color="auto"/>
        <w:right w:val="none" w:sz="0" w:space="0" w:color="auto"/>
      </w:divBdr>
    </w:div>
    <w:div w:id="311755422">
      <w:bodyDiv w:val="1"/>
      <w:marLeft w:val="0"/>
      <w:marRight w:val="0"/>
      <w:marTop w:val="0"/>
      <w:marBottom w:val="0"/>
      <w:divBdr>
        <w:top w:val="none" w:sz="0" w:space="0" w:color="auto"/>
        <w:left w:val="none" w:sz="0" w:space="0" w:color="auto"/>
        <w:bottom w:val="none" w:sz="0" w:space="0" w:color="auto"/>
        <w:right w:val="none" w:sz="0" w:space="0" w:color="auto"/>
      </w:divBdr>
    </w:div>
    <w:div w:id="314990843">
      <w:bodyDiv w:val="1"/>
      <w:marLeft w:val="0"/>
      <w:marRight w:val="0"/>
      <w:marTop w:val="0"/>
      <w:marBottom w:val="0"/>
      <w:divBdr>
        <w:top w:val="none" w:sz="0" w:space="0" w:color="auto"/>
        <w:left w:val="none" w:sz="0" w:space="0" w:color="auto"/>
        <w:bottom w:val="none" w:sz="0" w:space="0" w:color="auto"/>
        <w:right w:val="none" w:sz="0" w:space="0" w:color="auto"/>
      </w:divBdr>
    </w:div>
    <w:div w:id="325519926">
      <w:bodyDiv w:val="1"/>
      <w:marLeft w:val="0"/>
      <w:marRight w:val="0"/>
      <w:marTop w:val="0"/>
      <w:marBottom w:val="0"/>
      <w:divBdr>
        <w:top w:val="none" w:sz="0" w:space="0" w:color="auto"/>
        <w:left w:val="none" w:sz="0" w:space="0" w:color="auto"/>
        <w:bottom w:val="none" w:sz="0" w:space="0" w:color="auto"/>
        <w:right w:val="none" w:sz="0" w:space="0" w:color="auto"/>
      </w:divBdr>
    </w:div>
    <w:div w:id="342316351">
      <w:bodyDiv w:val="1"/>
      <w:marLeft w:val="0"/>
      <w:marRight w:val="0"/>
      <w:marTop w:val="0"/>
      <w:marBottom w:val="0"/>
      <w:divBdr>
        <w:top w:val="none" w:sz="0" w:space="0" w:color="auto"/>
        <w:left w:val="none" w:sz="0" w:space="0" w:color="auto"/>
        <w:bottom w:val="none" w:sz="0" w:space="0" w:color="auto"/>
        <w:right w:val="none" w:sz="0" w:space="0" w:color="auto"/>
      </w:divBdr>
      <w:divsChild>
        <w:div w:id="1399938938">
          <w:marLeft w:val="0"/>
          <w:marRight w:val="0"/>
          <w:marTop w:val="0"/>
          <w:marBottom w:val="0"/>
          <w:divBdr>
            <w:top w:val="none" w:sz="0" w:space="0" w:color="auto"/>
            <w:left w:val="none" w:sz="0" w:space="0" w:color="auto"/>
            <w:bottom w:val="none" w:sz="0" w:space="0" w:color="auto"/>
            <w:right w:val="none" w:sz="0" w:space="0" w:color="auto"/>
          </w:divBdr>
          <w:divsChild>
            <w:div w:id="1056782279">
              <w:marLeft w:val="0"/>
              <w:marRight w:val="0"/>
              <w:marTop w:val="0"/>
              <w:marBottom w:val="0"/>
              <w:divBdr>
                <w:top w:val="none" w:sz="0" w:space="0" w:color="auto"/>
                <w:left w:val="none" w:sz="0" w:space="0" w:color="auto"/>
                <w:bottom w:val="none" w:sz="0" w:space="0" w:color="auto"/>
                <w:right w:val="none" w:sz="0" w:space="0" w:color="auto"/>
              </w:divBdr>
              <w:divsChild>
                <w:div w:id="1358893065">
                  <w:marLeft w:val="0"/>
                  <w:marRight w:val="0"/>
                  <w:marTop w:val="0"/>
                  <w:marBottom w:val="0"/>
                  <w:divBdr>
                    <w:top w:val="none" w:sz="0" w:space="0" w:color="auto"/>
                    <w:left w:val="none" w:sz="0" w:space="0" w:color="auto"/>
                    <w:bottom w:val="none" w:sz="0" w:space="0" w:color="auto"/>
                    <w:right w:val="none" w:sz="0" w:space="0" w:color="auto"/>
                  </w:divBdr>
                  <w:divsChild>
                    <w:div w:id="13654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4929">
          <w:marLeft w:val="0"/>
          <w:marRight w:val="0"/>
          <w:marTop w:val="0"/>
          <w:marBottom w:val="0"/>
          <w:divBdr>
            <w:top w:val="none" w:sz="0" w:space="0" w:color="auto"/>
            <w:left w:val="none" w:sz="0" w:space="0" w:color="auto"/>
            <w:bottom w:val="none" w:sz="0" w:space="0" w:color="auto"/>
            <w:right w:val="none" w:sz="0" w:space="0" w:color="auto"/>
          </w:divBdr>
          <w:divsChild>
            <w:div w:id="801189170">
              <w:marLeft w:val="0"/>
              <w:marRight w:val="0"/>
              <w:marTop w:val="0"/>
              <w:marBottom w:val="0"/>
              <w:divBdr>
                <w:top w:val="none" w:sz="0" w:space="0" w:color="auto"/>
                <w:left w:val="none" w:sz="0" w:space="0" w:color="auto"/>
                <w:bottom w:val="none" w:sz="0" w:space="0" w:color="auto"/>
                <w:right w:val="none" w:sz="0" w:space="0" w:color="auto"/>
              </w:divBdr>
              <w:divsChild>
                <w:div w:id="1390029091">
                  <w:marLeft w:val="0"/>
                  <w:marRight w:val="0"/>
                  <w:marTop w:val="0"/>
                  <w:marBottom w:val="0"/>
                  <w:divBdr>
                    <w:top w:val="none" w:sz="0" w:space="0" w:color="auto"/>
                    <w:left w:val="none" w:sz="0" w:space="0" w:color="auto"/>
                    <w:bottom w:val="none" w:sz="0" w:space="0" w:color="auto"/>
                    <w:right w:val="none" w:sz="0" w:space="0" w:color="auto"/>
                  </w:divBdr>
                  <w:divsChild>
                    <w:div w:id="16867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39362">
      <w:bodyDiv w:val="1"/>
      <w:marLeft w:val="0"/>
      <w:marRight w:val="0"/>
      <w:marTop w:val="0"/>
      <w:marBottom w:val="0"/>
      <w:divBdr>
        <w:top w:val="none" w:sz="0" w:space="0" w:color="auto"/>
        <w:left w:val="none" w:sz="0" w:space="0" w:color="auto"/>
        <w:bottom w:val="none" w:sz="0" w:space="0" w:color="auto"/>
        <w:right w:val="none" w:sz="0" w:space="0" w:color="auto"/>
      </w:divBdr>
    </w:div>
    <w:div w:id="469590525">
      <w:bodyDiv w:val="1"/>
      <w:marLeft w:val="0"/>
      <w:marRight w:val="0"/>
      <w:marTop w:val="0"/>
      <w:marBottom w:val="0"/>
      <w:divBdr>
        <w:top w:val="none" w:sz="0" w:space="0" w:color="auto"/>
        <w:left w:val="none" w:sz="0" w:space="0" w:color="auto"/>
        <w:bottom w:val="none" w:sz="0" w:space="0" w:color="auto"/>
        <w:right w:val="none" w:sz="0" w:space="0" w:color="auto"/>
      </w:divBdr>
    </w:div>
    <w:div w:id="495804018">
      <w:bodyDiv w:val="1"/>
      <w:marLeft w:val="0"/>
      <w:marRight w:val="0"/>
      <w:marTop w:val="0"/>
      <w:marBottom w:val="0"/>
      <w:divBdr>
        <w:top w:val="none" w:sz="0" w:space="0" w:color="auto"/>
        <w:left w:val="none" w:sz="0" w:space="0" w:color="auto"/>
        <w:bottom w:val="none" w:sz="0" w:space="0" w:color="auto"/>
        <w:right w:val="none" w:sz="0" w:space="0" w:color="auto"/>
      </w:divBdr>
    </w:div>
    <w:div w:id="497186769">
      <w:bodyDiv w:val="1"/>
      <w:marLeft w:val="0"/>
      <w:marRight w:val="0"/>
      <w:marTop w:val="0"/>
      <w:marBottom w:val="0"/>
      <w:divBdr>
        <w:top w:val="none" w:sz="0" w:space="0" w:color="auto"/>
        <w:left w:val="none" w:sz="0" w:space="0" w:color="auto"/>
        <w:bottom w:val="none" w:sz="0" w:space="0" w:color="auto"/>
        <w:right w:val="none" w:sz="0" w:space="0" w:color="auto"/>
      </w:divBdr>
    </w:div>
    <w:div w:id="531504458">
      <w:bodyDiv w:val="1"/>
      <w:marLeft w:val="0"/>
      <w:marRight w:val="0"/>
      <w:marTop w:val="0"/>
      <w:marBottom w:val="0"/>
      <w:divBdr>
        <w:top w:val="none" w:sz="0" w:space="0" w:color="auto"/>
        <w:left w:val="none" w:sz="0" w:space="0" w:color="auto"/>
        <w:bottom w:val="none" w:sz="0" w:space="0" w:color="auto"/>
        <w:right w:val="none" w:sz="0" w:space="0" w:color="auto"/>
      </w:divBdr>
    </w:div>
    <w:div w:id="535044340">
      <w:bodyDiv w:val="1"/>
      <w:marLeft w:val="0"/>
      <w:marRight w:val="0"/>
      <w:marTop w:val="0"/>
      <w:marBottom w:val="0"/>
      <w:divBdr>
        <w:top w:val="none" w:sz="0" w:space="0" w:color="auto"/>
        <w:left w:val="none" w:sz="0" w:space="0" w:color="auto"/>
        <w:bottom w:val="none" w:sz="0" w:space="0" w:color="auto"/>
        <w:right w:val="none" w:sz="0" w:space="0" w:color="auto"/>
      </w:divBdr>
      <w:divsChild>
        <w:div w:id="1277524738">
          <w:marLeft w:val="0"/>
          <w:marRight w:val="0"/>
          <w:marTop w:val="0"/>
          <w:marBottom w:val="0"/>
          <w:divBdr>
            <w:top w:val="none" w:sz="0" w:space="0" w:color="auto"/>
            <w:left w:val="none" w:sz="0" w:space="0" w:color="auto"/>
            <w:bottom w:val="none" w:sz="0" w:space="0" w:color="auto"/>
            <w:right w:val="none" w:sz="0" w:space="0" w:color="auto"/>
          </w:divBdr>
          <w:divsChild>
            <w:div w:id="1744529170">
              <w:marLeft w:val="0"/>
              <w:marRight w:val="0"/>
              <w:marTop w:val="0"/>
              <w:marBottom w:val="0"/>
              <w:divBdr>
                <w:top w:val="none" w:sz="0" w:space="0" w:color="auto"/>
                <w:left w:val="none" w:sz="0" w:space="0" w:color="auto"/>
                <w:bottom w:val="none" w:sz="0" w:space="0" w:color="auto"/>
                <w:right w:val="none" w:sz="0" w:space="0" w:color="auto"/>
              </w:divBdr>
              <w:divsChild>
                <w:div w:id="731121744">
                  <w:marLeft w:val="0"/>
                  <w:marRight w:val="0"/>
                  <w:marTop w:val="0"/>
                  <w:marBottom w:val="0"/>
                  <w:divBdr>
                    <w:top w:val="none" w:sz="0" w:space="0" w:color="auto"/>
                    <w:left w:val="none" w:sz="0" w:space="0" w:color="auto"/>
                    <w:bottom w:val="none" w:sz="0" w:space="0" w:color="auto"/>
                    <w:right w:val="none" w:sz="0" w:space="0" w:color="auto"/>
                  </w:divBdr>
                  <w:divsChild>
                    <w:div w:id="8632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9424">
      <w:bodyDiv w:val="1"/>
      <w:marLeft w:val="0"/>
      <w:marRight w:val="0"/>
      <w:marTop w:val="0"/>
      <w:marBottom w:val="0"/>
      <w:divBdr>
        <w:top w:val="none" w:sz="0" w:space="0" w:color="auto"/>
        <w:left w:val="none" w:sz="0" w:space="0" w:color="auto"/>
        <w:bottom w:val="none" w:sz="0" w:space="0" w:color="auto"/>
        <w:right w:val="none" w:sz="0" w:space="0" w:color="auto"/>
      </w:divBdr>
      <w:divsChild>
        <w:div w:id="198705813">
          <w:marLeft w:val="0"/>
          <w:marRight w:val="0"/>
          <w:marTop w:val="0"/>
          <w:marBottom w:val="0"/>
          <w:divBdr>
            <w:top w:val="none" w:sz="0" w:space="0" w:color="auto"/>
            <w:left w:val="none" w:sz="0" w:space="0" w:color="auto"/>
            <w:bottom w:val="none" w:sz="0" w:space="0" w:color="auto"/>
            <w:right w:val="none" w:sz="0" w:space="0" w:color="auto"/>
          </w:divBdr>
          <w:divsChild>
            <w:div w:id="491333081">
              <w:marLeft w:val="0"/>
              <w:marRight w:val="0"/>
              <w:marTop w:val="0"/>
              <w:marBottom w:val="0"/>
              <w:divBdr>
                <w:top w:val="none" w:sz="0" w:space="0" w:color="auto"/>
                <w:left w:val="none" w:sz="0" w:space="0" w:color="auto"/>
                <w:bottom w:val="none" w:sz="0" w:space="0" w:color="auto"/>
                <w:right w:val="none" w:sz="0" w:space="0" w:color="auto"/>
              </w:divBdr>
              <w:divsChild>
                <w:div w:id="1146975471">
                  <w:marLeft w:val="0"/>
                  <w:marRight w:val="0"/>
                  <w:marTop w:val="0"/>
                  <w:marBottom w:val="0"/>
                  <w:divBdr>
                    <w:top w:val="none" w:sz="0" w:space="0" w:color="auto"/>
                    <w:left w:val="none" w:sz="0" w:space="0" w:color="auto"/>
                    <w:bottom w:val="none" w:sz="0" w:space="0" w:color="auto"/>
                    <w:right w:val="none" w:sz="0" w:space="0" w:color="auto"/>
                  </w:divBdr>
                  <w:divsChild>
                    <w:div w:id="472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4239">
      <w:bodyDiv w:val="1"/>
      <w:marLeft w:val="0"/>
      <w:marRight w:val="0"/>
      <w:marTop w:val="0"/>
      <w:marBottom w:val="0"/>
      <w:divBdr>
        <w:top w:val="none" w:sz="0" w:space="0" w:color="auto"/>
        <w:left w:val="none" w:sz="0" w:space="0" w:color="auto"/>
        <w:bottom w:val="none" w:sz="0" w:space="0" w:color="auto"/>
        <w:right w:val="none" w:sz="0" w:space="0" w:color="auto"/>
      </w:divBdr>
    </w:div>
    <w:div w:id="633406647">
      <w:bodyDiv w:val="1"/>
      <w:marLeft w:val="0"/>
      <w:marRight w:val="0"/>
      <w:marTop w:val="0"/>
      <w:marBottom w:val="0"/>
      <w:divBdr>
        <w:top w:val="none" w:sz="0" w:space="0" w:color="auto"/>
        <w:left w:val="none" w:sz="0" w:space="0" w:color="auto"/>
        <w:bottom w:val="none" w:sz="0" w:space="0" w:color="auto"/>
        <w:right w:val="none" w:sz="0" w:space="0" w:color="auto"/>
      </w:divBdr>
    </w:div>
    <w:div w:id="660280132">
      <w:bodyDiv w:val="1"/>
      <w:marLeft w:val="0"/>
      <w:marRight w:val="0"/>
      <w:marTop w:val="0"/>
      <w:marBottom w:val="0"/>
      <w:divBdr>
        <w:top w:val="none" w:sz="0" w:space="0" w:color="auto"/>
        <w:left w:val="none" w:sz="0" w:space="0" w:color="auto"/>
        <w:bottom w:val="none" w:sz="0" w:space="0" w:color="auto"/>
        <w:right w:val="none" w:sz="0" w:space="0" w:color="auto"/>
      </w:divBdr>
    </w:div>
    <w:div w:id="718285929">
      <w:bodyDiv w:val="1"/>
      <w:marLeft w:val="0"/>
      <w:marRight w:val="0"/>
      <w:marTop w:val="0"/>
      <w:marBottom w:val="0"/>
      <w:divBdr>
        <w:top w:val="none" w:sz="0" w:space="0" w:color="auto"/>
        <w:left w:val="none" w:sz="0" w:space="0" w:color="auto"/>
        <w:bottom w:val="none" w:sz="0" w:space="0" w:color="auto"/>
        <w:right w:val="none" w:sz="0" w:space="0" w:color="auto"/>
      </w:divBdr>
    </w:div>
    <w:div w:id="753205497">
      <w:bodyDiv w:val="1"/>
      <w:marLeft w:val="0"/>
      <w:marRight w:val="0"/>
      <w:marTop w:val="0"/>
      <w:marBottom w:val="0"/>
      <w:divBdr>
        <w:top w:val="none" w:sz="0" w:space="0" w:color="auto"/>
        <w:left w:val="none" w:sz="0" w:space="0" w:color="auto"/>
        <w:bottom w:val="none" w:sz="0" w:space="0" w:color="auto"/>
        <w:right w:val="none" w:sz="0" w:space="0" w:color="auto"/>
      </w:divBdr>
    </w:div>
    <w:div w:id="769928885">
      <w:bodyDiv w:val="1"/>
      <w:marLeft w:val="0"/>
      <w:marRight w:val="0"/>
      <w:marTop w:val="0"/>
      <w:marBottom w:val="0"/>
      <w:divBdr>
        <w:top w:val="none" w:sz="0" w:space="0" w:color="auto"/>
        <w:left w:val="none" w:sz="0" w:space="0" w:color="auto"/>
        <w:bottom w:val="none" w:sz="0" w:space="0" w:color="auto"/>
        <w:right w:val="none" w:sz="0" w:space="0" w:color="auto"/>
      </w:divBdr>
    </w:div>
    <w:div w:id="776676776">
      <w:bodyDiv w:val="1"/>
      <w:marLeft w:val="0"/>
      <w:marRight w:val="0"/>
      <w:marTop w:val="0"/>
      <w:marBottom w:val="0"/>
      <w:divBdr>
        <w:top w:val="none" w:sz="0" w:space="0" w:color="auto"/>
        <w:left w:val="none" w:sz="0" w:space="0" w:color="auto"/>
        <w:bottom w:val="none" w:sz="0" w:space="0" w:color="auto"/>
        <w:right w:val="none" w:sz="0" w:space="0" w:color="auto"/>
      </w:divBdr>
      <w:divsChild>
        <w:div w:id="645547558">
          <w:marLeft w:val="0"/>
          <w:marRight w:val="0"/>
          <w:marTop w:val="0"/>
          <w:marBottom w:val="0"/>
          <w:divBdr>
            <w:top w:val="none" w:sz="0" w:space="0" w:color="auto"/>
            <w:left w:val="none" w:sz="0" w:space="0" w:color="auto"/>
            <w:bottom w:val="none" w:sz="0" w:space="0" w:color="auto"/>
            <w:right w:val="none" w:sz="0" w:space="0" w:color="auto"/>
          </w:divBdr>
          <w:divsChild>
            <w:div w:id="535311501">
              <w:marLeft w:val="0"/>
              <w:marRight w:val="0"/>
              <w:marTop w:val="0"/>
              <w:marBottom w:val="0"/>
              <w:divBdr>
                <w:top w:val="none" w:sz="0" w:space="0" w:color="auto"/>
                <w:left w:val="none" w:sz="0" w:space="0" w:color="auto"/>
                <w:bottom w:val="none" w:sz="0" w:space="0" w:color="auto"/>
                <w:right w:val="none" w:sz="0" w:space="0" w:color="auto"/>
              </w:divBdr>
              <w:divsChild>
                <w:div w:id="347801608">
                  <w:marLeft w:val="0"/>
                  <w:marRight w:val="0"/>
                  <w:marTop w:val="0"/>
                  <w:marBottom w:val="0"/>
                  <w:divBdr>
                    <w:top w:val="none" w:sz="0" w:space="0" w:color="auto"/>
                    <w:left w:val="none" w:sz="0" w:space="0" w:color="auto"/>
                    <w:bottom w:val="none" w:sz="0" w:space="0" w:color="auto"/>
                    <w:right w:val="none" w:sz="0" w:space="0" w:color="auto"/>
                  </w:divBdr>
                  <w:divsChild>
                    <w:div w:id="19330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8876">
      <w:bodyDiv w:val="1"/>
      <w:marLeft w:val="0"/>
      <w:marRight w:val="0"/>
      <w:marTop w:val="0"/>
      <w:marBottom w:val="0"/>
      <w:divBdr>
        <w:top w:val="none" w:sz="0" w:space="0" w:color="auto"/>
        <w:left w:val="none" w:sz="0" w:space="0" w:color="auto"/>
        <w:bottom w:val="none" w:sz="0" w:space="0" w:color="auto"/>
        <w:right w:val="none" w:sz="0" w:space="0" w:color="auto"/>
      </w:divBdr>
    </w:div>
    <w:div w:id="853416422">
      <w:bodyDiv w:val="1"/>
      <w:marLeft w:val="0"/>
      <w:marRight w:val="0"/>
      <w:marTop w:val="0"/>
      <w:marBottom w:val="0"/>
      <w:divBdr>
        <w:top w:val="none" w:sz="0" w:space="0" w:color="auto"/>
        <w:left w:val="none" w:sz="0" w:space="0" w:color="auto"/>
        <w:bottom w:val="none" w:sz="0" w:space="0" w:color="auto"/>
        <w:right w:val="none" w:sz="0" w:space="0" w:color="auto"/>
      </w:divBdr>
    </w:div>
    <w:div w:id="931547400">
      <w:bodyDiv w:val="1"/>
      <w:marLeft w:val="0"/>
      <w:marRight w:val="0"/>
      <w:marTop w:val="0"/>
      <w:marBottom w:val="0"/>
      <w:divBdr>
        <w:top w:val="none" w:sz="0" w:space="0" w:color="auto"/>
        <w:left w:val="none" w:sz="0" w:space="0" w:color="auto"/>
        <w:bottom w:val="none" w:sz="0" w:space="0" w:color="auto"/>
        <w:right w:val="none" w:sz="0" w:space="0" w:color="auto"/>
      </w:divBdr>
    </w:div>
    <w:div w:id="933825684">
      <w:bodyDiv w:val="1"/>
      <w:marLeft w:val="0"/>
      <w:marRight w:val="0"/>
      <w:marTop w:val="0"/>
      <w:marBottom w:val="0"/>
      <w:divBdr>
        <w:top w:val="none" w:sz="0" w:space="0" w:color="auto"/>
        <w:left w:val="none" w:sz="0" w:space="0" w:color="auto"/>
        <w:bottom w:val="none" w:sz="0" w:space="0" w:color="auto"/>
        <w:right w:val="none" w:sz="0" w:space="0" w:color="auto"/>
      </w:divBdr>
    </w:div>
    <w:div w:id="1026174935">
      <w:bodyDiv w:val="1"/>
      <w:marLeft w:val="0"/>
      <w:marRight w:val="0"/>
      <w:marTop w:val="0"/>
      <w:marBottom w:val="0"/>
      <w:divBdr>
        <w:top w:val="none" w:sz="0" w:space="0" w:color="auto"/>
        <w:left w:val="none" w:sz="0" w:space="0" w:color="auto"/>
        <w:bottom w:val="none" w:sz="0" w:space="0" w:color="auto"/>
        <w:right w:val="none" w:sz="0" w:space="0" w:color="auto"/>
      </w:divBdr>
    </w:div>
    <w:div w:id="1044135707">
      <w:bodyDiv w:val="1"/>
      <w:marLeft w:val="0"/>
      <w:marRight w:val="0"/>
      <w:marTop w:val="0"/>
      <w:marBottom w:val="0"/>
      <w:divBdr>
        <w:top w:val="none" w:sz="0" w:space="0" w:color="auto"/>
        <w:left w:val="none" w:sz="0" w:space="0" w:color="auto"/>
        <w:bottom w:val="none" w:sz="0" w:space="0" w:color="auto"/>
        <w:right w:val="none" w:sz="0" w:space="0" w:color="auto"/>
      </w:divBdr>
    </w:div>
    <w:div w:id="1045642292">
      <w:bodyDiv w:val="1"/>
      <w:marLeft w:val="0"/>
      <w:marRight w:val="0"/>
      <w:marTop w:val="0"/>
      <w:marBottom w:val="0"/>
      <w:divBdr>
        <w:top w:val="none" w:sz="0" w:space="0" w:color="auto"/>
        <w:left w:val="none" w:sz="0" w:space="0" w:color="auto"/>
        <w:bottom w:val="none" w:sz="0" w:space="0" w:color="auto"/>
        <w:right w:val="none" w:sz="0" w:space="0" w:color="auto"/>
      </w:divBdr>
    </w:div>
    <w:div w:id="1051535054">
      <w:bodyDiv w:val="1"/>
      <w:marLeft w:val="0"/>
      <w:marRight w:val="0"/>
      <w:marTop w:val="0"/>
      <w:marBottom w:val="0"/>
      <w:divBdr>
        <w:top w:val="none" w:sz="0" w:space="0" w:color="auto"/>
        <w:left w:val="none" w:sz="0" w:space="0" w:color="auto"/>
        <w:bottom w:val="none" w:sz="0" w:space="0" w:color="auto"/>
        <w:right w:val="none" w:sz="0" w:space="0" w:color="auto"/>
      </w:divBdr>
    </w:div>
    <w:div w:id="1058479144">
      <w:bodyDiv w:val="1"/>
      <w:marLeft w:val="0"/>
      <w:marRight w:val="0"/>
      <w:marTop w:val="0"/>
      <w:marBottom w:val="0"/>
      <w:divBdr>
        <w:top w:val="none" w:sz="0" w:space="0" w:color="auto"/>
        <w:left w:val="none" w:sz="0" w:space="0" w:color="auto"/>
        <w:bottom w:val="none" w:sz="0" w:space="0" w:color="auto"/>
        <w:right w:val="none" w:sz="0" w:space="0" w:color="auto"/>
      </w:divBdr>
    </w:div>
    <w:div w:id="1094205826">
      <w:bodyDiv w:val="1"/>
      <w:marLeft w:val="0"/>
      <w:marRight w:val="0"/>
      <w:marTop w:val="0"/>
      <w:marBottom w:val="0"/>
      <w:divBdr>
        <w:top w:val="none" w:sz="0" w:space="0" w:color="auto"/>
        <w:left w:val="none" w:sz="0" w:space="0" w:color="auto"/>
        <w:bottom w:val="none" w:sz="0" w:space="0" w:color="auto"/>
        <w:right w:val="none" w:sz="0" w:space="0" w:color="auto"/>
      </w:divBdr>
    </w:div>
    <w:div w:id="1098062983">
      <w:bodyDiv w:val="1"/>
      <w:marLeft w:val="0"/>
      <w:marRight w:val="0"/>
      <w:marTop w:val="0"/>
      <w:marBottom w:val="0"/>
      <w:divBdr>
        <w:top w:val="none" w:sz="0" w:space="0" w:color="auto"/>
        <w:left w:val="none" w:sz="0" w:space="0" w:color="auto"/>
        <w:bottom w:val="none" w:sz="0" w:space="0" w:color="auto"/>
        <w:right w:val="none" w:sz="0" w:space="0" w:color="auto"/>
      </w:divBdr>
    </w:div>
    <w:div w:id="1113480845">
      <w:bodyDiv w:val="1"/>
      <w:marLeft w:val="0"/>
      <w:marRight w:val="0"/>
      <w:marTop w:val="0"/>
      <w:marBottom w:val="0"/>
      <w:divBdr>
        <w:top w:val="none" w:sz="0" w:space="0" w:color="auto"/>
        <w:left w:val="none" w:sz="0" w:space="0" w:color="auto"/>
        <w:bottom w:val="none" w:sz="0" w:space="0" w:color="auto"/>
        <w:right w:val="none" w:sz="0" w:space="0" w:color="auto"/>
      </w:divBdr>
    </w:div>
    <w:div w:id="1151140602">
      <w:bodyDiv w:val="1"/>
      <w:marLeft w:val="0"/>
      <w:marRight w:val="0"/>
      <w:marTop w:val="0"/>
      <w:marBottom w:val="0"/>
      <w:divBdr>
        <w:top w:val="none" w:sz="0" w:space="0" w:color="auto"/>
        <w:left w:val="none" w:sz="0" w:space="0" w:color="auto"/>
        <w:bottom w:val="none" w:sz="0" w:space="0" w:color="auto"/>
        <w:right w:val="none" w:sz="0" w:space="0" w:color="auto"/>
      </w:divBdr>
    </w:div>
    <w:div w:id="1166626365">
      <w:bodyDiv w:val="1"/>
      <w:marLeft w:val="0"/>
      <w:marRight w:val="0"/>
      <w:marTop w:val="0"/>
      <w:marBottom w:val="0"/>
      <w:divBdr>
        <w:top w:val="none" w:sz="0" w:space="0" w:color="auto"/>
        <w:left w:val="none" w:sz="0" w:space="0" w:color="auto"/>
        <w:bottom w:val="none" w:sz="0" w:space="0" w:color="auto"/>
        <w:right w:val="none" w:sz="0" w:space="0" w:color="auto"/>
      </w:divBdr>
      <w:divsChild>
        <w:div w:id="765730993">
          <w:marLeft w:val="0"/>
          <w:marRight w:val="0"/>
          <w:marTop w:val="0"/>
          <w:marBottom w:val="0"/>
          <w:divBdr>
            <w:top w:val="none" w:sz="0" w:space="0" w:color="auto"/>
            <w:left w:val="none" w:sz="0" w:space="0" w:color="auto"/>
            <w:bottom w:val="none" w:sz="0" w:space="0" w:color="auto"/>
            <w:right w:val="none" w:sz="0" w:space="0" w:color="auto"/>
          </w:divBdr>
          <w:divsChild>
            <w:div w:id="2136898370">
              <w:marLeft w:val="0"/>
              <w:marRight w:val="0"/>
              <w:marTop w:val="0"/>
              <w:marBottom w:val="0"/>
              <w:divBdr>
                <w:top w:val="none" w:sz="0" w:space="0" w:color="auto"/>
                <w:left w:val="none" w:sz="0" w:space="0" w:color="auto"/>
                <w:bottom w:val="none" w:sz="0" w:space="0" w:color="auto"/>
                <w:right w:val="none" w:sz="0" w:space="0" w:color="auto"/>
              </w:divBdr>
              <w:divsChild>
                <w:div w:id="880434916">
                  <w:marLeft w:val="0"/>
                  <w:marRight w:val="0"/>
                  <w:marTop w:val="0"/>
                  <w:marBottom w:val="0"/>
                  <w:divBdr>
                    <w:top w:val="none" w:sz="0" w:space="0" w:color="auto"/>
                    <w:left w:val="none" w:sz="0" w:space="0" w:color="auto"/>
                    <w:bottom w:val="none" w:sz="0" w:space="0" w:color="auto"/>
                    <w:right w:val="none" w:sz="0" w:space="0" w:color="auto"/>
                  </w:divBdr>
                  <w:divsChild>
                    <w:div w:id="1665428676">
                      <w:marLeft w:val="0"/>
                      <w:marRight w:val="0"/>
                      <w:marTop w:val="0"/>
                      <w:marBottom w:val="0"/>
                      <w:divBdr>
                        <w:top w:val="none" w:sz="0" w:space="0" w:color="auto"/>
                        <w:left w:val="none" w:sz="0" w:space="0" w:color="auto"/>
                        <w:bottom w:val="none" w:sz="0" w:space="0" w:color="auto"/>
                        <w:right w:val="none" w:sz="0" w:space="0" w:color="auto"/>
                      </w:divBdr>
                      <w:divsChild>
                        <w:div w:id="633827018">
                          <w:marLeft w:val="0"/>
                          <w:marRight w:val="0"/>
                          <w:marTop w:val="0"/>
                          <w:marBottom w:val="0"/>
                          <w:divBdr>
                            <w:top w:val="none" w:sz="0" w:space="0" w:color="auto"/>
                            <w:left w:val="none" w:sz="0" w:space="0" w:color="auto"/>
                            <w:bottom w:val="none" w:sz="0" w:space="0" w:color="auto"/>
                            <w:right w:val="none" w:sz="0" w:space="0" w:color="auto"/>
                          </w:divBdr>
                          <w:divsChild>
                            <w:div w:id="16611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5927">
      <w:bodyDiv w:val="1"/>
      <w:marLeft w:val="0"/>
      <w:marRight w:val="0"/>
      <w:marTop w:val="0"/>
      <w:marBottom w:val="0"/>
      <w:divBdr>
        <w:top w:val="none" w:sz="0" w:space="0" w:color="auto"/>
        <w:left w:val="none" w:sz="0" w:space="0" w:color="auto"/>
        <w:bottom w:val="none" w:sz="0" w:space="0" w:color="auto"/>
        <w:right w:val="none" w:sz="0" w:space="0" w:color="auto"/>
      </w:divBdr>
    </w:div>
    <w:div w:id="1180503922">
      <w:bodyDiv w:val="1"/>
      <w:marLeft w:val="0"/>
      <w:marRight w:val="0"/>
      <w:marTop w:val="0"/>
      <w:marBottom w:val="0"/>
      <w:divBdr>
        <w:top w:val="none" w:sz="0" w:space="0" w:color="auto"/>
        <w:left w:val="none" w:sz="0" w:space="0" w:color="auto"/>
        <w:bottom w:val="none" w:sz="0" w:space="0" w:color="auto"/>
        <w:right w:val="none" w:sz="0" w:space="0" w:color="auto"/>
      </w:divBdr>
    </w:div>
    <w:div w:id="1183742509">
      <w:bodyDiv w:val="1"/>
      <w:marLeft w:val="0"/>
      <w:marRight w:val="0"/>
      <w:marTop w:val="0"/>
      <w:marBottom w:val="0"/>
      <w:divBdr>
        <w:top w:val="none" w:sz="0" w:space="0" w:color="auto"/>
        <w:left w:val="none" w:sz="0" w:space="0" w:color="auto"/>
        <w:bottom w:val="none" w:sz="0" w:space="0" w:color="auto"/>
        <w:right w:val="none" w:sz="0" w:space="0" w:color="auto"/>
      </w:divBdr>
    </w:div>
    <w:div w:id="1206871321">
      <w:bodyDiv w:val="1"/>
      <w:marLeft w:val="0"/>
      <w:marRight w:val="0"/>
      <w:marTop w:val="0"/>
      <w:marBottom w:val="0"/>
      <w:divBdr>
        <w:top w:val="none" w:sz="0" w:space="0" w:color="auto"/>
        <w:left w:val="none" w:sz="0" w:space="0" w:color="auto"/>
        <w:bottom w:val="none" w:sz="0" w:space="0" w:color="auto"/>
        <w:right w:val="none" w:sz="0" w:space="0" w:color="auto"/>
      </w:divBdr>
    </w:div>
    <w:div w:id="1226650211">
      <w:bodyDiv w:val="1"/>
      <w:marLeft w:val="0"/>
      <w:marRight w:val="0"/>
      <w:marTop w:val="0"/>
      <w:marBottom w:val="0"/>
      <w:divBdr>
        <w:top w:val="none" w:sz="0" w:space="0" w:color="auto"/>
        <w:left w:val="none" w:sz="0" w:space="0" w:color="auto"/>
        <w:bottom w:val="none" w:sz="0" w:space="0" w:color="auto"/>
        <w:right w:val="none" w:sz="0" w:space="0" w:color="auto"/>
      </w:divBdr>
      <w:divsChild>
        <w:div w:id="2109154151">
          <w:marLeft w:val="0"/>
          <w:marRight w:val="0"/>
          <w:marTop w:val="0"/>
          <w:marBottom w:val="0"/>
          <w:divBdr>
            <w:top w:val="none" w:sz="0" w:space="0" w:color="auto"/>
            <w:left w:val="none" w:sz="0" w:space="0" w:color="auto"/>
            <w:bottom w:val="none" w:sz="0" w:space="0" w:color="auto"/>
            <w:right w:val="none" w:sz="0" w:space="0" w:color="auto"/>
          </w:divBdr>
          <w:divsChild>
            <w:div w:id="1626352359">
              <w:marLeft w:val="0"/>
              <w:marRight w:val="0"/>
              <w:marTop w:val="0"/>
              <w:marBottom w:val="0"/>
              <w:divBdr>
                <w:top w:val="none" w:sz="0" w:space="0" w:color="auto"/>
                <w:left w:val="none" w:sz="0" w:space="0" w:color="auto"/>
                <w:bottom w:val="none" w:sz="0" w:space="0" w:color="auto"/>
                <w:right w:val="none" w:sz="0" w:space="0" w:color="auto"/>
              </w:divBdr>
              <w:divsChild>
                <w:div w:id="1970279938">
                  <w:marLeft w:val="0"/>
                  <w:marRight w:val="0"/>
                  <w:marTop w:val="0"/>
                  <w:marBottom w:val="0"/>
                  <w:divBdr>
                    <w:top w:val="none" w:sz="0" w:space="0" w:color="auto"/>
                    <w:left w:val="none" w:sz="0" w:space="0" w:color="auto"/>
                    <w:bottom w:val="none" w:sz="0" w:space="0" w:color="auto"/>
                    <w:right w:val="none" w:sz="0" w:space="0" w:color="auto"/>
                  </w:divBdr>
                  <w:divsChild>
                    <w:div w:id="491801108">
                      <w:marLeft w:val="0"/>
                      <w:marRight w:val="0"/>
                      <w:marTop w:val="0"/>
                      <w:marBottom w:val="0"/>
                      <w:divBdr>
                        <w:top w:val="none" w:sz="0" w:space="0" w:color="auto"/>
                        <w:left w:val="none" w:sz="0" w:space="0" w:color="auto"/>
                        <w:bottom w:val="none" w:sz="0" w:space="0" w:color="auto"/>
                        <w:right w:val="none" w:sz="0" w:space="0" w:color="auto"/>
                      </w:divBdr>
                      <w:divsChild>
                        <w:div w:id="1869177360">
                          <w:marLeft w:val="0"/>
                          <w:marRight w:val="0"/>
                          <w:marTop w:val="0"/>
                          <w:marBottom w:val="0"/>
                          <w:divBdr>
                            <w:top w:val="none" w:sz="0" w:space="0" w:color="auto"/>
                            <w:left w:val="none" w:sz="0" w:space="0" w:color="auto"/>
                            <w:bottom w:val="none" w:sz="0" w:space="0" w:color="auto"/>
                            <w:right w:val="none" w:sz="0" w:space="0" w:color="auto"/>
                          </w:divBdr>
                          <w:divsChild>
                            <w:div w:id="15172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82163">
      <w:bodyDiv w:val="1"/>
      <w:marLeft w:val="0"/>
      <w:marRight w:val="0"/>
      <w:marTop w:val="0"/>
      <w:marBottom w:val="0"/>
      <w:divBdr>
        <w:top w:val="none" w:sz="0" w:space="0" w:color="auto"/>
        <w:left w:val="none" w:sz="0" w:space="0" w:color="auto"/>
        <w:bottom w:val="none" w:sz="0" w:space="0" w:color="auto"/>
        <w:right w:val="none" w:sz="0" w:space="0" w:color="auto"/>
      </w:divBdr>
      <w:divsChild>
        <w:div w:id="818885991">
          <w:marLeft w:val="0"/>
          <w:marRight w:val="0"/>
          <w:marTop w:val="0"/>
          <w:marBottom w:val="0"/>
          <w:divBdr>
            <w:top w:val="none" w:sz="0" w:space="0" w:color="auto"/>
            <w:left w:val="none" w:sz="0" w:space="0" w:color="auto"/>
            <w:bottom w:val="none" w:sz="0" w:space="0" w:color="auto"/>
            <w:right w:val="none" w:sz="0" w:space="0" w:color="auto"/>
          </w:divBdr>
          <w:divsChild>
            <w:div w:id="1959288693">
              <w:marLeft w:val="0"/>
              <w:marRight w:val="0"/>
              <w:marTop w:val="0"/>
              <w:marBottom w:val="0"/>
              <w:divBdr>
                <w:top w:val="none" w:sz="0" w:space="0" w:color="auto"/>
                <w:left w:val="none" w:sz="0" w:space="0" w:color="auto"/>
                <w:bottom w:val="none" w:sz="0" w:space="0" w:color="auto"/>
                <w:right w:val="none" w:sz="0" w:space="0" w:color="auto"/>
              </w:divBdr>
              <w:divsChild>
                <w:div w:id="219873396">
                  <w:marLeft w:val="0"/>
                  <w:marRight w:val="0"/>
                  <w:marTop w:val="0"/>
                  <w:marBottom w:val="0"/>
                  <w:divBdr>
                    <w:top w:val="none" w:sz="0" w:space="0" w:color="auto"/>
                    <w:left w:val="none" w:sz="0" w:space="0" w:color="auto"/>
                    <w:bottom w:val="none" w:sz="0" w:space="0" w:color="auto"/>
                    <w:right w:val="none" w:sz="0" w:space="0" w:color="auto"/>
                  </w:divBdr>
                  <w:divsChild>
                    <w:div w:id="1450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40424">
      <w:bodyDiv w:val="1"/>
      <w:marLeft w:val="0"/>
      <w:marRight w:val="0"/>
      <w:marTop w:val="0"/>
      <w:marBottom w:val="0"/>
      <w:divBdr>
        <w:top w:val="none" w:sz="0" w:space="0" w:color="auto"/>
        <w:left w:val="none" w:sz="0" w:space="0" w:color="auto"/>
        <w:bottom w:val="none" w:sz="0" w:space="0" w:color="auto"/>
        <w:right w:val="none" w:sz="0" w:space="0" w:color="auto"/>
      </w:divBdr>
    </w:div>
    <w:div w:id="1300955178">
      <w:bodyDiv w:val="1"/>
      <w:marLeft w:val="0"/>
      <w:marRight w:val="0"/>
      <w:marTop w:val="0"/>
      <w:marBottom w:val="0"/>
      <w:divBdr>
        <w:top w:val="none" w:sz="0" w:space="0" w:color="auto"/>
        <w:left w:val="none" w:sz="0" w:space="0" w:color="auto"/>
        <w:bottom w:val="none" w:sz="0" w:space="0" w:color="auto"/>
        <w:right w:val="none" w:sz="0" w:space="0" w:color="auto"/>
      </w:divBdr>
    </w:div>
    <w:div w:id="1399745108">
      <w:bodyDiv w:val="1"/>
      <w:marLeft w:val="0"/>
      <w:marRight w:val="0"/>
      <w:marTop w:val="0"/>
      <w:marBottom w:val="0"/>
      <w:divBdr>
        <w:top w:val="none" w:sz="0" w:space="0" w:color="auto"/>
        <w:left w:val="none" w:sz="0" w:space="0" w:color="auto"/>
        <w:bottom w:val="none" w:sz="0" w:space="0" w:color="auto"/>
        <w:right w:val="none" w:sz="0" w:space="0" w:color="auto"/>
      </w:divBdr>
    </w:div>
    <w:div w:id="1403024441">
      <w:bodyDiv w:val="1"/>
      <w:marLeft w:val="0"/>
      <w:marRight w:val="0"/>
      <w:marTop w:val="0"/>
      <w:marBottom w:val="0"/>
      <w:divBdr>
        <w:top w:val="none" w:sz="0" w:space="0" w:color="auto"/>
        <w:left w:val="none" w:sz="0" w:space="0" w:color="auto"/>
        <w:bottom w:val="none" w:sz="0" w:space="0" w:color="auto"/>
        <w:right w:val="none" w:sz="0" w:space="0" w:color="auto"/>
      </w:divBdr>
    </w:div>
    <w:div w:id="1432772811">
      <w:bodyDiv w:val="1"/>
      <w:marLeft w:val="0"/>
      <w:marRight w:val="0"/>
      <w:marTop w:val="0"/>
      <w:marBottom w:val="0"/>
      <w:divBdr>
        <w:top w:val="none" w:sz="0" w:space="0" w:color="auto"/>
        <w:left w:val="none" w:sz="0" w:space="0" w:color="auto"/>
        <w:bottom w:val="none" w:sz="0" w:space="0" w:color="auto"/>
        <w:right w:val="none" w:sz="0" w:space="0" w:color="auto"/>
      </w:divBdr>
    </w:div>
    <w:div w:id="1450512005">
      <w:bodyDiv w:val="1"/>
      <w:marLeft w:val="0"/>
      <w:marRight w:val="0"/>
      <w:marTop w:val="0"/>
      <w:marBottom w:val="0"/>
      <w:divBdr>
        <w:top w:val="none" w:sz="0" w:space="0" w:color="auto"/>
        <w:left w:val="none" w:sz="0" w:space="0" w:color="auto"/>
        <w:bottom w:val="none" w:sz="0" w:space="0" w:color="auto"/>
        <w:right w:val="none" w:sz="0" w:space="0" w:color="auto"/>
      </w:divBdr>
    </w:div>
    <w:div w:id="1504121948">
      <w:bodyDiv w:val="1"/>
      <w:marLeft w:val="0"/>
      <w:marRight w:val="0"/>
      <w:marTop w:val="0"/>
      <w:marBottom w:val="0"/>
      <w:divBdr>
        <w:top w:val="none" w:sz="0" w:space="0" w:color="auto"/>
        <w:left w:val="none" w:sz="0" w:space="0" w:color="auto"/>
        <w:bottom w:val="none" w:sz="0" w:space="0" w:color="auto"/>
        <w:right w:val="none" w:sz="0" w:space="0" w:color="auto"/>
      </w:divBdr>
    </w:div>
    <w:div w:id="1529485662">
      <w:bodyDiv w:val="1"/>
      <w:marLeft w:val="0"/>
      <w:marRight w:val="0"/>
      <w:marTop w:val="0"/>
      <w:marBottom w:val="0"/>
      <w:divBdr>
        <w:top w:val="none" w:sz="0" w:space="0" w:color="auto"/>
        <w:left w:val="none" w:sz="0" w:space="0" w:color="auto"/>
        <w:bottom w:val="none" w:sz="0" w:space="0" w:color="auto"/>
        <w:right w:val="none" w:sz="0" w:space="0" w:color="auto"/>
      </w:divBdr>
      <w:divsChild>
        <w:div w:id="1814516952">
          <w:marLeft w:val="0"/>
          <w:marRight w:val="0"/>
          <w:marTop w:val="0"/>
          <w:marBottom w:val="0"/>
          <w:divBdr>
            <w:top w:val="none" w:sz="0" w:space="0" w:color="auto"/>
            <w:left w:val="none" w:sz="0" w:space="0" w:color="auto"/>
            <w:bottom w:val="none" w:sz="0" w:space="0" w:color="auto"/>
            <w:right w:val="none" w:sz="0" w:space="0" w:color="auto"/>
          </w:divBdr>
          <w:divsChild>
            <w:div w:id="1410735933">
              <w:marLeft w:val="0"/>
              <w:marRight w:val="0"/>
              <w:marTop w:val="0"/>
              <w:marBottom w:val="0"/>
              <w:divBdr>
                <w:top w:val="none" w:sz="0" w:space="0" w:color="auto"/>
                <w:left w:val="none" w:sz="0" w:space="0" w:color="auto"/>
                <w:bottom w:val="none" w:sz="0" w:space="0" w:color="auto"/>
                <w:right w:val="none" w:sz="0" w:space="0" w:color="auto"/>
              </w:divBdr>
              <w:divsChild>
                <w:div w:id="2070878932">
                  <w:marLeft w:val="0"/>
                  <w:marRight w:val="0"/>
                  <w:marTop w:val="0"/>
                  <w:marBottom w:val="0"/>
                  <w:divBdr>
                    <w:top w:val="none" w:sz="0" w:space="0" w:color="auto"/>
                    <w:left w:val="none" w:sz="0" w:space="0" w:color="auto"/>
                    <w:bottom w:val="none" w:sz="0" w:space="0" w:color="auto"/>
                    <w:right w:val="none" w:sz="0" w:space="0" w:color="auto"/>
                  </w:divBdr>
                  <w:divsChild>
                    <w:div w:id="17480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381">
          <w:marLeft w:val="0"/>
          <w:marRight w:val="0"/>
          <w:marTop w:val="0"/>
          <w:marBottom w:val="0"/>
          <w:divBdr>
            <w:top w:val="none" w:sz="0" w:space="0" w:color="auto"/>
            <w:left w:val="none" w:sz="0" w:space="0" w:color="auto"/>
            <w:bottom w:val="none" w:sz="0" w:space="0" w:color="auto"/>
            <w:right w:val="none" w:sz="0" w:space="0" w:color="auto"/>
          </w:divBdr>
          <w:divsChild>
            <w:div w:id="1857495340">
              <w:marLeft w:val="0"/>
              <w:marRight w:val="0"/>
              <w:marTop w:val="0"/>
              <w:marBottom w:val="0"/>
              <w:divBdr>
                <w:top w:val="none" w:sz="0" w:space="0" w:color="auto"/>
                <w:left w:val="none" w:sz="0" w:space="0" w:color="auto"/>
                <w:bottom w:val="none" w:sz="0" w:space="0" w:color="auto"/>
                <w:right w:val="none" w:sz="0" w:space="0" w:color="auto"/>
              </w:divBdr>
              <w:divsChild>
                <w:div w:id="1760901791">
                  <w:marLeft w:val="0"/>
                  <w:marRight w:val="0"/>
                  <w:marTop w:val="0"/>
                  <w:marBottom w:val="0"/>
                  <w:divBdr>
                    <w:top w:val="none" w:sz="0" w:space="0" w:color="auto"/>
                    <w:left w:val="none" w:sz="0" w:space="0" w:color="auto"/>
                    <w:bottom w:val="none" w:sz="0" w:space="0" w:color="auto"/>
                    <w:right w:val="none" w:sz="0" w:space="0" w:color="auto"/>
                  </w:divBdr>
                  <w:divsChild>
                    <w:div w:id="20193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49471">
      <w:bodyDiv w:val="1"/>
      <w:marLeft w:val="0"/>
      <w:marRight w:val="0"/>
      <w:marTop w:val="0"/>
      <w:marBottom w:val="0"/>
      <w:divBdr>
        <w:top w:val="none" w:sz="0" w:space="0" w:color="auto"/>
        <w:left w:val="none" w:sz="0" w:space="0" w:color="auto"/>
        <w:bottom w:val="none" w:sz="0" w:space="0" w:color="auto"/>
        <w:right w:val="none" w:sz="0" w:space="0" w:color="auto"/>
      </w:divBdr>
    </w:div>
    <w:div w:id="1595896398">
      <w:bodyDiv w:val="1"/>
      <w:marLeft w:val="0"/>
      <w:marRight w:val="0"/>
      <w:marTop w:val="0"/>
      <w:marBottom w:val="0"/>
      <w:divBdr>
        <w:top w:val="none" w:sz="0" w:space="0" w:color="auto"/>
        <w:left w:val="none" w:sz="0" w:space="0" w:color="auto"/>
        <w:bottom w:val="none" w:sz="0" w:space="0" w:color="auto"/>
        <w:right w:val="none" w:sz="0" w:space="0" w:color="auto"/>
      </w:divBdr>
      <w:divsChild>
        <w:div w:id="1525286578">
          <w:marLeft w:val="0"/>
          <w:marRight w:val="0"/>
          <w:marTop w:val="0"/>
          <w:marBottom w:val="0"/>
          <w:divBdr>
            <w:top w:val="none" w:sz="0" w:space="0" w:color="auto"/>
            <w:left w:val="none" w:sz="0" w:space="0" w:color="auto"/>
            <w:bottom w:val="none" w:sz="0" w:space="0" w:color="auto"/>
            <w:right w:val="none" w:sz="0" w:space="0" w:color="auto"/>
          </w:divBdr>
          <w:divsChild>
            <w:div w:id="2136168987">
              <w:marLeft w:val="0"/>
              <w:marRight w:val="0"/>
              <w:marTop w:val="0"/>
              <w:marBottom w:val="0"/>
              <w:divBdr>
                <w:top w:val="none" w:sz="0" w:space="0" w:color="auto"/>
                <w:left w:val="none" w:sz="0" w:space="0" w:color="auto"/>
                <w:bottom w:val="none" w:sz="0" w:space="0" w:color="auto"/>
                <w:right w:val="none" w:sz="0" w:space="0" w:color="auto"/>
              </w:divBdr>
              <w:divsChild>
                <w:div w:id="660081067">
                  <w:marLeft w:val="0"/>
                  <w:marRight w:val="0"/>
                  <w:marTop w:val="0"/>
                  <w:marBottom w:val="0"/>
                  <w:divBdr>
                    <w:top w:val="none" w:sz="0" w:space="0" w:color="auto"/>
                    <w:left w:val="none" w:sz="0" w:space="0" w:color="auto"/>
                    <w:bottom w:val="none" w:sz="0" w:space="0" w:color="auto"/>
                    <w:right w:val="none" w:sz="0" w:space="0" w:color="auto"/>
                  </w:divBdr>
                  <w:divsChild>
                    <w:div w:id="774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64259">
      <w:bodyDiv w:val="1"/>
      <w:marLeft w:val="0"/>
      <w:marRight w:val="0"/>
      <w:marTop w:val="0"/>
      <w:marBottom w:val="0"/>
      <w:divBdr>
        <w:top w:val="none" w:sz="0" w:space="0" w:color="auto"/>
        <w:left w:val="none" w:sz="0" w:space="0" w:color="auto"/>
        <w:bottom w:val="none" w:sz="0" w:space="0" w:color="auto"/>
        <w:right w:val="none" w:sz="0" w:space="0" w:color="auto"/>
      </w:divBdr>
      <w:divsChild>
        <w:div w:id="123500465">
          <w:marLeft w:val="0"/>
          <w:marRight w:val="0"/>
          <w:marTop w:val="0"/>
          <w:marBottom w:val="0"/>
          <w:divBdr>
            <w:top w:val="none" w:sz="0" w:space="0" w:color="auto"/>
            <w:left w:val="none" w:sz="0" w:space="0" w:color="auto"/>
            <w:bottom w:val="none" w:sz="0" w:space="0" w:color="auto"/>
            <w:right w:val="none" w:sz="0" w:space="0" w:color="auto"/>
          </w:divBdr>
          <w:divsChild>
            <w:div w:id="900022340">
              <w:marLeft w:val="0"/>
              <w:marRight w:val="0"/>
              <w:marTop w:val="0"/>
              <w:marBottom w:val="0"/>
              <w:divBdr>
                <w:top w:val="none" w:sz="0" w:space="0" w:color="auto"/>
                <w:left w:val="none" w:sz="0" w:space="0" w:color="auto"/>
                <w:bottom w:val="none" w:sz="0" w:space="0" w:color="auto"/>
                <w:right w:val="none" w:sz="0" w:space="0" w:color="auto"/>
              </w:divBdr>
              <w:divsChild>
                <w:div w:id="1948538630">
                  <w:marLeft w:val="0"/>
                  <w:marRight w:val="0"/>
                  <w:marTop w:val="0"/>
                  <w:marBottom w:val="0"/>
                  <w:divBdr>
                    <w:top w:val="none" w:sz="0" w:space="0" w:color="auto"/>
                    <w:left w:val="none" w:sz="0" w:space="0" w:color="auto"/>
                    <w:bottom w:val="none" w:sz="0" w:space="0" w:color="auto"/>
                    <w:right w:val="none" w:sz="0" w:space="0" w:color="auto"/>
                  </w:divBdr>
                  <w:divsChild>
                    <w:div w:id="18535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6308">
          <w:marLeft w:val="0"/>
          <w:marRight w:val="0"/>
          <w:marTop w:val="0"/>
          <w:marBottom w:val="0"/>
          <w:divBdr>
            <w:top w:val="none" w:sz="0" w:space="0" w:color="auto"/>
            <w:left w:val="none" w:sz="0" w:space="0" w:color="auto"/>
            <w:bottom w:val="none" w:sz="0" w:space="0" w:color="auto"/>
            <w:right w:val="none" w:sz="0" w:space="0" w:color="auto"/>
          </w:divBdr>
          <w:divsChild>
            <w:div w:id="1623539685">
              <w:marLeft w:val="0"/>
              <w:marRight w:val="0"/>
              <w:marTop w:val="0"/>
              <w:marBottom w:val="0"/>
              <w:divBdr>
                <w:top w:val="none" w:sz="0" w:space="0" w:color="auto"/>
                <w:left w:val="none" w:sz="0" w:space="0" w:color="auto"/>
                <w:bottom w:val="none" w:sz="0" w:space="0" w:color="auto"/>
                <w:right w:val="none" w:sz="0" w:space="0" w:color="auto"/>
              </w:divBdr>
              <w:divsChild>
                <w:div w:id="1542400943">
                  <w:marLeft w:val="0"/>
                  <w:marRight w:val="0"/>
                  <w:marTop w:val="0"/>
                  <w:marBottom w:val="0"/>
                  <w:divBdr>
                    <w:top w:val="none" w:sz="0" w:space="0" w:color="auto"/>
                    <w:left w:val="none" w:sz="0" w:space="0" w:color="auto"/>
                    <w:bottom w:val="none" w:sz="0" w:space="0" w:color="auto"/>
                    <w:right w:val="none" w:sz="0" w:space="0" w:color="auto"/>
                  </w:divBdr>
                  <w:divsChild>
                    <w:div w:id="7154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382">
      <w:bodyDiv w:val="1"/>
      <w:marLeft w:val="0"/>
      <w:marRight w:val="0"/>
      <w:marTop w:val="0"/>
      <w:marBottom w:val="0"/>
      <w:divBdr>
        <w:top w:val="none" w:sz="0" w:space="0" w:color="auto"/>
        <w:left w:val="none" w:sz="0" w:space="0" w:color="auto"/>
        <w:bottom w:val="none" w:sz="0" w:space="0" w:color="auto"/>
        <w:right w:val="none" w:sz="0" w:space="0" w:color="auto"/>
      </w:divBdr>
    </w:div>
    <w:div w:id="1724257482">
      <w:bodyDiv w:val="1"/>
      <w:marLeft w:val="0"/>
      <w:marRight w:val="0"/>
      <w:marTop w:val="0"/>
      <w:marBottom w:val="0"/>
      <w:divBdr>
        <w:top w:val="none" w:sz="0" w:space="0" w:color="auto"/>
        <w:left w:val="none" w:sz="0" w:space="0" w:color="auto"/>
        <w:bottom w:val="none" w:sz="0" w:space="0" w:color="auto"/>
        <w:right w:val="none" w:sz="0" w:space="0" w:color="auto"/>
      </w:divBdr>
    </w:div>
    <w:div w:id="173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8801682">
          <w:marLeft w:val="0"/>
          <w:marRight w:val="0"/>
          <w:marTop w:val="0"/>
          <w:marBottom w:val="0"/>
          <w:divBdr>
            <w:top w:val="none" w:sz="0" w:space="0" w:color="auto"/>
            <w:left w:val="none" w:sz="0" w:space="0" w:color="auto"/>
            <w:bottom w:val="none" w:sz="0" w:space="0" w:color="auto"/>
            <w:right w:val="none" w:sz="0" w:space="0" w:color="auto"/>
          </w:divBdr>
          <w:divsChild>
            <w:div w:id="1432313990">
              <w:marLeft w:val="0"/>
              <w:marRight w:val="0"/>
              <w:marTop w:val="0"/>
              <w:marBottom w:val="0"/>
              <w:divBdr>
                <w:top w:val="none" w:sz="0" w:space="0" w:color="auto"/>
                <w:left w:val="none" w:sz="0" w:space="0" w:color="auto"/>
                <w:bottom w:val="none" w:sz="0" w:space="0" w:color="auto"/>
                <w:right w:val="none" w:sz="0" w:space="0" w:color="auto"/>
              </w:divBdr>
              <w:divsChild>
                <w:div w:id="1167744479">
                  <w:marLeft w:val="0"/>
                  <w:marRight w:val="0"/>
                  <w:marTop w:val="0"/>
                  <w:marBottom w:val="0"/>
                  <w:divBdr>
                    <w:top w:val="none" w:sz="0" w:space="0" w:color="auto"/>
                    <w:left w:val="none" w:sz="0" w:space="0" w:color="auto"/>
                    <w:bottom w:val="none" w:sz="0" w:space="0" w:color="auto"/>
                    <w:right w:val="none" w:sz="0" w:space="0" w:color="auto"/>
                  </w:divBdr>
                  <w:divsChild>
                    <w:div w:id="1244682631">
                      <w:marLeft w:val="0"/>
                      <w:marRight w:val="0"/>
                      <w:marTop w:val="0"/>
                      <w:marBottom w:val="0"/>
                      <w:divBdr>
                        <w:top w:val="none" w:sz="0" w:space="0" w:color="auto"/>
                        <w:left w:val="none" w:sz="0" w:space="0" w:color="auto"/>
                        <w:bottom w:val="none" w:sz="0" w:space="0" w:color="auto"/>
                        <w:right w:val="none" w:sz="0" w:space="0" w:color="auto"/>
                      </w:divBdr>
                      <w:divsChild>
                        <w:div w:id="261575444">
                          <w:marLeft w:val="0"/>
                          <w:marRight w:val="0"/>
                          <w:marTop w:val="0"/>
                          <w:marBottom w:val="0"/>
                          <w:divBdr>
                            <w:top w:val="none" w:sz="0" w:space="0" w:color="auto"/>
                            <w:left w:val="none" w:sz="0" w:space="0" w:color="auto"/>
                            <w:bottom w:val="none" w:sz="0" w:space="0" w:color="auto"/>
                            <w:right w:val="none" w:sz="0" w:space="0" w:color="auto"/>
                          </w:divBdr>
                          <w:divsChild>
                            <w:div w:id="10137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031009">
      <w:bodyDiv w:val="1"/>
      <w:marLeft w:val="0"/>
      <w:marRight w:val="0"/>
      <w:marTop w:val="0"/>
      <w:marBottom w:val="0"/>
      <w:divBdr>
        <w:top w:val="none" w:sz="0" w:space="0" w:color="auto"/>
        <w:left w:val="none" w:sz="0" w:space="0" w:color="auto"/>
        <w:bottom w:val="none" w:sz="0" w:space="0" w:color="auto"/>
        <w:right w:val="none" w:sz="0" w:space="0" w:color="auto"/>
      </w:divBdr>
    </w:div>
    <w:div w:id="1791165244">
      <w:bodyDiv w:val="1"/>
      <w:marLeft w:val="0"/>
      <w:marRight w:val="0"/>
      <w:marTop w:val="0"/>
      <w:marBottom w:val="0"/>
      <w:divBdr>
        <w:top w:val="none" w:sz="0" w:space="0" w:color="auto"/>
        <w:left w:val="none" w:sz="0" w:space="0" w:color="auto"/>
        <w:bottom w:val="none" w:sz="0" w:space="0" w:color="auto"/>
        <w:right w:val="none" w:sz="0" w:space="0" w:color="auto"/>
      </w:divBdr>
    </w:div>
    <w:div w:id="1804617786">
      <w:bodyDiv w:val="1"/>
      <w:marLeft w:val="0"/>
      <w:marRight w:val="0"/>
      <w:marTop w:val="0"/>
      <w:marBottom w:val="0"/>
      <w:divBdr>
        <w:top w:val="none" w:sz="0" w:space="0" w:color="auto"/>
        <w:left w:val="none" w:sz="0" w:space="0" w:color="auto"/>
        <w:bottom w:val="none" w:sz="0" w:space="0" w:color="auto"/>
        <w:right w:val="none" w:sz="0" w:space="0" w:color="auto"/>
      </w:divBdr>
    </w:div>
    <w:div w:id="1806922285">
      <w:bodyDiv w:val="1"/>
      <w:marLeft w:val="0"/>
      <w:marRight w:val="0"/>
      <w:marTop w:val="0"/>
      <w:marBottom w:val="0"/>
      <w:divBdr>
        <w:top w:val="none" w:sz="0" w:space="0" w:color="auto"/>
        <w:left w:val="none" w:sz="0" w:space="0" w:color="auto"/>
        <w:bottom w:val="none" w:sz="0" w:space="0" w:color="auto"/>
        <w:right w:val="none" w:sz="0" w:space="0" w:color="auto"/>
      </w:divBdr>
      <w:divsChild>
        <w:div w:id="1981958128">
          <w:marLeft w:val="0"/>
          <w:marRight w:val="0"/>
          <w:marTop w:val="0"/>
          <w:marBottom w:val="0"/>
          <w:divBdr>
            <w:top w:val="none" w:sz="0" w:space="0" w:color="auto"/>
            <w:left w:val="none" w:sz="0" w:space="0" w:color="auto"/>
            <w:bottom w:val="none" w:sz="0" w:space="0" w:color="auto"/>
            <w:right w:val="none" w:sz="0" w:space="0" w:color="auto"/>
          </w:divBdr>
          <w:divsChild>
            <w:div w:id="1110927290">
              <w:marLeft w:val="0"/>
              <w:marRight w:val="0"/>
              <w:marTop w:val="0"/>
              <w:marBottom w:val="0"/>
              <w:divBdr>
                <w:top w:val="none" w:sz="0" w:space="0" w:color="auto"/>
                <w:left w:val="none" w:sz="0" w:space="0" w:color="auto"/>
                <w:bottom w:val="none" w:sz="0" w:space="0" w:color="auto"/>
                <w:right w:val="none" w:sz="0" w:space="0" w:color="auto"/>
              </w:divBdr>
              <w:divsChild>
                <w:div w:id="41756323">
                  <w:marLeft w:val="0"/>
                  <w:marRight w:val="0"/>
                  <w:marTop w:val="0"/>
                  <w:marBottom w:val="0"/>
                  <w:divBdr>
                    <w:top w:val="none" w:sz="0" w:space="0" w:color="auto"/>
                    <w:left w:val="none" w:sz="0" w:space="0" w:color="auto"/>
                    <w:bottom w:val="none" w:sz="0" w:space="0" w:color="auto"/>
                    <w:right w:val="none" w:sz="0" w:space="0" w:color="auto"/>
                  </w:divBdr>
                  <w:divsChild>
                    <w:div w:id="1779791023">
                      <w:marLeft w:val="0"/>
                      <w:marRight w:val="0"/>
                      <w:marTop w:val="0"/>
                      <w:marBottom w:val="0"/>
                      <w:divBdr>
                        <w:top w:val="none" w:sz="0" w:space="0" w:color="auto"/>
                        <w:left w:val="none" w:sz="0" w:space="0" w:color="auto"/>
                        <w:bottom w:val="none" w:sz="0" w:space="0" w:color="auto"/>
                        <w:right w:val="none" w:sz="0" w:space="0" w:color="auto"/>
                      </w:divBdr>
                      <w:divsChild>
                        <w:div w:id="1617104529">
                          <w:marLeft w:val="0"/>
                          <w:marRight w:val="0"/>
                          <w:marTop w:val="0"/>
                          <w:marBottom w:val="0"/>
                          <w:divBdr>
                            <w:top w:val="none" w:sz="0" w:space="0" w:color="auto"/>
                            <w:left w:val="none" w:sz="0" w:space="0" w:color="auto"/>
                            <w:bottom w:val="none" w:sz="0" w:space="0" w:color="auto"/>
                            <w:right w:val="none" w:sz="0" w:space="0" w:color="auto"/>
                          </w:divBdr>
                          <w:divsChild>
                            <w:div w:id="3278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5745">
      <w:bodyDiv w:val="1"/>
      <w:marLeft w:val="0"/>
      <w:marRight w:val="0"/>
      <w:marTop w:val="0"/>
      <w:marBottom w:val="0"/>
      <w:divBdr>
        <w:top w:val="none" w:sz="0" w:space="0" w:color="auto"/>
        <w:left w:val="none" w:sz="0" w:space="0" w:color="auto"/>
        <w:bottom w:val="none" w:sz="0" w:space="0" w:color="auto"/>
        <w:right w:val="none" w:sz="0" w:space="0" w:color="auto"/>
      </w:divBdr>
    </w:div>
    <w:div w:id="1866289109">
      <w:bodyDiv w:val="1"/>
      <w:marLeft w:val="0"/>
      <w:marRight w:val="0"/>
      <w:marTop w:val="0"/>
      <w:marBottom w:val="0"/>
      <w:divBdr>
        <w:top w:val="none" w:sz="0" w:space="0" w:color="auto"/>
        <w:left w:val="none" w:sz="0" w:space="0" w:color="auto"/>
        <w:bottom w:val="none" w:sz="0" w:space="0" w:color="auto"/>
        <w:right w:val="none" w:sz="0" w:space="0" w:color="auto"/>
      </w:divBdr>
    </w:div>
    <w:div w:id="1874541050">
      <w:bodyDiv w:val="1"/>
      <w:marLeft w:val="0"/>
      <w:marRight w:val="0"/>
      <w:marTop w:val="0"/>
      <w:marBottom w:val="0"/>
      <w:divBdr>
        <w:top w:val="none" w:sz="0" w:space="0" w:color="auto"/>
        <w:left w:val="none" w:sz="0" w:space="0" w:color="auto"/>
        <w:bottom w:val="none" w:sz="0" w:space="0" w:color="auto"/>
        <w:right w:val="none" w:sz="0" w:space="0" w:color="auto"/>
      </w:divBdr>
    </w:div>
    <w:div w:id="1876039493">
      <w:bodyDiv w:val="1"/>
      <w:marLeft w:val="0"/>
      <w:marRight w:val="0"/>
      <w:marTop w:val="0"/>
      <w:marBottom w:val="0"/>
      <w:divBdr>
        <w:top w:val="none" w:sz="0" w:space="0" w:color="auto"/>
        <w:left w:val="none" w:sz="0" w:space="0" w:color="auto"/>
        <w:bottom w:val="none" w:sz="0" w:space="0" w:color="auto"/>
        <w:right w:val="none" w:sz="0" w:space="0" w:color="auto"/>
      </w:divBdr>
    </w:div>
    <w:div w:id="1893997936">
      <w:bodyDiv w:val="1"/>
      <w:marLeft w:val="0"/>
      <w:marRight w:val="0"/>
      <w:marTop w:val="0"/>
      <w:marBottom w:val="0"/>
      <w:divBdr>
        <w:top w:val="none" w:sz="0" w:space="0" w:color="auto"/>
        <w:left w:val="none" w:sz="0" w:space="0" w:color="auto"/>
        <w:bottom w:val="none" w:sz="0" w:space="0" w:color="auto"/>
        <w:right w:val="none" w:sz="0" w:space="0" w:color="auto"/>
      </w:divBdr>
    </w:div>
    <w:div w:id="1916745382">
      <w:bodyDiv w:val="1"/>
      <w:marLeft w:val="0"/>
      <w:marRight w:val="0"/>
      <w:marTop w:val="0"/>
      <w:marBottom w:val="0"/>
      <w:divBdr>
        <w:top w:val="none" w:sz="0" w:space="0" w:color="auto"/>
        <w:left w:val="none" w:sz="0" w:space="0" w:color="auto"/>
        <w:bottom w:val="none" w:sz="0" w:space="0" w:color="auto"/>
        <w:right w:val="none" w:sz="0" w:space="0" w:color="auto"/>
      </w:divBdr>
    </w:div>
    <w:div w:id="1957172182">
      <w:bodyDiv w:val="1"/>
      <w:marLeft w:val="0"/>
      <w:marRight w:val="0"/>
      <w:marTop w:val="0"/>
      <w:marBottom w:val="0"/>
      <w:divBdr>
        <w:top w:val="none" w:sz="0" w:space="0" w:color="auto"/>
        <w:left w:val="none" w:sz="0" w:space="0" w:color="auto"/>
        <w:bottom w:val="none" w:sz="0" w:space="0" w:color="auto"/>
        <w:right w:val="none" w:sz="0" w:space="0" w:color="auto"/>
      </w:divBdr>
    </w:div>
    <w:div w:id="2011369007">
      <w:bodyDiv w:val="1"/>
      <w:marLeft w:val="0"/>
      <w:marRight w:val="0"/>
      <w:marTop w:val="0"/>
      <w:marBottom w:val="0"/>
      <w:divBdr>
        <w:top w:val="none" w:sz="0" w:space="0" w:color="auto"/>
        <w:left w:val="none" w:sz="0" w:space="0" w:color="auto"/>
        <w:bottom w:val="none" w:sz="0" w:space="0" w:color="auto"/>
        <w:right w:val="none" w:sz="0" w:space="0" w:color="auto"/>
      </w:divBdr>
    </w:div>
    <w:div w:id="2062438930">
      <w:bodyDiv w:val="1"/>
      <w:marLeft w:val="0"/>
      <w:marRight w:val="0"/>
      <w:marTop w:val="0"/>
      <w:marBottom w:val="0"/>
      <w:divBdr>
        <w:top w:val="none" w:sz="0" w:space="0" w:color="auto"/>
        <w:left w:val="none" w:sz="0" w:space="0" w:color="auto"/>
        <w:bottom w:val="none" w:sz="0" w:space="0" w:color="auto"/>
        <w:right w:val="none" w:sz="0" w:space="0" w:color="auto"/>
      </w:divBdr>
    </w:div>
    <w:div w:id="2065830868">
      <w:bodyDiv w:val="1"/>
      <w:marLeft w:val="0"/>
      <w:marRight w:val="0"/>
      <w:marTop w:val="0"/>
      <w:marBottom w:val="0"/>
      <w:divBdr>
        <w:top w:val="none" w:sz="0" w:space="0" w:color="auto"/>
        <w:left w:val="none" w:sz="0" w:space="0" w:color="auto"/>
        <w:bottom w:val="none" w:sz="0" w:space="0" w:color="auto"/>
        <w:right w:val="none" w:sz="0" w:space="0" w:color="auto"/>
      </w:divBdr>
      <w:divsChild>
        <w:div w:id="1295988453">
          <w:marLeft w:val="0"/>
          <w:marRight w:val="0"/>
          <w:marTop w:val="0"/>
          <w:marBottom w:val="0"/>
          <w:divBdr>
            <w:top w:val="none" w:sz="0" w:space="0" w:color="auto"/>
            <w:left w:val="none" w:sz="0" w:space="0" w:color="auto"/>
            <w:bottom w:val="none" w:sz="0" w:space="0" w:color="auto"/>
            <w:right w:val="none" w:sz="0" w:space="0" w:color="auto"/>
          </w:divBdr>
          <w:divsChild>
            <w:div w:id="650914157">
              <w:marLeft w:val="0"/>
              <w:marRight w:val="0"/>
              <w:marTop w:val="0"/>
              <w:marBottom w:val="0"/>
              <w:divBdr>
                <w:top w:val="none" w:sz="0" w:space="0" w:color="auto"/>
                <w:left w:val="none" w:sz="0" w:space="0" w:color="auto"/>
                <w:bottom w:val="none" w:sz="0" w:space="0" w:color="auto"/>
                <w:right w:val="none" w:sz="0" w:space="0" w:color="auto"/>
              </w:divBdr>
              <w:divsChild>
                <w:div w:id="206533956">
                  <w:marLeft w:val="0"/>
                  <w:marRight w:val="0"/>
                  <w:marTop w:val="0"/>
                  <w:marBottom w:val="0"/>
                  <w:divBdr>
                    <w:top w:val="none" w:sz="0" w:space="0" w:color="auto"/>
                    <w:left w:val="none" w:sz="0" w:space="0" w:color="auto"/>
                    <w:bottom w:val="none" w:sz="0" w:space="0" w:color="auto"/>
                    <w:right w:val="none" w:sz="0" w:space="0" w:color="auto"/>
                  </w:divBdr>
                  <w:divsChild>
                    <w:div w:id="42290669">
                      <w:marLeft w:val="0"/>
                      <w:marRight w:val="0"/>
                      <w:marTop w:val="0"/>
                      <w:marBottom w:val="0"/>
                      <w:divBdr>
                        <w:top w:val="none" w:sz="0" w:space="0" w:color="auto"/>
                        <w:left w:val="none" w:sz="0" w:space="0" w:color="auto"/>
                        <w:bottom w:val="none" w:sz="0" w:space="0" w:color="auto"/>
                        <w:right w:val="none" w:sz="0" w:space="0" w:color="auto"/>
                      </w:divBdr>
                      <w:divsChild>
                        <w:div w:id="678968131">
                          <w:marLeft w:val="0"/>
                          <w:marRight w:val="0"/>
                          <w:marTop w:val="0"/>
                          <w:marBottom w:val="0"/>
                          <w:divBdr>
                            <w:top w:val="none" w:sz="0" w:space="0" w:color="auto"/>
                            <w:left w:val="none" w:sz="0" w:space="0" w:color="auto"/>
                            <w:bottom w:val="none" w:sz="0" w:space="0" w:color="auto"/>
                            <w:right w:val="none" w:sz="0" w:space="0" w:color="auto"/>
                          </w:divBdr>
                          <w:divsChild>
                            <w:div w:id="8401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99482">
                  <w:marLeft w:val="0"/>
                  <w:marRight w:val="0"/>
                  <w:marTop w:val="0"/>
                  <w:marBottom w:val="0"/>
                  <w:divBdr>
                    <w:top w:val="none" w:sz="0" w:space="0" w:color="auto"/>
                    <w:left w:val="none" w:sz="0" w:space="0" w:color="auto"/>
                    <w:bottom w:val="none" w:sz="0" w:space="0" w:color="auto"/>
                    <w:right w:val="none" w:sz="0" w:space="0" w:color="auto"/>
                  </w:divBdr>
                  <w:divsChild>
                    <w:div w:id="1560096560">
                      <w:marLeft w:val="0"/>
                      <w:marRight w:val="0"/>
                      <w:marTop w:val="0"/>
                      <w:marBottom w:val="0"/>
                      <w:divBdr>
                        <w:top w:val="none" w:sz="0" w:space="0" w:color="auto"/>
                        <w:left w:val="none" w:sz="0" w:space="0" w:color="auto"/>
                        <w:bottom w:val="none" w:sz="0" w:space="0" w:color="auto"/>
                        <w:right w:val="none" w:sz="0" w:space="0" w:color="auto"/>
                      </w:divBdr>
                      <w:divsChild>
                        <w:div w:id="469203001">
                          <w:marLeft w:val="0"/>
                          <w:marRight w:val="0"/>
                          <w:marTop w:val="0"/>
                          <w:marBottom w:val="0"/>
                          <w:divBdr>
                            <w:top w:val="none" w:sz="0" w:space="0" w:color="auto"/>
                            <w:left w:val="none" w:sz="0" w:space="0" w:color="auto"/>
                            <w:bottom w:val="none" w:sz="0" w:space="0" w:color="auto"/>
                            <w:right w:val="none" w:sz="0" w:space="0" w:color="auto"/>
                          </w:divBdr>
                          <w:divsChild>
                            <w:div w:id="14753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597268">
      <w:bodyDiv w:val="1"/>
      <w:marLeft w:val="0"/>
      <w:marRight w:val="0"/>
      <w:marTop w:val="0"/>
      <w:marBottom w:val="0"/>
      <w:divBdr>
        <w:top w:val="none" w:sz="0" w:space="0" w:color="auto"/>
        <w:left w:val="none" w:sz="0" w:space="0" w:color="auto"/>
        <w:bottom w:val="none" w:sz="0" w:space="0" w:color="auto"/>
        <w:right w:val="none" w:sz="0" w:space="0" w:color="auto"/>
      </w:divBdr>
      <w:divsChild>
        <w:div w:id="1010762578">
          <w:marLeft w:val="0"/>
          <w:marRight w:val="0"/>
          <w:marTop w:val="0"/>
          <w:marBottom w:val="0"/>
          <w:divBdr>
            <w:top w:val="none" w:sz="0" w:space="0" w:color="auto"/>
            <w:left w:val="none" w:sz="0" w:space="0" w:color="auto"/>
            <w:bottom w:val="none" w:sz="0" w:space="0" w:color="auto"/>
            <w:right w:val="none" w:sz="0" w:space="0" w:color="auto"/>
          </w:divBdr>
          <w:divsChild>
            <w:div w:id="1361979253">
              <w:marLeft w:val="0"/>
              <w:marRight w:val="0"/>
              <w:marTop w:val="0"/>
              <w:marBottom w:val="0"/>
              <w:divBdr>
                <w:top w:val="none" w:sz="0" w:space="0" w:color="auto"/>
                <w:left w:val="none" w:sz="0" w:space="0" w:color="auto"/>
                <w:bottom w:val="none" w:sz="0" w:space="0" w:color="auto"/>
                <w:right w:val="none" w:sz="0" w:space="0" w:color="auto"/>
              </w:divBdr>
              <w:divsChild>
                <w:div w:id="1539465575">
                  <w:marLeft w:val="0"/>
                  <w:marRight w:val="0"/>
                  <w:marTop w:val="0"/>
                  <w:marBottom w:val="0"/>
                  <w:divBdr>
                    <w:top w:val="none" w:sz="0" w:space="0" w:color="auto"/>
                    <w:left w:val="none" w:sz="0" w:space="0" w:color="auto"/>
                    <w:bottom w:val="none" w:sz="0" w:space="0" w:color="auto"/>
                    <w:right w:val="none" w:sz="0" w:space="0" w:color="auto"/>
                  </w:divBdr>
                  <w:divsChild>
                    <w:div w:id="10803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4494">
          <w:marLeft w:val="0"/>
          <w:marRight w:val="0"/>
          <w:marTop w:val="0"/>
          <w:marBottom w:val="0"/>
          <w:divBdr>
            <w:top w:val="none" w:sz="0" w:space="0" w:color="auto"/>
            <w:left w:val="none" w:sz="0" w:space="0" w:color="auto"/>
            <w:bottom w:val="none" w:sz="0" w:space="0" w:color="auto"/>
            <w:right w:val="none" w:sz="0" w:space="0" w:color="auto"/>
          </w:divBdr>
          <w:divsChild>
            <w:div w:id="800271079">
              <w:marLeft w:val="0"/>
              <w:marRight w:val="0"/>
              <w:marTop w:val="0"/>
              <w:marBottom w:val="0"/>
              <w:divBdr>
                <w:top w:val="none" w:sz="0" w:space="0" w:color="auto"/>
                <w:left w:val="none" w:sz="0" w:space="0" w:color="auto"/>
                <w:bottom w:val="none" w:sz="0" w:space="0" w:color="auto"/>
                <w:right w:val="none" w:sz="0" w:space="0" w:color="auto"/>
              </w:divBdr>
              <w:divsChild>
                <w:div w:id="803083894">
                  <w:marLeft w:val="0"/>
                  <w:marRight w:val="0"/>
                  <w:marTop w:val="0"/>
                  <w:marBottom w:val="0"/>
                  <w:divBdr>
                    <w:top w:val="none" w:sz="0" w:space="0" w:color="auto"/>
                    <w:left w:val="none" w:sz="0" w:space="0" w:color="auto"/>
                    <w:bottom w:val="none" w:sz="0" w:space="0" w:color="auto"/>
                    <w:right w:val="none" w:sz="0" w:space="0" w:color="auto"/>
                  </w:divBdr>
                  <w:divsChild>
                    <w:div w:id="17726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33970">
      <w:bodyDiv w:val="1"/>
      <w:marLeft w:val="0"/>
      <w:marRight w:val="0"/>
      <w:marTop w:val="0"/>
      <w:marBottom w:val="0"/>
      <w:divBdr>
        <w:top w:val="none" w:sz="0" w:space="0" w:color="auto"/>
        <w:left w:val="none" w:sz="0" w:space="0" w:color="auto"/>
        <w:bottom w:val="none" w:sz="0" w:space="0" w:color="auto"/>
        <w:right w:val="none" w:sz="0" w:space="0" w:color="auto"/>
      </w:divBdr>
    </w:div>
    <w:div w:id="2113013824">
      <w:bodyDiv w:val="1"/>
      <w:marLeft w:val="0"/>
      <w:marRight w:val="0"/>
      <w:marTop w:val="0"/>
      <w:marBottom w:val="0"/>
      <w:divBdr>
        <w:top w:val="none" w:sz="0" w:space="0" w:color="auto"/>
        <w:left w:val="none" w:sz="0" w:space="0" w:color="auto"/>
        <w:bottom w:val="none" w:sz="0" w:space="0" w:color="auto"/>
        <w:right w:val="none" w:sz="0" w:space="0" w:color="auto"/>
      </w:divBdr>
    </w:div>
    <w:div w:id="2126652971">
      <w:bodyDiv w:val="1"/>
      <w:marLeft w:val="0"/>
      <w:marRight w:val="0"/>
      <w:marTop w:val="0"/>
      <w:marBottom w:val="0"/>
      <w:divBdr>
        <w:top w:val="none" w:sz="0" w:space="0" w:color="auto"/>
        <w:left w:val="none" w:sz="0" w:space="0" w:color="auto"/>
        <w:bottom w:val="none" w:sz="0" w:space="0" w:color="auto"/>
        <w:right w:val="none" w:sz="0" w:space="0" w:color="auto"/>
      </w:divBdr>
    </w:div>
    <w:div w:id="21381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0T13:32:30.26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0T13:32:27.30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98325-367F-4D54-93D8-57A84540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Pages>
  <Words>5581</Words>
  <Characters>31814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yogarisha Manokaran</dc:creator>
  <cp:keywords/>
  <dc:description/>
  <cp:lastModifiedBy>yogarisha Manokaran</cp:lastModifiedBy>
  <cp:revision>10</cp:revision>
  <dcterms:created xsi:type="dcterms:W3CDTF">2024-10-19T16:59:00Z</dcterms:created>
  <dcterms:modified xsi:type="dcterms:W3CDTF">2024-10-22T06:22:00Z</dcterms:modified>
</cp:coreProperties>
</file>