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A2AA" w14:textId="356F256A" w:rsidR="00655707" w:rsidRDefault="1A579CFD" w:rsidP="1A579CF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1A579CFD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 </w:t>
      </w:r>
    </w:p>
    <w:p w14:paraId="1DD51374" w14:textId="1E04563A" w:rsidR="00655707" w:rsidRDefault="00655707" w:rsidP="1A579CFD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</w:p>
    <w:p w14:paraId="0C1C1731" w14:textId="0F22C2E2" w:rsidR="00655707" w:rsidRDefault="00655707" w:rsidP="1A579CFD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</w:p>
    <w:p w14:paraId="1E0FC29E" w14:textId="02739103" w:rsidR="00655707" w:rsidRDefault="00655707" w:rsidP="1A579CFD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</w:p>
    <w:p w14:paraId="2FDD3B89" w14:textId="5E0F5D26" w:rsidR="00655707" w:rsidRDefault="1A579CFD" w:rsidP="1A579CF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1A579CFD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 Naan </w:t>
      </w:r>
      <w:proofErr w:type="spellStart"/>
      <w:r w:rsidRPr="1A579CFD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Mudhalvan</w:t>
      </w:r>
      <w:proofErr w:type="spellEnd"/>
    </w:p>
    <w:p w14:paraId="1DF76B16" w14:textId="28C91AF7" w:rsidR="00655707" w:rsidRDefault="1A579CFD" w:rsidP="1A579CF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1A579CFD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IBM project</w:t>
      </w:r>
    </w:p>
    <w:p w14:paraId="0C741885" w14:textId="7DE7275B" w:rsidR="00655707" w:rsidRDefault="1A579CFD" w:rsidP="1A579CF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1A579CFD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 </w:t>
      </w:r>
    </w:p>
    <w:p w14:paraId="12CE28D1" w14:textId="79E22E56" w:rsidR="00655707" w:rsidRDefault="1A579CFD" w:rsidP="1A579CF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1A579CFD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Artificial Intelligence</w:t>
      </w:r>
    </w:p>
    <w:p w14:paraId="4C01C9D8" w14:textId="22FAB490" w:rsidR="00655707" w:rsidRDefault="1A579CFD" w:rsidP="1A579CF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1A579CFD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Topic- House Price Prediction using Machine</w:t>
      </w:r>
    </w:p>
    <w:p w14:paraId="2C078E63" w14:textId="332AD01D" w:rsidR="00655707" w:rsidRDefault="1A579CFD" w:rsidP="1A579CFD">
      <w:pPr>
        <w:jc w:val="center"/>
      </w:pPr>
      <w:r w:rsidRPr="1A579CFD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Learning in python(Phase 4)</w:t>
      </w:r>
    </w:p>
    <w:p w14:paraId="6BF908D7" w14:textId="4C79A0C7" w:rsidR="1A579CFD" w:rsidRDefault="1A579CFD">
      <w:r>
        <w:br w:type="page"/>
      </w:r>
    </w:p>
    <w:p w14:paraId="501A90AF" w14:textId="4C596A66" w:rsidR="1A579CFD" w:rsidRDefault="1A579CFD" w:rsidP="1A579CFD">
      <w:pPr>
        <w:rPr>
          <w:rFonts w:ascii="Roboto" w:eastAsia="Roboto" w:hAnsi="Roboto" w:cs="Roboto"/>
          <w:color w:val="111111"/>
          <w:sz w:val="32"/>
          <w:szCs w:val="32"/>
        </w:rPr>
      </w:pPr>
    </w:p>
    <w:p w14:paraId="36FE2483" w14:textId="40F6EDED" w:rsidR="1A579CFD" w:rsidRDefault="1A579CFD" w:rsidP="1A579CFD">
      <w:pPr>
        <w:rPr>
          <w:rFonts w:ascii="Roboto" w:eastAsia="Roboto" w:hAnsi="Roboto" w:cs="Roboto"/>
          <w:b/>
          <w:bCs/>
          <w:color w:val="111111"/>
          <w:sz w:val="48"/>
          <w:szCs w:val="48"/>
        </w:rPr>
      </w:pPr>
      <w:r w:rsidRPr="1A579CFD">
        <w:rPr>
          <w:rFonts w:ascii="Roboto" w:eastAsia="Roboto" w:hAnsi="Roboto" w:cs="Roboto"/>
          <w:b/>
          <w:bCs/>
          <w:color w:val="111111"/>
          <w:sz w:val="44"/>
          <w:szCs w:val="44"/>
        </w:rPr>
        <w:t>TOPIC:</w:t>
      </w:r>
    </w:p>
    <w:p w14:paraId="41EB77EF" w14:textId="2F23A7D0" w:rsidR="1A579CFD" w:rsidRDefault="1A579CFD" w:rsidP="1A579CFD">
      <w:pPr>
        <w:rPr>
          <w:rFonts w:ascii="Roboto" w:eastAsia="Roboto" w:hAnsi="Roboto" w:cs="Roboto"/>
          <w:color w:val="111111"/>
          <w:sz w:val="32"/>
          <w:szCs w:val="32"/>
        </w:rPr>
      </w:pPr>
    </w:p>
    <w:p w14:paraId="3C470ED8" w14:textId="07ACC5A6" w:rsidR="1A579CFD" w:rsidRDefault="1A579CFD" w:rsidP="1A579CFD">
      <w:pPr>
        <w:pStyle w:val="ListParagraph"/>
        <w:numPr>
          <w:ilvl w:val="0"/>
          <w:numId w:val="1"/>
        </w:numPr>
        <w:rPr>
          <w:rFonts w:ascii="Roboto" w:eastAsia="Roboto" w:hAnsi="Roboto" w:cs="Roboto"/>
          <w:color w:val="111111"/>
          <w:sz w:val="32"/>
          <w:szCs w:val="32"/>
        </w:rPr>
      </w:pPr>
      <w:r w:rsidRPr="1A579CFD">
        <w:rPr>
          <w:sz w:val="36"/>
          <w:szCs w:val="36"/>
        </w:rPr>
        <w:t xml:space="preserve"> </w:t>
      </w:r>
      <w:r w:rsidRPr="1A579CFD">
        <w:rPr>
          <w:rFonts w:ascii="Roboto" w:eastAsia="Roboto" w:hAnsi="Roboto" w:cs="Roboto"/>
          <w:color w:val="111111"/>
          <w:sz w:val="32"/>
          <w:szCs w:val="32"/>
        </w:rPr>
        <w:t>Importing Libraries and Dataset</w:t>
      </w:r>
    </w:p>
    <w:p w14:paraId="63FD7535" w14:textId="345424EC" w:rsidR="1A579CFD" w:rsidRDefault="1A579CFD" w:rsidP="1A579CFD">
      <w:pPr>
        <w:pStyle w:val="ListParagraph"/>
        <w:numPr>
          <w:ilvl w:val="0"/>
          <w:numId w:val="1"/>
        </w:numPr>
        <w:spacing w:after="0"/>
        <w:rPr>
          <w:rFonts w:ascii="Roboto" w:eastAsia="Roboto" w:hAnsi="Roboto" w:cs="Roboto"/>
          <w:color w:val="111111"/>
          <w:sz w:val="32"/>
          <w:szCs w:val="32"/>
        </w:rPr>
      </w:pPr>
      <w:r w:rsidRPr="1A579CFD">
        <w:rPr>
          <w:rFonts w:ascii="Roboto" w:eastAsia="Roboto" w:hAnsi="Roboto" w:cs="Roboto"/>
          <w:color w:val="111111"/>
          <w:sz w:val="32"/>
          <w:szCs w:val="32"/>
        </w:rPr>
        <w:t>Data Preprocessing</w:t>
      </w:r>
    </w:p>
    <w:p w14:paraId="1F2806B2" w14:textId="268F43A3" w:rsidR="1A579CFD" w:rsidRDefault="1A579CFD" w:rsidP="1A579CFD">
      <w:pPr>
        <w:pStyle w:val="ListParagraph"/>
        <w:numPr>
          <w:ilvl w:val="0"/>
          <w:numId w:val="1"/>
        </w:numPr>
        <w:spacing w:after="0"/>
        <w:rPr>
          <w:rFonts w:ascii="Roboto" w:eastAsia="Roboto" w:hAnsi="Roboto" w:cs="Roboto"/>
          <w:color w:val="111111"/>
          <w:sz w:val="32"/>
          <w:szCs w:val="32"/>
        </w:rPr>
      </w:pPr>
      <w:r w:rsidRPr="1A579CFD">
        <w:rPr>
          <w:rFonts w:ascii="Roboto" w:eastAsia="Roboto" w:hAnsi="Roboto" w:cs="Roboto"/>
          <w:color w:val="111111"/>
          <w:sz w:val="32"/>
          <w:szCs w:val="32"/>
        </w:rPr>
        <w:t>Exploratory Data Analysis</w:t>
      </w:r>
    </w:p>
    <w:p w14:paraId="4913DEC6" w14:textId="033A46FC" w:rsidR="1A579CFD" w:rsidRDefault="1A579CFD" w:rsidP="1A579CFD">
      <w:pPr>
        <w:pStyle w:val="ListParagraph"/>
        <w:numPr>
          <w:ilvl w:val="0"/>
          <w:numId w:val="1"/>
        </w:numPr>
        <w:spacing w:after="0"/>
        <w:rPr>
          <w:rFonts w:ascii="Roboto" w:eastAsia="Roboto" w:hAnsi="Roboto" w:cs="Roboto"/>
          <w:color w:val="111111"/>
          <w:sz w:val="32"/>
          <w:szCs w:val="32"/>
        </w:rPr>
      </w:pPr>
      <w:r w:rsidRPr="1A579CFD">
        <w:rPr>
          <w:rFonts w:ascii="Roboto" w:eastAsia="Roboto" w:hAnsi="Roboto" w:cs="Roboto"/>
          <w:color w:val="111111"/>
          <w:sz w:val="32"/>
          <w:szCs w:val="32"/>
        </w:rPr>
        <w:t>Model Building</w:t>
      </w:r>
    </w:p>
    <w:p w14:paraId="1006684F" w14:textId="78B2C35B" w:rsidR="1A579CFD" w:rsidRDefault="1A579CFD" w:rsidP="1A579CFD">
      <w:pPr>
        <w:pStyle w:val="ListParagraph"/>
        <w:numPr>
          <w:ilvl w:val="0"/>
          <w:numId w:val="1"/>
        </w:numPr>
        <w:spacing w:after="0"/>
        <w:rPr>
          <w:rFonts w:ascii="Roboto" w:eastAsia="Roboto" w:hAnsi="Roboto" w:cs="Roboto"/>
          <w:color w:val="111111"/>
          <w:sz w:val="32"/>
          <w:szCs w:val="32"/>
        </w:rPr>
      </w:pPr>
      <w:r w:rsidRPr="1A579CFD">
        <w:rPr>
          <w:rFonts w:ascii="Roboto" w:eastAsia="Roboto" w:hAnsi="Roboto" w:cs="Roboto"/>
          <w:color w:val="111111"/>
          <w:sz w:val="32"/>
          <w:szCs w:val="32"/>
        </w:rPr>
        <w:t>Model Evaluation</w:t>
      </w:r>
    </w:p>
    <w:p w14:paraId="4FC4E34E" w14:textId="2A9124DB" w:rsidR="1A579CFD" w:rsidRDefault="1A579CFD" w:rsidP="1A579CFD">
      <w:pPr>
        <w:spacing w:after="0"/>
        <w:rPr>
          <w:rFonts w:ascii="Roboto" w:eastAsia="Roboto" w:hAnsi="Roboto" w:cs="Roboto"/>
          <w:color w:val="111111"/>
          <w:sz w:val="32"/>
          <w:szCs w:val="32"/>
        </w:rPr>
      </w:pPr>
    </w:p>
    <w:p w14:paraId="4A69FC41" w14:textId="561A60D9" w:rsidR="1A579CFD" w:rsidRDefault="1A579CFD" w:rsidP="1A579CFD">
      <w:pPr>
        <w:spacing w:after="0"/>
        <w:rPr>
          <w:rFonts w:ascii="Roboto" w:eastAsia="Roboto" w:hAnsi="Roboto" w:cs="Roboto"/>
          <w:color w:val="111111"/>
          <w:sz w:val="32"/>
          <w:szCs w:val="32"/>
        </w:rPr>
      </w:pPr>
    </w:p>
    <w:p w14:paraId="6D6EEA4B" w14:textId="1E75139E" w:rsidR="1A579CFD" w:rsidRDefault="1A579CFD" w:rsidP="1A579CFD">
      <w:pPr>
        <w:spacing w:after="0"/>
        <w:rPr>
          <w:rFonts w:ascii="Roboto" w:eastAsia="Roboto" w:hAnsi="Roboto" w:cs="Roboto"/>
          <w:color w:val="111111"/>
          <w:sz w:val="32"/>
          <w:szCs w:val="32"/>
        </w:rPr>
      </w:pPr>
    </w:p>
    <w:p w14:paraId="3205C983" w14:textId="67F140A1" w:rsidR="1A579CFD" w:rsidRDefault="1A579CFD" w:rsidP="1A579CFD">
      <w:pPr>
        <w:spacing w:after="0"/>
        <w:rPr>
          <w:rFonts w:ascii="Roboto" w:eastAsia="Roboto" w:hAnsi="Roboto" w:cs="Roboto"/>
          <w:sz w:val="36"/>
          <w:szCs w:val="36"/>
        </w:rPr>
      </w:pPr>
      <w:r w:rsidRPr="1A579CFD">
        <w:rPr>
          <w:rFonts w:ascii="Nunito" w:eastAsia="Nunito" w:hAnsi="Nunito" w:cs="Nunito"/>
          <w:color w:val="273239"/>
          <w:sz w:val="32"/>
          <w:szCs w:val="32"/>
        </w:rPr>
        <w:t xml:space="preserve">The dataset contains </w:t>
      </w:r>
      <w:r w:rsidRPr="1A579CFD">
        <w:rPr>
          <w:rFonts w:ascii="Nunito" w:eastAsia="Nunito" w:hAnsi="Nunito" w:cs="Nunito"/>
          <w:b/>
          <w:bCs/>
          <w:color w:val="273239"/>
          <w:sz w:val="32"/>
          <w:szCs w:val="32"/>
        </w:rPr>
        <w:t xml:space="preserve">13 features </w:t>
      </w:r>
      <w:r w:rsidRPr="1A579CFD">
        <w:rPr>
          <w:rFonts w:ascii="Nunito" w:eastAsia="Nunito" w:hAnsi="Nunito" w:cs="Nunito"/>
          <w:color w:val="273239"/>
          <w:sz w:val="32"/>
          <w:szCs w:val="32"/>
        </w:rPr>
        <w:t>:</w:t>
      </w:r>
    </w:p>
    <w:p w14:paraId="67BB0265" w14:textId="3DDE95F5" w:rsidR="1A579CFD" w:rsidRDefault="1A579CFD" w:rsidP="1A579CFD"/>
    <w:p w14:paraId="47B62CC5" w14:textId="5A2451DC" w:rsidR="1A579CFD" w:rsidRDefault="1A579CFD" w:rsidP="1A579CFD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A579CFD" w14:paraId="6A7B90FB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493E970" w14:textId="6FDBAFC3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1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B9E66BF" w14:textId="538D4612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Id</w:t>
            </w:r>
          </w:p>
        </w:tc>
        <w:tc>
          <w:tcPr>
            <w:tcW w:w="3120" w:type="dxa"/>
            <w:vAlign w:val="center"/>
          </w:tcPr>
          <w:p w14:paraId="5A8A31D8" w14:textId="58C19915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To count the records.</w:t>
            </w:r>
          </w:p>
        </w:tc>
      </w:tr>
      <w:tr w:rsidR="1A579CFD" w14:paraId="46FC7C2E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3D8C3640" w14:textId="5F5D4BB3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2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E2C71D8" w14:textId="46ED9EF0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MSSubClass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F918FE2" w14:textId="6CE35E3A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 xml:space="preserve"> Identifies the type of dwelling involved in the sale.</w:t>
            </w:r>
          </w:p>
        </w:tc>
      </w:tr>
      <w:tr w:rsidR="1A579CFD" w14:paraId="767771B5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45D280A2" w14:textId="238A1188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3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E443317" w14:textId="4AF5D24E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MSZoning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156B76D" w14:textId="1670594F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Identifies the general zoning classification of the sale.</w:t>
            </w:r>
          </w:p>
        </w:tc>
      </w:tr>
      <w:tr w:rsidR="1A579CFD" w14:paraId="6362E5A8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7CB371CA" w14:textId="13D4D2B1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4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5129DC3" w14:textId="1E0EDCFB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LotArea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5D0D5FF" w14:textId="67D2DB2C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 xml:space="preserve"> Lot size in square feet.</w:t>
            </w:r>
          </w:p>
        </w:tc>
      </w:tr>
      <w:tr w:rsidR="1A579CFD" w14:paraId="2075196B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42139E9A" w14:textId="61C7ABD1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5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1C8A99B" w14:textId="06C866C9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LotConfig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E115B5A" w14:textId="5F5F661F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Configuration of the lot</w:t>
            </w:r>
          </w:p>
        </w:tc>
      </w:tr>
      <w:tr w:rsidR="1A579CFD" w14:paraId="685C7A56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4D6FD061" w14:textId="1677E8BF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6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8612908" w14:textId="0D4AF133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BldgType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246E08F" w14:textId="7A848D75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Type of dwelling</w:t>
            </w:r>
          </w:p>
        </w:tc>
      </w:tr>
      <w:tr w:rsidR="1A579CFD" w14:paraId="5120A432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1ADC79A9" w14:textId="45255CE9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7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CF03EE7" w14:textId="3180187E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OverallCond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D6E8650" w14:textId="76F8FB32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Rates the overall condition of the house</w:t>
            </w:r>
          </w:p>
        </w:tc>
      </w:tr>
      <w:tr w:rsidR="1A579CFD" w14:paraId="44F061FB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5C5304F2" w14:textId="669B6700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8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7590171" w14:textId="7F422BC6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YearBuilt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2CCCAB4" w14:textId="08050F80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Original construction year</w:t>
            </w:r>
          </w:p>
        </w:tc>
      </w:tr>
      <w:tr w:rsidR="1A579CFD" w14:paraId="02CB0F2F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5642D8EA" w14:textId="220CDEEC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9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7F281DA" w14:textId="665CA26C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YearRemodAdd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0181B19" w14:textId="16D551F2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Remodel date (same as construction date if no remodeling or additions).</w:t>
            </w:r>
          </w:p>
        </w:tc>
      </w:tr>
      <w:tr w:rsidR="1A579CFD" w14:paraId="42707D09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5741C518" w14:textId="6516BDBD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10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7AACF66" w14:textId="105DEDAF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Exterior1st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B6841E0" w14:textId="322830FE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Exterior covering on house</w:t>
            </w:r>
          </w:p>
        </w:tc>
      </w:tr>
      <w:tr w:rsidR="1A579CFD" w14:paraId="380437F2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3DCAED02" w14:textId="2DA9FF48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11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C3B1000" w14:textId="6E072447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BsmtFinSF2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761987F" w14:textId="689AB72C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Type 2 finished square feet.</w:t>
            </w:r>
          </w:p>
        </w:tc>
      </w:tr>
      <w:tr w:rsidR="1A579CFD" w14:paraId="74E1D71D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588374BE" w14:textId="119A2A77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12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18C2A9B" w14:textId="5E35354A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TotalBsmtSF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0C43BCE" w14:textId="4B34CFB9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Total square feet of basement area</w:t>
            </w:r>
          </w:p>
        </w:tc>
      </w:tr>
      <w:tr w:rsidR="1A579CFD" w14:paraId="282E79CA" w14:textId="77777777" w:rsidTr="1A579CFD">
        <w:trPr>
          <w:trHeight w:val="300"/>
        </w:trPr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4" w:type="dxa"/>
              <w:left w:w="60" w:type="dxa"/>
              <w:bottom w:w="74" w:type="dxa"/>
              <w:right w:w="60" w:type="dxa"/>
            </w:tcMar>
          </w:tcPr>
          <w:p w14:paraId="6A970E93" w14:textId="313EF8A6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b/>
                <w:bCs/>
                <w:color w:val="273239"/>
                <w:sz w:val="28"/>
                <w:szCs w:val="28"/>
              </w:rPr>
              <w:t>13</w:t>
            </w:r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10564ED" w14:textId="392B4C32" w:rsidR="1A579CFD" w:rsidRDefault="1A579CFD" w:rsidP="1A579CFD">
            <w:pPr>
              <w:spacing w:after="0"/>
              <w:jc w:val="center"/>
            </w:pPr>
            <w:proofErr w:type="spellStart"/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SalePrice</w:t>
            </w:r>
            <w:proofErr w:type="spellEnd"/>
          </w:p>
        </w:tc>
        <w:tc>
          <w:tcPr>
            <w:tcW w:w="31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F507C83" w14:textId="3EA2D7D4" w:rsidR="1A579CFD" w:rsidRDefault="1A579CFD" w:rsidP="1A579CFD">
            <w:pPr>
              <w:spacing w:after="0"/>
              <w:jc w:val="center"/>
            </w:pPr>
            <w:r w:rsidRPr="1A579CFD">
              <w:rPr>
                <w:rFonts w:ascii="Nunito" w:eastAsia="Nunito" w:hAnsi="Nunito" w:cs="Nunito"/>
                <w:color w:val="273239"/>
                <w:sz w:val="25"/>
                <w:szCs w:val="25"/>
              </w:rPr>
              <w:t>To be predicted</w:t>
            </w:r>
          </w:p>
        </w:tc>
      </w:tr>
    </w:tbl>
    <w:p w14:paraId="70D41470" w14:textId="40C84C6B" w:rsidR="1A579CFD" w:rsidRDefault="1A579CFD" w:rsidP="1A579CFD"/>
    <w:p w14:paraId="59522870" w14:textId="43CBC5F3" w:rsidR="1A579CFD" w:rsidRDefault="1A579CFD" w:rsidP="1A579CFD"/>
    <w:p w14:paraId="43B9E706" w14:textId="0C36837A" w:rsidR="1A579CFD" w:rsidRDefault="1A579CFD" w:rsidP="1A579CFD"/>
    <w:p w14:paraId="0A399F79" w14:textId="513B6745" w:rsidR="1A579CFD" w:rsidRDefault="1A579CFD" w:rsidP="1A579CFD"/>
    <w:p w14:paraId="4E887B9F" w14:textId="4B0E5E40" w:rsidR="1A579CFD" w:rsidRDefault="1A579CFD" w:rsidP="1A579CFD">
      <w:pPr>
        <w:pStyle w:val="Heading2"/>
        <w:rPr>
          <w:rFonts w:ascii="Nunito" w:eastAsia="Nunito" w:hAnsi="Nunito" w:cs="Nunito"/>
          <w:b/>
          <w:bCs/>
          <w:color w:val="273239"/>
          <w:sz w:val="44"/>
          <w:szCs w:val="44"/>
        </w:rPr>
      </w:pPr>
      <w:r w:rsidRPr="1A579CFD">
        <w:rPr>
          <w:rFonts w:ascii="Nunito" w:eastAsia="Nunito" w:hAnsi="Nunito" w:cs="Nunito"/>
          <w:b/>
          <w:bCs/>
          <w:color w:val="273239"/>
          <w:sz w:val="40"/>
          <w:szCs w:val="40"/>
        </w:rPr>
        <w:t>Importing Libraries and Dataset :</w:t>
      </w:r>
    </w:p>
    <w:p w14:paraId="39E15B6F" w14:textId="5D71CA81" w:rsidR="1A579CFD" w:rsidRDefault="1A579CFD" w:rsidP="1A579CFD"/>
    <w:p w14:paraId="0E6E8714" w14:textId="5519A6B0" w:rsidR="1A579CFD" w:rsidRDefault="1A579CFD" w:rsidP="1A579CFD">
      <w:pPr>
        <w:shd w:val="clear" w:color="auto" w:fill="FFFFFF" w:themeFill="background1"/>
        <w:spacing w:after="150"/>
      </w:pPr>
      <w:r w:rsidRPr="1A579CFD">
        <w:rPr>
          <w:rFonts w:ascii="Nunito" w:eastAsia="Nunito" w:hAnsi="Nunito" w:cs="Nunito"/>
          <w:color w:val="273239"/>
          <w:sz w:val="28"/>
          <w:szCs w:val="28"/>
        </w:rPr>
        <w:t xml:space="preserve">Here we are using </w:t>
      </w:r>
    </w:p>
    <w:p w14:paraId="401297E9" w14:textId="4EA0E971" w:rsidR="1A579CFD" w:rsidRDefault="007840E8" w:rsidP="1A579CFD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hyperlink r:id="rId5">
        <w:r w:rsidR="1A579CFD" w:rsidRPr="1A579CFD">
          <w:rPr>
            <w:rStyle w:val="Hyperlink"/>
            <w:rFonts w:ascii="Nunito" w:eastAsia="Nunito" w:hAnsi="Nunito" w:cs="Nunito"/>
            <w:b/>
            <w:bCs/>
            <w:color w:val="273239"/>
            <w:sz w:val="28"/>
            <w:szCs w:val="28"/>
          </w:rPr>
          <w:t>Pandas</w:t>
        </w:r>
      </w:hyperlink>
      <w:r w:rsidR="1A579CFD" w:rsidRPr="1A579CFD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 –</w:t>
      </w:r>
      <w:r w:rsidR="1A579CFD" w:rsidRPr="1A579CFD">
        <w:rPr>
          <w:rFonts w:ascii="Nunito" w:eastAsia="Nunito" w:hAnsi="Nunito" w:cs="Nunito"/>
          <w:color w:val="273239"/>
          <w:sz w:val="28"/>
          <w:szCs w:val="28"/>
        </w:rPr>
        <w:t xml:space="preserve"> To load the </w:t>
      </w:r>
      <w:proofErr w:type="spellStart"/>
      <w:r w:rsidR="1A579CFD" w:rsidRPr="1A579CFD">
        <w:rPr>
          <w:rFonts w:ascii="Nunito" w:eastAsia="Nunito" w:hAnsi="Nunito" w:cs="Nunito"/>
          <w:color w:val="273239"/>
          <w:sz w:val="28"/>
          <w:szCs w:val="28"/>
        </w:rPr>
        <w:t>Dataframe</w:t>
      </w:r>
      <w:proofErr w:type="spellEnd"/>
    </w:p>
    <w:p w14:paraId="084CB4BB" w14:textId="724FD102" w:rsidR="1A579CFD" w:rsidRDefault="007840E8" w:rsidP="1A579CFD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hyperlink r:id="rId6">
        <w:proofErr w:type="spellStart"/>
        <w:r w:rsidR="1A579CFD" w:rsidRPr="1A579CFD">
          <w:rPr>
            <w:rStyle w:val="Hyperlink"/>
            <w:rFonts w:ascii="Nunito" w:eastAsia="Nunito" w:hAnsi="Nunito" w:cs="Nunito"/>
            <w:b/>
            <w:bCs/>
            <w:color w:val="273239"/>
            <w:sz w:val="28"/>
            <w:szCs w:val="28"/>
          </w:rPr>
          <w:t>Matplotlib</w:t>
        </w:r>
        <w:proofErr w:type="spellEnd"/>
      </w:hyperlink>
      <w:r w:rsidR="1A579CFD" w:rsidRPr="1A579CFD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 –</w:t>
      </w:r>
      <w:r w:rsidR="1A579CFD" w:rsidRPr="1A579CFD">
        <w:rPr>
          <w:rFonts w:ascii="Nunito" w:eastAsia="Nunito" w:hAnsi="Nunito" w:cs="Nunito"/>
          <w:color w:val="273239"/>
          <w:sz w:val="28"/>
          <w:szCs w:val="28"/>
        </w:rPr>
        <w:t xml:space="preserve"> To visualize the data features i.e. </w:t>
      </w:r>
      <w:proofErr w:type="spellStart"/>
      <w:r w:rsidR="1A579CFD" w:rsidRPr="1A579CFD">
        <w:rPr>
          <w:rFonts w:ascii="Nunito" w:eastAsia="Nunito" w:hAnsi="Nunito" w:cs="Nunito"/>
          <w:color w:val="273239"/>
          <w:sz w:val="28"/>
          <w:szCs w:val="28"/>
        </w:rPr>
        <w:t>barplot</w:t>
      </w:r>
      <w:proofErr w:type="spellEnd"/>
    </w:p>
    <w:p w14:paraId="567092EA" w14:textId="15147D49" w:rsidR="1A579CFD" w:rsidRDefault="007840E8" w:rsidP="1A579CFD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hyperlink r:id="rId7">
        <w:proofErr w:type="spellStart"/>
        <w:r w:rsidR="1A579CFD" w:rsidRPr="1A579CFD">
          <w:rPr>
            <w:rStyle w:val="Hyperlink"/>
            <w:rFonts w:ascii="Nunito" w:eastAsia="Nunito" w:hAnsi="Nunito" w:cs="Nunito"/>
            <w:b/>
            <w:bCs/>
            <w:color w:val="273239"/>
            <w:sz w:val="28"/>
            <w:szCs w:val="28"/>
          </w:rPr>
          <w:t>Seaborn</w:t>
        </w:r>
        <w:proofErr w:type="spellEnd"/>
      </w:hyperlink>
      <w:r w:rsidR="1A579CFD" w:rsidRPr="1A579CFD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 –</w:t>
      </w:r>
      <w:r w:rsidR="1A579CFD" w:rsidRPr="1A579CFD">
        <w:rPr>
          <w:rFonts w:ascii="Nunito" w:eastAsia="Nunito" w:hAnsi="Nunito" w:cs="Nunito"/>
          <w:color w:val="273239"/>
          <w:sz w:val="28"/>
          <w:szCs w:val="28"/>
        </w:rPr>
        <w:t xml:space="preserve"> To see the correlation between features using </w:t>
      </w:r>
      <w:proofErr w:type="spellStart"/>
      <w:r w:rsidR="1A579CFD" w:rsidRPr="1A579CFD">
        <w:rPr>
          <w:rFonts w:ascii="Nunito" w:eastAsia="Nunito" w:hAnsi="Nunito" w:cs="Nunito"/>
          <w:color w:val="273239"/>
          <w:sz w:val="28"/>
          <w:szCs w:val="28"/>
        </w:rPr>
        <w:t>heatmap</w:t>
      </w:r>
      <w:proofErr w:type="spellEnd"/>
    </w:p>
    <w:p w14:paraId="586C0808" w14:textId="415C9273" w:rsidR="1A579CFD" w:rsidRDefault="1A579CFD">
      <w:r>
        <w:br w:type="page"/>
      </w:r>
    </w:p>
    <w:p w14:paraId="238611F6" w14:textId="53BCFC71" w:rsidR="1A579CFD" w:rsidRDefault="1A579CFD" w:rsidP="1A579CFD">
      <w:pPr>
        <w:jc w:val="both"/>
        <w:rPr>
          <w:rFonts w:ascii="Calibri" w:eastAsia="Calibri" w:hAnsi="Calibri" w:cs="Calibri"/>
          <w:sz w:val="44"/>
          <w:szCs w:val="44"/>
        </w:rPr>
      </w:pPr>
      <w:r w:rsidRPr="1A579CFD">
        <w:rPr>
          <w:rFonts w:ascii="Calibri" w:eastAsia="Calibri" w:hAnsi="Calibri" w:cs="Calibri"/>
          <w:sz w:val="44"/>
          <w:szCs w:val="44"/>
        </w:rPr>
        <w:t>DATA PREPROCESSING  :</w:t>
      </w:r>
    </w:p>
    <w:p w14:paraId="16FCAD77" w14:textId="3562A0E8" w:rsidR="1A579CFD" w:rsidRDefault="1A579CFD" w:rsidP="1A579CFD">
      <w:pPr>
        <w:jc w:val="both"/>
        <w:rPr>
          <w:rFonts w:ascii="Calibri" w:eastAsia="Calibri" w:hAnsi="Calibri" w:cs="Calibri"/>
          <w:sz w:val="36"/>
          <w:szCs w:val="36"/>
        </w:rPr>
      </w:pPr>
    </w:p>
    <w:p w14:paraId="2089B905" w14:textId="47B39AE7" w:rsidR="1A579CFD" w:rsidRDefault="1A579CFD" w:rsidP="1A579CFD">
      <w:pPr>
        <w:jc w:val="both"/>
        <w:rPr>
          <w:rFonts w:ascii="Calibri" w:eastAsia="Calibri" w:hAnsi="Calibri" w:cs="Calibri"/>
          <w:sz w:val="40"/>
          <w:szCs w:val="40"/>
        </w:rPr>
      </w:pPr>
      <w:r w:rsidRPr="1A579CFD">
        <w:rPr>
          <w:rFonts w:ascii="Calibri" w:eastAsia="Calibri" w:hAnsi="Calibri" w:cs="Calibri"/>
          <w:sz w:val="36"/>
          <w:szCs w:val="36"/>
        </w:rPr>
        <w:t xml:space="preserve">Data preprocessing is a predominant step in machine learning to yield highly accurate and insightful results. Greater the quality of data, greater is the reliance on the produced results. </w:t>
      </w:r>
      <w:r w:rsidRPr="1A579CFD">
        <w:rPr>
          <w:rFonts w:ascii="Calibri" w:eastAsia="Calibri" w:hAnsi="Calibri" w:cs="Calibri"/>
          <w:b/>
          <w:bCs/>
          <w:sz w:val="36"/>
          <w:szCs w:val="36"/>
        </w:rPr>
        <w:t>Incomplete, noisy, and inconsistent data</w:t>
      </w:r>
      <w:r w:rsidRPr="1A579CFD">
        <w:rPr>
          <w:rFonts w:ascii="Calibri" w:eastAsia="Calibri" w:hAnsi="Calibri" w:cs="Calibri"/>
          <w:sz w:val="36"/>
          <w:szCs w:val="36"/>
        </w:rPr>
        <w:t xml:space="preserve"> are the properties of large real-world datasets. Data preprocessing helps in increasing the quality of data by filling in missing incomplete data, smoothing noise and resolving inconsistencies.</w:t>
      </w:r>
    </w:p>
    <w:p w14:paraId="49E5D3E5" w14:textId="6E3A086D" w:rsidR="1A579CFD" w:rsidRDefault="1A579CFD" w:rsidP="1A579CFD">
      <w:pPr>
        <w:jc w:val="both"/>
        <w:rPr>
          <w:rFonts w:ascii="Calibri" w:eastAsia="Calibri" w:hAnsi="Calibri" w:cs="Calibri"/>
          <w:sz w:val="36"/>
          <w:szCs w:val="36"/>
        </w:rPr>
      </w:pPr>
    </w:p>
    <w:p w14:paraId="112EB298" w14:textId="08CBCFBC" w:rsidR="1A579CFD" w:rsidRDefault="1A579CFD" w:rsidP="1A579CFD">
      <w:pPr>
        <w:pStyle w:val="Heading1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1A579CFD">
        <w:rPr>
          <w:rFonts w:ascii="Calibri" w:eastAsia="Calibri" w:hAnsi="Calibri" w:cs="Calibri"/>
          <w:color w:val="000000" w:themeColor="text1"/>
          <w:sz w:val="48"/>
          <w:szCs w:val="48"/>
        </w:rPr>
        <w:t>Data Cleaning :</w:t>
      </w:r>
    </w:p>
    <w:p w14:paraId="04084AB5" w14:textId="60558820" w:rsidR="1A579CFD" w:rsidRDefault="1A579CFD" w:rsidP="1A579CFD">
      <w:pPr>
        <w:spacing w:after="0"/>
        <w:jc w:val="both"/>
        <w:rPr>
          <w:rFonts w:ascii="Roboto Mono" w:eastAsia="Roboto Mono" w:hAnsi="Roboto Mono" w:cs="Roboto Mono"/>
          <w:color w:val="007B00"/>
          <w:sz w:val="24"/>
          <w:szCs w:val="24"/>
        </w:rPr>
      </w:pPr>
    </w:p>
    <w:p w14:paraId="67FB01BF" w14:textId="0975ABF8" w:rsidR="1A579CFD" w:rsidRDefault="1A579CFD" w:rsidP="1A579CFD">
      <w:pPr>
        <w:spacing w:after="0"/>
        <w:jc w:val="both"/>
        <w:rPr>
          <w:rFonts w:ascii="Roboto Mono" w:eastAsia="Roboto Mono" w:hAnsi="Roboto Mono" w:cs="Roboto Mono"/>
          <w:color w:val="007B00"/>
          <w:sz w:val="24"/>
          <w:szCs w:val="24"/>
        </w:rPr>
      </w:pPr>
    </w:p>
    <w:p w14:paraId="699C21E4" w14:textId="3A98E5EF" w:rsidR="1A579CFD" w:rsidRDefault="1A579CFD" w:rsidP="1A579CFD">
      <w:pPr>
        <w:spacing w:after="0"/>
        <w:rPr>
          <w:rFonts w:ascii="Roboto Mono" w:eastAsia="Roboto Mono" w:hAnsi="Roboto Mono" w:cs="Roboto Mono"/>
          <w:sz w:val="28"/>
          <w:szCs w:val="28"/>
        </w:rPr>
      </w:pPr>
      <w:proofErr w:type="spellStart"/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def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find_missing_percent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(data):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</w:t>
      </w:r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>"""</w:t>
      </w:r>
      <w:r>
        <w:br/>
      </w:r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   Returns </w:t>
      </w:r>
      <w:proofErr w:type="spellStart"/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>dataframe</w:t>
      </w:r>
      <w:proofErr w:type="spellEnd"/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containing the total missing values and percentage of total</w:t>
      </w:r>
      <w:r>
        <w:br/>
      </w:r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   missing values of a column.</w:t>
      </w:r>
      <w:r>
        <w:br/>
      </w:r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   """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miss_df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pd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DataFrame</w:t>
      </w:r>
      <w:r w:rsidRPr="1A579CFD">
        <w:rPr>
          <w:rFonts w:ascii="Roboto Mono" w:eastAsia="Roboto Mono" w:hAnsi="Roboto Mono" w:cs="Roboto Mono"/>
          <w:sz w:val="24"/>
          <w:szCs w:val="24"/>
        </w:rPr>
        <w:t>({</w:t>
      </w:r>
      <w:r w:rsidRPr="1A579CFD">
        <w:rPr>
          <w:rFonts w:ascii="Roboto Mono" w:eastAsia="Roboto Mono" w:hAnsi="Roboto Mono" w:cs="Roboto Mono"/>
          <w:color w:val="BB2323"/>
          <w:sz w:val="24"/>
          <w:szCs w:val="24"/>
        </w:rPr>
        <w:t>'ColumnName'</w:t>
      </w:r>
      <w:r w:rsidRPr="1A579CFD">
        <w:rPr>
          <w:rFonts w:ascii="Roboto Mono" w:eastAsia="Roboto Mono" w:hAnsi="Roboto Mono" w:cs="Roboto Mono"/>
          <w:sz w:val="24"/>
          <w:szCs w:val="24"/>
        </w:rPr>
        <w:t>:[],</w:t>
      </w:r>
      <w:r w:rsidRPr="1A579CFD">
        <w:rPr>
          <w:rFonts w:ascii="Roboto Mono" w:eastAsia="Roboto Mono" w:hAnsi="Roboto Mono" w:cs="Roboto Mono"/>
          <w:color w:val="BB2323"/>
          <w:sz w:val="24"/>
          <w:szCs w:val="24"/>
        </w:rPr>
        <w:t>'TotalMissingVals'</w:t>
      </w:r>
      <w:r w:rsidRPr="1A579CFD">
        <w:rPr>
          <w:rFonts w:ascii="Roboto Mono" w:eastAsia="Roboto Mono" w:hAnsi="Roboto Mono" w:cs="Roboto Mono"/>
          <w:sz w:val="24"/>
          <w:szCs w:val="24"/>
        </w:rPr>
        <w:t>:[],</w:t>
      </w:r>
      <w:r w:rsidRPr="1A579CFD">
        <w:rPr>
          <w:rFonts w:ascii="Roboto Mono" w:eastAsia="Roboto Mono" w:hAnsi="Roboto Mono" w:cs="Roboto Mono"/>
          <w:color w:val="BB2323"/>
          <w:sz w:val="24"/>
          <w:szCs w:val="24"/>
        </w:rPr>
        <w:t>'PercentMissing'</w:t>
      </w:r>
      <w:r w:rsidRPr="1A579CFD">
        <w:rPr>
          <w:rFonts w:ascii="Roboto Mono" w:eastAsia="Roboto Mono" w:hAnsi="Roboto Mono" w:cs="Roboto Mono"/>
          <w:sz w:val="24"/>
          <w:szCs w:val="24"/>
        </w:rPr>
        <w:t>:[]})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for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col </w:t>
      </w:r>
      <w:r w:rsidRPr="1A579CFD">
        <w:rPr>
          <w:rFonts w:ascii="Roboto Mono" w:eastAsia="Roboto Mono" w:hAnsi="Roboto Mono" w:cs="Roboto Mono"/>
          <w:b/>
          <w:bCs/>
          <w:color w:val="AA22FF"/>
          <w:sz w:val="24"/>
          <w:szCs w:val="24"/>
        </w:rPr>
        <w:t>in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data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</w:rPr>
        <w:t>columns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: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   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sum_miss_val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data[col]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isnull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()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sum</w:t>
      </w:r>
      <w:r w:rsidRPr="1A579CFD">
        <w:rPr>
          <w:rFonts w:ascii="Roboto Mono" w:eastAsia="Roboto Mono" w:hAnsi="Roboto Mono" w:cs="Roboto Mono"/>
          <w:sz w:val="24"/>
          <w:szCs w:val="24"/>
        </w:rPr>
        <w:t>()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   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percent_miss_val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8000"/>
          <w:sz w:val="24"/>
          <w:szCs w:val="24"/>
          <w:u w:val="single"/>
        </w:rPr>
        <w:t>round</w:t>
      </w:r>
      <w:r w:rsidRPr="1A579CFD">
        <w:rPr>
          <w:rFonts w:ascii="Roboto Mono" w:eastAsia="Roboto Mono" w:hAnsi="Roboto Mono" w:cs="Roboto Mono"/>
          <w:sz w:val="24"/>
          <w:szCs w:val="24"/>
        </w:rPr>
        <w:t>((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sum_miss_val</w:t>
      </w:r>
      <w:proofErr w:type="spellEnd"/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/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data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shape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[</w:t>
      </w:r>
      <w:r w:rsidRPr="1A579CFD">
        <w:rPr>
          <w:rFonts w:ascii="Roboto Mono" w:eastAsia="Roboto Mono" w:hAnsi="Roboto Mono" w:cs="Roboto Mono"/>
          <w:color w:val="666666"/>
          <w:sz w:val="24"/>
          <w:szCs w:val="24"/>
        </w:rPr>
        <w:t>0</w:t>
      </w:r>
      <w:r w:rsidRPr="1A579CFD">
        <w:rPr>
          <w:rFonts w:ascii="Roboto Mono" w:eastAsia="Roboto Mono" w:hAnsi="Roboto Mono" w:cs="Roboto Mono"/>
          <w:sz w:val="24"/>
          <w:szCs w:val="24"/>
        </w:rPr>
        <w:t>])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*</w:t>
      </w:r>
      <w:r w:rsidRPr="1A579CFD">
        <w:rPr>
          <w:rFonts w:ascii="Roboto Mono" w:eastAsia="Roboto Mono" w:hAnsi="Roboto Mono" w:cs="Roboto Mono"/>
          <w:color w:val="666666"/>
          <w:sz w:val="24"/>
          <w:szCs w:val="24"/>
        </w:rPr>
        <w:t>100</w:t>
      </w:r>
      <w:r w:rsidRPr="1A579CFD">
        <w:rPr>
          <w:rFonts w:ascii="Roboto Mono" w:eastAsia="Roboto Mono" w:hAnsi="Roboto Mono" w:cs="Roboto Mono"/>
          <w:sz w:val="24"/>
          <w:szCs w:val="24"/>
        </w:rPr>
        <w:t>,</w:t>
      </w:r>
      <w:r w:rsidRPr="1A579CFD">
        <w:rPr>
          <w:rFonts w:ascii="Roboto Mono" w:eastAsia="Roboto Mono" w:hAnsi="Roboto Mono" w:cs="Roboto Mono"/>
          <w:color w:val="666666"/>
          <w:sz w:val="24"/>
          <w:szCs w:val="24"/>
        </w:rPr>
        <w:t>2</w:t>
      </w:r>
      <w:r w:rsidRPr="1A579CFD">
        <w:rPr>
          <w:rFonts w:ascii="Roboto Mono" w:eastAsia="Roboto Mono" w:hAnsi="Roboto Mono" w:cs="Roboto Mono"/>
          <w:sz w:val="24"/>
          <w:szCs w:val="24"/>
        </w:rPr>
        <w:t>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   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miss_df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miss_df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append</w:t>
      </w:r>
      <w:r w:rsidRPr="1A579CFD">
        <w:rPr>
          <w:rFonts w:ascii="Roboto Mono" w:eastAsia="Roboto Mono" w:hAnsi="Roboto Mono" w:cs="Roboto Mono"/>
          <w:sz w:val="24"/>
          <w:szCs w:val="24"/>
        </w:rPr>
        <w:t>(</w:t>
      </w:r>
      <w:r w:rsidRPr="1A579CFD">
        <w:rPr>
          <w:rFonts w:ascii="Roboto Mono" w:eastAsia="Roboto Mono" w:hAnsi="Roboto Mono" w:cs="Roboto Mono"/>
          <w:color w:val="008000"/>
          <w:sz w:val="24"/>
          <w:szCs w:val="24"/>
          <w:u w:val="single"/>
        </w:rPr>
        <w:t>dict</w:t>
      </w:r>
      <w:r w:rsidRPr="1A579CFD">
        <w:rPr>
          <w:rFonts w:ascii="Roboto Mono" w:eastAsia="Roboto Mono" w:hAnsi="Roboto Mono" w:cs="Roboto Mono"/>
          <w:sz w:val="24"/>
          <w:szCs w:val="24"/>
        </w:rPr>
        <w:t>(</w:t>
      </w:r>
      <w:r w:rsidRPr="1A579CFD">
        <w:rPr>
          <w:rFonts w:ascii="Roboto Mono" w:eastAsia="Roboto Mono" w:hAnsi="Roboto Mono" w:cs="Roboto Mono"/>
          <w:color w:val="008000"/>
          <w:sz w:val="24"/>
          <w:szCs w:val="24"/>
          <w:u w:val="single"/>
        </w:rPr>
        <w:t>zip</w:t>
      </w:r>
      <w:r w:rsidRPr="1A579CFD">
        <w:rPr>
          <w:rFonts w:ascii="Roboto Mono" w:eastAsia="Roboto Mono" w:hAnsi="Roboto Mono" w:cs="Roboto Mono"/>
          <w:sz w:val="24"/>
          <w:szCs w:val="24"/>
        </w:rPr>
        <w:t>(miss_df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columns</w:t>
      </w:r>
      <w:r w:rsidRPr="1A579CFD">
        <w:rPr>
          <w:rFonts w:ascii="Roboto Mono" w:eastAsia="Roboto Mono" w:hAnsi="Roboto Mono" w:cs="Roboto Mono"/>
          <w:sz w:val="24"/>
          <w:szCs w:val="24"/>
        </w:rPr>
        <w:t>,[col,sum_miss_val,percent_miss_val])),ignore_index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color w:val="3D7E7E"/>
          <w:sz w:val="24"/>
          <w:szCs w:val="24"/>
          <w:u w:val="single"/>
        </w:rPr>
        <w:t>True</w:t>
      </w:r>
      <w:r w:rsidRPr="1A579CFD">
        <w:rPr>
          <w:rFonts w:ascii="Roboto Mono" w:eastAsia="Roboto Mono" w:hAnsi="Roboto Mono" w:cs="Roboto Mono"/>
          <w:sz w:val="24"/>
          <w:szCs w:val="24"/>
        </w:rPr>
        <w:t>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return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miss_df</w:t>
      </w:r>
      <w:proofErr w:type="spellEnd"/>
    </w:p>
    <w:p w14:paraId="45A57E78" w14:textId="2A95D985" w:rsidR="1A579CFD" w:rsidRDefault="1A579CFD" w:rsidP="1A579CFD">
      <w:pPr>
        <w:rPr>
          <w:rFonts w:ascii="Calibri" w:eastAsia="Calibri" w:hAnsi="Calibri" w:cs="Calibri"/>
          <w:sz w:val="44"/>
          <w:szCs w:val="44"/>
        </w:rPr>
      </w:pPr>
    </w:p>
    <w:p w14:paraId="35666F72" w14:textId="42934473" w:rsidR="1A579CFD" w:rsidRDefault="1A579CFD" w:rsidP="1A579CFD">
      <w:pPr>
        <w:pStyle w:val="Heading1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1A579CFD">
        <w:rPr>
          <w:rFonts w:ascii="Calibri" w:eastAsia="Calibri" w:hAnsi="Calibri" w:cs="Calibri"/>
          <w:color w:val="000000" w:themeColor="text1"/>
          <w:sz w:val="48"/>
          <w:szCs w:val="48"/>
        </w:rPr>
        <w:t>IMPORT THE REQUIRED LIBRARIES</w:t>
      </w:r>
    </w:p>
    <w:p w14:paraId="3B139961" w14:textId="6E50B9F5" w:rsidR="1A579CFD" w:rsidRDefault="1A579CFD" w:rsidP="1A579CFD">
      <w:pPr>
        <w:spacing w:after="0" w:line="306" w:lineRule="exact"/>
        <w:jc w:val="right"/>
      </w:pPr>
      <w:r w:rsidRPr="1A579CFD">
        <w:rPr>
          <w:rFonts w:ascii="Roboto Mono" w:eastAsia="Roboto Mono" w:hAnsi="Roboto Mono" w:cs="Roboto Mono"/>
          <w:sz w:val="18"/>
          <w:szCs w:val="18"/>
        </w:rPr>
        <w:t>In [1]:</w:t>
      </w:r>
    </w:p>
    <w:p w14:paraId="73110EB7" w14:textId="44EB88AD" w:rsidR="1A579CFD" w:rsidRDefault="1A579CFD" w:rsidP="1A579CFD">
      <w:pPr>
        <w:spacing w:after="0"/>
        <w:rPr>
          <w:rFonts w:ascii="Roboto Mono" w:eastAsia="Roboto Mono" w:hAnsi="Roboto Mono" w:cs="Roboto Mono"/>
          <w:sz w:val="28"/>
          <w:szCs w:val="28"/>
        </w:rPr>
      </w:pP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import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warnings</w:t>
      </w:r>
      <w:r>
        <w:br/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warnings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filterwarnings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(</w:t>
      </w:r>
      <w:r w:rsidRPr="1A579CFD">
        <w:rPr>
          <w:rFonts w:ascii="Roboto Mono" w:eastAsia="Roboto Mono" w:hAnsi="Roboto Mono" w:cs="Roboto Mono"/>
          <w:color w:val="BB2323"/>
          <w:sz w:val="24"/>
          <w:szCs w:val="24"/>
        </w:rPr>
        <w:t>'ignore'</w:t>
      </w:r>
      <w:r w:rsidRPr="1A579CFD">
        <w:rPr>
          <w:rFonts w:ascii="Roboto Mono" w:eastAsia="Roboto Mono" w:hAnsi="Roboto Mono" w:cs="Roboto Mono"/>
          <w:sz w:val="24"/>
          <w:szCs w:val="24"/>
        </w:rPr>
        <w:t>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import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numpy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as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np 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import pandas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as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pd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import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matplotlib.pyplot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as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plt</w:t>
      </w:r>
      <w:proofErr w:type="spellEnd"/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from operator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import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itemgetter</w:t>
      </w:r>
      <w:proofErr w:type="spellEnd"/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from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sklearn.experimental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import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enable_iterative_imputer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from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sklearn.impute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import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IterativeImputer</w:t>
      </w:r>
      <w:proofErr w:type="spellEnd"/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from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sklearn.preprocessing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import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OrdinalEncoder</w:t>
      </w:r>
      <w:proofErr w:type="spellEnd"/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from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category_encoders.target_encoder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import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TargetEncoder</w:t>
      </w:r>
      <w:proofErr w:type="spellEnd"/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from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sklearn.preprocessing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import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StandardScaler</w:t>
      </w:r>
      <w:proofErr w:type="spellEnd"/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from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sklearn.ensemble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import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(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GradientBoostingRegressor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,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GradientBoostingClassifier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import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xgboost</w:t>
      </w:r>
      <w:proofErr w:type="spellEnd"/>
    </w:p>
    <w:p w14:paraId="4218D1FC" w14:textId="0DC1E94D" w:rsidR="1A579CFD" w:rsidRDefault="1A579CFD" w:rsidP="1A579CFD">
      <w:pPr>
        <w:spacing w:after="0"/>
        <w:rPr>
          <w:rFonts w:ascii="Roboto Mono" w:eastAsia="Roboto Mono" w:hAnsi="Roboto Mono" w:cs="Roboto Mono"/>
          <w:sz w:val="24"/>
          <w:szCs w:val="24"/>
        </w:rPr>
      </w:pPr>
    </w:p>
    <w:p w14:paraId="292A6510" w14:textId="04977203" w:rsidR="1A579CFD" w:rsidRDefault="1A579CFD" w:rsidP="1A579CFD">
      <w:pPr>
        <w:spacing w:after="0"/>
        <w:rPr>
          <w:rFonts w:ascii="Roboto Mono" w:eastAsia="Roboto Mono" w:hAnsi="Roboto Mono" w:cs="Roboto Mono"/>
          <w:sz w:val="24"/>
          <w:szCs w:val="24"/>
        </w:rPr>
      </w:pPr>
    </w:p>
    <w:p w14:paraId="7D7A3194" w14:textId="48AC48A8" w:rsidR="1A579CFD" w:rsidRDefault="1A579CFD" w:rsidP="1A579CFD">
      <w:pPr>
        <w:spacing w:after="0"/>
        <w:rPr>
          <w:rFonts w:ascii="Roboto Mono" w:eastAsia="Roboto Mono" w:hAnsi="Roboto Mono" w:cs="Roboto Mono"/>
          <w:sz w:val="24"/>
          <w:szCs w:val="24"/>
        </w:rPr>
      </w:pPr>
    </w:p>
    <w:p w14:paraId="3D748EE4" w14:textId="7E14D776" w:rsidR="1A579CFD" w:rsidRDefault="1A579CFD" w:rsidP="1A579CFD">
      <w:pPr>
        <w:rPr>
          <w:rFonts w:ascii="Roboto" w:eastAsia="Roboto" w:hAnsi="Roboto" w:cs="Roboto"/>
          <w:color w:val="111111"/>
          <w:sz w:val="44"/>
          <w:szCs w:val="44"/>
        </w:rPr>
      </w:pPr>
      <w:r w:rsidRPr="1A579CFD">
        <w:rPr>
          <w:rFonts w:ascii="Roboto" w:eastAsia="Roboto" w:hAnsi="Roboto" w:cs="Roboto"/>
          <w:color w:val="111111"/>
          <w:sz w:val="40"/>
          <w:szCs w:val="40"/>
        </w:rPr>
        <w:t>Exploratory Data Analysis (EDA)</w:t>
      </w:r>
    </w:p>
    <w:p w14:paraId="59FB2EED" w14:textId="15BE62E0" w:rsidR="1A579CFD" w:rsidRDefault="1A579CFD" w:rsidP="1A579CFD">
      <w:pPr>
        <w:jc w:val="both"/>
        <w:rPr>
          <w:rFonts w:ascii="Calibri" w:eastAsia="Calibri" w:hAnsi="Calibri" w:cs="Calibri"/>
          <w:sz w:val="144"/>
          <w:szCs w:val="144"/>
        </w:rPr>
      </w:pPr>
      <w:r w:rsidRPr="1A579CFD">
        <w:rPr>
          <w:rFonts w:ascii="Roboto" w:eastAsia="Roboto" w:hAnsi="Roboto" w:cs="Roboto"/>
          <w:color w:val="111111"/>
          <w:sz w:val="32"/>
          <w:szCs w:val="32"/>
        </w:rPr>
        <w:t xml:space="preserve">            Exploratory Data Analysis (EDA) is a crucial step in the process of house price prediction using machine learning in Python. EDA involves analyzing and visualizing the data to identify patterns, trends, and anomalies.</w:t>
      </w:r>
    </w:p>
    <w:p w14:paraId="30296796" w14:textId="0721E4AE" w:rsidR="1A579CFD" w:rsidRDefault="1A579CFD" w:rsidP="1A579CFD">
      <w:pPr>
        <w:rPr>
          <w:rFonts w:ascii="Calibri" w:eastAsia="Calibri" w:hAnsi="Calibri" w:cs="Calibri"/>
          <w:sz w:val="52"/>
          <w:szCs w:val="52"/>
        </w:rPr>
      </w:pPr>
    </w:p>
    <w:p w14:paraId="40B608A2" w14:textId="59E3F878" w:rsidR="1A579CFD" w:rsidRDefault="1A579CFD" w:rsidP="1A579CFD">
      <w:pPr>
        <w:pStyle w:val="Heading1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1A579CFD">
        <w:rPr>
          <w:rFonts w:ascii="Calibri" w:eastAsia="Calibri" w:hAnsi="Calibri" w:cs="Calibri"/>
          <w:color w:val="000000" w:themeColor="text1"/>
          <w:sz w:val="48"/>
          <w:szCs w:val="48"/>
        </w:rPr>
        <w:t>Data Modeling :</w:t>
      </w:r>
    </w:p>
    <w:p w14:paraId="76639F80" w14:textId="3E0D0D69" w:rsidR="1A579CFD" w:rsidRDefault="1A579CFD" w:rsidP="1A579CFD"/>
    <w:p w14:paraId="03C0C247" w14:textId="0C4ADD94" w:rsidR="1A579CFD" w:rsidRDefault="1A579CFD" w:rsidP="1A579CFD">
      <w:pPr>
        <w:spacing w:after="0"/>
        <w:rPr>
          <w:rFonts w:ascii="Roboto Mono" w:eastAsia="Roboto Mono" w:hAnsi="Roboto Mono" w:cs="Roboto Mono"/>
          <w:sz w:val="28"/>
          <w:szCs w:val="28"/>
        </w:rPr>
      </w:pPr>
      <w:proofErr w:type="spellStart"/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def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fit_model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(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x_train,y_train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, model):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</w:t>
      </w:r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>"""</w:t>
      </w:r>
      <w:r>
        <w:br/>
      </w:r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   Fits </w:t>
      </w:r>
      <w:proofErr w:type="spellStart"/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>x_train</w:t>
      </w:r>
      <w:proofErr w:type="spellEnd"/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to </w:t>
      </w:r>
      <w:proofErr w:type="spellStart"/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>y_train</w:t>
      </w:r>
      <w:proofErr w:type="spellEnd"/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for the given</w:t>
      </w:r>
      <w:r>
        <w:br/>
      </w:r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   model.</w:t>
      </w:r>
      <w:r>
        <w:br/>
      </w:r>
      <w:r w:rsidRPr="1A579CFD">
        <w:rPr>
          <w:rFonts w:ascii="Roboto Mono" w:eastAsia="Roboto Mono" w:hAnsi="Roboto Mono" w:cs="Roboto Mono"/>
          <w:i/>
          <w:iCs/>
          <w:color w:val="BA2121"/>
          <w:sz w:val="24"/>
          <w:szCs w:val="24"/>
        </w:rPr>
        <w:t xml:space="preserve">    """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model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fit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(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x_train,y_train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   </w:t>
      </w:r>
      <w:r w:rsidRPr="1A579CFD">
        <w:rPr>
          <w:rFonts w:ascii="Roboto Mono" w:eastAsia="Roboto Mono" w:hAnsi="Roboto Mono" w:cs="Roboto Mono"/>
          <w:color w:val="007B00"/>
          <w:sz w:val="24"/>
          <w:szCs w:val="24"/>
        </w:rPr>
        <w:t>return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model</w:t>
      </w:r>
      <w:r>
        <w:br/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>'''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Xtreme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 xml:space="preserve"> Gradient Boosting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Regressor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'''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model 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xgboost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XGBRegressor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(objective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color w:val="BA2121"/>
          <w:sz w:val="24"/>
          <w:szCs w:val="24"/>
        </w:rPr>
        <w:t>"</w:t>
      </w:r>
      <w:proofErr w:type="spellStart"/>
      <w:r w:rsidRPr="1A579CFD">
        <w:rPr>
          <w:rFonts w:ascii="Roboto Mono" w:eastAsia="Roboto Mono" w:hAnsi="Roboto Mono" w:cs="Roboto Mono"/>
          <w:color w:val="BA2121"/>
          <w:sz w:val="24"/>
          <w:szCs w:val="24"/>
        </w:rPr>
        <w:t>reg:squarederror</w:t>
      </w:r>
      <w:proofErr w:type="spellEnd"/>
      <w:r w:rsidRPr="1A579CFD">
        <w:rPr>
          <w:rFonts w:ascii="Roboto Mono" w:eastAsia="Roboto Mono" w:hAnsi="Roboto Mono" w:cs="Roboto Mono"/>
          <w:color w:val="BA2121"/>
          <w:sz w:val="24"/>
          <w:szCs w:val="24"/>
        </w:rPr>
        <w:t>"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,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random_state</w:t>
      </w:r>
      <w:proofErr w:type="spellEnd"/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color w:val="666666"/>
          <w:sz w:val="24"/>
          <w:szCs w:val="24"/>
        </w:rPr>
        <w:t>42</w:t>
      </w:r>
      <w:r w:rsidRPr="1A579CFD">
        <w:rPr>
          <w:rFonts w:ascii="Roboto Mono" w:eastAsia="Roboto Mono" w:hAnsi="Roboto Mono" w:cs="Roboto Mono"/>
          <w:sz w:val="24"/>
          <w:szCs w:val="24"/>
        </w:rPr>
        <w:t>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model 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fit_model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(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x_train,y_train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, model)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>'''Predict the outcomes'''</w:t>
      </w:r>
      <w:r>
        <w:br/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predictions 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=</w:t>
      </w:r>
      <w:r w:rsidRPr="1A579CFD"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 w:rsidRPr="1A579CFD">
        <w:rPr>
          <w:rFonts w:ascii="Roboto Mono" w:eastAsia="Roboto Mono" w:hAnsi="Roboto Mono" w:cs="Roboto Mono"/>
          <w:sz w:val="24"/>
          <w:szCs w:val="24"/>
        </w:rPr>
        <w:t>model</w:t>
      </w:r>
      <w:r w:rsidRPr="1A579CFD">
        <w:rPr>
          <w:rFonts w:ascii="Roboto Mono" w:eastAsia="Roboto Mono" w:hAnsi="Roboto Mono" w:cs="Roboto Mono"/>
          <w:color w:val="055BE0"/>
          <w:sz w:val="24"/>
          <w:szCs w:val="24"/>
        </w:rPr>
        <w:t>.</w:t>
      </w:r>
      <w:r w:rsidRPr="1A579CFD">
        <w:rPr>
          <w:rFonts w:ascii="Roboto Mono" w:eastAsia="Roboto Mono" w:hAnsi="Roboto Mono" w:cs="Roboto Mono"/>
          <w:sz w:val="24"/>
          <w:szCs w:val="24"/>
          <w:u w:val="single"/>
        </w:rPr>
        <w:t>predict</w:t>
      </w:r>
      <w:proofErr w:type="spellEnd"/>
      <w:r w:rsidRPr="1A579CFD">
        <w:rPr>
          <w:rFonts w:ascii="Roboto Mono" w:eastAsia="Roboto Mono" w:hAnsi="Roboto Mono" w:cs="Roboto Mono"/>
          <w:sz w:val="24"/>
          <w:szCs w:val="24"/>
        </w:rPr>
        <w:t>(test)</w:t>
      </w:r>
    </w:p>
    <w:p w14:paraId="7F4A6DE2" w14:textId="60FBFF64" w:rsidR="1A579CFD" w:rsidRDefault="1A579CFD" w:rsidP="1A579CFD">
      <w:pPr>
        <w:rPr>
          <w:rFonts w:ascii="Calibri" w:eastAsia="Calibri" w:hAnsi="Calibri" w:cs="Calibri"/>
          <w:sz w:val="96"/>
          <w:szCs w:val="96"/>
        </w:rPr>
      </w:pPr>
    </w:p>
    <w:p w14:paraId="6695CC67" w14:textId="39CBFD95" w:rsidR="1A579CFD" w:rsidRDefault="1A579CFD" w:rsidP="1A579CFD">
      <w:pPr>
        <w:pStyle w:val="Heading3"/>
        <w:rPr>
          <w:rFonts w:ascii="Nunito" w:eastAsia="Nunito" w:hAnsi="Nunito" w:cs="Nunito"/>
          <w:b/>
          <w:bCs/>
          <w:color w:val="273239"/>
          <w:sz w:val="44"/>
          <w:szCs w:val="44"/>
        </w:rPr>
      </w:pPr>
      <w:proofErr w:type="spellStart"/>
      <w:r w:rsidRPr="1A579CFD">
        <w:rPr>
          <w:rFonts w:ascii="Nunito" w:eastAsia="Nunito" w:hAnsi="Nunito" w:cs="Nunito"/>
          <w:b/>
          <w:bCs/>
          <w:color w:val="273239"/>
          <w:sz w:val="40"/>
          <w:szCs w:val="40"/>
        </w:rPr>
        <w:t>CatBoost</w:t>
      </w:r>
      <w:proofErr w:type="spellEnd"/>
      <w:r w:rsidRPr="1A579CFD">
        <w:rPr>
          <w:rFonts w:ascii="Nunito" w:eastAsia="Nunito" w:hAnsi="Nunito" w:cs="Nunito"/>
          <w:b/>
          <w:bCs/>
          <w:color w:val="273239"/>
          <w:sz w:val="40"/>
          <w:szCs w:val="40"/>
        </w:rPr>
        <w:t xml:space="preserve"> Classifier :</w:t>
      </w:r>
    </w:p>
    <w:p w14:paraId="52C4159D" w14:textId="21155408" w:rsidR="1A579CFD" w:rsidRDefault="1A579CFD" w:rsidP="1A579CFD"/>
    <w:p w14:paraId="4F56740F" w14:textId="75853993" w:rsidR="1A579CFD" w:rsidRDefault="1A579CFD" w:rsidP="1A579CFD">
      <w:pPr>
        <w:shd w:val="clear" w:color="auto" w:fill="FFFFFF" w:themeFill="background1"/>
        <w:spacing w:after="150"/>
      </w:pPr>
      <w:proofErr w:type="spellStart"/>
      <w:r w:rsidRPr="1A579CFD">
        <w:rPr>
          <w:rFonts w:ascii="Nunito" w:eastAsia="Nunito" w:hAnsi="Nunito" w:cs="Nunito"/>
          <w:color w:val="273239"/>
          <w:sz w:val="28"/>
          <w:szCs w:val="28"/>
        </w:rPr>
        <w:t>CatBoost</w:t>
      </w:r>
      <w:proofErr w:type="spellEnd"/>
      <w:r w:rsidRPr="1A579CFD">
        <w:rPr>
          <w:rFonts w:ascii="Nunito" w:eastAsia="Nunito" w:hAnsi="Nunito" w:cs="Nunito"/>
          <w:color w:val="273239"/>
          <w:sz w:val="28"/>
          <w:szCs w:val="28"/>
        </w:rPr>
        <w:t xml:space="preserve"> is a machine learning algorithm implemented by </w:t>
      </w:r>
      <w:proofErr w:type="spellStart"/>
      <w:r w:rsidRPr="1A579CFD">
        <w:rPr>
          <w:rFonts w:ascii="Nunito" w:eastAsia="Nunito" w:hAnsi="Nunito" w:cs="Nunito"/>
          <w:color w:val="273239"/>
          <w:sz w:val="28"/>
          <w:szCs w:val="28"/>
        </w:rPr>
        <w:t>Yandex</w:t>
      </w:r>
      <w:proofErr w:type="spellEnd"/>
      <w:r w:rsidRPr="1A579CFD">
        <w:rPr>
          <w:rFonts w:ascii="Nunito" w:eastAsia="Nunito" w:hAnsi="Nunito" w:cs="Nunito"/>
          <w:color w:val="273239"/>
          <w:sz w:val="28"/>
          <w:szCs w:val="28"/>
        </w:rPr>
        <w:t xml:space="preserve"> and is open-source. It is simple to interface with deep learning frameworks such as Apple’s Core ML and Google’s </w:t>
      </w:r>
      <w:proofErr w:type="spellStart"/>
      <w:r w:rsidRPr="1A579CFD">
        <w:rPr>
          <w:rFonts w:ascii="Nunito" w:eastAsia="Nunito" w:hAnsi="Nunito" w:cs="Nunito"/>
          <w:color w:val="273239"/>
          <w:sz w:val="28"/>
          <w:szCs w:val="28"/>
        </w:rPr>
        <w:t>TensorFlow</w:t>
      </w:r>
      <w:proofErr w:type="spellEnd"/>
      <w:r w:rsidRPr="1A579CFD">
        <w:rPr>
          <w:rFonts w:ascii="Nunito" w:eastAsia="Nunito" w:hAnsi="Nunito" w:cs="Nunito"/>
          <w:color w:val="273239"/>
          <w:sz w:val="28"/>
          <w:szCs w:val="28"/>
        </w:rPr>
        <w:t xml:space="preserve">. Performance, ease-of-use, and robustness are the main advantages of the </w:t>
      </w:r>
      <w:proofErr w:type="spellStart"/>
      <w:r w:rsidRPr="1A579CFD">
        <w:rPr>
          <w:rFonts w:ascii="Nunito" w:eastAsia="Nunito" w:hAnsi="Nunito" w:cs="Nunito"/>
          <w:color w:val="273239"/>
          <w:sz w:val="28"/>
          <w:szCs w:val="28"/>
        </w:rPr>
        <w:t>CatBoost</w:t>
      </w:r>
      <w:proofErr w:type="spellEnd"/>
      <w:r w:rsidRPr="1A579CFD">
        <w:rPr>
          <w:rFonts w:ascii="Nunito" w:eastAsia="Nunito" w:hAnsi="Nunito" w:cs="Nunito"/>
          <w:color w:val="273239"/>
          <w:sz w:val="28"/>
          <w:szCs w:val="28"/>
        </w:rPr>
        <w:t xml:space="preserve"> library. </w:t>
      </w:r>
    </w:p>
    <w:p w14:paraId="248BAA35" w14:textId="38563E4C" w:rsidR="1A579CFD" w:rsidRDefault="1A579CFD" w:rsidP="1A579CFD">
      <w:pPr>
        <w:shd w:val="clear" w:color="auto" w:fill="FFFFFF" w:themeFill="background1"/>
        <w:spacing w:after="150"/>
        <w:rPr>
          <w:rFonts w:ascii="Nunito" w:eastAsia="Nunito" w:hAnsi="Nunito" w:cs="Nunito"/>
          <w:color w:val="273239"/>
          <w:sz w:val="27"/>
          <w:szCs w:val="27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565"/>
      </w:tblGrid>
      <w:tr w:rsidR="1A579CFD" w14:paraId="03DEDEAB" w14:textId="77777777" w:rsidTr="1A579CFD">
        <w:trPr>
          <w:trHeight w:val="300"/>
        </w:trPr>
        <w:tc>
          <w:tcPr>
            <w:tcW w:w="55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3AA1A35" w14:textId="4870D13B" w:rsidR="1A579CFD" w:rsidRDefault="1A579CFD" w:rsidP="1A579CFD">
            <w:pPr>
              <w:spacing w:after="0"/>
              <w:rPr>
                <w:rFonts w:ascii="Consolas" w:eastAsia="Consolas" w:hAnsi="Consolas" w:cs="Consolas"/>
                <w:color w:val="008200"/>
                <w:sz w:val="32"/>
                <w:szCs w:val="32"/>
              </w:rPr>
            </w:pPr>
            <w:r w:rsidRPr="1A579CFD">
              <w:rPr>
                <w:rFonts w:ascii="Consolas" w:eastAsia="Consolas" w:hAnsi="Consolas" w:cs="Consolas"/>
                <w:color w:val="008200"/>
                <w:sz w:val="28"/>
                <w:szCs w:val="28"/>
              </w:rPr>
              <w:t># This code is contributed by @amartajisce</w:t>
            </w:r>
          </w:p>
          <w:p w14:paraId="6FE51B21" w14:textId="4B37ED53" w:rsidR="1A579CFD" w:rsidRDefault="1A579CFD" w:rsidP="1A579CFD">
            <w:pPr>
              <w:spacing w:after="0"/>
              <w:rPr>
                <w:rFonts w:ascii="Consolas" w:eastAsia="Consolas" w:hAnsi="Consolas" w:cs="Consolas"/>
                <w:color w:val="000000" w:themeColor="text1"/>
                <w:sz w:val="32"/>
                <w:szCs w:val="32"/>
              </w:rPr>
            </w:pPr>
            <w:r w:rsidRPr="1A579CFD">
              <w:rPr>
                <w:rFonts w:ascii="Consolas" w:eastAsia="Consolas" w:hAnsi="Consolas" w:cs="Consolas"/>
                <w:b/>
                <w:bCs/>
                <w:color w:val="006699"/>
                <w:sz w:val="28"/>
                <w:szCs w:val="28"/>
              </w:rPr>
              <w:t>from</w:t>
            </w:r>
            <w:r w:rsidRPr="1A579CFD">
              <w:rPr>
                <w:rFonts w:ascii="Consolas" w:eastAsia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catboost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 xml:space="preserve"> </w:t>
            </w:r>
            <w:r w:rsidRPr="1A579CFD">
              <w:rPr>
                <w:rFonts w:ascii="Consolas" w:eastAsia="Consolas" w:hAnsi="Consolas" w:cs="Consolas"/>
                <w:b/>
                <w:bCs/>
                <w:color w:val="006699"/>
                <w:sz w:val="28"/>
                <w:szCs w:val="28"/>
              </w:rPr>
              <w:t>import</w:t>
            </w:r>
            <w:r w:rsidRPr="1A579CFD">
              <w:rPr>
                <w:rFonts w:ascii="Consolas" w:eastAsia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CatBoostRegressor</w:t>
            </w:r>
            <w:proofErr w:type="spellEnd"/>
          </w:p>
          <w:p w14:paraId="0001A3F5" w14:textId="0E72BF79" w:rsidR="1A579CFD" w:rsidRDefault="1A579CFD" w:rsidP="1A579CFD">
            <w:pPr>
              <w:spacing w:after="0"/>
              <w:rPr>
                <w:rFonts w:ascii="Consolas" w:eastAsia="Consolas" w:hAnsi="Consolas" w:cs="Consolas"/>
                <w:color w:val="000000" w:themeColor="text1"/>
                <w:sz w:val="32"/>
                <w:szCs w:val="32"/>
              </w:rPr>
            </w:pP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cb_model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 xml:space="preserve"> </w:t>
            </w:r>
            <w:r w:rsidRPr="1A579CFD">
              <w:rPr>
                <w:rFonts w:ascii="Consolas" w:eastAsia="Consolas" w:hAnsi="Consolas" w:cs="Consolas"/>
                <w:b/>
                <w:bCs/>
                <w:color w:val="006699"/>
                <w:sz w:val="28"/>
                <w:szCs w:val="28"/>
              </w:rPr>
              <w:t>=</w:t>
            </w:r>
            <w:r w:rsidRPr="1A579CFD">
              <w:rPr>
                <w:rFonts w:ascii="Consolas" w:eastAsia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CatBoostRegressor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()</w:t>
            </w:r>
          </w:p>
          <w:p w14:paraId="4277D218" w14:textId="0F6618C6" w:rsidR="1A579CFD" w:rsidRDefault="1A579CFD" w:rsidP="1A579CFD">
            <w:pPr>
              <w:spacing w:after="0"/>
              <w:rPr>
                <w:rFonts w:ascii="Consolas" w:eastAsia="Consolas" w:hAnsi="Consolas" w:cs="Consolas"/>
                <w:color w:val="000000" w:themeColor="text1"/>
                <w:sz w:val="32"/>
                <w:szCs w:val="32"/>
              </w:rPr>
            </w:pP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cb_model.fit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X_train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y_train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)</w:t>
            </w:r>
          </w:p>
          <w:p w14:paraId="5270C7AF" w14:textId="571866DF" w:rsidR="1A579CFD" w:rsidRDefault="1A579CFD" w:rsidP="1A579CFD">
            <w:pPr>
              <w:spacing w:after="0"/>
              <w:rPr>
                <w:rFonts w:ascii="Consolas" w:eastAsia="Consolas" w:hAnsi="Consolas" w:cs="Consolas"/>
                <w:color w:val="000000" w:themeColor="text1"/>
                <w:sz w:val="32"/>
                <w:szCs w:val="32"/>
              </w:rPr>
            </w:pP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preds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 xml:space="preserve"> </w:t>
            </w:r>
            <w:r w:rsidRPr="1A579CFD">
              <w:rPr>
                <w:rFonts w:ascii="Consolas" w:eastAsia="Consolas" w:hAnsi="Consolas" w:cs="Consolas"/>
                <w:b/>
                <w:bCs/>
                <w:color w:val="006699"/>
                <w:sz w:val="28"/>
                <w:szCs w:val="28"/>
              </w:rPr>
              <w:t>=</w:t>
            </w:r>
            <w:r w:rsidRPr="1A579CFD">
              <w:rPr>
                <w:rFonts w:ascii="Consolas" w:eastAsia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cb_model.predict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X_valid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 xml:space="preserve">) </w:t>
            </w:r>
          </w:p>
          <w:p w14:paraId="26C2D6F4" w14:textId="128D98AE" w:rsidR="1A579CFD" w:rsidRDefault="1A579CFD" w:rsidP="1A579CFD">
            <w:pPr>
              <w:shd w:val="clear" w:color="auto" w:fill="FFFFFF" w:themeFill="background1"/>
              <w:spacing w:after="0"/>
              <w:rPr>
                <w:rFonts w:ascii="Consolas" w:eastAsia="Consolas" w:hAnsi="Consolas" w:cs="Consolas"/>
                <w:sz w:val="36"/>
                <w:szCs w:val="36"/>
              </w:rPr>
            </w:pPr>
            <w:r w:rsidRPr="1A579CFD">
              <w:rPr>
                <w:rFonts w:ascii="Consolas" w:eastAsia="Consolas" w:hAnsi="Consolas" w:cs="Consolas"/>
                <w:sz w:val="32"/>
                <w:szCs w:val="32"/>
              </w:rPr>
              <w:t xml:space="preserve"> </w:t>
            </w:r>
          </w:p>
          <w:p w14:paraId="476C9B8D" w14:textId="375F3955" w:rsidR="1A579CFD" w:rsidRDefault="1A579CFD" w:rsidP="1A579CFD">
            <w:pPr>
              <w:spacing w:after="0"/>
              <w:rPr>
                <w:rFonts w:ascii="Consolas" w:eastAsia="Consolas" w:hAnsi="Consolas" w:cs="Consolas"/>
                <w:color w:val="000000" w:themeColor="text1"/>
                <w:sz w:val="32"/>
                <w:szCs w:val="32"/>
              </w:rPr>
            </w:pPr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cb_r2_score</w:t>
            </w:r>
            <w:r w:rsidRPr="1A579CFD">
              <w:rPr>
                <w:rFonts w:ascii="Consolas" w:eastAsia="Consolas" w:hAnsi="Consolas" w:cs="Consolas"/>
                <w:b/>
                <w:bCs/>
                <w:color w:val="006699"/>
                <w:sz w:val="28"/>
                <w:szCs w:val="28"/>
              </w:rPr>
              <w:t>=</w:t>
            </w:r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r2_score(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Y_valid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preds</w:t>
            </w:r>
            <w:proofErr w:type="spellEnd"/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)</w:t>
            </w:r>
          </w:p>
          <w:p w14:paraId="0573FC06" w14:textId="7F0EAD4C" w:rsidR="1A579CFD" w:rsidRDefault="1A579CFD" w:rsidP="1A579CFD">
            <w:pPr>
              <w:spacing w:after="0"/>
              <w:rPr>
                <w:rFonts w:ascii="Consolas" w:eastAsia="Consolas" w:hAnsi="Consolas" w:cs="Consolas"/>
                <w:color w:val="000000" w:themeColor="text1"/>
                <w:sz w:val="32"/>
                <w:szCs w:val="32"/>
              </w:rPr>
            </w:pPr>
            <w:r w:rsidRPr="1A579CFD">
              <w:rPr>
                <w:rFonts w:ascii="Consolas" w:eastAsia="Consolas" w:hAnsi="Consolas" w:cs="Consolas"/>
                <w:color w:val="000000" w:themeColor="text1"/>
                <w:sz w:val="28"/>
                <w:szCs w:val="28"/>
              </w:rPr>
              <w:t>cb_r2_score</w:t>
            </w:r>
          </w:p>
        </w:tc>
      </w:tr>
    </w:tbl>
    <w:p w14:paraId="7FC3BE9F" w14:textId="1C2E7EB7" w:rsidR="1A579CFD" w:rsidRDefault="1A579CFD" w:rsidP="1A579CFD">
      <w:pPr>
        <w:rPr>
          <w:rFonts w:ascii="Consolas" w:eastAsia="Consolas" w:hAnsi="Consolas" w:cs="Consolas"/>
          <w:color w:val="273239"/>
          <w:sz w:val="24"/>
          <w:szCs w:val="24"/>
        </w:rPr>
      </w:pPr>
      <w:r w:rsidRPr="1A579CFD">
        <w:rPr>
          <w:rFonts w:ascii="Consolas" w:eastAsia="Consolas" w:hAnsi="Consolas" w:cs="Consolas"/>
          <w:color w:val="273239"/>
          <w:sz w:val="24"/>
          <w:szCs w:val="24"/>
        </w:rPr>
        <w:t>OUTPUT:</w:t>
      </w:r>
    </w:p>
    <w:p w14:paraId="01DB69D9" w14:textId="075A0F1D" w:rsidR="1A579CFD" w:rsidRDefault="1A579CFD" w:rsidP="1A579CFD">
      <w:pPr>
        <w:rPr>
          <w:rFonts w:ascii="Calibri" w:eastAsia="Calibri" w:hAnsi="Calibri" w:cs="Calibri"/>
          <w:sz w:val="52"/>
          <w:szCs w:val="52"/>
        </w:rPr>
      </w:pPr>
      <w:r w:rsidRPr="1A579CFD">
        <w:rPr>
          <w:rFonts w:ascii="Consolas" w:eastAsia="Consolas" w:hAnsi="Consolas" w:cs="Consolas"/>
          <w:color w:val="273239"/>
          <w:sz w:val="24"/>
          <w:szCs w:val="24"/>
        </w:rPr>
        <w:t>0.893643437976127</w:t>
      </w:r>
    </w:p>
    <w:sectPr w:rsidR="1A579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B62D"/>
    <w:multiLevelType w:val="hybridMultilevel"/>
    <w:tmpl w:val="FFFFFFFF"/>
    <w:lvl w:ilvl="0" w:tplc="468C0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AC5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A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0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CC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07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EB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4B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81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73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1979FA"/>
    <w:rsid w:val="003E2F8E"/>
    <w:rsid w:val="00655707"/>
    <w:rsid w:val="007E1C54"/>
    <w:rsid w:val="00803609"/>
    <w:rsid w:val="00AD29F2"/>
    <w:rsid w:val="1A579CFD"/>
    <w:rsid w:val="7419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CCB3"/>
  <w15:chartTrackingRefBased/>
  <w15:docId w15:val="{A66C62AE-57A1-4818-BAEF-4D0ECFD0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geeksforgeeks.org/introduction-to-seaborn-python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eeksforgeeks.org/matplotlib-tutorial/" TargetMode="External" /><Relationship Id="rId5" Type="http://schemas.openxmlformats.org/officeDocument/2006/relationships/hyperlink" Target="https://www.geeksforgeeks.org/python-pandas-dataframe/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</dc:creator>
  <cp:keywords/>
  <dc:description/>
  <cp:lastModifiedBy>LAVANYA P</cp:lastModifiedBy>
  <cp:revision>2</cp:revision>
  <dcterms:created xsi:type="dcterms:W3CDTF">2023-11-06T18:09:00Z</dcterms:created>
  <dcterms:modified xsi:type="dcterms:W3CDTF">2023-11-06T18:09:00Z</dcterms:modified>
</cp:coreProperties>
</file>