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01D5C" w14:textId="77777777" w:rsidR="00DF40AA" w:rsidRDefault="00DF40AA" w:rsidP="008E1A2E">
      <w:pPr>
        <w:rPr>
          <w:b/>
          <w:bCs/>
        </w:rPr>
      </w:pPr>
    </w:p>
    <w:p w14:paraId="03B69923" w14:textId="59223592" w:rsidR="00DF40AA" w:rsidRDefault="00DF40AA" w:rsidP="00DF40AA">
      <w:pPr>
        <w:jc w:val="center"/>
        <w:rPr>
          <w:b/>
          <w:bCs/>
        </w:rPr>
      </w:pPr>
      <w:r w:rsidRPr="00DF40AA">
        <w:rPr>
          <w:b/>
          <w:bCs/>
        </w:rPr>
        <w:t>SPOTIFY SQL DATA ANALYSIS PROJECT</w:t>
      </w:r>
      <w:r>
        <w:rPr>
          <w:b/>
          <w:bCs/>
        </w:rPr>
        <w:t>- SQL</w:t>
      </w:r>
    </w:p>
    <w:p w14:paraId="70682F79" w14:textId="2D49CFD3" w:rsidR="008E1A2E" w:rsidRPr="008E1A2E" w:rsidRDefault="008E1A2E" w:rsidP="008E1A2E">
      <w:r w:rsidRPr="008E1A2E">
        <w:t>This project features a collection of SQL queries crafted to extract distinct insights from a simulated Spotify database.</w:t>
      </w:r>
    </w:p>
    <w:p w14:paraId="67F218E9" w14:textId="77777777" w:rsidR="008E1A2E" w:rsidRPr="008E1A2E" w:rsidRDefault="008E1A2E" w:rsidP="008E1A2E">
      <w:pPr>
        <w:rPr>
          <w:b/>
          <w:bCs/>
        </w:rPr>
      </w:pPr>
      <w:r w:rsidRPr="008E1A2E">
        <w:rPr>
          <w:b/>
          <w:bCs/>
        </w:rPr>
        <w:t>Purpose</w:t>
      </w:r>
    </w:p>
    <w:p w14:paraId="4DB28879" w14:textId="77777777" w:rsidR="008E1A2E" w:rsidRPr="008E1A2E" w:rsidRDefault="008E1A2E" w:rsidP="008E1A2E">
      <w:r w:rsidRPr="008E1A2E">
        <w:t>The Spotify SQL Project uses SQL queries to explore and understand a typical music store’s data. The queries aim to answer important questions about Spotify’s operations, customer habits, and sales, offering useful insights that can help improve the business and increase profits.</w:t>
      </w:r>
    </w:p>
    <w:p w14:paraId="552A5E07" w14:textId="77777777" w:rsidR="008E1A2E" w:rsidRPr="008E1A2E" w:rsidRDefault="008E1A2E" w:rsidP="008E1A2E">
      <w:pPr>
        <w:rPr>
          <w:b/>
          <w:bCs/>
        </w:rPr>
      </w:pPr>
      <w:r w:rsidRPr="008E1A2E">
        <w:rPr>
          <w:b/>
          <w:bCs/>
        </w:rPr>
        <w:t>Data</w:t>
      </w:r>
    </w:p>
    <w:p w14:paraId="556604BD" w14:textId="77777777" w:rsidR="008E1A2E" w:rsidRPr="008E1A2E" w:rsidRDefault="008E1A2E" w:rsidP="008E1A2E">
      <w:r w:rsidRPr="008E1A2E">
        <w:t xml:space="preserve">The data is stored in several tables within the database. Based on the queries, some of the tables include employee, invoice, customer, </w:t>
      </w:r>
      <w:proofErr w:type="spellStart"/>
      <w:r w:rsidRPr="008E1A2E">
        <w:t>invoice_line</w:t>
      </w:r>
      <w:proofErr w:type="spellEnd"/>
      <w:r w:rsidRPr="008E1A2E">
        <w:t>, track, genre, artist, and album.</w:t>
      </w:r>
    </w:p>
    <w:p w14:paraId="45D0AA77" w14:textId="77777777" w:rsidR="008E1A2E" w:rsidRPr="008E1A2E" w:rsidRDefault="008E1A2E" w:rsidP="008E1A2E">
      <w:pPr>
        <w:rPr>
          <w:b/>
          <w:bCs/>
        </w:rPr>
      </w:pPr>
      <w:r w:rsidRPr="008E1A2E">
        <w:rPr>
          <w:b/>
          <w:bCs/>
        </w:rPr>
        <w:t>Analysis Approach:</w:t>
      </w:r>
    </w:p>
    <w:p w14:paraId="71286EF8" w14:textId="77777777" w:rsidR="008E1A2E" w:rsidRPr="008E1A2E" w:rsidRDefault="008E1A2E" w:rsidP="008E1A2E">
      <w:r w:rsidRPr="008E1A2E">
        <w:t>The project is segmented into three tiers of complexity: Easy, Moderate, and Advanced.</w:t>
      </w:r>
    </w:p>
    <w:p w14:paraId="373614D5" w14:textId="77777777" w:rsidR="008E1A2E" w:rsidRPr="008E1A2E" w:rsidRDefault="008E1A2E" w:rsidP="008E1A2E">
      <w:pPr>
        <w:numPr>
          <w:ilvl w:val="0"/>
          <w:numId w:val="1"/>
        </w:numPr>
      </w:pPr>
      <w:r w:rsidRPr="008E1A2E">
        <w:t>Easy Level: Features basic queries that focus on direct data retrieval, such as pinpointing top customers or employees.</w:t>
      </w:r>
    </w:p>
    <w:p w14:paraId="30CA0938" w14:textId="77777777" w:rsidR="008E1A2E" w:rsidRPr="008E1A2E" w:rsidRDefault="008E1A2E" w:rsidP="008E1A2E">
      <w:pPr>
        <w:numPr>
          <w:ilvl w:val="0"/>
          <w:numId w:val="1"/>
        </w:numPr>
      </w:pPr>
      <w:r w:rsidRPr="008E1A2E">
        <w:t>Moderate Level: Encompasses intermediate queries that dig deeper, using complex JOIN operations, GROUP BY clauses, and aggregate functions like SUM and COUNT to derive more nuanced insights.</w:t>
      </w:r>
    </w:p>
    <w:p w14:paraId="51D07B04" w14:textId="77777777" w:rsidR="008E1A2E" w:rsidRPr="008E1A2E" w:rsidRDefault="008E1A2E" w:rsidP="008E1A2E">
      <w:pPr>
        <w:numPr>
          <w:ilvl w:val="0"/>
          <w:numId w:val="1"/>
        </w:numPr>
      </w:pPr>
      <w:r w:rsidRPr="008E1A2E">
        <w:t>Advanced Level: Showcases the power of advanced SQL techniques. It prominently uses Common Table Expressions (CTEs) and window functions like ROW_NUMBER to answer complex queries.</w:t>
      </w:r>
    </w:p>
    <w:p w14:paraId="460C21D8" w14:textId="77777777" w:rsidR="008E1A2E" w:rsidRPr="008E1A2E" w:rsidRDefault="008E1A2E" w:rsidP="008E1A2E">
      <w:pPr>
        <w:rPr>
          <w:b/>
          <w:bCs/>
        </w:rPr>
      </w:pPr>
      <w:r w:rsidRPr="008E1A2E">
        <w:rPr>
          <w:b/>
          <w:bCs/>
        </w:rPr>
        <w:t>SQL Constructs Used:</w:t>
      </w:r>
    </w:p>
    <w:p w14:paraId="5A7B29B1" w14:textId="181CB4AB" w:rsidR="008E1A2E" w:rsidRPr="008E1A2E" w:rsidRDefault="008E1A2E" w:rsidP="008E1A2E">
      <w:r w:rsidRPr="008E1A2E">
        <w:t>The project</w:t>
      </w:r>
      <w:r w:rsidR="00CE2236">
        <w:t xml:space="preserve"> uses</w:t>
      </w:r>
      <w:r w:rsidRPr="008E1A2E">
        <w:t xml:space="preserve"> a wide range of SQL constructs to address various querying needs:</w:t>
      </w:r>
    </w:p>
    <w:p w14:paraId="41FB5D6B" w14:textId="77777777" w:rsidR="008E1A2E" w:rsidRPr="008E1A2E" w:rsidRDefault="008E1A2E" w:rsidP="008E1A2E">
      <w:pPr>
        <w:numPr>
          <w:ilvl w:val="0"/>
          <w:numId w:val="2"/>
        </w:numPr>
      </w:pPr>
      <w:r w:rsidRPr="008E1A2E">
        <w:t>Data Retrieval: SELECT, DISTINCT, and FROM.</w:t>
      </w:r>
    </w:p>
    <w:p w14:paraId="633B9DD9" w14:textId="77777777" w:rsidR="008E1A2E" w:rsidRPr="008E1A2E" w:rsidRDefault="008E1A2E" w:rsidP="008E1A2E">
      <w:pPr>
        <w:numPr>
          <w:ilvl w:val="0"/>
          <w:numId w:val="2"/>
        </w:numPr>
      </w:pPr>
      <w:r w:rsidRPr="008E1A2E">
        <w:t>Filtering: WHERE, IN, and LIMIT.</w:t>
      </w:r>
    </w:p>
    <w:p w14:paraId="01236EB8" w14:textId="77777777" w:rsidR="008E1A2E" w:rsidRPr="008E1A2E" w:rsidRDefault="008E1A2E" w:rsidP="008E1A2E">
      <w:pPr>
        <w:numPr>
          <w:ilvl w:val="0"/>
          <w:numId w:val="2"/>
        </w:numPr>
      </w:pPr>
      <w:r w:rsidRPr="008E1A2E">
        <w:t>Aggregation: SUM, COUNT, AVG.</w:t>
      </w:r>
    </w:p>
    <w:p w14:paraId="475B3700" w14:textId="77777777" w:rsidR="008E1A2E" w:rsidRPr="008E1A2E" w:rsidRDefault="008E1A2E" w:rsidP="008E1A2E">
      <w:pPr>
        <w:numPr>
          <w:ilvl w:val="0"/>
          <w:numId w:val="2"/>
        </w:numPr>
      </w:pPr>
      <w:r w:rsidRPr="008E1A2E">
        <w:t>Sorting: ORDER BY.</w:t>
      </w:r>
    </w:p>
    <w:p w14:paraId="1159D0A6" w14:textId="77777777" w:rsidR="008E1A2E" w:rsidRPr="008E1A2E" w:rsidRDefault="008E1A2E" w:rsidP="008E1A2E">
      <w:pPr>
        <w:numPr>
          <w:ilvl w:val="0"/>
          <w:numId w:val="2"/>
        </w:numPr>
      </w:pPr>
      <w:r w:rsidRPr="008E1A2E">
        <w:t>Joining Tables: JOIN.</w:t>
      </w:r>
    </w:p>
    <w:p w14:paraId="3DA6207C" w14:textId="77777777" w:rsidR="008E1A2E" w:rsidRPr="008E1A2E" w:rsidRDefault="008E1A2E" w:rsidP="008E1A2E">
      <w:pPr>
        <w:numPr>
          <w:ilvl w:val="0"/>
          <w:numId w:val="2"/>
        </w:numPr>
      </w:pPr>
      <w:r w:rsidRPr="008E1A2E">
        <w:t>Grouping Data: GROUP BY.</w:t>
      </w:r>
    </w:p>
    <w:p w14:paraId="29390705" w14:textId="77777777" w:rsidR="008E1A2E" w:rsidRPr="008E1A2E" w:rsidRDefault="008E1A2E" w:rsidP="008E1A2E">
      <w:pPr>
        <w:numPr>
          <w:ilvl w:val="0"/>
          <w:numId w:val="2"/>
        </w:numPr>
      </w:pPr>
      <w:r w:rsidRPr="008E1A2E">
        <w:t>Window Functions: ROW_NUMBER.</w:t>
      </w:r>
    </w:p>
    <w:p w14:paraId="0BCF19B8" w14:textId="77777777" w:rsidR="008E1A2E" w:rsidRPr="008E1A2E" w:rsidRDefault="008E1A2E" w:rsidP="008E1A2E">
      <w:pPr>
        <w:numPr>
          <w:ilvl w:val="0"/>
          <w:numId w:val="2"/>
        </w:numPr>
      </w:pPr>
      <w:r w:rsidRPr="008E1A2E">
        <w:t>Subqueries and Derived Tables: WITH (for CTEs).</w:t>
      </w:r>
    </w:p>
    <w:p w14:paraId="35F25F15" w14:textId="55AFAC92" w:rsidR="008E1A2E" w:rsidRDefault="008E1A2E">
      <w:r>
        <w:br w:type="page"/>
      </w:r>
    </w:p>
    <w:p w14:paraId="4F7C4B42" w14:textId="3DE5B927" w:rsidR="00026BA1" w:rsidRDefault="008E1A2E">
      <w:r>
        <w:rPr>
          <w:noProof/>
        </w:rPr>
        <w:lastRenderedPageBreak/>
        <w:drawing>
          <wp:inline distT="0" distB="0" distL="0" distR="0" wp14:anchorId="7824FF97" wp14:editId="2F9AC251">
            <wp:extent cx="5731510" cy="4632960"/>
            <wp:effectExtent l="0" t="0" r="2540" b="0"/>
            <wp:docPr id="1651208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0887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51805" w14:textId="58172FC9" w:rsidR="008E1A2E" w:rsidRDefault="008E1A2E">
      <w:r>
        <w:br w:type="page"/>
      </w:r>
    </w:p>
    <w:p w14:paraId="3DEF5720" w14:textId="77777777" w:rsidR="008E1A2E" w:rsidRPr="008E1A2E" w:rsidRDefault="008E1A2E" w:rsidP="008E1A2E">
      <w:pPr>
        <w:rPr>
          <w:b/>
          <w:bCs/>
        </w:rPr>
      </w:pPr>
      <w:r w:rsidRPr="008E1A2E">
        <w:rPr>
          <w:b/>
          <w:bCs/>
        </w:rPr>
        <w:lastRenderedPageBreak/>
        <w:t>Easy Level Questions:</w:t>
      </w:r>
    </w:p>
    <w:p w14:paraId="21EE4749" w14:textId="77777777" w:rsidR="008E1A2E" w:rsidRPr="008E1A2E" w:rsidRDefault="008E1A2E" w:rsidP="008E1A2E">
      <w:r w:rsidRPr="008E1A2E">
        <w:t>1. Who is the senior most employee based on job title?</w:t>
      </w:r>
    </w:p>
    <w:p w14:paraId="4D317B22" w14:textId="77777777" w:rsidR="008E1A2E" w:rsidRPr="008E1A2E" w:rsidRDefault="008E1A2E" w:rsidP="008E1A2E">
      <w:r w:rsidRPr="008E1A2E">
        <w:t>2. Which countries have the most Invoices?</w:t>
      </w:r>
    </w:p>
    <w:p w14:paraId="7E4DA95B" w14:textId="77777777" w:rsidR="008E1A2E" w:rsidRPr="008E1A2E" w:rsidRDefault="008E1A2E" w:rsidP="008E1A2E">
      <w:r w:rsidRPr="008E1A2E">
        <w:t>3. What are top 3 values of total invoice?</w:t>
      </w:r>
    </w:p>
    <w:p w14:paraId="0466F861" w14:textId="77777777" w:rsidR="008E1A2E" w:rsidRPr="008E1A2E" w:rsidRDefault="008E1A2E" w:rsidP="008E1A2E">
      <w:r w:rsidRPr="008E1A2E">
        <w:t>4. Which city has the best customers? We would like to throw a promotional Music.</w:t>
      </w:r>
    </w:p>
    <w:p w14:paraId="7D535F80" w14:textId="77777777" w:rsidR="008E1A2E" w:rsidRPr="008E1A2E" w:rsidRDefault="008E1A2E" w:rsidP="008E1A2E">
      <w:r w:rsidRPr="008E1A2E">
        <w:t>5. Who is the best customer? The customer who has spent the most money will be declared the best</w:t>
      </w:r>
    </w:p>
    <w:p w14:paraId="0283AF89" w14:textId="77777777" w:rsidR="008E1A2E" w:rsidRPr="008E1A2E" w:rsidRDefault="008E1A2E" w:rsidP="008E1A2E">
      <w:r w:rsidRPr="008E1A2E">
        <w:t>customer. Write a query that returns the person who has spent the most money.</w:t>
      </w:r>
    </w:p>
    <w:p w14:paraId="10F1BBF7" w14:textId="77777777" w:rsidR="008E1A2E" w:rsidRPr="008E1A2E" w:rsidRDefault="008E1A2E" w:rsidP="008E1A2E">
      <w:pPr>
        <w:rPr>
          <w:b/>
          <w:bCs/>
        </w:rPr>
      </w:pPr>
      <w:r w:rsidRPr="008E1A2E">
        <w:rPr>
          <w:b/>
          <w:bCs/>
        </w:rPr>
        <w:t>Moderate Level Questions:</w:t>
      </w:r>
    </w:p>
    <w:p w14:paraId="24C4B81E" w14:textId="77777777" w:rsidR="008E1A2E" w:rsidRPr="008E1A2E" w:rsidRDefault="008E1A2E" w:rsidP="008E1A2E">
      <w:r w:rsidRPr="008E1A2E">
        <w:t>1. Write query to return the email, first name, last name, &amp; Genre of all Rock Music listeners. Return</w:t>
      </w:r>
    </w:p>
    <w:p w14:paraId="64AA81A7" w14:textId="1E01018F" w:rsidR="008E1A2E" w:rsidRPr="008E1A2E" w:rsidRDefault="008E1A2E" w:rsidP="008E1A2E">
      <w:r w:rsidRPr="008E1A2E">
        <w:t>your list ordered alphabetically by email starting with A.</w:t>
      </w:r>
    </w:p>
    <w:p w14:paraId="7C3CBF87" w14:textId="12C7AF15" w:rsidR="008E1A2E" w:rsidRPr="008E1A2E" w:rsidRDefault="00251559" w:rsidP="008E1A2E">
      <w:r>
        <w:t>2</w:t>
      </w:r>
      <w:r w:rsidR="008E1A2E" w:rsidRPr="008E1A2E">
        <w:t>. Let's invite the artists who have written the most rock music in our dataset. Write a query that</w:t>
      </w:r>
    </w:p>
    <w:p w14:paraId="418C9268" w14:textId="77777777" w:rsidR="008E1A2E" w:rsidRPr="008E1A2E" w:rsidRDefault="008E1A2E" w:rsidP="008E1A2E">
      <w:r w:rsidRPr="008E1A2E">
        <w:t>returns the Artist name and total track count of the top 10 rock bands.</w:t>
      </w:r>
    </w:p>
    <w:p w14:paraId="5A9FD47C" w14:textId="22FC4D7B" w:rsidR="008E1A2E" w:rsidRPr="008E1A2E" w:rsidRDefault="00251559" w:rsidP="008E1A2E">
      <w:r>
        <w:t>3</w:t>
      </w:r>
      <w:r w:rsidR="008E1A2E" w:rsidRPr="008E1A2E">
        <w:t>. Return</w:t>
      </w:r>
      <w:r w:rsidR="002474CD">
        <w:t xml:space="preserve"> </w:t>
      </w:r>
      <w:r w:rsidR="008E1A2E" w:rsidRPr="008E1A2E">
        <w:t>all</w:t>
      </w:r>
      <w:r w:rsidR="002474CD">
        <w:t xml:space="preserve"> </w:t>
      </w:r>
      <w:r w:rsidR="008E1A2E" w:rsidRPr="008E1A2E">
        <w:t>the</w:t>
      </w:r>
      <w:r w:rsidR="002474CD">
        <w:t xml:space="preserve"> </w:t>
      </w:r>
      <w:r w:rsidR="008E1A2E" w:rsidRPr="008E1A2E">
        <w:t>track</w:t>
      </w:r>
      <w:r w:rsidR="002474CD">
        <w:t xml:space="preserve"> </w:t>
      </w:r>
      <w:r w:rsidR="008E1A2E" w:rsidRPr="008E1A2E">
        <w:t>names</w:t>
      </w:r>
      <w:r w:rsidR="002474CD">
        <w:t xml:space="preserve"> </w:t>
      </w:r>
      <w:r w:rsidR="008E1A2E" w:rsidRPr="008E1A2E">
        <w:t>that</w:t>
      </w:r>
      <w:r w:rsidR="002474CD">
        <w:t xml:space="preserve"> </w:t>
      </w:r>
      <w:r w:rsidR="008E1A2E" w:rsidRPr="008E1A2E">
        <w:t>have</w:t>
      </w:r>
      <w:r w:rsidR="002474CD">
        <w:t xml:space="preserve"> </w:t>
      </w:r>
      <w:r w:rsidR="008E1A2E" w:rsidRPr="008E1A2E">
        <w:t>a</w:t>
      </w:r>
      <w:r w:rsidR="002474CD">
        <w:t xml:space="preserve"> </w:t>
      </w:r>
      <w:r w:rsidR="008E1A2E" w:rsidRPr="008E1A2E">
        <w:t>song</w:t>
      </w:r>
      <w:r w:rsidR="002474CD">
        <w:t xml:space="preserve"> </w:t>
      </w:r>
      <w:r w:rsidR="008E1A2E" w:rsidRPr="008E1A2E">
        <w:t>length</w:t>
      </w:r>
      <w:r w:rsidR="002474CD">
        <w:t xml:space="preserve"> </w:t>
      </w:r>
      <w:r w:rsidR="008E1A2E" w:rsidRPr="008E1A2E">
        <w:t>longer</w:t>
      </w:r>
      <w:r w:rsidR="002474CD">
        <w:t xml:space="preserve"> </w:t>
      </w:r>
      <w:r w:rsidR="008E1A2E" w:rsidRPr="008E1A2E">
        <w:t>than</w:t>
      </w:r>
      <w:r w:rsidR="002474CD">
        <w:t xml:space="preserve"> </w:t>
      </w:r>
      <w:r w:rsidR="008E1A2E" w:rsidRPr="008E1A2E">
        <w:t>the</w:t>
      </w:r>
      <w:r w:rsidR="002474CD">
        <w:t xml:space="preserve"> </w:t>
      </w:r>
      <w:r w:rsidR="008E1A2E" w:rsidRPr="008E1A2E">
        <w:t>average</w:t>
      </w:r>
      <w:r w:rsidR="002474CD">
        <w:t xml:space="preserve"> </w:t>
      </w:r>
      <w:r w:rsidR="008E1A2E" w:rsidRPr="008E1A2E">
        <w:t>song</w:t>
      </w:r>
      <w:r w:rsidR="002474CD">
        <w:t xml:space="preserve"> </w:t>
      </w:r>
      <w:r w:rsidR="008E1A2E" w:rsidRPr="008E1A2E">
        <w:t>length. Return the Name</w:t>
      </w:r>
      <w:r w:rsidR="002474CD">
        <w:t xml:space="preserve"> </w:t>
      </w:r>
      <w:r w:rsidR="008E1A2E" w:rsidRPr="008E1A2E">
        <w:t>and Milliseconds for each track. Order by the song length with the longest songs listed first.</w:t>
      </w:r>
    </w:p>
    <w:p w14:paraId="40A774AF" w14:textId="77777777" w:rsidR="008E1A2E" w:rsidRPr="008E1A2E" w:rsidRDefault="008E1A2E" w:rsidP="008E1A2E">
      <w:pPr>
        <w:rPr>
          <w:b/>
          <w:bCs/>
        </w:rPr>
      </w:pPr>
      <w:r w:rsidRPr="008E1A2E">
        <w:rPr>
          <w:b/>
          <w:bCs/>
        </w:rPr>
        <w:t>Advance Level Questions:</w:t>
      </w:r>
    </w:p>
    <w:p w14:paraId="3616457B" w14:textId="32F2AE46" w:rsidR="008E1A2E" w:rsidRPr="008E1A2E" w:rsidRDefault="008E1A2E" w:rsidP="008E1A2E">
      <w:r w:rsidRPr="008E1A2E">
        <w:t>1. Find how much amount spent by each customer on artists? Write a query to return customer name,</w:t>
      </w:r>
      <w:r w:rsidR="00251559">
        <w:t xml:space="preserve"> </w:t>
      </w:r>
      <w:r w:rsidRPr="008E1A2E">
        <w:t>artist name and total spent.</w:t>
      </w:r>
    </w:p>
    <w:p w14:paraId="2AB30466" w14:textId="53D8922E" w:rsidR="008E1A2E" w:rsidRPr="008E1A2E" w:rsidRDefault="008E1A2E" w:rsidP="008E1A2E">
      <w:r w:rsidRPr="008E1A2E">
        <w:t>2. We want to find out the most popular music Genre for each country. We determine the most popular</w:t>
      </w:r>
      <w:r w:rsidR="00251559">
        <w:t xml:space="preserve"> </w:t>
      </w:r>
      <w:r w:rsidRPr="008E1A2E">
        <w:t>genre as the genre with the highest amount of purchases. Write a query that returns each country</w:t>
      </w:r>
      <w:r w:rsidR="00251559">
        <w:t xml:space="preserve"> </w:t>
      </w:r>
      <w:r w:rsidRPr="008E1A2E">
        <w:t>along with the top Genre. For countries where the maximum number of purchases is shared return</w:t>
      </w:r>
      <w:r w:rsidR="00251559">
        <w:t xml:space="preserve"> </w:t>
      </w:r>
      <w:r w:rsidRPr="008E1A2E">
        <w:t>all Genres.</w:t>
      </w:r>
    </w:p>
    <w:p w14:paraId="0C912629" w14:textId="282B4BF1" w:rsidR="008E1A2E" w:rsidRDefault="008E1A2E" w:rsidP="008E1A2E">
      <w:r w:rsidRPr="008E1A2E">
        <w:t>3. Write</w:t>
      </w:r>
      <w:r>
        <w:t xml:space="preserve"> </w:t>
      </w:r>
      <w:r w:rsidRPr="008E1A2E">
        <w:t>a</w:t>
      </w:r>
      <w:r>
        <w:t xml:space="preserve"> </w:t>
      </w:r>
      <w:r w:rsidRPr="008E1A2E">
        <w:t>query</w:t>
      </w:r>
      <w:r>
        <w:t xml:space="preserve"> </w:t>
      </w:r>
      <w:r w:rsidRPr="008E1A2E">
        <w:t>that</w:t>
      </w:r>
      <w:r>
        <w:t xml:space="preserve"> </w:t>
      </w:r>
      <w:r w:rsidRPr="008E1A2E">
        <w:t>determines</w:t>
      </w:r>
      <w:r>
        <w:t xml:space="preserve"> </w:t>
      </w:r>
      <w:r w:rsidRPr="008E1A2E">
        <w:t>the</w:t>
      </w:r>
      <w:r>
        <w:t xml:space="preserve"> </w:t>
      </w:r>
      <w:r w:rsidRPr="008E1A2E">
        <w:t>customer</w:t>
      </w:r>
      <w:r>
        <w:t xml:space="preserve"> </w:t>
      </w:r>
      <w:r w:rsidRPr="008E1A2E">
        <w:t>that</w:t>
      </w:r>
      <w:r>
        <w:t xml:space="preserve"> </w:t>
      </w:r>
      <w:r w:rsidRPr="008E1A2E">
        <w:t>has</w:t>
      </w:r>
      <w:r>
        <w:t xml:space="preserve"> </w:t>
      </w:r>
      <w:r w:rsidRPr="008E1A2E">
        <w:t>spent</w:t>
      </w:r>
      <w:r>
        <w:t xml:space="preserve"> </w:t>
      </w:r>
      <w:r w:rsidRPr="008E1A2E">
        <w:t>the</w:t>
      </w:r>
      <w:r>
        <w:t xml:space="preserve"> </w:t>
      </w:r>
      <w:r w:rsidRPr="008E1A2E">
        <w:t>most</w:t>
      </w:r>
      <w:r>
        <w:t xml:space="preserve"> </w:t>
      </w:r>
      <w:r w:rsidRPr="008E1A2E">
        <w:t>on</w:t>
      </w:r>
      <w:r>
        <w:t xml:space="preserve"> </w:t>
      </w:r>
      <w:r w:rsidRPr="008E1A2E">
        <w:t>music</w:t>
      </w:r>
      <w:r>
        <w:t xml:space="preserve"> </w:t>
      </w:r>
      <w:r w:rsidRPr="008E1A2E">
        <w:t>for</w:t>
      </w:r>
      <w:r>
        <w:t xml:space="preserve"> </w:t>
      </w:r>
      <w:r w:rsidRPr="008E1A2E">
        <w:t>each country. Write a query</w:t>
      </w:r>
      <w:r w:rsidR="00251559">
        <w:t xml:space="preserve"> </w:t>
      </w:r>
      <w:r w:rsidRPr="008E1A2E">
        <w:t>that returns the country along with the top customer and how much they spent. For countries where</w:t>
      </w:r>
      <w:r w:rsidR="00251559">
        <w:t xml:space="preserve"> </w:t>
      </w:r>
      <w:r w:rsidRPr="008E1A2E">
        <w:t>the top amount spent is shared, provide all customers who spent this amount.</w:t>
      </w:r>
    </w:p>
    <w:sectPr w:rsidR="008E1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03D5F"/>
    <w:multiLevelType w:val="multilevel"/>
    <w:tmpl w:val="4E1E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A335D1"/>
    <w:multiLevelType w:val="multilevel"/>
    <w:tmpl w:val="BD40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7048">
    <w:abstractNumId w:val="1"/>
  </w:num>
  <w:num w:numId="2" w16cid:durableId="1673920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2E"/>
    <w:rsid w:val="00026BA1"/>
    <w:rsid w:val="002474CD"/>
    <w:rsid w:val="00251559"/>
    <w:rsid w:val="003C1902"/>
    <w:rsid w:val="008C08B4"/>
    <w:rsid w:val="008E1A2E"/>
    <w:rsid w:val="00CE2236"/>
    <w:rsid w:val="00DF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F371"/>
  <w15:chartTrackingRefBased/>
  <w15:docId w15:val="{2BC763EE-0C1D-418B-9FDF-383F570E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A2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A2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A2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A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A2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A2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A2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A2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A2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A2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A2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7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M</dc:creator>
  <cp:keywords/>
  <dc:description/>
  <cp:lastModifiedBy>Mallikarjuna M</cp:lastModifiedBy>
  <cp:revision>6</cp:revision>
  <dcterms:created xsi:type="dcterms:W3CDTF">2025-01-14T01:06:00Z</dcterms:created>
  <dcterms:modified xsi:type="dcterms:W3CDTF">2025-01-14T04:49:00Z</dcterms:modified>
</cp:coreProperties>
</file>