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E9959" w14:textId="77777777" w:rsidR="00851DF3" w:rsidRDefault="00851DF3" w:rsidP="008D373F"/>
    <w:p w14:paraId="3CDE51BA" w14:textId="5A8A8684" w:rsidR="008D373F" w:rsidRDefault="008D373F" w:rsidP="008D373F">
      <w:pPr>
        <w:ind w:firstLine="720"/>
        <w:rPr>
          <w:sz w:val="32"/>
          <w:szCs w:val="32"/>
        </w:rPr>
      </w:pPr>
      <w:r>
        <w:rPr>
          <w:sz w:val="32"/>
          <w:szCs w:val="32"/>
        </w:rPr>
        <w:t>How to access the protected endpoint with access-token:</w:t>
      </w:r>
    </w:p>
    <w:p w14:paraId="260F943A" w14:textId="77777777" w:rsidR="008D373F" w:rsidRDefault="008D373F" w:rsidP="008D373F">
      <w:pPr>
        <w:ind w:firstLine="720"/>
        <w:rPr>
          <w:sz w:val="32"/>
          <w:szCs w:val="32"/>
        </w:rPr>
      </w:pPr>
    </w:p>
    <w:p w14:paraId="7085AEC4" w14:textId="1F74E573" w:rsidR="008D373F" w:rsidRDefault="008D373F" w:rsidP="008D373F">
      <w:r>
        <w:t xml:space="preserve">Now in our gateway service </w:t>
      </w:r>
      <w:r w:rsidR="00FE66F7">
        <w:t>(act as Resource Server)</w:t>
      </w:r>
      <w:r>
        <w:t xml:space="preserve">all endpoints (POST, PUT, DELTE) of microservices(accounts/cards) are protected except(GET ) endpoints. </w:t>
      </w:r>
    </w:p>
    <w:p w14:paraId="6C35E23E" w14:textId="77777777" w:rsidR="008D373F" w:rsidRDefault="008D373F" w:rsidP="008D373F">
      <w:pPr>
        <w:ind w:firstLine="720"/>
      </w:pPr>
    </w:p>
    <w:p w14:paraId="18FC5838" w14:textId="7A25A454" w:rsidR="008D373F" w:rsidRDefault="008D373F" w:rsidP="008D373F">
      <w:r>
        <w:t>To access the protected endpoints (POST, PUT, DELTE) of our microservice we need to send the access token along with the body.</w:t>
      </w:r>
    </w:p>
    <w:p w14:paraId="7AD9A726" w14:textId="77777777" w:rsidR="008D373F" w:rsidRDefault="008D373F" w:rsidP="008D373F"/>
    <w:p w14:paraId="6EB0BC1F" w14:textId="0E2756D2" w:rsidR="008D373F" w:rsidRPr="00FA1E42" w:rsidRDefault="008D373F" w:rsidP="008D373F">
      <w:pPr>
        <w:rPr>
          <w:sz w:val="28"/>
          <w:szCs w:val="28"/>
        </w:rPr>
      </w:pPr>
      <w:r w:rsidRPr="00FA1E42">
        <w:rPr>
          <w:sz w:val="28"/>
          <w:szCs w:val="28"/>
        </w:rPr>
        <w:t>To generate the Oath access token. follow below steps</w:t>
      </w:r>
      <w:r w:rsidR="00FA1E42" w:rsidRPr="00FA1E42">
        <w:rPr>
          <w:sz w:val="28"/>
          <w:szCs w:val="28"/>
        </w:rPr>
        <w:t>:</w:t>
      </w:r>
    </w:p>
    <w:p w14:paraId="560B07A5" w14:textId="3C96D94A" w:rsidR="00FA1E42" w:rsidRDefault="00FA1E42" w:rsidP="008D373F">
      <w:r>
        <w:t xml:space="preserve">Below is the endpoint(POST) of </w:t>
      </w:r>
      <w:proofErr w:type="spellStart"/>
      <w:r>
        <w:t>Oauth</w:t>
      </w:r>
      <w:proofErr w:type="spellEnd"/>
      <w:r>
        <w:t xml:space="preserve"> server that provide the access token.</w:t>
      </w:r>
    </w:p>
    <w:p w14:paraId="5C15ABAA" w14:textId="438B75D6" w:rsidR="00FA1E42" w:rsidRDefault="00000000" w:rsidP="00FA1E42">
      <w:hyperlink r:id="rId4" w:history="1">
        <w:r w:rsidR="00FA1E42" w:rsidRPr="00FA1E42">
          <w:rPr>
            <w:rStyle w:val="Hyperlink"/>
          </w:rPr>
          <w:t>http://localhost:8180/realms/master/protocol/openid-connect/token</w:t>
        </w:r>
      </w:hyperlink>
    </w:p>
    <w:p w14:paraId="109FF43A" w14:textId="77777777" w:rsidR="00FA1E42" w:rsidRDefault="00FA1E42" w:rsidP="00FA1E42"/>
    <w:p w14:paraId="4605EDBA" w14:textId="67B41DF8" w:rsidR="00FA1E42" w:rsidRPr="00FA1E42" w:rsidRDefault="00FA1E42" w:rsidP="00FA1E42">
      <w:r w:rsidRPr="00FA1E42">
        <w:rPr>
          <w:noProof/>
        </w:rPr>
        <w:drawing>
          <wp:inline distT="0" distB="0" distL="0" distR="0" wp14:anchorId="03EEA6DD" wp14:editId="438F7C5D">
            <wp:extent cx="5731510" cy="4043680"/>
            <wp:effectExtent l="0" t="0" r="2540" b="0"/>
            <wp:docPr id="208476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66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BB9B" w14:textId="77777777" w:rsidR="008D373F" w:rsidRDefault="008D373F" w:rsidP="008D373F"/>
    <w:p w14:paraId="1A284D41" w14:textId="1805C212" w:rsidR="008D373F" w:rsidRDefault="001F65EA" w:rsidP="008D373F">
      <w:pPr>
        <w:ind w:firstLine="720"/>
      </w:pPr>
      <w:r>
        <w:t xml:space="preserve">After generated </w:t>
      </w:r>
      <w:proofErr w:type="spellStart"/>
      <w:r>
        <w:t>access_token</w:t>
      </w:r>
      <w:proofErr w:type="spellEnd"/>
      <w:r>
        <w:t xml:space="preserve"> in above request need to pass with the restricted endpoints</w:t>
      </w:r>
    </w:p>
    <w:p w14:paraId="125D9115" w14:textId="316D2E78" w:rsidR="001F65EA" w:rsidRDefault="001F65EA" w:rsidP="008D373F">
      <w:pPr>
        <w:ind w:firstLine="720"/>
      </w:pPr>
      <w:r w:rsidRPr="001F65EA">
        <w:rPr>
          <w:noProof/>
        </w:rPr>
        <w:lastRenderedPageBreak/>
        <w:drawing>
          <wp:inline distT="0" distB="0" distL="0" distR="0" wp14:anchorId="449C7D7F" wp14:editId="5CBF52AF">
            <wp:extent cx="5731510" cy="3839845"/>
            <wp:effectExtent l="0" t="0" r="2540" b="8255"/>
            <wp:docPr id="198697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75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D9AB" w14:textId="77777777" w:rsidR="001F65EA" w:rsidRDefault="001F65EA" w:rsidP="008D373F">
      <w:pPr>
        <w:ind w:firstLine="720"/>
      </w:pPr>
    </w:p>
    <w:p w14:paraId="1579070E" w14:textId="77777777" w:rsidR="001F65EA" w:rsidRDefault="001F65EA" w:rsidP="008D373F">
      <w:pPr>
        <w:ind w:firstLine="720"/>
      </w:pPr>
    </w:p>
    <w:p w14:paraId="6A24013A" w14:textId="77777777" w:rsidR="00FA1E42" w:rsidRPr="008D373F" w:rsidRDefault="00FA1E42" w:rsidP="008D373F">
      <w:pPr>
        <w:ind w:firstLine="720"/>
      </w:pPr>
    </w:p>
    <w:p w14:paraId="37F210AE" w14:textId="77777777" w:rsidR="008D373F" w:rsidRDefault="008D373F" w:rsidP="008D373F"/>
    <w:p w14:paraId="67FC86BF" w14:textId="0A55E350" w:rsidR="008D373F" w:rsidRPr="008D373F" w:rsidRDefault="00EE4D9A" w:rsidP="008D373F">
      <w:r>
        <w:t xml:space="preserve">            </w:t>
      </w:r>
      <w:r w:rsidRPr="00EE4D9A">
        <w:drawing>
          <wp:inline distT="0" distB="0" distL="0" distR="0" wp14:anchorId="1BFE3D58" wp14:editId="6BCFECD0">
            <wp:extent cx="5731510" cy="3275330"/>
            <wp:effectExtent l="0" t="0" r="2540" b="1270"/>
            <wp:docPr id="105244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47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73F" w:rsidRPr="008D373F" w:rsidSect="008D3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F3"/>
    <w:rsid w:val="001F65EA"/>
    <w:rsid w:val="0022602A"/>
    <w:rsid w:val="00851DF3"/>
    <w:rsid w:val="008D373F"/>
    <w:rsid w:val="00EE4D9A"/>
    <w:rsid w:val="00FA1E42"/>
    <w:rsid w:val="00FE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3149"/>
  <w15:chartTrackingRefBased/>
  <w15:docId w15:val="{B3B7D0EE-7773-4528-98E9-7ABFAE33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180/realms/master/protocol/openid-connect/tok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yogendrasingh.chandel@outlook.com</dc:creator>
  <cp:keywords/>
  <dc:description/>
  <cp:lastModifiedBy>yogendrasingh.chandel@outlook.com</cp:lastModifiedBy>
  <cp:revision>4</cp:revision>
  <dcterms:created xsi:type="dcterms:W3CDTF">2024-08-02T11:45:00Z</dcterms:created>
  <dcterms:modified xsi:type="dcterms:W3CDTF">2024-08-02T13:16:00Z</dcterms:modified>
</cp:coreProperties>
</file>