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8B13" w14:textId="77777777" w:rsidR="00C569AE" w:rsidRDefault="00000000">
      <w:pPr>
        <w:jc w:val="center"/>
      </w:pPr>
      <w:r>
        <w:rPr>
          <w:b/>
          <w:sz w:val="48"/>
        </w:rPr>
        <w:t>Spring Boot AOP — Beginner to Interview Guide</w:t>
      </w:r>
    </w:p>
    <w:p w14:paraId="56372FA4" w14:textId="77777777" w:rsidR="00C569AE" w:rsidRDefault="00000000">
      <w:pPr>
        <w:jc w:val="center"/>
      </w:pPr>
      <w:r>
        <w:rPr>
          <w:i/>
          <w:sz w:val="22"/>
        </w:rPr>
        <w:t>Advice • Join Point • Pointcut • Pointcut Designators • Proxies • Interview Questions</w:t>
      </w:r>
    </w:p>
    <w:p w14:paraId="1E2B9B52" w14:textId="77777777" w:rsidR="00C569AE" w:rsidRDefault="00C569AE"/>
    <w:p w14:paraId="09F24C1E" w14:textId="77777777" w:rsidR="00C569AE" w:rsidRDefault="00000000">
      <w:pPr>
        <w:pStyle w:val="Heading1"/>
      </w:pPr>
      <w:r>
        <w:t>1. Learning Roadmap</w:t>
      </w:r>
    </w:p>
    <w:p w14:paraId="2F5EDEA3" w14:textId="77777777" w:rsidR="00C569AE" w:rsidRDefault="00000000">
      <w:pPr>
        <w:pStyle w:val="ListNumber"/>
      </w:pPr>
      <w:r>
        <w:t>Why AOP is needed</w:t>
      </w:r>
    </w:p>
    <w:p w14:paraId="658FCE7B" w14:textId="77777777" w:rsidR="00C569AE" w:rsidRDefault="00000000">
      <w:pPr>
        <w:pStyle w:val="ListNumber"/>
      </w:pPr>
      <w:r>
        <w:t>Core terminology: Aspect, Join Point, Pointcut, Advice, Proxy</w:t>
      </w:r>
    </w:p>
    <w:p w14:paraId="58F13886" w14:textId="77777777" w:rsidR="00C569AE" w:rsidRDefault="00000000">
      <w:pPr>
        <w:pStyle w:val="ListNumber"/>
      </w:pPr>
      <w:r>
        <w:t>Types of Advice</w:t>
      </w:r>
    </w:p>
    <w:p w14:paraId="39123F7A" w14:textId="77777777" w:rsidR="00C569AE" w:rsidRDefault="00000000">
      <w:pPr>
        <w:pStyle w:val="ListNumber"/>
      </w:pPr>
      <w:r>
        <w:t>Pointcut expressions and Pointcut Designators</w:t>
      </w:r>
    </w:p>
    <w:p w14:paraId="0C19FA26" w14:textId="77777777" w:rsidR="00C569AE" w:rsidRDefault="00000000">
      <w:pPr>
        <w:pStyle w:val="ListNumber"/>
      </w:pPr>
      <w:r>
        <w:t>execution() in detail</w:t>
      </w:r>
    </w:p>
    <w:p w14:paraId="5B9E3A93" w14:textId="77777777" w:rsidR="00C569AE" w:rsidRDefault="00000000">
      <w:pPr>
        <w:pStyle w:val="ListNumber"/>
      </w:pPr>
      <w:r>
        <w:t>Other important designators: within, @annotation, args, this, target, bean</w:t>
      </w:r>
    </w:p>
    <w:p w14:paraId="603A1123" w14:textId="77777777" w:rsidR="00C569AE" w:rsidRDefault="00000000">
      <w:pPr>
        <w:pStyle w:val="ListNumber"/>
      </w:pPr>
      <w:r>
        <w:t>Combining pointcuts with &amp;&amp;, || and !</w:t>
      </w:r>
    </w:p>
    <w:p w14:paraId="2EB04F98" w14:textId="77777777" w:rsidR="00C569AE" w:rsidRDefault="00000000">
      <w:pPr>
        <w:pStyle w:val="ListNumber"/>
      </w:pPr>
      <w:r>
        <w:t>Complete Spring Boot example</w:t>
      </w:r>
    </w:p>
    <w:p w14:paraId="3CEA58EE" w14:textId="77777777" w:rsidR="00C569AE" w:rsidRDefault="00000000">
      <w:pPr>
        <w:pStyle w:val="ListNumber"/>
      </w:pPr>
      <w:r>
        <w:t>How Spring AOP proxying works</w:t>
      </w:r>
    </w:p>
    <w:p w14:paraId="05626CB8" w14:textId="77777777" w:rsidR="00C569AE" w:rsidRDefault="00000000">
      <w:pPr>
        <w:pStyle w:val="ListNumber"/>
      </w:pPr>
      <w:r>
        <w:t>Self-invocation problem</w:t>
      </w:r>
    </w:p>
    <w:p w14:paraId="2BF1828C" w14:textId="77777777" w:rsidR="00C569AE" w:rsidRDefault="00000000">
      <w:pPr>
        <w:pStyle w:val="ListNumber"/>
      </w:pPr>
      <w:r>
        <w:t>Common interview questions and answers</w:t>
      </w:r>
    </w:p>
    <w:p w14:paraId="6B29F512" w14:textId="77777777" w:rsidR="00C569AE" w:rsidRDefault="00000000">
      <w:pPr>
        <w:pStyle w:val="Heading1"/>
      </w:pPr>
      <w:r>
        <w:t>2. Why Do We Need AOP?</w:t>
      </w:r>
    </w:p>
    <w:p w14:paraId="43ABA6EE" w14:textId="77777777" w:rsidR="00C569AE" w:rsidRDefault="00000000">
      <w:r>
        <w:t>Aspect-Oriented Programming (AOP) is used to separate cross-cutting concerns from business logic. Cross-cutting concerns are behaviors that are needed in many different parts of an application.</w:t>
      </w:r>
    </w:p>
    <w:p w14:paraId="2B2FC7D0" w14:textId="77777777" w:rsidR="00C569AE" w:rsidRDefault="00000000">
      <w:r>
        <w:t>Common examples:</w:t>
      </w:r>
    </w:p>
    <w:p w14:paraId="631137C0" w14:textId="77777777" w:rsidR="00C569AE" w:rsidRDefault="00000000">
      <w:pPr>
        <w:pStyle w:val="ListBullet"/>
      </w:pPr>
      <w:r>
        <w:t>Logging</w:t>
      </w:r>
    </w:p>
    <w:p w14:paraId="26949BA4" w14:textId="77777777" w:rsidR="00C569AE" w:rsidRDefault="00000000">
      <w:pPr>
        <w:pStyle w:val="ListBullet"/>
      </w:pPr>
      <w:r>
        <w:t>Performance measurement</w:t>
      </w:r>
    </w:p>
    <w:p w14:paraId="2E23A2B8" w14:textId="77777777" w:rsidR="00C569AE" w:rsidRDefault="00000000">
      <w:pPr>
        <w:pStyle w:val="ListBullet"/>
      </w:pPr>
      <w:r>
        <w:t>Authorization/security checks</w:t>
      </w:r>
    </w:p>
    <w:p w14:paraId="282632E7" w14:textId="77777777" w:rsidR="00C569AE" w:rsidRDefault="00000000">
      <w:pPr>
        <w:pStyle w:val="ListBullet"/>
      </w:pPr>
      <w:r>
        <w:t>Auditing</w:t>
      </w:r>
    </w:p>
    <w:p w14:paraId="5C7B9B63" w14:textId="77777777" w:rsidR="00C569AE" w:rsidRDefault="00000000">
      <w:pPr>
        <w:pStyle w:val="ListBullet"/>
      </w:pPr>
      <w:r>
        <w:t>Transactions</w:t>
      </w:r>
    </w:p>
    <w:p w14:paraId="0D050C25" w14:textId="77777777" w:rsidR="00C569AE" w:rsidRDefault="00000000">
      <w:pPr>
        <w:pStyle w:val="ListBullet"/>
      </w:pPr>
      <w:r>
        <w:t>Caching</w:t>
      </w:r>
    </w:p>
    <w:p w14:paraId="15AF9F7E" w14:textId="77777777" w:rsidR="00C569AE" w:rsidRDefault="00000000">
      <w:pPr>
        <w:pStyle w:val="ListBullet"/>
      </w:pPr>
      <w:r>
        <w:t>Tracing and monitoring</w:t>
      </w:r>
    </w:p>
    <w:p w14:paraId="0D865328" w14:textId="77777777" w:rsidR="00C569AE" w:rsidRDefault="00000000">
      <w:pPr>
        <w:pStyle w:val="ListBullet"/>
      </w:pPr>
      <w:r>
        <w:t>Exception logging</w:t>
      </w:r>
    </w:p>
    <w:p w14:paraId="7530E9B7" w14:textId="77777777" w:rsidR="00C569AE" w:rsidRDefault="00000000">
      <w:r>
        <w:t>Without AOP, the same logging/performance/security code may be repeated in many service methods. AOP allows that common logic to be written once and applied where needed.</w:t>
      </w:r>
    </w:p>
    <w:p w14:paraId="7082F68E" w14:textId="77777777" w:rsidR="00C569AE" w:rsidRDefault="00000000">
      <w:pPr>
        <w:pStyle w:val="Heading1"/>
      </w:pPr>
      <w:r>
        <w:t>3. Core AOP Terminology</w:t>
      </w:r>
    </w:p>
    <w:p w14:paraId="6B39A722" w14:textId="77777777" w:rsidR="00C569AE" w:rsidRDefault="00000000">
      <w:pPr>
        <w:pStyle w:val="Heading2"/>
      </w:pPr>
      <w:r>
        <w:t>3.1 Aspect</w:t>
      </w:r>
    </w:p>
    <w:p w14:paraId="1DCDC5CE" w14:textId="77777777" w:rsidR="00C569AE" w:rsidRDefault="00000000">
      <w:r>
        <w:t>An Aspect is a class that contains cross-cutting logic and tells Spring where/how that logic should be applied.</w:t>
      </w:r>
    </w:p>
    <w:p w14:paraId="7A2A2C73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lastRenderedPageBreak/>
        <w:t>@Aspect</w:t>
      </w:r>
      <w:r>
        <w:br/>
        <w:t>@Component</w:t>
      </w:r>
      <w:r>
        <w:br/>
        <w:t>public class LoggingAspect {</w:t>
      </w:r>
      <w:r>
        <w:br/>
        <w:t>}</w:t>
      </w:r>
    </w:p>
    <w:p w14:paraId="3EF835F5" w14:textId="77777777" w:rsidR="00C569AE" w:rsidRDefault="00000000">
      <w:pPr>
        <w:pStyle w:val="Heading2"/>
      </w:pPr>
      <w:r>
        <w:t>3.2 Join Point</w:t>
      </w:r>
    </w:p>
    <w:p w14:paraId="533ACD59" w14:textId="77777777" w:rsidR="00C569AE" w:rsidRDefault="00000000">
      <w:r>
        <w:t>A Join Point is a point during program execution where advice can potentially be applied. In Spring AOP, the practical join points are method executions because Spring AOP is proxy-based.</w:t>
      </w:r>
    </w:p>
    <w:p w14:paraId="11E4A4E7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public void createOrder() {</w:t>
      </w:r>
      <w:r>
        <w:br/>
        <w:t xml:space="preserve">    // Method execution is the join point that Spring AOP can intercept.</w:t>
      </w:r>
      <w:r>
        <w:br/>
        <w:t>}</w:t>
      </w:r>
    </w:p>
    <w:p w14:paraId="0B96F608" w14:textId="77777777" w:rsidR="00C569AE" w:rsidRDefault="00000000">
      <w:pPr>
        <w:pStyle w:val="Heading2"/>
      </w:pPr>
      <w:r>
        <w:t>3.3 Pointcut</w:t>
      </w:r>
    </w:p>
    <w:p w14:paraId="396948A7" w14:textId="77777777" w:rsidR="00C569AE" w:rsidRDefault="00000000">
      <w:r>
        <w:t>A Pointcut is a rule that selects which join points should receive an advice.</w:t>
      </w:r>
    </w:p>
    <w:p w14:paraId="17150DE8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execution(* com.example.service.*.*(..))</w:t>
      </w:r>
    </w:p>
    <w:p w14:paraId="1DC32B97" w14:textId="77777777" w:rsidR="00C569AE" w:rsidRDefault="00000000">
      <w:r>
        <w:t>Think: Pointcut = WHICH join points should be selected?</w:t>
      </w:r>
    </w:p>
    <w:p w14:paraId="636BFD12" w14:textId="77777777" w:rsidR="00C569AE" w:rsidRDefault="00000000">
      <w:pPr>
        <w:pStyle w:val="Heading2"/>
      </w:pPr>
      <w:r>
        <w:t>3.4 Advice</w:t>
      </w:r>
    </w:p>
    <w:p w14:paraId="40D884BD" w14:textId="77777777" w:rsidR="00C569AE" w:rsidRDefault="00000000">
      <w:r>
        <w:t>Advice is the code that runs at the join points selected by a pointcut. Advice also defines WHEN the code runs relative to the target method.</w:t>
      </w:r>
    </w:p>
    <w:p w14:paraId="4D692166" w14:textId="77777777" w:rsidR="00C569AE" w:rsidRDefault="00000000">
      <w:pPr>
        <w:pStyle w:val="Heading2"/>
      </w:pPr>
      <w:r>
        <w:t>3.5 Proxy</w:t>
      </w:r>
    </w:p>
    <w:p w14:paraId="55331E9E" w14:textId="77777777" w:rsidR="00C569AE" w:rsidRDefault="00000000">
      <w:r>
        <w:t>Spring AOP normally uses a proxy around the Spring bean. External calls go through the proxy, which allows Spring to apply advice before/after the target method.</w:t>
      </w:r>
    </w:p>
    <w:p w14:paraId="252A8810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Controller</w:t>
      </w:r>
      <w:r>
        <w:br/>
        <w:t xml:space="preserve">    |</w:t>
      </w:r>
      <w:r>
        <w:br/>
        <w:t xml:space="preserve">    v</w:t>
      </w:r>
      <w:r>
        <w:br/>
        <w:t>Spring AOP Proxy</w:t>
      </w:r>
      <w:r>
        <w:br/>
        <w:t xml:space="preserve">    |</w:t>
      </w:r>
      <w:r>
        <w:br/>
        <w:t xml:space="preserve">    +-- Advice</w:t>
      </w:r>
      <w:r>
        <w:br/>
        <w:t xml:space="preserve">    |</w:t>
      </w:r>
      <w:r>
        <w:br/>
        <w:t xml:space="preserve">    v</w:t>
      </w:r>
      <w:r>
        <w:br/>
        <w:t>Real Service Bean</w:t>
      </w:r>
    </w:p>
    <w:p w14:paraId="6BB2A088" w14:textId="77777777" w:rsidR="00C569AE" w:rsidRDefault="00000000">
      <w:pPr>
        <w:pStyle w:val="Heading2"/>
      </w:pPr>
      <w:r>
        <w:t>3.6 The easiest mental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569AE" w14:paraId="4CFB1678" w14:textId="77777777">
        <w:tc>
          <w:tcPr>
            <w:tcW w:w="4968" w:type="dxa"/>
          </w:tcPr>
          <w:p w14:paraId="3EC56FA0" w14:textId="77777777" w:rsidR="00C569AE" w:rsidRDefault="00000000">
            <w:r>
              <w:t>Concept</w:t>
            </w:r>
          </w:p>
        </w:tc>
        <w:tc>
          <w:tcPr>
            <w:tcW w:w="4968" w:type="dxa"/>
          </w:tcPr>
          <w:p w14:paraId="37582E75" w14:textId="77777777" w:rsidR="00C569AE" w:rsidRDefault="00000000">
            <w:r>
              <w:t>Easy meaning</w:t>
            </w:r>
          </w:p>
        </w:tc>
      </w:tr>
      <w:tr w:rsidR="00C569AE" w14:paraId="602DA040" w14:textId="77777777">
        <w:tc>
          <w:tcPr>
            <w:tcW w:w="4968" w:type="dxa"/>
          </w:tcPr>
          <w:p w14:paraId="5799DCDF" w14:textId="77777777" w:rsidR="00C569AE" w:rsidRDefault="00000000">
            <w:r>
              <w:t>Aspect</w:t>
            </w:r>
          </w:p>
        </w:tc>
        <w:tc>
          <w:tcPr>
            <w:tcW w:w="4968" w:type="dxa"/>
          </w:tcPr>
          <w:p w14:paraId="44BB4AB3" w14:textId="77777777" w:rsidR="00C569AE" w:rsidRDefault="00000000">
            <w:r>
              <w:t>Container/class holding AOP logic</w:t>
            </w:r>
          </w:p>
        </w:tc>
      </w:tr>
      <w:tr w:rsidR="00C569AE" w14:paraId="74D124FA" w14:textId="77777777">
        <w:tc>
          <w:tcPr>
            <w:tcW w:w="4968" w:type="dxa"/>
          </w:tcPr>
          <w:p w14:paraId="51698E51" w14:textId="77777777" w:rsidR="00C569AE" w:rsidRDefault="00000000">
            <w:r>
              <w:t>Join Point</w:t>
            </w:r>
          </w:p>
        </w:tc>
        <w:tc>
          <w:tcPr>
            <w:tcW w:w="4968" w:type="dxa"/>
          </w:tcPr>
          <w:p w14:paraId="598595D0" w14:textId="77777777" w:rsidR="00C569AE" w:rsidRDefault="00000000">
            <w:r>
              <w:t>A point where interception can happen</w:t>
            </w:r>
          </w:p>
        </w:tc>
      </w:tr>
      <w:tr w:rsidR="00C569AE" w14:paraId="40815FA1" w14:textId="77777777">
        <w:tc>
          <w:tcPr>
            <w:tcW w:w="4968" w:type="dxa"/>
          </w:tcPr>
          <w:p w14:paraId="1684718D" w14:textId="77777777" w:rsidR="00C569AE" w:rsidRDefault="00000000">
            <w:r>
              <w:t>Pointcut</w:t>
            </w:r>
          </w:p>
        </w:tc>
        <w:tc>
          <w:tcPr>
            <w:tcW w:w="4968" w:type="dxa"/>
          </w:tcPr>
          <w:p w14:paraId="7204E2E5" w14:textId="77777777" w:rsidR="00C569AE" w:rsidRDefault="00000000">
            <w:r>
              <w:t>Rule selecting join points</w:t>
            </w:r>
          </w:p>
        </w:tc>
      </w:tr>
      <w:tr w:rsidR="00C569AE" w14:paraId="4B99E085" w14:textId="77777777">
        <w:tc>
          <w:tcPr>
            <w:tcW w:w="4968" w:type="dxa"/>
          </w:tcPr>
          <w:p w14:paraId="3E3E87D1" w14:textId="77777777" w:rsidR="00C569AE" w:rsidRDefault="00000000">
            <w:r>
              <w:t>Advice</w:t>
            </w:r>
          </w:p>
        </w:tc>
        <w:tc>
          <w:tcPr>
            <w:tcW w:w="4968" w:type="dxa"/>
          </w:tcPr>
          <w:p w14:paraId="7FED3F14" w14:textId="77777777" w:rsidR="00C569AE" w:rsidRDefault="00000000">
            <w:r>
              <w:t>Code that runs at selected join points</w:t>
            </w:r>
          </w:p>
        </w:tc>
      </w:tr>
      <w:tr w:rsidR="00C569AE" w14:paraId="6A8AAC8F" w14:textId="77777777">
        <w:tc>
          <w:tcPr>
            <w:tcW w:w="4968" w:type="dxa"/>
          </w:tcPr>
          <w:p w14:paraId="69472AB3" w14:textId="77777777" w:rsidR="00C569AE" w:rsidRDefault="00000000">
            <w:r>
              <w:t>Proxy</w:t>
            </w:r>
          </w:p>
        </w:tc>
        <w:tc>
          <w:tcPr>
            <w:tcW w:w="4968" w:type="dxa"/>
          </w:tcPr>
          <w:p w14:paraId="6A3E13CE" w14:textId="77777777" w:rsidR="00C569AE" w:rsidRDefault="00000000">
            <w:r>
              <w:t>Spring object that intercepts external calls</w:t>
            </w:r>
          </w:p>
        </w:tc>
      </w:tr>
    </w:tbl>
    <w:p w14:paraId="650AEB46" w14:textId="77777777" w:rsidR="00C569AE" w:rsidRDefault="00000000">
      <w:pPr>
        <w:pStyle w:val="Heading1"/>
      </w:pPr>
      <w:r>
        <w:t>4. Types of Advice</w:t>
      </w:r>
    </w:p>
    <w:p w14:paraId="6EF0C9E6" w14:textId="77777777" w:rsidR="00C569AE" w:rsidRDefault="00000000">
      <w:r>
        <w:t>The five main advice annotations are:</w:t>
      </w:r>
    </w:p>
    <w:p w14:paraId="267E64DB" w14:textId="77777777" w:rsidR="00C569AE" w:rsidRDefault="00000000">
      <w:pPr>
        <w:pStyle w:val="ListBullet"/>
      </w:pPr>
      <w:r>
        <w:t>@Before</w:t>
      </w:r>
    </w:p>
    <w:p w14:paraId="59EFF967" w14:textId="77777777" w:rsidR="00C569AE" w:rsidRDefault="00000000">
      <w:pPr>
        <w:pStyle w:val="ListBullet"/>
      </w:pPr>
      <w:r>
        <w:t>@After</w:t>
      </w:r>
    </w:p>
    <w:p w14:paraId="663FC812" w14:textId="77777777" w:rsidR="00C569AE" w:rsidRDefault="00000000">
      <w:pPr>
        <w:pStyle w:val="ListBullet"/>
      </w:pPr>
      <w:r>
        <w:lastRenderedPageBreak/>
        <w:t>@AfterReturning</w:t>
      </w:r>
    </w:p>
    <w:p w14:paraId="37EB4AB5" w14:textId="77777777" w:rsidR="00C569AE" w:rsidRDefault="00000000">
      <w:pPr>
        <w:pStyle w:val="ListBullet"/>
      </w:pPr>
      <w:r>
        <w:t>@AfterThrowing</w:t>
      </w:r>
    </w:p>
    <w:p w14:paraId="589DD85F" w14:textId="77777777" w:rsidR="00C569AE" w:rsidRDefault="00000000">
      <w:pPr>
        <w:pStyle w:val="ListBullet"/>
      </w:pPr>
      <w:r>
        <w:t>@Around</w:t>
      </w:r>
    </w:p>
    <w:p w14:paraId="3A828D74" w14:textId="77777777" w:rsidR="00C569AE" w:rsidRDefault="00000000">
      <w:pPr>
        <w:pStyle w:val="Heading2"/>
      </w:pPr>
      <w:r>
        <w:t>4.1 @Before</w:t>
      </w:r>
    </w:p>
    <w:p w14:paraId="3D7965EB" w14:textId="77777777" w:rsidR="00C569AE" w:rsidRDefault="00000000">
      <w:r>
        <w:t>Runs before the matched target method.</w:t>
      </w:r>
    </w:p>
    <w:p w14:paraId="7547CCD9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@Before("execution(* com.example.service.*.*(..))")</w:t>
      </w:r>
      <w:r>
        <w:br/>
        <w:t>public void beforeMethod() {</w:t>
      </w:r>
      <w:r>
        <w:br/>
        <w:t xml:space="preserve">    System.out.println("Before method");</w:t>
      </w:r>
      <w:r>
        <w:br/>
        <w:t>}</w:t>
      </w:r>
    </w:p>
    <w:p w14:paraId="5E8A90EC" w14:textId="77777777" w:rsidR="00C569AE" w:rsidRDefault="00000000">
      <w:r>
        <w:t>Typical uses: logging, validation, authorization checks, request tracing.</w:t>
      </w:r>
    </w:p>
    <w:p w14:paraId="04E6A3C0" w14:textId="77777777" w:rsidR="00C569AE" w:rsidRDefault="00000000">
      <w:pPr>
        <w:pStyle w:val="Heading2"/>
      </w:pPr>
      <w:r>
        <w:t>4.2 @After</w:t>
      </w:r>
    </w:p>
    <w:p w14:paraId="1F24B373" w14:textId="77777777" w:rsidR="00C569AE" w:rsidRDefault="00000000">
      <w:r>
        <w:t>Runs after the method finishes, whether it returns normally or throws an exception. It is conceptually similar to finally.</w:t>
      </w:r>
    </w:p>
    <w:p w14:paraId="5E050D2E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@After("execution(* com.example.service.*.*(..))")</w:t>
      </w:r>
      <w:r>
        <w:br/>
        <w:t>public void afterMethod() {</w:t>
      </w:r>
      <w:r>
        <w:br/>
        <w:t xml:space="preserve">    System.out.println("Method finished");</w:t>
      </w:r>
      <w:r>
        <w:br/>
        <w:t>}</w:t>
      </w:r>
    </w:p>
    <w:p w14:paraId="02D785B7" w14:textId="77777777" w:rsidR="00C569AE" w:rsidRDefault="00000000">
      <w:pPr>
        <w:pStyle w:val="Heading2"/>
      </w:pPr>
      <w:r>
        <w:t>4.3 @AfterReturning</w:t>
      </w:r>
    </w:p>
    <w:p w14:paraId="21317574" w14:textId="77777777" w:rsidR="00C569AE" w:rsidRDefault="00000000">
      <w:r>
        <w:t>Runs only when the target method completes successfully. It can bind the returned value.</w:t>
      </w:r>
    </w:p>
    <w:p w14:paraId="0173B0EC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@AfterReturning(</w:t>
      </w:r>
      <w:r>
        <w:br/>
        <w:t xml:space="preserve">    pointcut = "execution(* com.example.service.*.*(..))",</w:t>
      </w:r>
      <w:r>
        <w:br/>
        <w:t xml:space="preserve">    returning = "result"</w:t>
      </w:r>
      <w:r>
        <w:br/>
        <w:t>)</w:t>
      </w:r>
      <w:r>
        <w:br/>
        <w:t>public void afterReturning(Object result) {</w:t>
      </w:r>
      <w:r>
        <w:br/>
        <w:t xml:space="preserve">    System.out.println("Result = " + result);</w:t>
      </w:r>
      <w:r>
        <w:br/>
        <w:t>}</w:t>
      </w:r>
    </w:p>
    <w:p w14:paraId="4E5706AE" w14:textId="77777777" w:rsidR="00C569AE" w:rsidRDefault="00000000">
      <w:r>
        <w:rPr>
          <w:b/>
        </w:rPr>
        <w:t xml:space="preserve">Important: </w:t>
      </w:r>
      <w:r>
        <w:t>If the target method throws an exception, @AfterReturning does not execute.</w:t>
      </w:r>
    </w:p>
    <w:p w14:paraId="7BA81CD9" w14:textId="77777777" w:rsidR="00C569AE" w:rsidRDefault="00000000">
      <w:pPr>
        <w:pStyle w:val="Heading2"/>
      </w:pPr>
      <w:r>
        <w:t>4.4 @AfterThrowing</w:t>
      </w:r>
    </w:p>
    <w:p w14:paraId="7B679BC0" w14:textId="77777777" w:rsidR="00C569AE" w:rsidRDefault="00000000">
      <w:r>
        <w:t>Runs when the target method throws an exception. The exception can be bound to a parameter.</w:t>
      </w:r>
    </w:p>
    <w:p w14:paraId="50CF1CBF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@AfterThrowing(</w:t>
      </w:r>
      <w:r>
        <w:br/>
        <w:t xml:space="preserve">    pointcut = "execution(* com.example.service.*.*(..))",</w:t>
      </w:r>
      <w:r>
        <w:br/>
        <w:t xml:space="preserve">    throwing = "ex"</w:t>
      </w:r>
      <w:r>
        <w:br/>
        <w:t>)</w:t>
      </w:r>
      <w:r>
        <w:br/>
        <w:t>public void afterThrowing(Exception ex) {</w:t>
      </w:r>
      <w:r>
        <w:br/>
        <w:t xml:space="preserve">    System.out.println("Exception = " + ex.getMessage());</w:t>
      </w:r>
      <w:r>
        <w:br/>
        <w:t>}</w:t>
      </w:r>
    </w:p>
    <w:p w14:paraId="348E98F0" w14:textId="77777777" w:rsidR="00C569AE" w:rsidRDefault="00000000">
      <w:pPr>
        <w:pStyle w:val="Heading2"/>
      </w:pPr>
      <w:r>
        <w:t>4.5 @Around</w:t>
      </w:r>
    </w:p>
    <w:p w14:paraId="5D8E08F3" w14:textId="77777777" w:rsidR="00C569AE" w:rsidRDefault="00000000">
      <w:r>
        <w:t>The most powerful advice. It can execute code before and after the target method, inspect arguments, inspect/modify the return value, catch exceptions, and decide whether to continue.</w:t>
      </w:r>
    </w:p>
    <w:p w14:paraId="2CFA4358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@Around("execution(* com.example.service.*.*(..))")</w:t>
      </w:r>
      <w:r>
        <w:br/>
        <w:t>public Object aroundMethod(ProceedingJoinPoint joinPoint)</w:t>
      </w:r>
      <w:r>
        <w:br/>
        <w:t xml:space="preserve">        throws Throwable {</w:t>
      </w:r>
      <w:r>
        <w:br/>
      </w:r>
      <w:r>
        <w:lastRenderedPageBreak/>
        <w:br/>
        <w:t xml:space="preserve">    System.out.println("Before");</w:t>
      </w:r>
      <w:r>
        <w:br/>
      </w:r>
      <w:r>
        <w:br/>
        <w:t xml:space="preserve">    Object result = joinPoint.proceed();</w:t>
      </w:r>
      <w:r>
        <w:br/>
      </w:r>
      <w:r>
        <w:br/>
        <w:t xml:space="preserve">    System.out.println("After");</w:t>
      </w:r>
      <w:r>
        <w:br/>
      </w:r>
      <w:r>
        <w:br/>
        <w:t xml:space="preserve">    return result;</w:t>
      </w:r>
      <w:r>
        <w:br/>
        <w:t>}</w:t>
      </w:r>
    </w:p>
    <w:p w14:paraId="17F6647B" w14:textId="77777777" w:rsidR="00C569AE" w:rsidRDefault="00000000">
      <w:r>
        <w:rPr>
          <w:b/>
        </w:rPr>
        <w:t xml:space="preserve">Important: </w:t>
      </w:r>
      <w:r>
        <w:t>joinPoint.proceed() continues execution to the actual target method. If proceed() is not called, the target method is normally not executed.</w:t>
      </w:r>
    </w:p>
    <w:p w14:paraId="62799088" w14:textId="77777777" w:rsidR="00C569AE" w:rsidRDefault="00000000">
      <w:pPr>
        <w:pStyle w:val="Heading2"/>
      </w:pPr>
      <w:r>
        <w:t>4.6 Advice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569AE" w14:paraId="32D346EE" w14:textId="77777777">
        <w:tc>
          <w:tcPr>
            <w:tcW w:w="3312" w:type="dxa"/>
          </w:tcPr>
          <w:p w14:paraId="6CAAA70B" w14:textId="77777777" w:rsidR="00C569AE" w:rsidRDefault="00000000">
            <w:r>
              <w:t>Advice</w:t>
            </w:r>
          </w:p>
        </w:tc>
        <w:tc>
          <w:tcPr>
            <w:tcW w:w="3312" w:type="dxa"/>
          </w:tcPr>
          <w:p w14:paraId="69D73194" w14:textId="77777777" w:rsidR="00C569AE" w:rsidRDefault="00000000">
            <w:r>
              <w:t>When it runs</w:t>
            </w:r>
          </w:p>
        </w:tc>
        <w:tc>
          <w:tcPr>
            <w:tcW w:w="3312" w:type="dxa"/>
          </w:tcPr>
          <w:p w14:paraId="7F95D9D9" w14:textId="77777777" w:rsidR="00C569AE" w:rsidRDefault="00000000">
            <w:r>
              <w:t>Typical use</w:t>
            </w:r>
          </w:p>
        </w:tc>
      </w:tr>
      <w:tr w:rsidR="00C569AE" w14:paraId="2B89A7B2" w14:textId="77777777">
        <w:tc>
          <w:tcPr>
            <w:tcW w:w="3312" w:type="dxa"/>
          </w:tcPr>
          <w:p w14:paraId="6E54DDEB" w14:textId="77777777" w:rsidR="00C569AE" w:rsidRDefault="00000000">
            <w:r>
              <w:t>@Before</w:t>
            </w:r>
          </w:p>
        </w:tc>
        <w:tc>
          <w:tcPr>
            <w:tcW w:w="3312" w:type="dxa"/>
          </w:tcPr>
          <w:p w14:paraId="48D268D2" w14:textId="77777777" w:rsidR="00C569AE" w:rsidRDefault="00000000">
            <w:r>
              <w:t>Before target method</w:t>
            </w:r>
          </w:p>
        </w:tc>
        <w:tc>
          <w:tcPr>
            <w:tcW w:w="3312" w:type="dxa"/>
          </w:tcPr>
          <w:p w14:paraId="4B0C2238" w14:textId="77777777" w:rsidR="00C569AE" w:rsidRDefault="00000000">
            <w:r>
              <w:t>Logging, authorization</w:t>
            </w:r>
          </w:p>
        </w:tc>
      </w:tr>
      <w:tr w:rsidR="00C569AE" w14:paraId="69529B73" w14:textId="77777777">
        <w:tc>
          <w:tcPr>
            <w:tcW w:w="3312" w:type="dxa"/>
          </w:tcPr>
          <w:p w14:paraId="5AF319F9" w14:textId="77777777" w:rsidR="00C569AE" w:rsidRDefault="00000000">
            <w:r>
              <w:t>@After</w:t>
            </w:r>
          </w:p>
        </w:tc>
        <w:tc>
          <w:tcPr>
            <w:tcW w:w="3312" w:type="dxa"/>
          </w:tcPr>
          <w:p w14:paraId="3B385C25" w14:textId="77777777" w:rsidR="00C569AE" w:rsidRDefault="00000000">
            <w:r>
              <w:t>After completion, success or exception</w:t>
            </w:r>
          </w:p>
        </w:tc>
        <w:tc>
          <w:tcPr>
            <w:tcW w:w="3312" w:type="dxa"/>
          </w:tcPr>
          <w:p w14:paraId="7C33C67D" w14:textId="77777777" w:rsidR="00C569AE" w:rsidRDefault="00000000">
            <w:r>
              <w:t>Cleanup/finalization</w:t>
            </w:r>
          </w:p>
        </w:tc>
      </w:tr>
      <w:tr w:rsidR="00C569AE" w14:paraId="3B08928A" w14:textId="77777777">
        <w:tc>
          <w:tcPr>
            <w:tcW w:w="3312" w:type="dxa"/>
          </w:tcPr>
          <w:p w14:paraId="2122764D" w14:textId="77777777" w:rsidR="00C569AE" w:rsidRDefault="00000000">
            <w:r>
              <w:t>@AfterReturning</w:t>
            </w:r>
          </w:p>
        </w:tc>
        <w:tc>
          <w:tcPr>
            <w:tcW w:w="3312" w:type="dxa"/>
          </w:tcPr>
          <w:p w14:paraId="4221348D" w14:textId="77777777" w:rsidR="00C569AE" w:rsidRDefault="00000000">
            <w:r>
              <w:t>Only after successful return</w:t>
            </w:r>
          </w:p>
        </w:tc>
        <w:tc>
          <w:tcPr>
            <w:tcW w:w="3312" w:type="dxa"/>
          </w:tcPr>
          <w:p w14:paraId="0EE9D121" w14:textId="77777777" w:rsidR="00C569AE" w:rsidRDefault="00000000">
            <w:r>
              <w:t>Log result/audit success</w:t>
            </w:r>
          </w:p>
        </w:tc>
      </w:tr>
      <w:tr w:rsidR="00C569AE" w14:paraId="7E429A37" w14:textId="77777777">
        <w:tc>
          <w:tcPr>
            <w:tcW w:w="3312" w:type="dxa"/>
          </w:tcPr>
          <w:p w14:paraId="52EA90C6" w14:textId="77777777" w:rsidR="00C569AE" w:rsidRDefault="00000000">
            <w:r>
              <w:t>@AfterThrowing</w:t>
            </w:r>
          </w:p>
        </w:tc>
        <w:tc>
          <w:tcPr>
            <w:tcW w:w="3312" w:type="dxa"/>
          </w:tcPr>
          <w:p w14:paraId="0BC0D134" w14:textId="77777777" w:rsidR="00C569AE" w:rsidRDefault="00000000">
            <w:r>
              <w:t>When exception is thrown</w:t>
            </w:r>
          </w:p>
        </w:tc>
        <w:tc>
          <w:tcPr>
            <w:tcW w:w="3312" w:type="dxa"/>
          </w:tcPr>
          <w:p w14:paraId="7F266020" w14:textId="77777777" w:rsidR="00C569AE" w:rsidRDefault="00000000">
            <w:r>
              <w:t>Exception logging/alerts</w:t>
            </w:r>
          </w:p>
        </w:tc>
      </w:tr>
      <w:tr w:rsidR="00C569AE" w14:paraId="250598F4" w14:textId="77777777">
        <w:tc>
          <w:tcPr>
            <w:tcW w:w="3312" w:type="dxa"/>
          </w:tcPr>
          <w:p w14:paraId="5C233414" w14:textId="77777777" w:rsidR="00C569AE" w:rsidRDefault="00000000">
            <w:r>
              <w:t>@Around</w:t>
            </w:r>
          </w:p>
        </w:tc>
        <w:tc>
          <w:tcPr>
            <w:tcW w:w="3312" w:type="dxa"/>
          </w:tcPr>
          <w:p w14:paraId="4D91C618" w14:textId="77777777" w:rsidR="00C569AE" w:rsidRDefault="00000000">
            <w:r>
              <w:t>Before + target + after</w:t>
            </w:r>
          </w:p>
        </w:tc>
        <w:tc>
          <w:tcPr>
            <w:tcW w:w="3312" w:type="dxa"/>
          </w:tcPr>
          <w:p w14:paraId="6C6976F5" w14:textId="77777777" w:rsidR="00C569AE" w:rsidRDefault="00000000">
            <w:r>
              <w:t>Timing, caching, advanced control</w:t>
            </w:r>
          </w:p>
        </w:tc>
      </w:tr>
    </w:tbl>
    <w:p w14:paraId="62C99D88" w14:textId="77777777" w:rsidR="00C569AE" w:rsidRDefault="00000000">
      <w:pPr>
        <w:pStyle w:val="Heading1"/>
      </w:pPr>
      <w:r>
        <w:t>5. Pointcut Expressions and Pointcut Designators</w:t>
      </w:r>
    </w:p>
    <w:p w14:paraId="6BAD62E3" w14:textId="77777777" w:rsidR="00C569AE" w:rsidRDefault="00000000">
      <w:r>
        <w:t>In an annotation such as @AfterThrowing(pointcut = "execution(...)"), the value assigned to pointcut is the pointcut expression.</w:t>
      </w:r>
    </w:p>
    <w:p w14:paraId="75B7A1A9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@AfterThrowing(</w:t>
      </w:r>
      <w:r>
        <w:br/>
        <w:t xml:space="preserve">    pointcut = "execution(* com.example.service.*.*(..))",</w:t>
      </w:r>
      <w:r>
        <w:br/>
        <w:t xml:space="preserve">    throwing = "ex"</w:t>
      </w:r>
      <w:r>
        <w:br/>
        <w:t>)</w:t>
      </w:r>
    </w:p>
    <w:p w14:paraId="20C1D2B2" w14:textId="77777777" w:rsidR="00C569AE" w:rsidRDefault="00000000">
      <w:r>
        <w:t>execution is a Pointcut Designator (PCD). It is not the only designator. A pointcut expression can use different designators to describe which join points should match.</w:t>
      </w:r>
    </w:p>
    <w:p w14:paraId="46BCCBB5" w14:textId="77777777" w:rsidR="00C569AE" w:rsidRDefault="00000000">
      <w:pPr>
        <w:pStyle w:val="Heading1"/>
      </w:pPr>
      <w:r>
        <w:t>6. Pointcut Designators (PCDs)</w:t>
      </w:r>
    </w:p>
    <w:p w14:paraId="53DFBED0" w14:textId="77777777" w:rsidR="00C569AE" w:rsidRDefault="00000000">
      <w:r>
        <w:t>Important designators to learn for Spring AOP:</w:t>
      </w:r>
    </w:p>
    <w:p w14:paraId="49A80628" w14:textId="77777777" w:rsidR="00C569AE" w:rsidRDefault="00000000">
      <w:pPr>
        <w:pStyle w:val="ListBullet"/>
      </w:pPr>
      <w:r>
        <w:t>execution()</w:t>
      </w:r>
    </w:p>
    <w:p w14:paraId="4E010924" w14:textId="77777777" w:rsidR="00C569AE" w:rsidRDefault="00000000">
      <w:pPr>
        <w:pStyle w:val="ListBullet"/>
      </w:pPr>
      <w:r>
        <w:t>within()</w:t>
      </w:r>
    </w:p>
    <w:p w14:paraId="18C89767" w14:textId="77777777" w:rsidR="00C569AE" w:rsidRDefault="00000000">
      <w:pPr>
        <w:pStyle w:val="ListBullet"/>
      </w:pPr>
      <w:r>
        <w:t>this()</w:t>
      </w:r>
    </w:p>
    <w:p w14:paraId="6264FE6B" w14:textId="77777777" w:rsidR="00C569AE" w:rsidRDefault="00000000">
      <w:pPr>
        <w:pStyle w:val="ListBullet"/>
      </w:pPr>
      <w:r>
        <w:t>target()</w:t>
      </w:r>
    </w:p>
    <w:p w14:paraId="57812AF5" w14:textId="77777777" w:rsidR="00C569AE" w:rsidRDefault="00000000">
      <w:pPr>
        <w:pStyle w:val="ListBullet"/>
      </w:pPr>
      <w:r>
        <w:t>args()</w:t>
      </w:r>
    </w:p>
    <w:p w14:paraId="1159DBEA" w14:textId="77777777" w:rsidR="00C569AE" w:rsidRDefault="00000000">
      <w:pPr>
        <w:pStyle w:val="ListBullet"/>
      </w:pPr>
      <w:r>
        <w:t>@annotation()</w:t>
      </w:r>
    </w:p>
    <w:p w14:paraId="3F564A7E" w14:textId="77777777" w:rsidR="00C569AE" w:rsidRDefault="00000000">
      <w:pPr>
        <w:pStyle w:val="ListBullet"/>
      </w:pPr>
      <w:r>
        <w:t>@within()</w:t>
      </w:r>
    </w:p>
    <w:p w14:paraId="6C749D3C" w14:textId="77777777" w:rsidR="00C569AE" w:rsidRDefault="00000000">
      <w:pPr>
        <w:pStyle w:val="ListBullet"/>
      </w:pPr>
      <w:r>
        <w:t>@target()</w:t>
      </w:r>
    </w:p>
    <w:p w14:paraId="50C1025A" w14:textId="77777777" w:rsidR="00C569AE" w:rsidRDefault="00000000">
      <w:pPr>
        <w:pStyle w:val="ListBullet"/>
      </w:pPr>
      <w:r>
        <w:t>@args()</w:t>
      </w:r>
    </w:p>
    <w:p w14:paraId="178424C5" w14:textId="77777777" w:rsidR="00C569AE" w:rsidRDefault="00000000">
      <w:pPr>
        <w:pStyle w:val="ListBullet"/>
      </w:pPr>
      <w:r>
        <w:t>bean() (Spring-specific)</w:t>
      </w:r>
    </w:p>
    <w:p w14:paraId="43834686" w14:textId="77777777" w:rsidR="00C569AE" w:rsidRDefault="00000000">
      <w:pPr>
        <w:pStyle w:val="Heading2"/>
      </w:pPr>
      <w:r>
        <w:lastRenderedPageBreak/>
        <w:t>6.1 execution() — the most commonly used</w:t>
      </w:r>
    </w:p>
    <w:p w14:paraId="1E355BEC" w14:textId="77777777" w:rsidR="00C569AE" w:rsidRDefault="00000000">
      <w:r>
        <w:t>Matches method execution join points using a method signature pattern.</w:t>
      </w:r>
    </w:p>
    <w:p w14:paraId="00142D07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execution(* com.example.service.*.*(..))</w:t>
      </w:r>
    </w:p>
    <w:p w14:paraId="2110132D" w14:textId="77777777" w:rsidR="00C569AE" w:rsidRDefault="00000000">
      <w:r>
        <w:t>Breakdown:</w:t>
      </w:r>
    </w:p>
    <w:p w14:paraId="00BC7095" w14:textId="77777777" w:rsidR="00C569AE" w:rsidRDefault="00000000">
      <w:pPr>
        <w:pStyle w:val="ListBullet"/>
      </w:pPr>
      <w:r>
        <w:t>execution = match method execution</w:t>
      </w:r>
    </w:p>
    <w:p w14:paraId="5837ACF7" w14:textId="77777777" w:rsidR="00C569AE" w:rsidRDefault="00000000">
      <w:pPr>
        <w:pStyle w:val="ListBullet"/>
      </w:pPr>
      <w:r>
        <w:t>* = any return type</w:t>
      </w:r>
    </w:p>
    <w:p w14:paraId="6AF35958" w14:textId="77777777" w:rsidR="00C569AE" w:rsidRDefault="00000000">
      <w:pPr>
        <w:pStyle w:val="ListBullet"/>
      </w:pPr>
      <w:r>
        <w:t>com.example.service = package</w:t>
      </w:r>
    </w:p>
    <w:p w14:paraId="14B77391" w14:textId="77777777" w:rsidR="00C569AE" w:rsidRDefault="00000000">
      <w:pPr>
        <w:pStyle w:val="ListBullet"/>
      </w:pPr>
      <w:r>
        <w:t>first * = any class in that package</w:t>
      </w:r>
    </w:p>
    <w:p w14:paraId="5CD9390C" w14:textId="77777777" w:rsidR="00C569AE" w:rsidRDefault="00000000">
      <w:pPr>
        <w:pStyle w:val="ListBullet"/>
      </w:pPr>
      <w:r>
        <w:t>second * = any method</w:t>
      </w:r>
    </w:p>
    <w:p w14:paraId="146E641E" w14:textId="77777777" w:rsidR="00C569AE" w:rsidRDefault="00000000">
      <w:pPr>
        <w:pStyle w:val="ListBullet"/>
      </w:pPr>
      <w:r>
        <w:t>(..) = any number/type of arguments</w:t>
      </w:r>
    </w:p>
    <w:p w14:paraId="6A0395CF" w14:textId="77777777" w:rsidR="00C569AE" w:rsidRDefault="00000000">
      <w:r>
        <w:t>Specific method example:</w:t>
      </w:r>
    </w:p>
    <w:p w14:paraId="269707E8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execution(* com.example.service.OrderService.createOrder(..))</w:t>
      </w:r>
    </w:p>
    <w:p w14:paraId="0B1723BB" w14:textId="77777777" w:rsidR="00C569AE" w:rsidRDefault="00000000">
      <w:pPr>
        <w:pStyle w:val="Heading2"/>
      </w:pPr>
      <w:r>
        <w:t>6.2 within()</w:t>
      </w:r>
    </w:p>
    <w:p w14:paraId="11C26540" w14:textId="77777777" w:rsidR="00C569AE" w:rsidRDefault="00000000">
      <w:r>
        <w:t>Matches join points within types/classes matching the pattern.</w:t>
      </w:r>
    </w:p>
    <w:p w14:paraId="69B2F115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@Before("within(com.example.service..*)")</w:t>
      </w:r>
      <w:r>
        <w:br/>
        <w:t>public void before() {</w:t>
      </w:r>
      <w:r>
        <w:br/>
        <w:t>}</w:t>
      </w:r>
    </w:p>
    <w:p w14:paraId="10D7B29C" w14:textId="77777777" w:rsidR="00C569AE" w:rsidRDefault="00000000">
      <w:r>
        <w:t>Useful when you want to target classes in a package/subpackage.</w:t>
      </w:r>
    </w:p>
    <w:p w14:paraId="3DEBC770" w14:textId="77777777" w:rsidR="00C569AE" w:rsidRDefault="00000000">
      <w:pPr>
        <w:pStyle w:val="Heading2"/>
      </w:pPr>
      <w:r>
        <w:t>6.3 @annotation()</w:t>
      </w:r>
    </w:p>
    <w:p w14:paraId="194EF971" w14:textId="77777777" w:rsidR="00C569AE" w:rsidRDefault="00000000">
      <w:r>
        <w:t>Matches method executions where the method has a particular annotation.</w:t>
      </w:r>
    </w:p>
    <w:p w14:paraId="05C43128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@Before("@annotation(LogExecution)")</w:t>
      </w:r>
      <w:r>
        <w:br/>
        <w:t>public void before() {</w:t>
      </w:r>
      <w:r>
        <w:br/>
        <w:t>}</w:t>
      </w:r>
    </w:p>
    <w:p w14:paraId="529E7B7C" w14:textId="77777777" w:rsidR="00C569AE" w:rsidRDefault="00000000">
      <w:r>
        <w:t>Useful for opt-in behavior: only methods explicitly marked with @LogExecution are advised.</w:t>
      </w:r>
    </w:p>
    <w:p w14:paraId="24F4277B" w14:textId="77777777" w:rsidR="00C569AE" w:rsidRDefault="00000000">
      <w:pPr>
        <w:pStyle w:val="Heading2"/>
      </w:pPr>
      <w:r>
        <w:t>6.4 args()</w:t>
      </w:r>
    </w:p>
    <w:p w14:paraId="459B4E95" w14:textId="77777777" w:rsidR="00C569AE" w:rsidRDefault="00000000">
      <w:r>
        <w:t>Matches based on method argument types and can bind argument values.</w:t>
      </w:r>
    </w:p>
    <w:p w14:paraId="72228D1B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@Before("args(orderId)")</w:t>
      </w:r>
      <w:r>
        <w:br/>
        <w:t>public void before(String orderId) {</w:t>
      </w:r>
      <w:r>
        <w:br/>
        <w:t xml:space="preserve">    System.out.println(orderId);</w:t>
      </w:r>
      <w:r>
        <w:br/>
        <w:t>}</w:t>
      </w:r>
    </w:p>
    <w:p w14:paraId="328C42FD" w14:textId="77777777" w:rsidR="00C569AE" w:rsidRDefault="00000000">
      <w:pPr>
        <w:pStyle w:val="Heading2"/>
      </w:pPr>
      <w:r>
        <w:t>6.5 this() and target()</w:t>
      </w:r>
    </w:p>
    <w:p w14:paraId="49F2B941" w14:textId="77777777" w:rsidR="00C569AE" w:rsidRDefault="00000000">
      <w:r>
        <w:t>this() matches based on the proxy object; target() matches based on the actual target object. The distinction becomes important with Spring proxies and interface/class-based proxying.</w:t>
      </w:r>
    </w:p>
    <w:p w14:paraId="7FB9C82E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this(com.example.service.OrderService)</w:t>
      </w:r>
      <w:r>
        <w:br/>
        <w:t>target(com.example.service.OrderService)</w:t>
      </w:r>
    </w:p>
    <w:p w14:paraId="15417730" w14:textId="77777777" w:rsidR="00C569AE" w:rsidRDefault="00000000">
      <w:pPr>
        <w:pStyle w:val="Heading2"/>
      </w:pPr>
      <w:r>
        <w:t>6.6 bean()</w:t>
      </w:r>
    </w:p>
    <w:p w14:paraId="0B862443" w14:textId="77777777" w:rsidR="00C569AE" w:rsidRDefault="00000000">
      <w:r>
        <w:t>Spring-specific pointcut designator that matches a Spring bean by name/pattern.</w:t>
      </w:r>
    </w:p>
    <w:p w14:paraId="3429DE2E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lastRenderedPageBreak/>
        <w:t>@Before("bean(orderService)")</w:t>
      </w:r>
      <w:r>
        <w:br/>
        <w:t>public void before() {</w:t>
      </w:r>
      <w:r>
        <w:br/>
        <w:t>}</w:t>
      </w:r>
    </w:p>
    <w:p w14:paraId="453D5B42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@Before("bean(*Service)")</w:t>
      </w:r>
      <w:r>
        <w:br/>
        <w:t>public void beforeServices() {</w:t>
      </w:r>
      <w:r>
        <w:br/>
        <w:t>}</w:t>
      </w:r>
    </w:p>
    <w:p w14:paraId="5DE2D6EE" w14:textId="77777777" w:rsidR="00C569AE" w:rsidRDefault="00000000">
      <w:pPr>
        <w:pStyle w:val="Heading2"/>
      </w:pPr>
      <w:r>
        <w:t>6.7 Annotation-based type designators</w:t>
      </w:r>
    </w:p>
    <w:p w14:paraId="625C4E23" w14:textId="77777777" w:rsidR="00C569AE" w:rsidRDefault="00000000">
      <w:r>
        <w:t>These include @within, @target and @args. They are useful when matching based on annotations on the type/target/arguments. Learn them after execution, within and @annotation.</w:t>
      </w:r>
    </w:p>
    <w:p w14:paraId="0A2E8137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@within(MyServiceAnnotation)</w:t>
      </w:r>
      <w:r>
        <w:br/>
        <w:t>@target(MyServiceAnnotation)</w:t>
      </w:r>
      <w:r>
        <w:br/>
        <w:t>@args(MyArgumentAnnotation)</w:t>
      </w:r>
    </w:p>
    <w:p w14:paraId="351FCF0E" w14:textId="77777777" w:rsidR="00C569AE" w:rsidRDefault="00000000">
      <w:pPr>
        <w:pStyle w:val="Heading1"/>
      </w:pPr>
      <w:r>
        <w:t>7. Combining Pointcut Expressions</w:t>
      </w:r>
    </w:p>
    <w:p w14:paraId="20572F25" w14:textId="77777777" w:rsidR="00C569AE" w:rsidRDefault="00000000">
      <w:r>
        <w:t>Pointcuts can be combined using logical operators:</w:t>
      </w:r>
    </w:p>
    <w:p w14:paraId="4BB856DD" w14:textId="77777777" w:rsidR="00C569AE" w:rsidRDefault="00000000">
      <w:pPr>
        <w:pStyle w:val="ListBullet"/>
      </w:pPr>
      <w:r>
        <w:t>&amp;&amp; = AND</w:t>
      </w:r>
    </w:p>
    <w:p w14:paraId="79E92D81" w14:textId="77777777" w:rsidR="00C569AE" w:rsidRDefault="00000000">
      <w:pPr>
        <w:pStyle w:val="ListBullet"/>
      </w:pPr>
      <w:r>
        <w:t>|| = OR</w:t>
      </w:r>
    </w:p>
    <w:p w14:paraId="0183AA2C" w14:textId="77777777" w:rsidR="00C569AE" w:rsidRDefault="00000000">
      <w:pPr>
        <w:pStyle w:val="ListBullet"/>
      </w:pPr>
      <w:r>
        <w:t>! = NOT</w:t>
      </w:r>
    </w:p>
    <w:p w14:paraId="33241AA6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@Before(</w:t>
      </w:r>
      <w:r>
        <w:br/>
        <w:t xml:space="preserve">    "execution(* com.example.service.*.*(..)) &amp;&amp; @annotation(LogExecution)"</w:t>
      </w:r>
      <w:r>
        <w:br/>
        <w:t>)</w:t>
      </w:r>
      <w:r>
        <w:br/>
        <w:t>public void before() {</w:t>
      </w:r>
      <w:r>
        <w:br/>
        <w:t>}</w:t>
      </w:r>
    </w:p>
    <w:p w14:paraId="0B1F22C8" w14:textId="77777777" w:rsidR="00C569AE" w:rsidRDefault="00000000">
      <w:r>
        <w:t>This means the method execution must match the service-package rule AND have @LogExecution.</w:t>
      </w:r>
    </w:p>
    <w:p w14:paraId="448614C8" w14:textId="77777777" w:rsidR="00C569AE" w:rsidRDefault="00000000">
      <w:pPr>
        <w:pStyle w:val="Heading1"/>
      </w:pPr>
      <w:r>
        <w:t>8. Named @Pointcut</w:t>
      </w:r>
    </w:p>
    <w:p w14:paraId="66D80EBD" w14:textId="77777777" w:rsidR="00C569AE" w:rsidRDefault="00000000">
      <w:r>
        <w:t>Instead of repeating a long expression, define it once.</w:t>
      </w:r>
    </w:p>
    <w:p w14:paraId="09BA5529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@Pointcut("execution(* com.example.service.*.*(..))")</w:t>
      </w:r>
      <w:r>
        <w:br/>
        <w:t>public void serviceMethods() {</w:t>
      </w:r>
      <w:r>
        <w:br/>
        <w:t>}</w:t>
      </w:r>
      <w:r>
        <w:br/>
      </w:r>
      <w:r>
        <w:br/>
        <w:t>@Before("serviceMethods()")</w:t>
      </w:r>
      <w:r>
        <w:br/>
        <w:t>public void before() {</w:t>
      </w:r>
      <w:r>
        <w:br/>
        <w:t>}</w:t>
      </w:r>
      <w:r>
        <w:br/>
      </w:r>
      <w:r>
        <w:br/>
        <w:t>@After("serviceMethods()")</w:t>
      </w:r>
      <w:r>
        <w:br/>
        <w:t>public void after() {</w:t>
      </w:r>
      <w:r>
        <w:br/>
        <w:t>}</w:t>
      </w:r>
    </w:p>
    <w:p w14:paraId="4C61B9F8" w14:textId="77777777" w:rsidR="00C569AE" w:rsidRDefault="00000000">
      <w:r>
        <w:t>This improves readability and maintainability.</w:t>
      </w:r>
    </w:p>
    <w:p w14:paraId="5C284226" w14:textId="77777777" w:rsidR="00C569AE" w:rsidRDefault="00000000">
      <w:pPr>
        <w:pStyle w:val="Heading1"/>
      </w:pPr>
      <w:r>
        <w:lastRenderedPageBreak/>
        <w:t>9. Complete Spring Boot Example</w:t>
      </w:r>
    </w:p>
    <w:p w14:paraId="0F7E8A98" w14:textId="77777777" w:rsidR="00C569AE" w:rsidRDefault="00000000">
      <w:pPr>
        <w:pStyle w:val="Heading2"/>
      </w:pPr>
      <w:r>
        <w:t>9.1 Service</w:t>
      </w:r>
    </w:p>
    <w:p w14:paraId="04979415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@Service</w:t>
      </w:r>
      <w:r>
        <w:br/>
        <w:t>public class OrderService {</w:t>
      </w:r>
      <w:r>
        <w:br/>
      </w:r>
      <w:r>
        <w:br/>
        <w:t xml:space="preserve">    public String createOrder(String orderId) {</w:t>
      </w:r>
      <w:r>
        <w:br/>
        <w:t xml:space="preserve">        System.out.println("Creating order: " + orderId);</w:t>
      </w:r>
      <w:r>
        <w:br/>
        <w:t xml:space="preserve">        return "Order created";</w:t>
      </w:r>
      <w:r>
        <w:br/>
        <w:t xml:space="preserve">    }</w:t>
      </w:r>
      <w:r>
        <w:br/>
        <w:t>}</w:t>
      </w:r>
    </w:p>
    <w:p w14:paraId="46189935" w14:textId="77777777" w:rsidR="00C569AE" w:rsidRDefault="00000000">
      <w:pPr>
        <w:pStyle w:val="Heading2"/>
      </w:pPr>
      <w:r>
        <w:t>9.2 Aspect</w:t>
      </w:r>
    </w:p>
    <w:p w14:paraId="38BA6D35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@Aspect</w:t>
      </w:r>
      <w:r>
        <w:br/>
        <w:t>@Component</w:t>
      </w:r>
      <w:r>
        <w:br/>
        <w:t>public class LoggingAspect {</w:t>
      </w:r>
      <w:r>
        <w:br/>
      </w:r>
      <w:r>
        <w:br/>
        <w:t xml:space="preserve">    @Before("execution(* com.example.service.*.*(..))")</w:t>
      </w:r>
      <w:r>
        <w:br/>
        <w:t xml:space="preserve">    public void before() {</w:t>
      </w:r>
      <w:r>
        <w:br/>
        <w:t xml:space="preserve">        System.out.println("Before method");</w:t>
      </w:r>
      <w:r>
        <w:br/>
        <w:t xml:space="preserve">    }</w:t>
      </w:r>
      <w:r>
        <w:br/>
      </w:r>
      <w:r>
        <w:br/>
        <w:t xml:space="preserve">    @After("execution(* com.example.service.*.*(..))")</w:t>
      </w:r>
      <w:r>
        <w:br/>
        <w:t xml:space="preserve">    public void after() {</w:t>
      </w:r>
      <w:r>
        <w:br/>
        <w:t xml:space="preserve">        System.out.println("After method");</w:t>
      </w:r>
      <w:r>
        <w:br/>
        <w:t xml:space="preserve">    }</w:t>
      </w:r>
      <w:r>
        <w:br/>
      </w:r>
      <w:r>
        <w:br/>
        <w:t xml:space="preserve">    @AfterReturning(</w:t>
      </w:r>
      <w:r>
        <w:br/>
        <w:t xml:space="preserve">        pointcut = "execution(* com.example.service.*.*(..))",</w:t>
      </w:r>
      <w:r>
        <w:br/>
        <w:t xml:space="preserve">        returning = "result"</w:t>
      </w:r>
      <w:r>
        <w:br/>
        <w:t xml:space="preserve">    )</w:t>
      </w:r>
      <w:r>
        <w:br/>
        <w:t xml:space="preserve">    public void afterReturning(Object result) {</w:t>
      </w:r>
      <w:r>
        <w:br/>
        <w:t xml:space="preserve">        System.out.println("Result: " + result);</w:t>
      </w:r>
      <w:r>
        <w:br/>
        <w:t xml:space="preserve">    }</w:t>
      </w:r>
      <w:r>
        <w:br/>
      </w:r>
      <w:r>
        <w:br/>
        <w:t xml:space="preserve">    @AfterThrowing(</w:t>
      </w:r>
      <w:r>
        <w:br/>
        <w:t xml:space="preserve">        pointcut = "execution(* com.example.service.*.*(..))",</w:t>
      </w:r>
      <w:r>
        <w:br/>
        <w:t xml:space="preserve">        throwing = "ex"</w:t>
      </w:r>
      <w:r>
        <w:br/>
        <w:t xml:space="preserve">    )</w:t>
      </w:r>
      <w:r>
        <w:br/>
        <w:t xml:space="preserve">    public void afterThrowing(Exception ex) {</w:t>
      </w:r>
      <w:r>
        <w:br/>
        <w:t xml:space="preserve">        System.out.println("Exception: " + ex.getMessage());</w:t>
      </w:r>
      <w:r>
        <w:br/>
        <w:t xml:space="preserve">    }</w:t>
      </w:r>
      <w:r>
        <w:br/>
        <w:t>}</w:t>
      </w:r>
    </w:p>
    <w:p w14:paraId="62FC53C2" w14:textId="77777777" w:rsidR="00C569AE" w:rsidRDefault="00000000">
      <w:pPr>
        <w:pStyle w:val="Heading2"/>
      </w:pPr>
      <w:r>
        <w:t>9.3 Around timing example</w:t>
      </w:r>
    </w:p>
    <w:p w14:paraId="05261A96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@Around("execution(* com.example.service.*.*(..))")</w:t>
      </w:r>
      <w:r>
        <w:br/>
        <w:t>public Object measureTime(ProceedingJoinPoint joinPoint)</w:t>
      </w:r>
      <w:r>
        <w:br/>
        <w:t xml:space="preserve">        throws Throwable {</w:t>
      </w:r>
      <w:r>
        <w:br/>
      </w:r>
      <w:r>
        <w:br/>
        <w:t xml:space="preserve">    long start = System.currentTimeMillis();</w:t>
      </w:r>
      <w:r>
        <w:br/>
      </w:r>
      <w:r>
        <w:br/>
        <w:t xml:space="preserve">    Object result = joinPoint.proceed();</w:t>
      </w:r>
      <w:r>
        <w:br/>
      </w:r>
      <w:r>
        <w:br/>
        <w:t xml:space="preserve">    long end = System.currentTimeMillis();</w:t>
      </w:r>
      <w:r>
        <w:br/>
      </w:r>
      <w:r>
        <w:lastRenderedPageBreak/>
        <w:br/>
        <w:t xml:space="preserve">    System.out.println(</w:t>
      </w:r>
      <w:r>
        <w:br/>
        <w:t xml:space="preserve">        joinPoint.getSignature().getName()</w:t>
      </w:r>
      <w:r>
        <w:br/>
        <w:t xml:space="preserve">        + " took "</w:t>
      </w:r>
      <w:r>
        <w:br/>
        <w:t xml:space="preserve">        + (end - start)</w:t>
      </w:r>
      <w:r>
        <w:br/>
        <w:t xml:space="preserve">        + " ms"</w:t>
      </w:r>
      <w:r>
        <w:br/>
        <w:t xml:space="preserve">    );</w:t>
      </w:r>
      <w:r>
        <w:br/>
      </w:r>
      <w:r>
        <w:br/>
        <w:t xml:space="preserve">    return result;</w:t>
      </w:r>
      <w:r>
        <w:br/>
        <w:t>}</w:t>
      </w:r>
    </w:p>
    <w:p w14:paraId="21D6AF8E" w14:textId="77777777" w:rsidR="00C569AE" w:rsidRDefault="00000000">
      <w:pPr>
        <w:pStyle w:val="Heading1"/>
      </w:pPr>
      <w:r>
        <w:t>10. How a Method Call Flows Through Spring AOP</w:t>
      </w:r>
    </w:p>
    <w:p w14:paraId="4419A3DE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Controller</w:t>
      </w:r>
      <w:r>
        <w:br/>
        <w:t xml:space="preserve">    |</w:t>
      </w:r>
      <w:r>
        <w:br/>
        <w:t xml:space="preserve">    v</w:t>
      </w:r>
      <w:r>
        <w:br/>
        <w:t>Spring AOP Proxy</w:t>
      </w:r>
      <w:r>
        <w:br/>
        <w:t xml:space="preserve">    |</w:t>
      </w:r>
      <w:r>
        <w:br/>
        <w:t xml:space="preserve">    +--&gt; @Before / Around-before</w:t>
      </w:r>
      <w:r>
        <w:br/>
        <w:t xml:space="preserve">    |</w:t>
      </w:r>
      <w:r>
        <w:br/>
        <w:t xml:space="preserve">    v</w:t>
      </w:r>
      <w:r>
        <w:br/>
        <w:t>Real Service Method</w:t>
      </w:r>
      <w:r>
        <w:br/>
        <w:t xml:space="preserve">    |</w:t>
      </w:r>
      <w:r>
        <w:br/>
        <w:t xml:space="preserve">    +--&gt; successful result OR exception</w:t>
      </w:r>
      <w:r>
        <w:br/>
        <w:t xml:space="preserve">    |</w:t>
      </w:r>
      <w:r>
        <w:br/>
        <w:t xml:space="preserve">    +--&gt; @AfterReturning / @AfterThrowing</w:t>
      </w:r>
      <w:r>
        <w:br/>
        <w:t xml:space="preserve">    |</w:t>
      </w:r>
      <w:r>
        <w:br/>
        <w:t xml:space="preserve">    +--&gt; @After / Around-after</w:t>
      </w:r>
      <w:r>
        <w:br/>
        <w:t xml:space="preserve">    |</w:t>
      </w:r>
      <w:r>
        <w:br/>
        <w:t xml:space="preserve">    v</w:t>
      </w:r>
      <w:r>
        <w:br/>
        <w:t>Controller</w:t>
      </w:r>
    </w:p>
    <w:p w14:paraId="26B047DA" w14:textId="77777777" w:rsidR="00C569AE" w:rsidRDefault="00000000">
      <w:r>
        <w:t>The exact ordering can be affected by multiple aspects and @Order, but the important beginner concept is that the proxy intercepts external method calls.</w:t>
      </w:r>
    </w:p>
    <w:p w14:paraId="53C1459E" w14:textId="77777777" w:rsidR="00C569AE" w:rsidRDefault="00000000">
      <w:pPr>
        <w:pStyle w:val="Heading1"/>
      </w:pPr>
      <w:r>
        <w:t>11. Important Interview Topic: Self-Invocation</w:t>
      </w:r>
    </w:p>
    <w:p w14:paraId="3898ACEB" w14:textId="77777777" w:rsidR="00C569AE" w:rsidRDefault="00000000">
      <w:r>
        <w:t>Spring's default AOP is proxy-based. If one method in a bean directly calls another method in the same bean, the internal call does not go through the Spring proxy again.</w:t>
      </w:r>
    </w:p>
    <w:p w14:paraId="542E8A23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@Service</w:t>
      </w:r>
      <w:r>
        <w:br/>
        <w:t>public class OrderService {</w:t>
      </w:r>
      <w:r>
        <w:br/>
      </w:r>
      <w:r>
        <w:br/>
        <w:t xml:space="preserve">    public void methodA() {</w:t>
      </w:r>
      <w:r>
        <w:br/>
        <w:t xml:space="preserve">        methodB();       // effectively this.methodB()</w:t>
      </w:r>
      <w:r>
        <w:br/>
        <w:t xml:space="preserve">    }</w:t>
      </w:r>
      <w:r>
        <w:br/>
      </w:r>
      <w:r>
        <w:br/>
        <w:t xml:space="preserve">    @Transactional</w:t>
      </w:r>
      <w:r>
        <w:br/>
        <w:t xml:space="preserve">    public void methodB() {</w:t>
      </w:r>
      <w:r>
        <w:br/>
        <w:t xml:space="preserve">        // transaction advice is not triggered through the proxy</w:t>
      </w:r>
      <w:r>
        <w:br/>
        <w:t xml:space="preserve">        // for this self-invocation</w:t>
      </w:r>
      <w:r>
        <w:br/>
        <w:t xml:space="preserve">    }</w:t>
      </w:r>
      <w:r>
        <w:br/>
        <w:t>}</w:t>
      </w:r>
    </w:p>
    <w:p w14:paraId="18764798" w14:textId="77777777" w:rsidR="00C569AE" w:rsidRDefault="00000000">
      <w:r>
        <w:t>External call:</w:t>
      </w:r>
    </w:p>
    <w:p w14:paraId="0CA554C2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lastRenderedPageBreak/>
        <w:t>Controller -&gt; Spring Proxy -&gt; methodA()</w:t>
      </w:r>
    </w:p>
    <w:p w14:paraId="3DB15558" w14:textId="77777777" w:rsidR="00C569AE" w:rsidRDefault="00000000">
      <w:r>
        <w:t>Inside methodA:</w:t>
      </w:r>
    </w:p>
    <w:p w14:paraId="5723D3A7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methodA() -&gt; this.methodB() -&gt; methodB()</w:t>
      </w:r>
      <w:r>
        <w:br/>
        <w:t xml:space="preserve">                         ^</w:t>
      </w:r>
      <w:r>
        <w:br/>
        <w:t xml:space="preserve">                         |</w:t>
      </w:r>
      <w:r>
        <w:br/>
        <w:t xml:space="preserve">                    proxy bypassed</w:t>
      </w:r>
    </w:p>
    <w:p w14:paraId="147BA0D6" w14:textId="77777777" w:rsidR="00C569AE" w:rsidRDefault="00000000">
      <w:r>
        <w:rPr>
          <w:b/>
        </w:rPr>
        <w:t xml:space="preserve">Important: </w:t>
      </w:r>
      <w:r>
        <w:t>A strong interview answer is: proxy-based Spring AOP advice is applied when the invocation passes through the Spring proxy. Self-invocation bypasses the proxy, so proxy-based advice such as @Transactional is not applied to that internal invocation.</w:t>
      </w:r>
    </w:p>
    <w:p w14:paraId="65D5EC2F" w14:textId="77777777" w:rsidR="00C569AE" w:rsidRDefault="00000000">
      <w:pPr>
        <w:pStyle w:val="Heading2"/>
      </w:pPr>
      <w:r>
        <w:t>11.1 Common solution</w:t>
      </w:r>
    </w:p>
    <w:p w14:paraId="5AD2BAFD" w14:textId="77777777" w:rsidR="00C569AE" w:rsidRDefault="00000000">
      <w:r>
        <w:t>Move the advised method to another Spring bean so the call crosses a bean/proxy boundary.</w:t>
      </w:r>
    </w:p>
    <w:p w14:paraId="615C55AC" w14:textId="77777777" w:rsidR="00C569AE" w:rsidRDefault="00000000">
      <w:pPr>
        <w:pStyle w:val="Code"/>
        <w:spacing w:after="120"/>
        <w:ind w:left="360"/>
        <w:rPr>
          <w:rFonts w:hint="eastAsia"/>
        </w:rPr>
      </w:pPr>
      <w:r>
        <w:t>@Service</w:t>
      </w:r>
      <w:r>
        <w:br/>
        <w:t>public class OrderService {</w:t>
      </w:r>
      <w:r>
        <w:br/>
      </w:r>
      <w:r>
        <w:br/>
        <w:t xml:space="preserve">    private final PaymentService paymentService;</w:t>
      </w:r>
      <w:r>
        <w:br/>
      </w:r>
      <w:r>
        <w:br/>
        <w:t xml:space="preserve">    public OrderService(PaymentService paymentService) {</w:t>
      </w:r>
      <w:r>
        <w:br/>
        <w:t xml:space="preserve">        this.paymentService = paymentService;</w:t>
      </w:r>
      <w:r>
        <w:br/>
        <w:t xml:space="preserve">    }</w:t>
      </w:r>
      <w:r>
        <w:br/>
      </w:r>
      <w:r>
        <w:br/>
        <w:t xml:space="preserve">    public void methodA() {</w:t>
      </w:r>
      <w:r>
        <w:br/>
        <w:t xml:space="preserve">        paymentService.methodB();</w:t>
      </w:r>
      <w:r>
        <w:br/>
        <w:t xml:space="preserve">    }</w:t>
      </w:r>
      <w:r>
        <w:br/>
        <w:t>}</w:t>
      </w:r>
      <w:r>
        <w:br/>
      </w:r>
      <w:r>
        <w:br/>
        <w:t>@Service</w:t>
      </w:r>
      <w:r>
        <w:br/>
        <w:t>public class PaymentService {</w:t>
      </w:r>
      <w:r>
        <w:br/>
      </w:r>
      <w:r>
        <w:br/>
        <w:t xml:space="preserve">    @Transactional</w:t>
      </w:r>
      <w:r>
        <w:br/>
        <w:t xml:space="preserve">    public void methodB() {</w:t>
      </w:r>
      <w:r>
        <w:br/>
        <w:t xml:space="preserve">        // transaction advice can be applied</w:t>
      </w:r>
      <w:r>
        <w:br/>
        <w:t xml:space="preserve">    }</w:t>
      </w:r>
      <w:r>
        <w:br/>
        <w:t>}</w:t>
      </w:r>
    </w:p>
    <w:p w14:paraId="2E4F988D" w14:textId="77777777" w:rsidR="00C569AE" w:rsidRDefault="00000000">
      <w:pPr>
        <w:pStyle w:val="Heading1"/>
      </w:pPr>
      <w:r>
        <w:t>12. Important Interview Questions and Answers</w:t>
      </w:r>
    </w:p>
    <w:p w14:paraId="3E9C36BC" w14:textId="77777777" w:rsidR="00C569AE" w:rsidRDefault="00000000">
      <w:pPr>
        <w:pStyle w:val="Heading2"/>
      </w:pPr>
      <w:r>
        <w:t>Q1. What is AOP?</w:t>
      </w:r>
    </w:p>
    <w:p w14:paraId="09EC9827" w14:textId="77777777" w:rsidR="00C569AE" w:rsidRDefault="00000000">
      <w:r>
        <w:t>AOP is a programming technique for separating cross-cutting concerns such as logging, security, auditing, transactions and performance monitoring from core business logic.</w:t>
      </w:r>
    </w:p>
    <w:p w14:paraId="5495B914" w14:textId="77777777" w:rsidR="00C569AE" w:rsidRDefault="00000000">
      <w:pPr>
        <w:pStyle w:val="Heading2"/>
      </w:pPr>
      <w:r>
        <w:t>Q2. What is an Aspect?</w:t>
      </w:r>
    </w:p>
    <w:p w14:paraId="0EEA14DA" w14:textId="77777777" w:rsidR="00C569AE" w:rsidRDefault="00000000">
      <w:r>
        <w:t>An Aspect is a class/module containing cross-cutting logic and pointcuts/advice that determine where and when that logic runs.</w:t>
      </w:r>
    </w:p>
    <w:p w14:paraId="452EA7D7" w14:textId="77777777" w:rsidR="00C569AE" w:rsidRDefault="00000000">
      <w:pPr>
        <w:pStyle w:val="Heading2"/>
      </w:pPr>
      <w:r>
        <w:t>Q3. What is a Join Point?</w:t>
      </w:r>
    </w:p>
    <w:p w14:paraId="29E9C93C" w14:textId="77777777" w:rsidR="00C569AE" w:rsidRDefault="00000000">
      <w:r>
        <w:t>A Join Point is a point during program execution where advice can potentially be applied. In Spring AOP, method execution is the practical join point model.</w:t>
      </w:r>
    </w:p>
    <w:p w14:paraId="08D9CC61" w14:textId="77777777" w:rsidR="00C569AE" w:rsidRDefault="00000000">
      <w:pPr>
        <w:pStyle w:val="Heading2"/>
      </w:pPr>
      <w:r>
        <w:lastRenderedPageBreak/>
        <w:t>Q4. What is a Pointcut?</w:t>
      </w:r>
    </w:p>
    <w:p w14:paraId="268266F4" w14:textId="77777777" w:rsidR="00C569AE" w:rsidRDefault="00000000">
      <w:r>
        <w:t>A Pointcut is a rule/expression that selects join points to which advice should be applied.</w:t>
      </w:r>
    </w:p>
    <w:p w14:paraId="73B45D94" w14:textId="77777777" w:rsidR="00C569AE" w:rsidRDefault="00000000">
      <w:pPr>
        <w:pStyle w:val="Heading2"/>
      </w:pPr>
      <w:r>
        <w:t>Q5. What is Advice?</w:t>
      </w:r>
    </w:p>
    <w:p w14:paraId="6976E6C8" w14:textId="77777777" w:rsidR="00C569AE" w:rsidRDefault="00000000">
      <w:r>
        <w:t>Advice is the code executed at selected join points. Its type determines when it runs, such as before, after, after returning, after throwing, or around.</w:t>
      </w:r>
    </w:p>
    <w:p w14:paraId="118075C7" w14:textId="77777777" w:rsidR="00C569AE" w:rsidRDefault="00000000">
      <w:pPr>
        <w:pStyle w:val="Heading2"/>
      </w:pPr>
      <w:r>
        <w:t>Q6. What is the difference between Pointcut and Advice?</w:t>
      </w:r>
    </w:p>
    <w:p w14:paraId="08331515" w14:textId="77777777" w:rsidR="00C569AE" w:rsidRDefault="00000000">
      <w:r>
        <w:t>Pointcut answers WHICH join points should be selected. Advice answers WHAT code should execute and WHEN relative to the target method.</w:t>
      </w:r>
    </w:p>
    <w:p w14:paraId="2ABC8C8A" w14:textId="77777777" w:rsidR="00C569AE" w:rsidRDefault="00000000">
      <w:pPr>
        <w:pStyle w:val="Heading2"/>
      </w:pPr>
      <w:r>
        <w:t>Q7. What is execution()?</w:t>
      </w:r>
    </w:p>
    <w:p w14:paraId="1E684FAB" w14:textId="77777777" w:rsidR="00C569AE" w:rsidRDefault="00000000">
      <w:r>
        <w:t>execution() is a Pointcut Designator. It is commonly used to match method execution join points using a method signature pattern.</w:t>
      </w:r>
    </w:p>
    <w:p w14:paraId="22C51C2E" w14:textId="77777777" w:rsidR="00C569AE" w:rsidRDefault="00000000">
      <w:pPr>
        <w:pStyle w:val="Heading2"/>
      </w:pPr>
      <w:r>
        <w:t>Q8. Is execution() the only Pointcut Designator?</w:t>
      </w:r>
    </w:p>
    <w:p w14:paraId="7ED6C801" w14:textId="77777777" w:rsidR="00C569AE" w:rsidRDefault="00000000">
      <w:r>
        <w:t>No. Important ones include execution(), within(), this(), target(), args(), @annotation(), @within(), @target(), @args(), and Spring's bean().</w:t>
      </w:r>
    </w:p>
    <w:p w14:paraId="10C3D084" w14:textId="77777777" w:rsidR="00C569AE" w:rsidRDefault="00000000">
      <w:pPr>
        <w:pStyle w:val="Heading2"/>
      </w:pPr>
      <w:r>
        <w:t>Q9. What is the difference between a pointcut expression and a Pointcut Designator?</w:t>
      </w:r>
    </w:p>
    <w:p w14:paraId="43231F0F" w14:textId="77777777" w:rsidR="00C569AE" w:rsidRDefault="00000000">
      <w:r>
        <w:t>The complete string is a pointcut expression. A designator such as execution() is a construct inside that expression that describes the kind of matching to perform.</w:t>
      </w:r>
    </w:p>
    <w:p w14:paraId="356B6AC0" w14:textId="77777777" w:rsidR="00C569AE" w:rsidRDefault="00000000">
      <w:pPr>
        <w:pStyle w:val="Heading2"/>
      </w:pPr>
      <w:r>
        <w:t>Q10. What does execution(* com.example.service.*.*(..)) mean?</w:t>
      </w:r>
    </w:p>
    <w:p w14:paraId="74EB1B98" w14:textId="77777777" w:rsidR="00C569AE" w:rsidRDefault="00000000">
      <w:r>
        <w:t>Match execution of any method, with any return type and any arguments, in any class directly under com.example.service.</w:t>
      </w:r>
    </w:p>
    <w:p w14:paraId="7A8E79DF" w14:textId="77777777" w:rsidR="00C569AE" w:rsidRDefault="00000000">
      <w:pPr>
        <w:pStyle w:val="Heading2"/>
      </w:pPr>
      <w:r>
        <w:t>Q11. Difference between @After and @AfterReturning?</w:t>
      </w:r>
    </w:p>
    <w:p w14:paraId="46E65054" w14:textId="77777777" w:rsidR="00C569AE" w:rsidRDefault="00000000">
      <w:r>
        <w:t>@After runs after completion whether the method succeeds or throws. @AfterReturning runs only after successful completion.</w:t>
      </w:r>
    </w:p>
    <w:p w14:paraId="0CA48B26" w14:textId="77777777" w:rsidR="00C569AE" w:rsidRDefault="00000000">
      <w:pPr>
        <w:pStyle w:val="Heading2"/>
      </w:pPr>
      <w:r>
        <w:t>Q12. Difference between @AfterReturning and @AfterThrowing?</w:t>
      </w:r>
    </w:p>
    <w:p w14:paraId="1F7AE21C" w14:textId="77777777" w:rsidR="00C569AE" w:rsidRDefault="00000000">
      <w:r>
        <w:t>@AfterReturning handles successful return. @AfterThrowing handles an exception thrown by the target method.</w:t>
      </w:r>
    </w:p>
    <w:p w14:paraId="48411394" w14:textId="77777777" w:rsidR="00C569AE" w:rsidRDefault="00000000">
      <w:pPr>
        <w:pStyle w:val="Heading2"/>
      </w:pPr>
      <w:r>
        <w:t>Q13. Why is @Around powerful?</w:t>
      </w:r>
    </w:p>
    <w:p w14:paraId="0398F294" w14:textId="77777777" w:rsidR="00C569AE" w:rsidRDefault="00000000">
      <w:r>
        <w:t>It can run before and after the target, access arguments, call proceed(), inspect/modify the result, catch exceptions and control whether the target method is invoked.</w:t>
      </w:r>
    </w:p>
    <w:p w14:paraId="1D9EDB21" w14:textId="77777777" w:rsidR="00C569AE" w:rsidRDefault="00000000">
      <w:pPr>
        <w:pStyle w:val="Heading2"/>
      </w:pPr>
      <w:r>
        <w:t>Q14. What is ProceedingJoinPoint?</w:t>
      </w:r>
    </w:p>
    <w:p w14:paraId="72493FC7" w14:textId="77777777" w:rsidR="00C569AE" w:rsidRDefault="00000000">
      <w:r>
        <w:t>It is used with @Around advice. It provides invocation information and, importantly, proceed() continues execution to the target method.</w:t>
      </w:r>
    </w:p>
    <w:p w14:paraId="7F20975F" w14:textId="77777777" w:rsidR="00C569AE" w:rsidRDefault="00000000">
      <w:pPr>
        <w:pStyle w:val="Heading2"/>
      </w:pPr>
      <w:r>
        <w:t>Q15. What happens if proceed() is not called in @Around advice?</w:t>
      </w:r>
    </w:p>
    <w:p w14:paraId="205C0EE0" w14:textId="77777777" w:rsidR="00C569AE" w:rsidRDefault="00000000">
      <w:r>
        <w:t>The target method is normally not executed. This is why @Around can control whether the invocation continues.</w:t>
      </w:r>
    </w:p>
    <w:p w14:paraId="06B3687E" w14:textId="77777777" w:rsidR="00C569AE" w:rsidRDefault="00000000">
      <w:pPr>
        <w:pStyle w:val="Heading2"/>
      </w:pPr>
      <w:r>
        <w:lastRenderedPageBreak/>
        <w:t>Q16. What is Spring AOP proxying?</w:t>
      </w:r>
    </w:p>
    <w:p w14:paraId="2BBC5755" w14:textId="77777777" w:rsidR="00C569AE" w:rsidRDefault="00000000">
      <w:r>
        <w:t>Spring wraps eligible beans with a proxy that intercepts external calls and applies configured advice before delegating to the target bean.</w:t>
      </w:r>
    </w:p>
    <w:p w14:paraId="736F1C23" w14:textId="77777777" w:rsidR="00C569AE" w:rsidRDefault="00000000">
      <w:pPr>
        <w:pStyle w:val="Heading2"/>
      </w:pPr>
      <w:r>
        <w:t>Q17. What is self-invocation in Spring AOP?</w:t>
      </w:r>
    </w:p>
    <w:p w14:paraId="089756C4" w14:textId="77777777" w:rsidR="00C569AE" w:rsidRDefault="00000000">
      <w:r>
        <w:t>It is when a method in a bean directly calls another method in the same bean. The call bypasses the Spring proxy, so proxy-based advice on the called method is not applied through that invocation.</w:t>
      </w:r>
    </w:p>
    <w:p w14:paraId="30E84DFC" w14:textId="77777777" w:rsidR="00C569AE" w:rsidRDefault="00000000">
      <w:pPr>
        <w:pStyle w:val="Heading2"/>
      </w:pPr>
      <w:r>
        <w:t>Q18. Does @Transactional work on self-invocation?</w:t>
      </w:r>
    </w:p>
    <w:p w14:paraId="5B04798A" w14:textId="77777777" w:rsidR="00C569AE" w:rsidRDefault="00000000">
      <w:r>
        <w:t>Not through Spring's normal proxy-based interception. If methodA() directly calls methodB() on the same bean, methodB() is not entered through the proxy.</w:t>
      </w:r>
    </w:p>
    <w:p w14:paraId="55B7776D" w14:textId="77777777" w:rsidR="00C569AE" w:rsidRDefault="00000000">
      <w:pPr>
        <w:pStyle w:val="Heading2"/>
      </w:pPr>
      <w:r>
        <w:t>Q19. How can self-invocation problems be avoided?</w:t>
      </w:r>
    </w:p>
    <w:p w14:paraId="7A6D77B2" w14:textId="77777777" w:rsidR="00C569AE" w:rsidRDefault="00000000">
      <w:r>
        <w:t>A common design is to move the advised operation to another Spring bean and call that bean through its Spring-managed proxy. Other approaches exist, but separating responsibilities is usually cleaner.</w:t>
      </w:r>
    </w:p>
    <w:p w14:paraId="5495E578" w14:textId="77777777" w:rsidR="00C569AE" w:rsidRDefault="00000000">
      <w:pPr>
        <w:pStyle w:val="Heading2"/>
      </w:pPr>
      <w:r>
        <w:t>Q20. Can pointcuts be combined?</w:t>
      </w:r>
    </w:p>
    <w:p w14:paraId="15910589" w14:textId="77777777" w:rsidR="00C569AE" w:rsidRDefault="00000000">
      <w:r>
        <w:t>Yes. Use &amp;&amp; for AND, || for OR, and ! for NOT.</w:t>
      </w:r>
    </w:p>
    <w:p w14:paraId="778E238B" w14:textId="77777777" w:rsidR="00C569AE" w:rsidRDefault="00000000">
      <w:pPr>
        <w:pStyle w:val="Heading2"/>
      </w:pPr>
      <w:r>
        <w:t>Q21. Why use @Pointcut?</w:t>
      </w:r>
    </w:p>
    <w:p w14:paraId="22F69657" w14:textId="77777777" w:rsidR="00C569AE" w:rsidRDefault="00000000">
      <w:r>
        <w:t>It lets you define a reusable named pointcut expression and reference it from multiple advice methods, improving readability and maintainability.</w:t>
      </w:r>
    </w:p>
    <w:p w14:paraId="68F25168" w14:textId="77777777" w:rsidR="00C569AE" w:rsidRDefault="00000000">
      <w:pPr>
        <w:pStyle w:val="Heading2"/>
      </w:pPr>
      <w:r>
        <w:t>Q22. What are common real-world uses of AOP?</w:t>
      </w:r>
    </w:p>
    <w:p w14:paraId="3329FFC3" w14:textId="77777777" w:rsidR="00C569AE" w:rsidRDefault="00000000">
      <w:r>
        <w:t>Logging, execution-time measurement, auditing, transactions, caching, authorization checks, tracing, monitoring and exception logging.</w:t>
      </w:r>
    </w:p>
    <w:p w14:paraId="6D45B4C7" w14:textId="77777777" w:rsidR="00C569AE" w:rsidRDefault="00000000">
      <w:pPr>
        <w:pStyle w:val="Heading2"/>
      </w:pPr>
      <w:r>
        <w:t>Q23. Is Spring AOP the same as full AspectJ?</w:t>
      </w:r>
    </w:p>
    <w:p w14:paraId="26352770" w14:textId="77777777" w:rsidR="00C569AE" w:rsidRDefault="00000000">
      <w:r>
        <w:t>No. Spring AOP is primarily proxy-based and focuses on method interception. AspectJ is a more complete aspect-oriented system and can weave additional join-point types. For typical Spring Boot applications, Spring AOP is often sufficient.</w:t>
      </w:r>
    </w:p>
    <w:p w14:paraId="6036B1F4" w14:textId="77777777" w:rsidR="00C569AE" w:rsidRDefault="00000000">
      <w:pPr>
        <w:pStyle w:val="Heading2"/>
      </w:pPr>
      <w:r>
        <w:t>Q24. What is the easiest way to remember the concepts?</w:t>
      </w:r>
    </w:p>
    <w:p w14:paraId="2D55B54F" w14:textId="77777777" w:rsidR="00C569AE" w:rsidRDefault="00000000">
      <w:r>
        <w:t>Aspect = container of AOP logic; Join Point = possible interception point; Pointcut = selection rule; Advice = action to execute; Proxy = mechanism that intercepts external calls.</w:t>
      </w:r>
    </w:p>
    <w:p w14:paraId="4C195F1B" w14:textId="77777777" w:rsidR="00C569AE" w:rsidRDefault="00000000">
      <w:pPr>
        <w:pStyle w:val="Heading1"/>
      </w:pPr>
      <w:r>
        <w:t>13. One-Page Interview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569AE" w14:paraId="14C9316B" w14:textId="77777777">
        <w:tc>
          <w:tcPr>
            <w:tcW w:w="4968" w:type="dxa"/>
          </w:tcPr>
          <w:p w14:paraId="04626C9F" w14:textId="77777777" w:rsidR="00C569AE" w:rsidRDefault="00000000">
            <w:r>
              <w:t>Term</w:t>
            </w:r>
          </w:p>
        </w:tc>
        <w:tc>
          <w:tcPr>
            <w:tcW w:w="4968" w:type="dxa"/>
          </w:tcPr>
          <w:p w14:paraId="4EEDD31F" w14:textId="77777777" w:rsidR="00C569AE" w:rsidRDefault="00000000">
            <w:r>
              <w:t>Remember</w:t>
            </w:r>
          </w:p>
        </w:tc>
      </w:tr>
      <w:tr w:rsidR="00C569AE" w14:paraId="755098B9" w14:textId="77777777">
        <w:tc>
          <w:tcPr>
            <w:tcW w:w="4968" w:type="dxa"/>
          </w:tcPr>
          <w:p w14:paraId="05799198" w14:textId="77777777" w:rsidR="00C569AE" w:rsidRDefault="00000000">
            <w:r>
              <w:t>Aspect</w:t>
            </w:r>
          </w:p>
        </w:tc>
        <w:tc>
          <w:tcPr>
            <w:tcW w:w="4968" w:type="dxa"/>
          </w:tcPr>
          <w:p w14:paraId="23D31EC8" w14:textId="77777777" w:rsidR="00C569AE" w:rsidRDefault="00000000">
            <w:r>
              <w:t>Class/module containing cross-cutting logic</w:t>
            </w:r>
          </w:p>
        </w:tc>
      </w:tr>
      <w:tr w:rsidR="00C569AE" w14:paraId="3F31F7D9" w14:textId="77777777">
        <w:tc>
          <w:tcPr>
            <w:tcW w:w="4968" w:type="dxa"/>
          </w:tcPr>
          <w:p w14:paraId="2FFFE8A5" w14:textId="77777777" w:rsidR="00C569AE" w:rsidRDefault="00000000">
            <w:r>
              <w:t>Join Point</w:t>
            </w:r>
          </w:p>
        </w:tc>
        <w:tc>
          <w:tcPr>
            <w:tcW w:w="4968" w:type="dxa"/>
          </w:tcPr>
          <w:p w14:paraId="078CCA1A" w14:textId="77777777" w:rsidR="00C569AE" w:rsidRDefault="00000000">
            <w:r>
              <w:t>Method execution point Spring AOP can intercept</w:t>
            </w:r>
          </w:p>
        </w:tc>
      </w:tr>
      <w:tr w:rsidR="00C569AE" w14:paraId="777AA9E5" w14:textId="77777777">
        <w:tc>
          <w:tcPr>
            <w:tcW w:w="4968" w:type="dxa"/>
          </w:tcPr>
          <w:p w14:paraId="7AFE26B5" w14:textId="77777777" w:rsidR="00C569AE" w:rsidRDefault="00000000">
            <w:r>
              <w:t>Pointcut</w:t>
            </w:r>
          </w:p>
        </w:tc>
        <w:tc>
          <w:tcPr>
            <w:tcW w:w="4968" w:type="dxa"/>
          </w:tcPr>
          <w:p w14:paraId="031FD6A8" w14:textId="77777777" w:rsidR="00C569AE" w:rsidRDefault="00000000">
            <w:r>
              <w:t>Selects which join points</w:t>
            </w:r>
          </w:p>
        </w:tc>
      </w:tr>
      <w:tr w:rsidR="00C569AE" w14:paraId="2D52DB21" w14:textId="77777777">
        <w:tc>
          <w:tcPr>
            <w:tcW w:w="4968" w:type="dxa"/>
          </w:tcPr>
          <w:p w14:paraId="37D49F3E" w14:textId="77777777" w:rsidR="00C569AE" w:rsidRDefault="00000000">
            <w:r>
              <w:t>Pointcut Designator</w:t>
            </w:r>
          </w:p>
        </w:tc>
        <w:tc>
          <w:tcPr>
            <w:tcW w:w="4968" w:type="dxa"/>
          </w:tcPr>
          <w:p w14:paraId="72EDF166" w14:textId="77777777" w:rsidR="00C569AE" w:rsidRDefault="00000000">
            <w:r>
              <w:t>Describes the matching kind, e.g. execution()</w:t>
            </w:r>
          </w:p>
        </w:tc>
      </w:tr>
      <w:tr w:rsidR="00C569AE" w14:paraId="76F55811" w14:textId="77777777">
        <w:tc>
          <w:tcPr>
            <w:tcW w:w="4968" w:type="dxa"/>
          </w:tcPr>
          <w:p w14:paraId="5EAD4B3E" w14:textId="77777777" w:rsidR="00C569AE" w:rsidRDefault="00000000">
            <w:r>
              <w:t>Advice</w:t>
            </w:r>
          </w:p>
        </w:tc>
        <w:tc>
          <w:tcPr>
            <w:tcW w:w="4968" w:type="dxa"/>
          </w:tcPr>
          <w:p w14:paraId="392C6397" w14:textId="77777777" w:rsidR="00C569AE" w:rsidRDefault="00000000">
            <w:r>
              <w:t>Code that runs at selected join points</w:t>
            </w:r>
          </w:p>
        </w:tc>
      </w:tr>
      <w:tr w:rsidR="00C569AE" w14:paraId="0F8E5EBC" w14:textId="77777777">
        <w:tc>
          <w:tcPr>
            <w:tcW w:w="4968" w:type="dxa"/>
          </w:tcPr>
          <w:p w14:paraId="3D407791" w14:textId="77777777" w:rsidR="00C569AE" w:rsidRDefault="00000000">
            <w:r>
              <w:t>@Before</w:t>
            </w:r>
          </w:p>
        </w:tc>
        <w:tc>
          <w:tcPr>
            <w:tcW w:w="4968" w:type="dxa"/>
          </w:tcPr>
          <w:p w14:paraId="6D37C506" w14:textId="77777777" w:rsidR="00C569AE" w:rsidRDefault="00000000">
            <w:r>
              <w:t>Before target</w:t>
            </w:r>
          </w:p>
        </w:tc>
      </w:tr>
      <w:tr w:rsidR="00C569AE" w14:paraId="0E79E197" w14:textId="77777777">
        <w:tc>
          <w:tcPr>
            <w:tcW w:w="4968" w:type="dxa"/>
          </w:tcPr>
          <w:p w14:paraId="63D506F8" w14:textId="77777777" w:rsidR="00C569AE" w:rsidRDefault="00000000">
            <w:r>
              <w:t>@After</w:t>
            </w:r>
          </w:p>
        </w:tc>
        <w:tc>
          <w:tcPr>
            <w:tcW w:w="4968" w:type="dxa"/>
          </w:tcPr>
          <w:p w14:paraId="7E794C87" w14:textId="77777777" w:rsidR="00C569AE" w:rsidRDefault="00000000">
            <w:r>
              <w:t>After completion, success or exception</w:t>
            </w:r>
          </w:p>
        </w:tc>
      </w:tr>
      <w:tr w:rsidR="00C569AE" w14:paraId="610E4DB4" w14:textId="77777777">
        <w:tc>
          <w:tcPr>
            <w:tcW w:w="4968" w:type="dxa"/>
          </w:tcPr>
          <w:p w14:paraId="74D00BC9" w14:textId="77777777" w:rsidR="00C569AE" w:rsidRDefault="00000000">
            <w:r>
              <w:t>@AfterReturning</w:t>
            </w:r>
          </w:p>
        </w:tc>
        <w:tc>
          <w:tcPr>
            <w:tcW w:w="4968" w:type="dxa"/>
          </w:tcPr>
          <w:p w14:paraId="6C61051E" w14:textId="77777777" w:rsidR="00C569AE" w:rsidRDefault="00000000">
            <w:r>
              <w:t>Only successful return</w:t>
            </w:r>
          </w:p>
        </w:tc>
      </w:tr>
      <w:tr w:rsidR="00C569AE" w14:paraId="2C337FA9" w14:textId="77777777">
        <w:tc>
          <w:tcPr>
            <w:tcW w:w="4968" w:type="dxa"/>
          </w:tcPr>
          <w:p w14:paraId="7CC7CB54" w14:textId="77777777" w:rsidR="00C569AE" w:rsidRDefault="00000000">
            <w:r>
              <w:lastRenderedPageBreak/>
              <w:t>@AfterThrowing</w:t>
            </w:r>
          </w:p>
        </w:tc>
        <w:tc>
          <w:tcPr>
            <w:tcW w:w="4968" w:type="dxa"/>
          </w:tcPr>
          <w:p w14:paraId="17D046A9" w14:textId="77777777" w:rsidR="00C569AE" w:rsidRDefault="00000000">
            <w:r>
              <w:t>When exception is thrown</w:t>
            </w:r>
          </w:p>
        </w:tc>
      </w:tr>
      <w:tr w:rsidR="00C569AE" w14:paraId="0936D928" w14:textId="77777777">
        <w:tc>
          <w:tcPr>
            <w:tcW w:w="4968" w:type="dxa"/>
          </w:tcPr>
          <w:p w14:paraId="4EB54E0F" w14:textId="77777777" w:rsidR="00C569AE" w:rsidRDefault="00000000">
            <w:r>
              <w:t>@Around</w:t>
            </w:r>
          </w:p>
        </w:tc>
        <w:tc>
          <w:tcPr>
            <w:tcW w:w="4968" w:type="dxa"/>
          </w:tcPr>
          <w:p w14:paraId="1C808339" w14:textId="77777777" w:rsidR="00C569AE" w:rsidRDefault="00000000">
            <w:r>
              <w:t>Before + target + after; uses proceed()</w:t>
            </w:r>
          </w:p>
        </w:tc>
      </w:tr>
      <w:tr w:rsidR="00C569AE" w14:paraId="7355B843" w14:textId="77777777">
        <w:tc>
          <w:tcPr>
            <w:tcW w:w="4968" w:type="dxa"/>
          </w:tcPr>
          <w:p w14:paraId="183596E5" w14:textId="77777777" w:rsidR="00C569AE" w:rsidRDefault="00000000">
            <w:r>
              <w:t>Proxy</w:t>
            </w:r>
          </w:p>
        </w:tc>
        <w:tc>
          <w:tcPr>
            <w:tcW w:w="4968" w:type="dxa"/>
          </w:tcPr>
          <w:p w14:paraId="5AEA8DFB" w14:textId="77777777" w:rsidR="00C569AE" w:rsidRDefault="00000000">
            <w:r>
              <w:t>Intercepts external calls to Spring bean</w:t>
            </w:r>
          </w:p>
        </w:tc>
      </w:tr>
      <w:tr w:rsidR="00C569AE" w14:paraId="501AD205" w14:textId="77777777">
        <w:tc>
          <w:tcPr>
            <w:tcW w:w="4968" w:type="dxa"/>
          </w:tcPr>
          <w:p w14:paraId="3A8AD9A0" w14:textId="77777777" w:rsidR="00C569AE" w:rsidRDefault="00000000">
            <w:r>
              <w:t>Self-invocation</w:t>
            </w:r>
          </w:p>
        </w:tc>
        <w:tc>
          <w:tcPr>
            <w:tcW w:w="4968" w:type="dxa"/>
          </w:tcPr>
          <w:p w14:paraId="7BCBAF8E" w14:textId="77777777" w:rsidR="00C569AE" w:rsidRDefault="00000000">
            <w:r>
              <w:t>Internal call bypasses proxy</w:t>
            </w:r>
          </w:p>
        </w:tc>
      </w:tr>
    </w:tbl>
    <w:p w14:paraId="2FF7F856" w14:textId="77777777" w:rsidR="00C569AE" w:rsidRDefault="00000000">
      <w:pPr>
        <w:pStyle w:val="Heading1"/>
      </w:pPr>
      <w:r>
        <w:t>14. Recommended Learning Order</w:t>
      </w:r>
    </w:p>
    <w:p w14:paraId="56FED202" w14:textId="77777777" w:rsidR="00C569AE" w:rsidRDefault="00000000">
      <w:pPr>
        <w:pStyle w:val="ListNumber"/>
      </w:pPr>
      <w:r>
        <w:t>Understand cross-cutting concerns.</w:t>
      </w:r>
    </w:p>
    <w:p w14:paraId="08CB7D9B" w14:textId="77777777" w:rsidR="00C569AE" w:rsidRDefault="00000000">
      <w:pPr>
        <w:pStyle w:val="ListNumber"/>
      </w:pPr>
      <w:r>
        <w:t>Learn Aspect, Join Point, Pointcut and Advice.</w:t>
      </w:r>
    </w:p>
    <w:p w14:paraId="019E65D9" w14:textId="77777777" w:rsidR="00C569AE" w:rsidRDefault="00000000">
      <w:pPr>
        <w:pStyle w:val="ListNumber"/>
      </w:pPr>
      <w:r>
        <w:t>Practice all five advice types.</w:t>
      </w:r>
    </w:p>
    <w:p w14:paraId="34B5F4B3" w14:textId="77777777" w:rsidR="00C569AE" w:rsidRDefault="00000000">
      <w:pPr>
        <w:pStyle w:val="ListNumber"/>
      </w:pPr>
      <w:r>
        <w:t>Learn execution() deeply.</w:t>
      </w:r>
    </w:p>
    <w:p w14:paraId="437939B7" w14:textId="77777777" w:rsidR="00C569AE" w:rsidRDefault="00000000">
      <w:pPr>
        <w:pStyle w:val="ListNumber"/>
      </w:pPr>
      <w:r>
        <w:t>Learn within() and @annotation().</w:t>
      </w:r>
    </w:p>
    <w:p w14:paraId="1CA7F9C9" w14:textId="77777777" w:rsidR="00C569AE" w:rsidRDefault="00000000">
      <w:pPr>
        <w:pStyle w:val="ListNumber"/>
      </w:pPr>
      <w:r>
        <w:t>Learn args(), this(), target() and bean().</w:t>
      </w:r>
    </w:p>
    <w:p w14:paraId="73265D26" w14:textId="77777777" w:rsidR="00C569AE" w:rsidRDefault="00000000">
      <w:pPr>
        <w:pStyle w:val="ListNumber"/>
      </w:pPr>
      <w:r>
        <w:t>Practice combining pointcuts.</w:t>
      </w:r>
    </w:p>
    <w:p w14:paraId="21D05F70" w14:textId="77777777" w:rsidR="00C569AE" w:rsidRDefault="00000000">
      <w:pPr>
        <w:pStyle w:val="ListNumber"/>
      </w:pPr>
      <w:r>
        <w:t>Understand Spring proxies.</w:t>
      </w:r>
    </w:p>
    <w:p w14:paraId="51E9FD11" w14:textId="77777777" w:rsidR="00C569AE" w:rsidRDefault="00000000">
      <w:pPr>
        <w:pStyle w:val="ListNumber"/>
      </w:pPr>
      <w:r>
        <w:t>Understand self-invocation.</w:t>
      </w:r>
    </w:p>
    <w:p w14:paraId="189E438E" w14:textId="77777777" w:rsidR="00C569AE" w:rsidRDefault="00000000">
      <w:pPr>
        <w:pStyle w:val="ListNumber"/>
      </w:pPr>
      <w:r>
        <w:t>Then study @Transactional, @Cacheable and @Async as practical examples of proxy/interceptor-based Spring features.</w:t>
      </w:r>
    </w:p>
    <w:p w14:paraId="0A9251EA" w14:textId="77777777" w:rsidR="00C569AE" w:rsidRDefault="00C569AE"/>
    <w:p w14:paraId="2A5D41BF" w14:textId="35FEF926" w:rsidR="00C569AE" w:rsidRDefault="00C569AE" w:rsidP="00BD3DFE">
      <w:pPr>
        <w:rPr>
          <w:b/>
        </w:rPr>
      </w:pPr>
    </w:p>
    <w:p w14:paraId="6AC1EC1E" w14:textId="34663D19" w:rsidR="00685C10" w:rsidRDefault="00685C10" w:rsidP="00BD3DFE">
      <w:r w:rsidRPr="00685C10">
        <w:t>The order of execution follows this sequence:</w:t>
      </w:r>
    </w:p>
    <w:p w14:paraId="1070A726" w14:textId="34AB72E8" w:rsidR="00685C10" w:rsidRDefault="00685C10" w:rsidP="00BD3DFE">
      <w:r w:rsidRPr="00685C10">
        <w:lastRenderedPageBreak/>
        <w:drawing>
          <wp:inline distT="0" distB="0" distL="0" distR="0" wp14:anchorId="3063F3E4" wp14:editId="2825ACF7">
            <wp:extent cx="6309360" cy="4429760"/>
            <wp:effectExtent l="0" t="0" r="0" b="8890"/>
            <wp:docPr id="81107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2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C1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575863">
    <w:abstractNumId w:val="8"/>
  </w:num>
  <w:num w:numId="2" w16cid:durableId="268007951">
    <w:abstractNumId w:val="6"/>
  </w:num>
  <w:num w:numId="3" w16cid:durableId="1603607170">
    <w:abstractNumId w:val="5"/>
  </w:num>
  <w:num w:numId="4" w16cid:durableId="906454358">
    <w:abstractNumId w:val="4"/>
  </w:num>
  <w:num w:numId="5" w16cid:durableId="687105502">
    <w:abstractNumId w:val="7"/>
  </w:num>
  <w:num w:numId="6" w16cid:durableId="1611545259">
    <w:abstractNumId w:val="3"/>
  </w:num>
  <w:num w:numId="7" w16cid:durableId="1593662717">
    <w:abstractNumId w:val="2"/>
  </w:num>
  <w:num w:numId="8" w16cid:durableId="1559634358">
    <w:abstractNumId w:val="1"/>
  </w:num>
  <w:num w:numId="9" w16cid:durableId="210869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F6B"/>
    <w:rsid w:val="00685C10"/>
    <w:rsid w:val="00AA1D8D"/>
    <w:rsid w:val="00B47730"/>
    <w:rsid w:val="00BD3DFE"/>
    <w:rsid w:val="00C569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47EDF"/>
  <w14:defaultImageDpi w14:val="300"/>
  <w15:docId w15:val="{719D76D6-B474-47A0-A842-DC365150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13</Pages>
  <Words>2528</Words>
  <Characters>14416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Yogendra Singh</cp:lastModifiedBy>
  <cp:revision>2</cp:revision>
  <dcterms:created xsi:type="dcterms:W3CDTF">2013-12-23T23:15:00Z</dcterms:created>
  <dcterms:modified xsi:type="dcterms:W3CDTF">2026-10-03T11:52:00Z</dcterms:modified>
  <cp:category/>
</cp:coreProperties>
</file>