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7A3" w:rsidRPr="00431FE1" w:rsidRDefault="00431FE1" w:rsidP="00431FE1">
      <w:pPr>
        <w:pStyle w:val="ae"/>
        <w:rPr>
          <w:rFonts w:ascii="微软雅黑" w:eastAsia="微软雅黑" w:hAnsi="微软雅黑"/>
          <w:sz w:val="48"/>
          <w:szCs w:val="48"/>
        </w:rPr>
      </w:pPr>
      <w:r w:rsidRPr="00431FE1">
        <w:rPr>
          <w:rFonts w:ascii="微软雅黑" w:eastAsia="微软雅黑" w:hAnsi="微软雅黑" w:hint="eastAsia"/>
          <w:sz w:val="48"/>
          <w:szCs w:val="48"/>
        </w:rPr>
        <w:t>国际物流追踪系统</w:t>
      </w:r>
    </w:p>
    <w:p w:rsidR="00C567A3" w:rsidRDefault="00C567A3" w:rsidP="006332F4">
      <w:pPr>
        <w:pStyle w:val="ae"/>
        <w:rPr>
          <w:rFonts w:ascii="微软雅黑" w:eastAsia="微软雅黑" w:hAnsi="微软雅黑"/>
        </w:rPr>
      </w:pPr>
    </w:p>
    <w:p w:rsidR="00C567A3" w:rsidRDefault="00E82CF6" w:rsidP="006332F4">
      <w:pPr>
        <w:pStyle w:val="ae"/>
        <w:wordWrap w:val="0"/>
        <w:rPr>
          <w:rFonts w:ascii="微软雅黑" w:eastAsia="微软雅黑" w:hAnsi="微软雅黑"/>
          <w:i/>
          <w:lang w:eastAsia="zh-CN"/>
        </w:rPr>
      </w:pPr>
      <w:r>
        <w:rPr>
          <w:rFonts w:ascii="微软雅黑" w:eastAsia="微软雅黑" w:hAnsi="微软雅黑" w:hint="eastAsia"/>
          <w:i/>
          <w:lang w:eastAsia="zh-CN"/>
        </w:rPr>
        <w:t>上海XXX有限公司</w:t>
      </w:r>
    </w:p>
    <w:p w:rsidR="00C567A3" w:rsidRDefault="00E82CF6" w:rsidP="006332F4">
      <w:pPr>
        <w:pStyle w:val="ae"/>
        <w:wordWrap w:val="0"/>
        <w:rPr>
          <w:rFonts w:ascii="微软雅黑" w:eastAsia="微软雅黑" w:hAnsi="微软雅黑"/>
          <w:i/>
          <w:lang w:eastAsia="zh-CN"/>
        </w:rPr>
      </w:pPr>
      <w:r>
        <w:rPr>
          <w:rFonts w:ascii="微软雅黑" w:eastAsia="微软雅黑" w:hAnsi="微软雅黑" w:hint="eastAsia"/>
          <w:i/>
          <w:lang w:eastAsia="zh-CN"/>
        </w:rPr>
        <w:t>研发部</w:t>
      </w:r>
    </w:p>
    <w:p w:rsidR="00C567A3" w:rsidRDefault="00C567A3" w:rsidP="006332F4">
      <w:pPr>
        <w:jc w:val="center"/>
        <w:rPr>
          <w:rFonts w:ascii="微软雅黑" w:eastAsia="微软雅黑" w:hAnsi="微软雅黑"/>
          <w:lang w:eastAsia="zh-CN"/>
        </w:rPr>
      </w:pPr>
    </w:p>
    <w:p w:rsidR="00C567A3" w:rsidRDefault="00C567A3" w:rsidP="006332F4">
      <w:pPr>
        <w:jc w:val="center"/>
        <w:rPr>
          <w:rFonts w:ascii="微软雅黑" w:eastAsia="微软雅黑" w:hAnsi="微软雅黑" w:hint="eastAsia"/>
          <w:lang w:eastAsia="zh-CN"/>
        </w:rPr>
      </w:pPr>
    </w:p>
    <w:p w:rsidR="00431FE1" w:rsidRDefault="00431FE1" w:rsidP="006332F4">
      <w:pPr>
        <w:jc w:val="center"/>
        <w:rPr>
          <w:rFonts w:ascii="微软雅黑" w:eastAsia="微软雅黑" w:hAnsi="微软雅黑"/>
          <w:lang w:eastAsia="zh-CN"/>
        </w:rPr>
      </w:pPr>
    </w:p>
    <w:p w:rsidR="00C567A3" w:rsidRDefault="00E82CF6" w:rsidP="006332F4">
      <w:pPr>
        <w:pStyle w:val="ae"/>
        <w:wordWrap w:val="0"/>
        <w:rPr>
          <w:rFonts w:ascii="微软雅黑" w:eastAsia="微软雅黑" w:hAnsi="微软雅黑"/>
          <w:i/>
          <w:lang w:eastAsia="zh-CN"/>
        </w:rPr>
      </w:pPr>
      <w:r>
        <w:rPr>
          <w:rFonts w:ascii="微软雅黑" w:eastAsia="微软雅黑" w:hAnsi="微软雅黑" w:hint="eastAsia"/>
          <w:i/>
          <w:lang w:eastAsia="zh-CN"/>
        </w:rPr>
        <w:t>需求分析说明书.</w:t>
      </w:r>
    </w:p>
    <w:p w:rsidR="00C567A3" w:rsidRDefault="00C567A3" w:rsidP="006332F4">
      <w:pPr>
        <w:jc w:val="center"/>
        <w:rPr>
          <w:rFonts w:ascii="微软雅黑" w:eastAsia="微软雅黑" w:hAnsi="微软雅黑"/>
          <w:lang w:eastAsia="zh-CN"/>
        </w:rPr>
      </w:pPr>
    </w:p>
    <w:p w:rsidR="00C567A3" w:rsidRDefault="00C567A3" w:rsidP="006332F4">
      <w:pPr>
        <w:jc w:val="center"/>
        <w:rPr>
          <w:rFonts w:ascii="微软雅黑" w:eastAsia="微软雅黑" w:hAnsi="微软雅黑"/>
          <w:lang w:eastAsia="zh-CN"/>
        </w:rPr>
      </w:pPr>
    </w:p>
    <w:p w:rsidR="00C567A3" w:rsidRDefault="00E82CF6" w:rsidP="006332F4">
      <w:pPr>
        <w:pStyle w:val="ae"/>
        <w:ind w:left="720"/>
        <w:rPr>
          <w:rFonts w:ascii="微软雅黑" w:eastAsia="微软雅黑" w:hAnsi="微软雅黑"/>
          <w:b w:val="0"/>
          <w:i/>
          <w:sz w:val="24"/>
          <w:szCs w:val="24"/>
          <w:lang w:eastAsia="zh-CN"/>
        </w:rPr>
      </w:pP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创建时间</w:t>
      </w:r>
      <w:r>
        <w:rPr>
          <w:rFonts w:ascii="微软雅黑" w:eastAsia="微软雅黑" w:hAnsi="微软雅黑"/>
          <w:b w:val="0"/>
          <w:i/>
          <w:sz w:val="24"/>
          <w:szCs w:val="24"/>
          <w:lang w:eastAsia="zh-CN"/>
        </w:rPr>
        <w:t>: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 xml:space="preserve"> 2</w:t>
      </w:r>
      <w:r w:rsidR="00252450"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2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-</w:t>
      </w:r>
      <w:r w:rsidR="006332F4" w:rsidRPr="006332F4">
        <w:rPr>
          <w:rFonts w:ascii="微软雅黑" w:eastAsia="微软雅黑" w:hAnsi="微软雅黑"/>
          <w:b w:val="0"/>
          <w:i/>
          <w:sz w:val="24"/>
          <w:szCs w:val="24"/>
          <w:lang w:eastAsia="zh-CN"/>
        </w:rPr>
        <w:t>Apr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-2014</w:t>
      </w:r>
    </w:p>
    <w:p w:rsidR="00C567A3" w:rsidRDefault="00E82CF6" w:rsidP="006332F4">
      <w:pPr>
        <w:pStyle w:val="ae"/>
        <w:ind w:left="720"/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</w:pP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更新时间</w:t>
      </w:r>
      <w:r>
        <w:rPr>
          <w:rFonts w:ascii="微软雅黑" w:eastAsia="微软雅黑" w:hAnsi="微软雅黑"/>
          <w:b w:val="0"/>
          <w:i/>
          <w:sz w:val="24"/>
          <w:szCs w:val="24"/>
          <w:lang w:eastAsia="zh-CN"/>
        </w:rPr>
        <w:t xml:space="preserve">: 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2</w:t>
      </w:r>
      <w:r w:rsidR="00252450"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2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-</w:t>
      </w:r>
      <w:r w:rsidR="006332F4" w:rsidRPr="006332F4">
        <w:rPr>
          <w:rFonts w:ascii="微软雅黑" w:eastAsia="微软雅黑" w:hAnsi="微软雅黑"/>
          <w:b w:val="0"/>
          <w:i/>
          <w:sz w:val="24"/>
          <w:szCs w:val="24"/>
          <w:lang w:eastAsia="zh-CN"/>
        </w:rPr>
        <w:t>Apr</w:t>
      </w:r>
      <w:r w:rsidR="006332F4"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i/>
          <w:sz w:val="24"/>
          <w:szCs w:val="24"/>
          <w:lang w:eastAsia="zh-CN"/>
        </w:rPr>
        <w:t>-2014</w:t>
      </w:r>
    </w:p>
    <w:p w:rsidR="006332F4" w:rsidRPr="00252450" w:rsidRDefault="006332F4" w:rsidP="006332F4">
      <w:pPr>
        <w:rPr>
          <w:rFonts w:hint="eastAsia"/>
          <w:lang w:eastAsia="zh-CN"/>
        </w:rPr>
      </w:pPr>
    </w:p>
    <w:p w:rsidR="00C567A3" w:rsidRDefault="00E82CF6" w:rsidP="006332F4">
      <w:pPr>
        <w:pStyle w:val="ae"/>
        <w:wordWrap w:val="0"/>
        <w:ind w:left="720"/>
        <w:rPr>
          <w:rFonts w:ascii="微软雅黑" w:eastAsia="微软雅黑" w:hAnsi="微软雅黑"/>
          <w:b w:val="0"/>
          <w:color w:val="0000FF"/>
          <w:sz w:val="28"/>
          <w:lang w:eastAsia="zh-CN"/>
        </w:rPr>
      </w:pPr>
      <w:r>
        <w:rPr>
          <w:rFonts w:ascii="微软雅黑" w:eastAsia="微软雅黑" w:hAnsi="微软雅黑" w:hint="eastAsia"/>
          <w:b w:val="0"/>
          <w:color w:val="0000FF"/>
          <w:sz w:val="28"/>
          <w:lang w:eastAsia="zh-CN"/>
        </w:rPr>
        <w:t>文档版本: 1.0.0</w:t>
      </w:r>
    </w:p>
    <w:p w:rsidR="00C567A3" w:rsidRDefault="00C567A3">
      <w:pPr>
        <w:pStyle w:val="ae"/>
        <w:wordWrap w:val="0"/>
        <w:ind w:left="720"/>
        <w:jc w:val="right"/>
        <w:rPr>
          <w:rFonts w:ascii="微软雅黑" w:eastAsia="微软雅黑" w:hAnsi="微软雅黑"/>
          <w:b w:val="0"/>
          <w:color w:val="0000FF"/>
          <w:sz w:val="28"/>
          <w:lang w:eastAsia="zh-CN"/>
        </w:rPr>
      </w:pPr>
    </w:p>
    <w:p w:rsidR="00C567A3" w:rsidRDefault="00C567A3">
      <w:pPr>
        <w:rPr>
          <w:lang w:eastAsia="zh-CN"/>
        </w:rPr>
      </w:pPr>
    </w:p>
    <w:p w:rsidR="00C567A3" w:rsidRDefault="00C567A3">
      <w:pPr>
        <w:pStyle w:val="ae"/>
        <w:wordWrap w:val="0"/>
        <w:ind w:left="720"/>
        <w:jc w:val="right"/>
        <w:rPr>
          <w:rFonts w:ascii="微软雅黑" w:eastAsia="微软雅黑" w:hAnsi="微软雅黑"/>
          <w:b w:val="0"/>
          <w:sz w:val="28"/>
          <w:lang w:eastAsia="zh-CN"/>
        </w:rPr>
      </w:pPr>
    </w:p>
    <w:p w:rsidR="00C567A3" w:rsidRDefault="00C567A3">
      <w:pPr>
        <w:pStyle w:val="InfoBlue"/>
        <w:rPr>
          <w:rFonts w:ascii="微软雅黑" w:eastAsia="微软雅黑" w:hAnsi="微软雅黑"/>
          <w:lang w:eastAsia="zh-CN"/>
        </w:rPr>
      </w:pPr>
    </w:p>
    <w:p w:rsidR="00C567A3" w:rsidRDefault="00C567A3">
      <w:pPr>
        <w:pStyle w:val="a5"/>
        <w:rPr>
          <w:rFonts w:ascii="微软雅黑" w:eastAsia="微软雅黑" w:hAnsi="微软雅黑"/>
          <w:lang w:eastAsia="zh-CN"/>
        </w:rPr>
        <w:sectPr w:rsidR="00C567A3">
          <w:headerReference w:type="default" r:id="rId9"/>
          <w:footerReference w:type="even" r:id="rId10"/>
          <w:pgSz w:w="12240" w:h="15840"/>
          <w:pgMar w:top="1440" w:right="1080" w:bottom="1440" w:left="1080" w:header="720" w:footer="720" w:gutter="0"/>
          <w:cols w:space="720"/>
          <w:docGrid w:linePitch="272"/>
        </w:sectPr>
      </w:pPr>
    </w:p>
    <w:p w:rsidR="00C567A3" w:rsidRDefault="00E82CF6">
      <w:pPr>
        <w:pStyle w:val="ae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目 录</w:t>
      </w:r>
    </w:p>
    <w:p w:rsidR="0015065E" w:rsidRDefault="007765F0">
      <w:pPr>
        <w:pStyle w:val="10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 w:rsidRPr="007765F0">
        <w:rPr>
          <w:rFonts w:ascii="微软雅黑" w:eastAsia="微软雅黑" w:hAnsi="微软雅黑"/>
          <w:b w:val="0"/>
          <w:bCs w:val="0"/>
          <w:caps w:val="0"/>
        </w:rPr>
        <w:fldChar w:fldCharType="begin"/>
      </w:r>
      <w:r w:rsidR="00E82CF6">
        <w:rPr>
          <w:rFonts w:ascii="微软雅黑" w:eastAsia="微软雅黑" w:hAnsi="微软雅黑"/>
          <w:b w:val="0"/>
          <w:bCs w:val="0"/>
          <w:caps w:val="0"/>
        </w:rPr>
        <w:instrText xml:space="preserve"> TOC \o "1-2" \h \z \u </w:instrText>
      </w:r>
      <w:r w:rsidRPr="007765F0">
        <w:rPr>
          <w:rFonts w:ascii="微软雅黑" w:eastAsia="微软雅黑" w:hAnsi="微软雅黑"/>
          <w:b w:val="0"/>
          <w:bCs w:val="0"/>
          <w:caps w:val="0"/>
        </w:rPr>
        <w:fldChar w:fldCharType="separate"/>
      </w:r>
      <w:hyperlink w:anchor="_Toc385949880" w:history="1">
        <w:r w:rsidR="0015065E" w:rsidRPr="002B2598">
          <w:rPr>
            <w:rStyle w:val="af2"/>
            <w:rFonts w:ascii="微软雅黑" w:eastAsia="微软雅黑" w:hAnsi="微软雅黑"/>
            <w:noProof/>
            <w:lang w:eastAsia="zh-CN"/>
          </w:rPr>
          <w:t>1.</w:t>
        </w:r>
        <w:r w:rsidR="0015065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15065E"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文档说明</w:t>
        </w:r>
        <w:r w:rsidR="0015065E">
          <w:rPr>
            <w:noProof/>
            <w:webHidden/>
          </w:rPr>
          <w:tab/>
        </w:r>
        <w:r w:rsidR="0015065E">
          <w:rPr>
            <w:noProof/>
            <w:webHidden/>
          </w:rPr>
          <w:fldChar w:fldCharType="begin"/>
        </w:r>
        <w:r w:rsidR="0015065E">
          <w:rPr>
            <w:noProof/>
            <w:webHidden/>
          </w:rPr>
          <w:instrText xml:space="preserve"> PAGEREF _Toc385949880 \h </w:instrText>
        </w:r>
        <w:r w:rsidR="0015065E">
          <w:rPr>
            <w:noProof/>
            <w:webHidden/>
          </w:rPr>
        </w:r>
        <w:r w:rsidR="0015065E">
          <w:rPr>
            <w:noProof/>
            <w:webHidden/>
          </w:rPr>
          <w:fldChar w:fldCharType="separate"/>
        </w:r>
        <w:r w:rsidR="0015065E">
          <w:rPr>
            <w:noProof/>
            <w:webHidden/>
          </w:rPr>
          <w:t>3</w:t>
        </w:r>
        <w:r w:rsidR="0015065E"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1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需求背景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2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产品目标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3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用例汇总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4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10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385949885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主要用例场景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6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管理货物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7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管理国际采购订单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8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管理国际货柜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89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追踪国际位置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90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2.5.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查看采购报表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10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385949891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用户操作权限与数据可见范围定义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5065E" w:rsidRDefault="0015065E">
      <w:pPr>
        <w:pStyle w:val="21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85949892" w:history="1">
        <w:r w:rsidRPr="002B2598">
          <w:rPr>
            <w:rStyle w:val="af2"/>
            <w:rFonts w:ascii="微软雅黑" w:eastAsia="微软雅黑" w:hAnsi="微软雅黑"/>
            <w:noProof/>
            <w:lang w:eastAsia="zh-CN"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B2598">
          <w:rPr>
            <w:rStyle w:val="af2"/>
            <w:rFonts w:ascii="微软雅黑" w:eastAsia="微软雅黑" w:hAnsi="微软雅黑" w:hint="eastAsia"/>
            <w:noProof/>
            <w:lang w:eastAsia="zh-CN"/>
          </w:rPr>
          <w:t>操作权限定义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_Toc385949892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567A3" w:rsidRDefault="007765F0">
      <w:pPr>
        <w:pStyle w:val="ae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Cs/>
          <w:caps/>
        </w:rPr>
        <w:fldChar w:fldCharType="end"/>
      </w:r>
    </w:p>
    <w:p w:rsidR="00C567A3" w:rsidRDefault="00E82CF6">
      <w:pPr>
        <w:pStyle w:val="1"/>
        <w:numPr>
          <w:ilvl w:val="0"/>
          <w:numId w:val="2"/>
        </w:numPr>
        <w:rPr>
          <w:rFonts w:ascii="微软雅黑" w:eastAsia="微软雅黑" w:hAnsi="微软雅黑"/>
          <w:bCs/>
          <w:lang w:eastAsia="zh-CN"/>
        </w:rPr>
      </w:pPr>
      <w:r>
        <w:rPr>
          <w:rFonts w:ascii="微软雅黑" w:eastAsia="微软雅黑" w:hAnsi="微软雅黑"/>
          <w:lang w:eastAsia="zh-CN"/>
        </w:rPr>
        <w:br w:type="page"/>
      </w:r>
      <w:bookmarkStart w:id="0" w:name="_Toc385949880"/>
      <w:r>
        <w:rPr>
          <w:rFonts w:ascii="微软雅黑" w:eastAsia="微软雅黑" w:hAnsi="微软雅黑" w:hint="eastAsia"/>
          <w:bCs/>
          <w:lang w:eastAsia="zh-CN"/>
        </w:rPr>
        <w:lastRenderedPageBreak/>
        <w:t>文档说明</w:t>
      </w:r>
      <w:bookmarkEnd w:id="0"/>
    </w:p>
    <w:p w:rsidR="00C567A3" w:rsidRDefault="00E82CF6">
      <w:pPr>
        <w:pStyle w:val="2"/>
        <w:numPr>
          <w:ilvl w:val="0"/>
          <w:numId w:val="3"/>
        </w:numPr>
        <w:rPr>
          <w:rFonts w:ascii="微软雅黑" w:eastAsia="微软雅黑" w:hAnsi="微软雅黑"/>
          <w:lang w:eastAsia="zh-CN"/>
        </w:rPr>
      </w:pPr>
      <w:bookmarkStart w:id="1" w:name="_Toc385949881"/>
      <w:r>
        <w:rPr>
          <w:rFonts w:ascii="微软雅黑" w:eastAsia="微软雅黑" w:hAnsi="微软雅黑" w:hint="eastAsia"/>
          <w:lang w:eastAsia="zh-CN"/>
        </w:rPr>
        <w:t>需求背景</w:t>
      </w:r>
      <w:bookmarkEnd w:id="1"/>
    </w:p>
    <w:p w:rsidR="00C567A3" w:rsidRDefault="00E82CF6">
      <w:pPr>
        <w:shd w:val="solid" w:color="FFFFFF" w:fill="auto"/>
        <w:autoSpaceDN w:val="0"/>
        <w:spacing w:line="420" w:lineRule="atLeast"/>
        <w:ind w:firstLine="720"/>
        <w:rPr>
          <w:rFonts w:ascii="微软雅黑" w:eastAsia="微软雅黑" w:hAnsi="微软雅黑" w:cs="微软雅黑"/>
          <w:i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hint="eastAsia"/>
          <w:sz w:val="18"/>
          <w:szCs w:val="18"/>
          <w:lang w:eastAsia="zh-CN"/>
        </w:rPr>
        <w:t>上海天成与他的朋友有限公司是一家进出口红酒贸易公司，主营业务是为中国市场提供优质原装进口瓶装红酒业务。在欧洲地区（主要是法国）采购，通过船运公司用集装箱的形式运输，经过海关报关进去上海总仓库。再通过实际各地区仓库情况完成分拨操作。各地区仓库再运输到当地合作的大型超市</w:t>
      </w:r>
    </w:p>
    <w:p w:rsidR="00C567A3" w:rsidRDefault="00E82CF6">
      <w:pPr>
        <w:shd w:val="solid" w:color="FFFFFF" w:fill="auto"/>
        <w:autoSpaceDN w:val="0"/>
        <w:spacing w:line="420" w:lineRule="atLeast"/>
        <w:ind w:firstLine="720"/>
        <w:rPr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sz w:val="18"/>
          <w:szCs w:val="18"/>
          <w:lang w:eastAsia="zh-CN"/>
        </w:rPr>
        <w:t>目前公司使用Excel 文件的形式，处理总部与各地区分公司采购信息与库存信息，记录并保存在服务器共享空间内。由于公司业务量提高迅速，现有Excel模式共享信息不能满足大量的信息协调的工作。大量的信息沟通不畅，效率低下。故需要开发一套供应链系统</w:t>
      </w:r>
      <w:r>
        <w:rPr>
          <w:rFonts w:ascii="微软雅黑" w:eastAsia="微软雅黑" w:hAnsi="微软雅黑" w:cs="微软雅黑" w:hint="eastAsia"/>
          <w:i/>
          <w:iCs/>
          <w:color w:val="0000FF"/>
          <w:sz w:val="18"/>
          <w:szCs w:val="18"/>
          <w:shd w:val="clear" w:color="auto" w:fill="FFFFFF"/>
          <w:lang w:eastAsia="zh-CN"/>
        </w:rPr>
        <w:t>。</w:t>
      </w:r>
    </w:p>
    <w:p w:rsidR="00C567A3" w:rsidRDefault="00E82CF6">
      <w:pPr>
        <w:pStyle w:val="2"/>
        <w:numPr>
          <w:ilvl w:val="0"/>
          <w:numId w:val="3"/>
        </w:numPr>
        <w:rPr>
          <w:rFonts w:ascii="微软雅黑" w:eastAsia="微软雅黑" w:hAnsi="微软雅黑"/>
          <w:lang w:eastAsia="zh-CN"/>
        </w:rPr>
      </w:pPr>
      <w:bookmarkStart w:id="2" w:name="_Toc385949882"/>
      <w:r>
        <w:rPr>
          <w:rFonts w:ascii="微软雅黑" w:eastAsia="微软雅黑" w:hAnsi="微软雅黑" w:hint="eastAsia"/>
          <w:lang w:eastAsia="zh-CN"/>
        </w:rPr>
        <w:t>产品目标</w:t>
      </w:r>
      <w:bookmarkEnd w:id="2"/>
    </w:p>
    <w:p w:rsidR="00C567A3" w:rsidRDefault="00E82CF6">
      <w:pPr>
        <w:shd w:val="solid" w:color="FFFFFF" w:fill="auto"/>
        <w:autoSpaceDN w:val="0"/>
        <w:spacing w:line="420" w:lineRule="atLeast"/>
        <w:rPr>
          <w:rFonts w:ascii="微软雅黑" w:eastAsia="微软雅黑" w:hAnsi="微软雅黑"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sz w:val="18"/>
          <w:szCs w:val="18"/>
          <w:lang w:eastAsia="zh-CN"/>
        </w:rPr>
        <w:tab/>
        <w:t>由于</w:t>
      </w:r>
      <w:r>
        <w:rPr>
          <w:rFonts w:ascii="微软雅黑" w:eastAsia="微软雅黑" w:hAnsi="微软雅黑"/>
          <w:sz w:val="18"/>
          <w:szCs w:val="18"/>
          <w:lang w:eastAsia="zh-CN"/>
        </w:rPr>
        <w:t>国际贸易公司采购法国红酒，无法准确预知供应链供应信息，不能合理管控库存，了解货运进度。</w:t>
      </w:r>
      <w:r>
        <w:rPr>
          <w:rFonts w:ascii="微软雅黑" w:eastAsia="微软雅黑" w:hAnsi="微软雅黑" w:hint="eastAsia"/>
          <w:sz w:val="18"/>
          <w:szCs w:val="18"/>
          <w:lang w:eastAsia="zh-CN"/>
        </w:rPr>
        <w:t>故希望</w:t>
      </w:r>
      <w:r>
        <w:rPr>
          <w:rFonts w:ascii="微软雅黑" w:eastAsia="微软雅黑" w:hAnsi="微软雅黑"/>
          <w:sz w:val="18"/>
          <w:szCs w:val="18"/>
          <w:lang w:eastAsia="zh-CN"/>
        </w:rPr>
        <w:t>在不占用过多资金和仓储成本的前提下，做到准确控制各仓库的所需各周期采购量。保证各仓库处于安全库存范围，防止爆仓与缺货风险。</w:t>
      </w:r>
    </w:p>
    <w:p w:rsidR="00C567A3" w:rsidRDefault="00E82CF6">
      <w:pPr>
        <w:pStyle w:val="2"/>
        <w:numPr>
          <w:ilvl w:val="0"/>
          <w:numId w:val="3"/>
        </w:numPr>
        <w:rPr>
          <w:rFonts w:ascii="微软雅黑" w:eastAsia="微软雅黑" w:hAnsi="微软雅黑"/>
          <w:lang w:eastAsia="zh-CN"/>
        </w:rPr>
      </w:pPr>
      <w:bookmarkStart w:id="3" w:name="_Toc385949883"/>
      <w:r>
        <w:rPr>
          <w:rFonts w:ascii="微软雅黑" w:eastAsia="微软雅黑" w:hAnsi="微软雅黑" w:hint="eastAsia"/>
          <w:lang w:eastAsia="zh-CN"/>
        </w:rPr>
        <w:t>用例汇总</w:t>
      </w:r>
      <w:bookmarkEnd w:id="3"/>
    </w:p>
    <w:tbl>
      <w:tblPr>
        <w:tblW w:w="10296" w:type="dxa"/>
        <w:tblLayout w:type="fixed"/>
        <w:tblLook w:val="0000"/>
      </w:tblPr>
      <w:tblGrid>
        <w:gridCol w:w="1526"/>
        <w:gridCol w:w="6250"/>
        <w:gridCol w:w="2520"/>
      </w:tblGrid>
      <w:tr w:rsidR="00C567A3">
        <w:trPr>
          <w:trHeight w:val="319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UC编号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用例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角色</w:t>
            </w:r>
          </w:p>
        </w:tc>
      </w:tr>
      <w:tr w:rsidR="00C567A3">
        <w:trPr>
          <w:trHeight w:val="31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7A3" w:rsidRDefault="00552842" w:rsidP="003E4AA1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UC 2.1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7A3" w:rsidRPr="00E45251" w:rsidRDefault="0055284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E4525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管理货物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7A3" w:rsidRDefault="002105C7">
            <w:pPr>
              <w:widowControl/>
              <w:spacing w:line="240" w:lineRule="auto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授权用户</w:t>
            </w:r>
          </w:p>
        </w:tc>
      </w:tr>
      <w:tr w:rsidR="00C567A3" w:rsidTr="003E4AA1">
        <w:trPr>
          <w:trHeight w:val="31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7A3" w:rsidRDefault="003E4AA1" w:rsidP="003E4AA1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UC 2.2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7A3" w:rsidRPr="00E45251" w:rsidRDefault="003E4AA1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E45251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管理国际采购订单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7A3" w:rsidRDefault="000567BA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授权用户</w:t>
            </w:r>
            <w:r w:rsidR="004657F7"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，管理员</w:t>
            </w:r>
          </w:p>
        </w:tc>
      </w:tr>
      <w:tr w:rsidR="003E4AA1" w:rsidTr="003E4AA1">
        <w:trPr>
          <w:trHeight w:val="31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7C4BE8" w:rsidRDefault="003E4AA1" w:rsidP="003E4AA1">
            <w:pPr>
              <w:jc w:val="center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 w:rsidRPr="007C4BE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UC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 2.3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E45251" w:rsidRDefault="00C378FF">
            <w:pPr>
              <w:widowControl/>
              <w:spacing w:line="240" w:lineRule="auto"/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管理国际货柜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AA1" w:rsidRDefault="000567BA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授权用户</w:t>
            </w:r>
          </w:p>
        </w:tc>
      </w:tr>
      <w:tr w:rsidR="003E4AA1" w:rsidTr="003E4AA1">
        <w:trPr>
          <w:trHeight w:val="31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7C4BE8" w:rsidRDefault="003E4AA1" w:rsidP="003E4AA1">
            <w:pPr>
              <w:jc w:val="center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 w:rsidRPr="007C4BE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UC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 2.4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E45251" w:rsidRDefault="00C56150">
            <w:pPr>
              <w:widowControl/>
              <w:spacing w:line="240" w:lineRule="auto"/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追踪国际货柜位置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AA1" w:rsidRDefault="000567BA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授权用户</w:t>
            </w:r>
          </w:p>
        </w:tc>
      </w:tr>
      <w:tr w:rsidR="003E4AA1" w:rsidTr="00ED0B87">
        <w:trPr>
          <w:trHeight w:val="6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6F1C0E" w:rsidRDefault="003E4AA1" w:rsidP="003E4AA1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</w:pPr>
            <w:r w:rsidRPr="006F1C0E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UC 2.5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AA1" w:rsidRPr="00E45251" w:rsidRDefault="00135AB8">
            <w:pPr>
              <w:widowControl/>
              <w:spacing w:line="240" w:lineRule="auto"/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</w:pPr>
            <w:r w:rsidRPr="006F1C0E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查看采购报表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AA1" w:rsidRDefault="00750E3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000000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iCs/>
                <w:color w:val="000000"/>
                <w:sz w:val="18"/>
                <w:szCs w:val="18"/>
                <w:shd w:val="clear" w:color="auto" w:fill="FFFFFF"/>
                <w:lang w:eastAsia="zh-CN"/>
              </w:rPr>
              <w:t>管理员</w:t>
            </w:r>
          </w:p>
        </w:tc>
      </w:tr>
    </w:tbl>
    <w:p w:rsidR="00C567A3" w:rsidRDefault="00E82CF6">
      <w:pPr>
        <w:pStyle w:val="2"/>
        <w:numPr>
          <w:ilvl w:val="0"/>
          <w:numId w:val="3"/>
        </w:numPr>
        <w:rPr>
          <w:rFonts w:ascii="微软雅黑" w:eastAsia="微软雅黑" w:hAnsi="微软雅黑"/>
          <w:lang w:eastAsia="zh-CN"/>
        </w:rPr>
      </w:pPr>
      <w:bookmarkStart w:id="4" w:name="_Toc385949884"/>
      <w:r>
        <w:rPr>
          <w:rFonts w:ascii="微软雅黑" w:eastAsia="微软雅黑" w:hAnsi="微软雅黑" w:hint="eastAsia"/>
          <w:lang w:eastAsia="zh-CN"/>
        </w:rPr>
        <w:t>图示</w:t>
      </w:r>
      <w:bookmarkEnd w:id="4"/>
    </w:p>
    <w:p w:rsidR="00C567A3" w:rsidRDefault="00E82CF6" w:rsidP="001F429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【用例图1.4.1】</w:t>
      </w:r>
    </w:p>
    <w:p w:rsidR="00C567A3" w:rsidRDefault="00FC073E">
      <w:pPr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77.5pt;height:208.5pt">
            <v:imagedata r:id="rId11" o:title=""/>
          </v:shape>
        </w:pict>
      </w:r>
    </w:p>
    <w:p w:rsidR="00C567A3" w:rsidRDefault="00E82CF6">
      <w:pPr>
        <w:pStyle w:val="1"/>
        <w:numPr>
          <w:ilvl w:val="0"/>
          <w:numId w:val="2"/>
        </w:numPr>
        <w:rPr>
          <w:rFonts w:ascii="微软雅黑" w:eastAsia="微软雅黑" w:hAnsi="微软雅黑"/>
          <w:bCs/>
          <w:lang w:eastAsia="zh-CN"/>
        </w:rPr>
      </w:pPr>
      <w:bookmarkStart w:id="5" w:name="_Toc385949885"/>
      <w:r>
        <w:rPr>
          <w:rFonts w:ascii="微软雅黑" w:eastAsia="微软雅黑" w:hAnsi="微软雅黑" w:hint="eastAsia"/>
          <w:bCs/>
          <w:lang w:eastAsia="zh-CN"/>
        </w:rPr>
        <w:lastRenderedPageBreak/>
        <w:t>主要用例场景</w:t>
      </w:r>
      <w:bookmarkEnd w:id="5"/>
    </w:p>
    <w:p w:rsidR="00C567A3" w:rsidRDefault="00E82CF6">
      <w:pPr>
        <w:pStyle w:val="2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bookmarkStart w:id="6" w:name="_Toc385949886"/>
      <w:r>
        <w:rPr>
          <w:rFonts w:ascii="微软雅黑" w:eastAsia="微软雅黑" w:hAnsi="微软雅黑" w:hint="eastAsia"/>
          <w:lang w:eastAsia="zh-CN"/>
        </w:rPr>
        <w:t>管理货物</w:t>
      </w:r>
      <w:bookmarkEnd w:id="6"/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角色</w:t>
      </w:r>
    </w:p>
    <w:p w:rsidR="00C567A3" w:rsidRDefault="00E82CF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授权用户</w:t>
      </w: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用例描述</w:t>
      </w:r>
    </w:p>
    <w:p w:rsidR="00C567A3" w:rsidRDefault="00E82CF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在国际物流追踪系统中，对红酒的货物品种进行管理。</w:t>
      </w: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前置条件</w:t>
      </w:r>
    </w:p>
    <w:p w:rsidR="00C567A3" w:rsidRDefault="00E82CF6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导入货物的品类必须按照固定的下载模板格式进行。</w:t>
      </w:r>
    </w:p>
    <w:p w:rsidR="00C567A3" w:rsidRDefault="00E82CF6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授权用户已登陆管理系统。</w:t>
      </w: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后置结果</w:t>
      </w:r>
    </w:p>
    <w:p w:rsidR="00C567A3" w:rsidRDefault="00E82CF6">
      <w:pPr>
        <w:pStyle w:val="4"/>
        <w:ind w:left="726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bookmarkStart w:id="7" w:name="_系统根据查询条件显示【项目列表】【表2.1.8.3】"/>
      <w:bookmarkEnd w:id="7"/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货物品类进行导入，货物修改，货物删除，下载模板成功。</w:t>
      </w: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主线流程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bookmarkStart w:id="8" w:name="OLE_LINK1"/>
      <w:bookmarkStart w:id="9" w:name="OLE_LINK2"/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下载导入模板</w:t>
      </w:r>
    </w:p>
    <w:p w:rsidR="00C567A3" w:rsidRDefault="00E82CF6">
      <w:pPr>
        <w:numPr>
          <w:ilvl w:val="0"/>
          <w:numId w:val="7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用户点击【下载导入</w:t>
      </w:r>
      <w:r w:rsidR="001677F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模板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】【图2.1.7.1】</w:t>
      </w:r>
    </w:p>
    <w:p w:rsidR="00C567A3" w:rsidRDefault="00E82CF6">
      <w:pPr>
        <w:numPr>
          <w:ilvl w:val="0"/>
          <w:numId w:val="7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系统导出固定格式的Excel文件【表2.1.7.2】</w:t>
      </w:r>
    </w:p>
    <w:bookmarkEnd w:id="8"/>
    <w:bookmarkEnd w:id="9"/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导入模板</w:t>
      </w:r>
    </w:p>
    <w:p w:rsidR="00C567A3" w:rsidRDefault="00E82CF6">
      <w:pPr>
        <w:numPr>
          <w:ilvl w:val="0"/>
          <w:numId w:val="8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用户点击【导入货物】</w:t>
      </w:r>
    </w:p>
    <w:p w:rsidR="00C567A3" w:rsidRDefault="00E82CF6">
      <w:pPr>
        <w:numPr>
          <w:ilvl w:val="0"/>
          <w:numId w:val="8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系统弹出选择需要导入的文件，点击【确定】。</w:t>
      </w:r>
    </w:p>
    <w:p w:rsidR="00C567A3" w:rsidRDefault="00E82CF6">
      <w:pPr>
        <w:numPr>
          <w:ilvl w:val="0"/>
          <w:numId w:val="8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如果Excel文档中的字段不能符合【表2.1.7.2】的类型及长度。系统提示Excel文件不符合导入规则。</w:t>
      </w:r>
    </w:p>
    <w:p w:rsidR="00C567A3" w:rsidRDefault="00E82CF6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如果符合导入规则，系统提示导入成功。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修改货物</w:t>
      </w:r>
    </w:p>
    <w:p w:rsidR="00C567A3" w:rsidRDefault="00E82CF6">
      <w:pPr>
        <w:numPr>
          <w:ilvl w:val="0"/>
          <w:numId w:val="9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用户选择一条货物记录。点击【修改】。</w:t>
      </w:r>
    </w:p>
    <w:p w:rsidR="00C567A3" w:rsidRPr="00240ED8" w:rsidRDefault="00E82CF6">
      <w:pPr>
        <w:numPr>
          <w:ilvl w:val="0"/>
          <w:numId w:val="9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240ED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系统弹出修改界面。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删除货物</w:t>
      </w:r>
    </w:p>
    <w:p w:rsidR="00C567A3" w:rsidRDefault="00E82CF6">
      <w:pPr>
        <w:numPr>
          <w:ilvl w:val="0"/>
          <w:numId w:val="10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用户选择一条货物记录。点击【删除】。</w:t>
      </w:r>
    </w:p>
    <w:p w:rsidR="00C567A3" w:rsidRPr="00552842" w:rsidRDefault="00E82CF6" w:rsidP="00552842">
      <w:pPr>
        <w:numPr>
          <w:ilvl w:val="0"/>
          <w:numId w:val="10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系统弹出确定删除对话框。用户点击确定。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查询货物</w:t>
      </w:r>
    </w:p>
    <w:p w:rsidR="00C567A3" w:rsidRDefault="00E82CF6">
      <w:pPr>
        <w:numPr>
          <w:ilvl w:val="0"/>
          <w:numId w:val="11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用户输入查询的条件【表2.1.7.3】。</w:t>
      </w:r>
    </w:p>
    <w:p w:rsidR="00C567A3" w:rsidRDefault="00E82CF6">
      <w:pPr>
        <w:numPr>
          <w:ilvl w:val="0"/>
          <w:numId w:val="11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系统显示符合的查询结果。</w:t>
      </w:r>
    </w:p>
    <w:p w:rsidR="00C567A3" w:rsidRDefault="00C567A3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/>
          <w:iCs/>
          <w:sz w:val="18"/>
          <w:szCs w:val="18"/>
          <w:lang w:eastAsia="zh-CN"/>
        </w:rPr>
      </w:pP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次要流程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/>
          <w:iCs/>
          <w:sz w:val="18"/>
          <w:szCs w:val="18"/>
          <w:lang w:eastAsia="zh-CN"/>
        </w:rPr>
        <w:t>无</w:t>
      </w:r>
    </w:p>
    <w:p w:rsidR="00C567A3" w:rsidRDefault="00E82CF6">
      <w:pPr>
        <w:pStyle w:val="3"/>
        <w:numPr>
          <w:ilvl w:val="2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lastRenderedPageBreak/>
        <w:t>用户界面</w:t>
      </w:r>
    </w:p>
    <w:p w:rsidR="00C567A3" w:rsidRDefault="00E82CF6">
      <w:pPr>
        <w:pStyle w:val="4"/>
        <w:rPr>
          <w:rFonts w:ascii="微软雅黑" w:eastAsia="微软雅黑" w:hAnsi="微软雅黑"/>
          <w:lang w:eastAsia="zh-CN"/>
        </w:rPr>
      </w:pPr>
      <w:bookmarkStart w:id="10" w:name="_【图2.1.8.1】"/>
      <w:bookmarkEnd w:id="10"/>
      <w:r>
        <w:rPr>
          <w:rFonts w:ascii="微软雅黑" w:eastAsia="微软雅黑" w:hAnsi="微软雅黑" w:hint="eastAsia"/>
          <w:lang w:eastAsia="zh-CN"/>
        </w:rPr>
        <w:tab/>
        <w:t>【图2.1.7.1】</w:t>
      </w:r>
    </w:p>
    <w:p w:rsidR="00C567A3" w:rsidRDefault="000A7F6C">
      <w:pPr>
        <w:rPr>
          <w:lang w:eastAsia="zh-CN"/>
        </w:rPr>
      </w:pPr>
      <w:r>
        <w:rPr>
          <w:lang w:eastAsia="zh-CN"/>
        </w:rPr>
        <w:pict>
          <v:shape id="_x0000_i1025" type="#_x0000_t75" style="width:7in;height:242.25pt">
            <v:imagedata r:id="rId12" o:title=""/>
          </v:shape>
        </w:pict>
      </w:r>
    </w:p>
    <w:p w:rsidR="00C567A3" w:rsidRDefault="00E82CF6">
      <w:pPr>
        <w:pStyle w:val="4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bookmarkStart w:id="11" w:name="_【表2.1.8.2】"/>
      <w:bookmarkEnd w:id="11"/>
      <w:r>
        <w:rPr>
          <w:rFonts w:ascii="微软雅黑" w:eastAsia="微软雅黑" w:hAnsi="微软雅黑" w:hint="eastAsia"/>
          <w:lang w:eastAsia="zh-CN"/>
        </w:rPr>
        <w:tab/>
        <w:t>【表2.1.7.2】</w:t>
      </w:r>
    </w:p>
    <w:tbl>
      <w:tblPr>
        <w:tblW w:w="10296" w:type="dxa"/>
        <w:tblLayout w:type="fixed"/>
        <w:tblLook w:val="0000"/>
      </w:tblPr>
      <w:tblGrid>
        <w:gridCol w:w="1919"/>
        <w:gridCol w:w="898"/>
        <w:gridCol w:w="968"/>
        <w:gridCol w:w="6511"/>
      </w:tblGrid>
      <w:tr w:rsidR="00C567A3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货物管理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红酒品牌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不能重复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年份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整数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等级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酒精含量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含糖量（g）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原产地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红酒类型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包装规格（瓶）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整数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净重（ml）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</w:tbl>
    <w:p w:rsidR="00C567A3" w:rsidRDefault="00E82CF6">
      <w:pPr>
        <w:pStyle w:val="4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【表2.1.7.3】</w:t>
      </w:r>
    </w:p>
    <w:tbl>
      <w:tblPr>
        <w:tblW w:w="10296" w:type="dxa"/>
        <w:tblLayout w:type="fixed"/>
        <w:tblLook w:val="0000"/>
      </w:tblPr>
      <w:tblGrid>
        <w:gridCol w:w="1950"/>
        <w:gridCol w:w="850"/>
        <w:gridCol w:w="993"/>
        <w:gridCol w:w="6503"/>
      </w:tblGrid>
      <w:tr w:rsidR="00C567A3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货物查询</w:t>
            </w:r>
          </w:p>
        </w:tc>
      </w:tr>
      <w:tr w:rsidR="00C567A3">
        <w:trPr>
          <w:trHeight w:val="285"/>
        </w:trPr>
        <w:tc>
          <w:tcPr>
            <w:tcW w:w="1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567A3" w:rsidRDefault="00E82CF6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C567A3">
        <w:trPr>
          <w:trHeight w:val="285"/>
        </w:trPr>
        <w:tc>
          <w:tcPr>
            <w:tcW w:w="1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红酒品牌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年份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整数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C567A3">
        <w:trPr>
          <w:trHeight w:val="285"/>
        </w:trPr>
        <w:tc>
          <w:tcPr>
            <w:tcW w:w="1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等级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</w:tbl>
    <w:p w:rsidR="00C567A3" w:rsidRDefault="00C567A3">
      <w:pPr>
        <w:ind w:firstLine="720"/>
        <w:rPr>
          <w:i/>
          <w:iCs/>
          <w:sz w:val="18"/>
          <w:szCs w:val="18"/>
          <w:lang w:eastAsia="zh-CN"/>
        </w:rPr>
      </w:pPr>
    </w:p>
    <w:p w:rsidR="00C567A3" w:rsidRDefault="00C567A3">
      <w:pPr>
        <w:jc w:val="center"/>
        <w:rPr>
          <w:lang w:eastAsia="zh-CN"/>
        </w:rPr>
      </w:pPr>
    </w:p>
    <w:p w:rsidR="00C567A3" w:rsidRDefault="00E82CF6">
      <w:pPr>
        <w:pStyle w:val="2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bookmarkStart w:id="12" w:name="_Toc385949887"/>
      <w:r>
        <w:rPr>
          <w:rFonts w:ascii="微软雅黑" w:eastAsia="微软雅黑" w:hAnsi="微软雅黑" w:hint="eastAsia"/>
          <w:lang w:eastAsia="zh-CN"/>
        </w:rPr>
        <w:lastRenderedPageBreak/>
        <w:t>管理</w:t>
      </w:r>
      <w:r w:rsidR="00774FE1">
        <w:rPr>
          <w:rFonts w:ascii="微软雅黑" w:eastAsia="微软雅黑" w:hAnsi="微软雅黑" w:hint="eastAsia"/>
          <w:lang w:eastAsia="zh-CN"/>
        </w:rPr>
        <w:t>国际</w:t>
      </w:r>
      <w:r>
        <w:rPr>
          <w:rFonts w:ascii="微软雅黑" w:eastAsia="微软雅黑" w:hAnsi="微软雅黑" w:hint="eastAsia"/>
          <w:lang w:eastAsia="zh-CN"/>
        </w:rPr>
        <w:t>采购订单</w:t>
      </w:r>
      <w:bookmarkEnd w:id="12"/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角色</w:t>
      </w:r>
    </w:p>
    <w:p w:rsidR="00C567A3" w:rsidRDefault="00E82CF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授权用户，管理员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用例描述</w:t>
      </w:r>
    </w:p>
    <w:p w:rsidR="00C567A3" w:rsidRDefault="00E82CF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在国际物流追踪系统中，对红酒的采购订单进行管理。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前置条件</w:t>
      </w:r>
    </w:p>
    <w:p w:rsidR="00C567A3" w:rsidRDefault="00E82CF6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授权用户已登陆管理系统。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后置结果</w:t>
      </w:r>
    </w:p>
    <w:p w:rsidR="00C567A3" w:rsidRDefault="00E82CF6">
      <w:pPr>
        <w:pStyle w:val="4"/>
        <w:ind w:left="726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采购订单成功新建，成功修改，成功删除，下载模板成功。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主线流程</w:t>
      </w:r>
    </w:p>
    <w:p w:rsidR="00C567A3" w:rsidRPr="00E204B0" w:rsidRDefault="003F0B93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E204B0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新增订单</w:t>
      </w:r>
    </w:p>
    <w:p w:rsidR="00C567A3" w:rsidRPr="00DA5024" w:rsidRDefault="00E82CF6">
      <w:pPr>
        <w:numPr>
          <w:ilvl w:val="0"/>
          <w:numId w:val="14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</w:t>
      </w:r>
      <w:r w:rsidR="00347C7B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国际采购订单管理</w:t>
      </w:r>
      <w:r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EE321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</w:t>
      </w:r>
      <w:r w:rsidR="00EE3214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</w:t>
      </w:r>
      <w:r w:rsidR="00EE321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显示页面</w:t>
      </w:r>
      <w:r w:rsidR="00EE3214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【图2.2.7.1】</w:t>
      </w:r>
    </w:p>
    <w:p w:rsidR="00C567A3" w:rsidRDefault="00A26F06">
      <w:pPr>
        <w:numPr>
          <w:ilvl w:val="0"/>
          <w:numId w:val="14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用户点击【新增】</w:t>
      </w:r>
      <w:r w:rsidR="007072E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，系统弹出</w:t>
      </w:r>
      <w:r w:rsidR="00647AC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7072E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新增窗口</w:t>
      </w:r>
      <w:r w:rsidR="00647AC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70647F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【图2.2.7.2】</w:t>
      </w:r>
    </w:p>
    <w:p w:rsidR="003D198A" w:rsidRDefault="003D198A">
      <w:pPr>
        <w:numPr>
          <w:ilvl w:val="0"/>
          <w:numId w:val="14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用户输入</w:t>
      </w:r>
      <w:r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【表2.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2</w:t>
      </w:r>
      <w:r w:rsidR="00AC14D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.7.3</w:t>
      </w:r>
      <w:r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2F03D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，点击</w:t>
      </w:r>
      <w:r w:rsidR="0007739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2F03D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保存</w:t>
      </w:r>
      <w:r w:rsidR="0007739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2F03D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C567A3" w:rsidRPr="008214D1" w:rsidRDefault="003F0B93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bookmarkStart w:id="13" w:name="_GoBack"/>
      <w:bookmarkEnd w:id="13"/>
      <w:r w:rsidRPr="008214D1"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修改订单</w:t>
      </w:r>
    </w:p>
    <w:p w:rsidR="00C567A3" w:rsidRPr="00F3026D" w:rsidRDefault="00E82CF6" w:rsidP="00FC6EE2">
      <w:pPr>
        <w:numPr>
          <w:ilvl w:val="0"/>
          <w:numId w:val="15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</w:t>
      </w:r>
      <w:r w:rsidR="00F94E0F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选择所需修改</w:t>
      </w:r>
      <w:r w:rsidR="00A44504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的</w:t>
      </w:r>
      <w:r w:rsidR="008D02BB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订单</w:t>
      </w:r>
      <w:r w:rsidR="00F94E0F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</w:t>
      </w: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点击【</w:t>
      </w:r>
      <w:r w:rsidR="00F94E0F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修改</w:t>
      </w: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023CB6" w:rsidRDefault="00E82CF6" w:rsidP="00FC6EE2">
      <w:pPr>
        <w:numPr>
          <w:ilvl w:val="0"/>
          <w:numId w:val="15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</w:t>
      </w:r>
      <w:r w:rsidR="001E318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修改窗口</w:t>
      </w:r>
      <w:r w:rsidR="00023CB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C567A3" w:rsidRPr="00F3026D" w:rsidRDefault="00023CB6" w:rsidP="00FC6EE2">
      <w:pPr>
        <w:numPr>
          <w:ilvl w:val="0"/>
          <w:numId w:val="15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用户修改订单内容，</w:t>
      </w:r>
      <w:r w:rsidR="00E82CF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点击【确定】。</w:t>
      </w:r>
    </w:p>
    <w:p w:rsidR="00C567A3" w:rsidRPr="00F3026D" w:rsidRDefault="003F0B93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删除订单</w:t>
      </w:r>
    </w:p>
    <w:p w:rsidR="00C567A3" w:rsidRPr="00F3026D" w:rsidRDefault="00B61138" w:rsidP="00FC6EE2">
      <w:pPr>
        <w:numPr>
          <w:ilvl w:val="0"/>
          <w:numId w:val="16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用户选择一条订单</w:t>
      </w:r>
      <w:r w:rsidR="00E82CF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记录。点击【</w:t>
      </w:r>
      <w:r w:rsidR="003E776F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删除</w:t>
      </w:r>
      <w:r w:rsidR="00E82CF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】。</w:t>
      </w:r>
    </w:p>
    <w:p w:rsidR="00C567A3" w:rsidRPr="00F3026D" w:rsidRDefault="00E82CF6" w:rsidP="00383914">
      <w:pPr>
        <w:numPr>
          <w:ilvl w:val="0"/>
          <w:numId w:val="16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</w:t>
      </w:r>
      <w:r w:rsidR="00631122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删除确认</w:t>
      </w:r>
      <w:r w:rsidR="0074007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窗体，用户点击【确定】</w:t>
      </w: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C567A3" w:rsidRPr="00F3026D" w:rsidRDefault="003F0B93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审批订单</w:t>
      </w:r>
    </w:p>
    <w:p w:rsidR="00C567A3" w:rsidRPr="00F3026D" w:rsidRDefault="003A3E97" w:rsidP="00FC6EE2">
      <w:pPr>
        <w:numPr>
          <w:ilvl w:val="0"/>
          <w:numId w:val="17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管理员</w:t>
      </w:r>
      <w:r w:rsidR="00E115E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选择一条订单记录，点击</w:t>
      </w:r>
      <w:r w:rsidR="00C4734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【审批】</w:t>
      </w:r>
      <w:r w:rsidR="00E82CF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C567A3" w:rsidRPr="00F3026D" w:rsidRDefault="00C94E8D" w:rsidP="00FC6EE2">
      <w:pPr>
        <w:numPr>
          <w:ilvl w:val="0"/>
          <w:numId w:val="17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如果该条记录【订单状态】为【待审批】</w:t>
      </w:r>
      <w:r w:rsidR="00E82CF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  <w:r w:rsidR="00961C4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系统弹出确定修改窗体，选择【是】，</w:t>
      </w:r>
      <w:r w:rsidR="00F8183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系统修改订单状态为【</w:t>
      </w:r>
      <w:r w:rsidR="0008375F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审批通过</w:t>
      </w:r>
      <w:r w:rsidR="00F8183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961C4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C567A3" w:rsidRDefault="000A289F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如果该条记录【订单状态】为【</w:t>
      </w:r>
      <w:r w:rsidR="00982BB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审批通过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69205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，系统提示已审批。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次要流程</w:t>
      </w:r>
    </w:p>
    <w:p w:rsidR="00C567A3" w:rsidRDefault="00E82CF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/>
          <w:iCs/>
          <w:sz w:val="18"/>
          <w:szCs w:val="18"/>
          <w:lang w:eastAsia="zh-CN"/>
        </w:rPr>
        <w:t>无</w:t>
      </w:r>
    </w:p>
    <w:p w:rsidR="00C567A3" w:rsidRDefault="00E82CF6">
      <w:pPr>
        <w:pStyle w:val="3"/>
        <w:numPr>
          <w:ilvl w:val="2"/>
          <w:numId w:val="12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lastRenderedPageBreak/>
        <w:t>用户界面</w:t>
      </w:r>
    </w:p>
    <w:p w:rsidR="00C567A3" w:rsidRDefault="008F251F" w:rsidP="000B6E06">
      <w:pPr>
        <w:keepNext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</w:r>
      <w:r w:rsidR="00CD607C">
        <w:rPr>
          <w:rFonts w:ascii="微软雅黑" w:eastAsia="微软雅黑" w:hAnsi="微软雅黑" w:hint="eastAsia"/>
          <w:lang w:eastAsia="zh-CN"/>
        </w:rPr>
        <w:t>【图2.</w:t>
      </w:r>
      <w:r>
        <w:rPr>
          <w:rFonts w:ascii="微软雅黑" w:eastAsia="微软雅黑" w:hAnsi="微软雅黑" w:hint="eastAsia"/>
          <w:lang w:eastAsia="zh-CN"/>
        </w:rPr>
        <w:t>2</w:t>
      </w:r>
      <w:r w:rsidR="00CD607C">
        <w:rPr>
          <w:rFonts w:ascii="微软雅黑" w:eastAsia="微软雅黑" w:hAnsi="微软雅黑" w:hint="eastAsia"/>
          <w:lang w:eastAsia="zh-CN"/>
        </w:rPr>
        <w:t>.7.1】</w:t>
      </w:r>
    </w:p>
    <w:p w:rsidR="001F461B" w:rsidRDefault="000A7F6C" w:rsidP="002A6B6D">
      <w:pPr>
        <w:jc w:val="center"/>
        <w:rPr>
          <w:lang w:eastAsia="zh-CN"/>
        </w:rPr>
      </w:pPr>
      <w:r>
        <w:rPr>
          <w:lang w:eastAsia="zh-CN"/>
        </w:rPr>
        <w:pict>
          <v:shape id="_x0000_i1026" type="#_x0000_t75" style="width:503.25pt;height:241.5pt">
            <v:imagedata r:id="rId13" o:title=""/>
          </v:shape>
        </w:pict>
      </w:r>
    </w:p>
    <w:p w:rsidR="00715F29" w:rsidRDefault="006F7601" w:rsidP="00715F2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</w:r>
      <w:r w:rsidR="00715F29">
        <w:rPr>
          <w:rFonts w:ascii="微软雅黑" w:eastAsia="微软雅黑" w:hAnsi="微软雅黑" w:hint="eastAsia"/>
          <w:lang w:eastAsia="zh-CN"/>
        </w:rPr>
        <w:t>【图2.2.7.</w:t>
      </w:r>
      <w:r>
        <w:rPr>
          <w:rFonts w:ascii="微软雅黑" w:eastAsia="微软雅黑" w:hAnsi="微软雅黑" w:hint="eastAsia"/>
          <w:lang w:eastAsia="zh-CN"/>
        </w:rPr>
        <w:t>2</w:t>
      </w:r>
      <w:r w:rsidR="00715F29">
        <w:rPr>
          <w:rFonts w:ascii="微软雅黑" w:eastAsia="微软雅黑" w:hAnsi="微软雅黑" w:hint="eastAsia"/>
          <w:lang w:eastAsia="zh-CN"/>
        </w:rPr>
        <w:t>】</w:t>
      </w:r>
    </w:p>
    <w:p w:rsidR="00715F29" w:rsidRDefault="000A7F6C" w:rsidP="002A6B6D">
      <w:pPr>
        <w:jc w:val="center"/>
        <w:rPr>
          <w:lang w:eastAsia="zh-CN"/>
        </w:rPr>
      </w:pPr>
      <w:r>
        <w:rPr>
          <w:lang w:eastAsia="zh-CN"/>
        </w:rPr>
        <w:pict>
          <v:shape id="_x0000_i1027" type="#_x0000_t75" style="width:404.25pt;height:263.25pt">
            <v:imagedata r:id="rId14" o:title=""/>
          </v:shape>
        </w:pict>
      </w:r>
    </w:p>
    <w:p w:rsidR="00C567A3" w:rsidRDefault="00C567A3">
      <w:pPr>
        <w:jc w:val="center"/>
        <w:rPr>
          <w:lang w:eastAsia="zh-CN"/>
        </w:rPr>
      </w:pPr>
    </w:p>
    <w:p w:rsidR="00E8059B" w:rsidRDefault="00E8059B" w:rsidP="00E8059B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</w:t>
      </w:r>
      <w:r w:rsidR="00455511">
        <w:rPr>
          <w:rFonts w:ascii="微软雅黑" w:eastAsia="微软雅黑" w:hAnsi="微软雅黑" w:hint="eastAsia"/>
          <w:lang w:eastAsia="zh-CN"/>
        </w:rPr>
        <w:t>表</w:t>
      </w:r>
      <w:r>
        <w:rPr>
          <w:rFonts w:ascii="微软雅黑" w:eastAsia="微软雅黑" w:hAnsi="微软雅黑" w:hint="eastAsia"/>
          <w:lang w:eastAsia="zh-CN"/>
        </w:rPr>
        <w:t>2.2.7.</w:t>
      </w:r>
      <w:r w:rsidR="006F7601"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 w:hint="eastAsia"/>
          <w:lang w:eastAsia="zh-CN"/>
        </w:rPr>
        <w:t>】</w:t>
      </w:r>
    </w:p>
    <w:tbl>
      <w:tblPr>
        <w:tblW w:w="10296" w:type="dxa"/>
        <w:tblLayout w:type="fixed"/>
        <w:tblLook w:val="0000"/>
      </w:tblPr>
      <w:tblGrid>
        <w:gridCol w:w="1919"/>
        <w:gridCol w:w="898"/>
        <w:gridCol w:w="968"/>
        <w:gridCol w:w="6511"/>
      </w:tblGrid>
      <w:tr w:rsidR="008955FA" w:rsidTr="0034508B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955FA" w:rsidRDefault="008955FA" w:rsidP="008955FA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采购订单管理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955FA" w:rsidRDefault="008955FA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955FA" w:rsidRDefault="008955FA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955FA" w:rsidRDefault="008955FA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955FA" w:rsidRDefault="008955FA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2A6B6D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订单号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55FA" w:rsidRDefault="008A7D21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不能重复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140B10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lastRenderedPageBreak/>
              <w:t>订单状态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A7D21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DC386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1C0420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下拉选项</w:t>
            </w:r>
            <w:r w:rsidR="008A7D2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只有2种</w:t>
            </w:r>
            <w:r w:rsidR="00C51194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：</w:t>
            </w:r>
            <w:r w:rsidR="008A7D2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待审批，审批通过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EC6F12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EC6F1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供货商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EC6F12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EC6F1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货柜数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Pr="00BE4AD9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定金（元）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Pr="00BE4AD9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4E2505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定金（美元）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4E2505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应付款项（元）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4E2505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应付款项（美元）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4E2505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实付金额（元）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955FA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4E2505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4E2505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实付金额（美元）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55FA" w:rsidRDefault="00BE4AD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 w:rsidRPr="00BE4AD9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955FA" w:rsidRDefault="008955FA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</w:tbl>
    <w:p w:rsidR="00E8059B" w:rsidRDefault="00E8059B">
      <w:pPr>
        <w:jc w:val="center"/>
        <w:rPr>
          <w:lang w:eastAsia="zh-CN"/>
        </w:rPr>
      </w:pPr>
    </w:p>
    <w:tbl>
      <w:tblPr>
        <w:tblW w:w="10296" w:type="dxa"/>
        <w:tblLayout w:type="fixed"/>
        <w:tblLook w:val="0000"/>
      </w:tblPr>
      <w:tblGrid>
        <w:gridCol w:w="1919"/>
        <w:gridCol w:w="898"/>
        <w:gridCol w:w="968"/>
        <w:gridCol w:w="6511"/>
      </w:tblGrid>
      <w:tr w:rsidR="001006FE" w:rsidTr="0034508B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006FE" w:rsidRDefault="0088485B" w:rsidP="0088485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货柜管理</w:t>
            </w:r>
          </w:p>
        </w:tc>
      </w:tr>
      <w:tr w:rsidR="001006FE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006FE" w:rsidRDefault="001006FE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006FE" w:rsidRDefault="001006FE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006FE" w:rsidRDefault="001006FE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006FE" w:rsidRDefault="001006FE" w:rsidP="0034508B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1006FE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货柜号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06FE" w:rsidRDefault="00536204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不能重复</w:t>
            </w:r>
          </w:p>
        </w:tc>
      </w:tr>
      <w:tr w:rsidR="001006FE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提单号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536204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2F503C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1006FE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船公司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06FE" w:rsidRDefault="00536204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1006FE" w:rsidTr="0034508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1006FE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目的港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536204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1006FE" w:rsidTr="000E2B8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装船日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247439" w:rsidP="00247439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006FE" w:rsidRDefault="001006FE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247439" w:rsidTr="00E26985">
        <w:trPr>
          <w:trHeight w:val="28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到港日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7439" w:rsidRDefault="00247439">
            <w:r w:rsidRPr="00EB20EB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247439" w:rsidTr="00E26985">
        <w:trPr>
          <w:trHeight w:val="28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预计入库时间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7439" w:rsidRDefault="00247439">
            <w:r w:rsidRPr="00EB20EB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7439" w:rsidRDefault="00247439" w:rsidP="0034508B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</w:p>
        </w:tc>
      </w:tr>
    </w:tbl>
    <w:p w:rsidR="001F27C9" w:rsidRDefault="001F27C9">
      <w:pPr>
        <w:jc w:val="center"/>
        <w:rPr>
          <w:lang w:eastAsia="zh-CN"/>
        </w:rPr>
      </w:pPr>
    </w:p>
    <w:p w:rsidR="00E82126" w:rsidRPr="000A7F6C" w:rsidRDefault="00A60C50" w:rsidP="00E82126">
      <w:pPr>
        <w:pStyle w:val="2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bookmarkStart w:id="14" w:name="_Toc385949888"/>
      <w:r w:rsidRPr="000A7F6C">
        <w:rPr>
          <w:rFonts w:ascii="微软雅黑" w:eastAsia="微软雅黑" w:hAnsi="微软雅黑" w:hint="eastAsia"/>
          <w:lang w:eastAsia="zh-CN"/>
        </w:rPr>
        <w:t>管理</w:t>
      </w:r>
      <w:r w:rsidR="000D67D0" w:rsidRPr="000A7F6C">
        <w:rPr>
          <w:rFonts w:ascii="微软雅黑" w:eastAsia="微软雅黑" w:hAnsi="微软雅黑" w:hint="eastAsia"/>
          <w:lang w:eastAsia="zh-CN"/>
        </w:rPr>
        <w:t>国际货柜</w:t>
      </w:r>
      <w:bookmarkEnd w:id="14"/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角色</w:t>
      </w:r>
    </w:p>
    <w:p w:rsidR="00E82126" w:rsidRDefault="009A1BE8" w:rsidP="00E8212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授权用户</w:t>
      </w:r>
      <w:r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  <w:t xml:space="preserve"> 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用例描述</w:t>
      </w:r>
    </w:p>
    <w:p w:rsidR="00E82126" w:rsidRDefault="00E82126" w:rsidP="00E82126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在国际物流追踪系统中，对</w:t>
      </w:r>
      <w:r w:rsidR="00A141D3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集装箱货柜</w:t>
      </w:r>
      <w:r w:rsidR="009A1BE8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内的货物</w:t>
      </w: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进行管理。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前置条件</w:t>
      </w:r>
    </w:p>
    <w:p w:rsidR="00E82126" w:rsidRDefault="00E82126" w:rsidP="006017C4">
      <w:pPr>
        <w:pStyle w:val="11"/>
        <w:numPr>
          <w:ilvl w:val="0"/>
          <w:numId w:val="18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授权用户已登陆管理系统。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后置结果</w:t>
      </w:r>
    </w:p>
    <w:p w:rsidR="00E82126" w:rsidRDefault="00B76A79" w:rsidP="00E82126">
      <w:pPr>
        <w:pStyle w:val="4"/>
        <w:ind w:left="726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货柜</w:t>
      </w:r>
      <w:r w:rsidR="00D9063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码单</w:t>
      </w:r>
      <w:r w:rsidR="002549D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详细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信息</w:t>
      </w:r>
      <w:r w:rsidR="00DD10F3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成功新建，成功修改，成功导出报表</w:t>
      </w:r>
      <w:r w:rsidR="007362B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主线流程</w:t>
      </w:r>
    </w:p>
    <w:p w:rsidR="00E82126" w:rsidRPr="00E204B0" w:rsidRDefault="00E92E82" w:rsidP="00E8212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管理</w:t>
      </w:r>
      <w:r w:rsidR="002A3211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码单详细信息</w:t>
      </w:r>
    </w:p>
    <w:p w:rsidR="00E82126" w:rsidRPr="00DA5024" w:rsidRDefault="0087398C" w:rsidP="00E66644">
      <w:pPr>
        <w:numPr>
          <w:ilvl w:val="0"/>
          <w:numId w:val="20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用户点击【国际货柜管理</w:t>
      </w:r>
      <w:r w:rsidR="00E82126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  <w:r w:rsidR="00E8212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</w:t>
      </w:r>
      <w:r w:rsidR="00E82126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</w:t>
      </w:r>
      <w:r w:rsidR="00E8212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显示页面</w:t>
      </w:r>
      <w:r w:rsidR="00E82126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【图2.</w:t>
      </w:r>
      <w:r w:rsidR="000A19D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3</w:t>
      </w:r>
      <w:r w:rsidR="00E82126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.7.1】</w:t>
      </w:r>
      <w:r w:rsidR="00B07B2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【表2.3.7.4】</w:t>
      </w:r>
    </w:p>
    <w:p w:rsidR="001F1EB0" w:rsidRDefault="00E82126" w:rsidP="00E66644">
      <w:pPr>
        <w:numPr>
          <w:ilvl w:val="0"/>
          <w:numId w:val="20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</w:t>
      </w:r>
      <w:r w:rsidR="00B413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选择一条</w:t>
      </w:r>
      <w:r w:rsidR="00C7632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货柜信息，点击【货柜详细码单】</w:t>
      </w:r>
      <w:r w:rsidR="00DE292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DE292A" w:rsidRDefault="00DE292A" w:rsidP="00E66644">
      <w:pPr>
        <w:numPr>
          <w:ilvl w:val="0"/>
          <w:numId w:val="20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系统弹出编辑详细码单界面。</w:t>
      </w:r>
      <w:r w:rsidR="00885A7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BC2CBB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</w:t>
      </w:r>
      <w:r w:rsidR="00BC2CB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3.7.2</w:t>
      </w:r>
      <w:r w:rsidR="00885A7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DE292A" w:rsidRDefault="00DE292A" w:rsidP="00E66644">
      <w:pPr>
        <w:numPr>
          <w:ilvl w:val="0"/>
          <w:numId w:val="20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用户可在该界面进行【新增】，【修改】，【删除】</w:t>
      </w:r>
      <w:r w:rsidR="005211CC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【表2.3.7.3】</w:t>
      </w:r>
    </w:p>
    <w:p w:rsidR="00E82126" w:rsidRPr="008214D1" w:rsidRDefault="00FA639D" w:rsidP="00E8212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导出报表</w:t>
      </w:r>
    </w:p>
    <w:p w:rsidR="00E82126" w:rsidRPr="00F3026D" w:rsidRDefault="00BF2F50" w:rsidP="009051FD">
      <w:pPr>
        <w:numPr>
          <w:ilvl w:val="0"/>
          <w:numId w:val="21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lastRenderedPageBreak/>
        <w:t>用户</w:t>
      </w:r>
      <w:r w:rsidR="0022681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点击【导出报表</w:t>
      </w:r>
      <w:r w:rsidR="00E82126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E82126" w:rsidRPr="00F3026D" w:rsidRDefault="004E76E1" w:rsidP="009051FD">
      <w:pPr>
        <w:numPr>
          <w:ilvl w:val="0"/>
          <w:numId w:val="21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系统根据查询条件导出列表数据。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次要流程</w:t>
      </w:r>
    </w:p>
    <w:p w:rsidR="00E82126" w:rsidRDefault="00E82126" w:rsidP="00E82126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/>
          <w:iCs/>
          <w:sz w:val="18"/>
          <w:szCs w:val="18"/>
          <w:lang w:eastAsia="zh-CN"/>
        </w:rPr>
        <w:t>无</w:t>
      </w:r>
    </w:p>
    <w:p w:rsidR="00E82126" w:rsidRDefault="00E82126" w:rsidP="00603311">
      <w:pPr>
        <w:pStyle w:val="3"/>
        <w:numPr>
          <w:ilvl w:val="2"/>
          <w:numId w:val="19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用户界面</w:t>
      </w:r>
    </w:p>
    <w:p w:rsidR="00E82126" w:rsidRDefault="00E82126" w:rsidP="00E82126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【图2.</w:t>
      </w:r>
      <w:r w:rsidR="0044315E"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 w:hint="eastAsia"/>
          <w:lang w:eastAsia="zh-CN"/>
        </w:rPr>
        <w:t>.7.1】</w:t>
      </w:r>
    </w:p>
    <w:p w:rsidR="00885A78" w:rsidRDefault="00885A78" w:rsidP="00E82126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pict>
          <v:shape id="_x0000_i1029" type="#_x0000_t75" style="width:470.25pt;height:225pt">
            <v:imagedata r:id="rId15" o:title=""/>
          </v:shape>
        </w:pict>
      </w:r>
    </w:p>
    <w:p w:rsidR="001F27C9" w:rsidRDefault="00885A78" w:rsidP="00885A78">
      <w:pPr>
        <w:rPr>
          <w:rFonts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【图2.3.7.2】</w:t>
      </w:r>
    </w:p>
    <w:p w:rsidR="00885A78" w:rsidRDefault="005F26C8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8" type="#_x0000_t75" style="width:4in;height:186.75pt">
            <v:imagedata r:id="rId16" o:title=""/>
          </v:shape>
        </w:pict>
      </w:r>
    </w:p>
    <w:p w:rsidR="00B07B25" w:rsidRDefault="00B07B25">
      <w:pPr>
        <w:jc w:val="center"/>
        <w:rPr>
          <w:rFonts w:hint="eastAsia"/>
          <w:lang w:eastAsia="zh-CN"/>
        </w:rPr>
      </w:pPr>
    </w:p>
    <w:tbl>
      <w:tblPr>
        <w:tblW w:w="10296" w:type="dxa"/>
        <w:tblLayout w:type="fixed"/>
        <w:tblLook w:val="0000"/>
      </w:tblPr>
      <w:tblGrid>
        <w:gridCol w:w="1919"/>
        <w:gridCol w:w="898"/>
        <w:gridCol w:w="968"/>
        <w:gridCol w:w="6511"/>
      </w:tblGrid>
      <w:tr w:rsidR="0088485B" w:rsidTr="001C17A2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8485B" w:rsidRDefault="0088485B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货柜管理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8485B" w:rsidRDefault="0088485B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8485B" w:rsidRDefault="0088485B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8485B" w:rsidRDefault="0088485B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8485B" w:rsidRDefault="0088485B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货柜号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不能重复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提单号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船公司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lastRenderedPageBreak/>
              <w:t>目的港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字符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装船日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到港日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485B" w:rsidRDefault="0088485B" w:rsidP="001C17A2">
            <w:r w:rsidRPr="00EB20EB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 xml:space="preserve">　</w:t>
            </w:r>
          </w:p>
        </w:tc>
      </w:tr>
      <w:tr w:rsidR="0088485B" w:rsidTr="001C17A2">
        <w:trPr>
          <w:trHeight w:val="28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预计入库时间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485B" w:rsidRDefault="0088485B" w:rsidP="001C17A2">
            <w:r w:rsidRPr="00EB20EB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非必填</w:t>
            </w:r>
          </w:p>
        </w:tc>
        <w:tc>
          <w:tcPr>
            <w:tcW w:w="6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8485B" w:rsidRDefault="0088485B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</w:p>
        </w:tc>
      </w:tr>
    </w:tbl>
    <w:p w:rsidR="00885A78" w:rsidRDefault="00885A78">
      <w:pPr>
        <w:jc w:val="center"/>
        <w:rPr>
          <w:rFonts w:hint="eastAsia"/>
          <w:lang w:eastAsia="zh-CN"/>
        </w:rPr>
      </w:pPr>
    </w:p>
    <w:p w:rsidR="0044425A" w:rsidRPr="000A7F6C" w:rsidRDefault="004D6595" w:rsidP="0044425A">
      <w:pPr>
        <w:pStyle w:val="2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bookmarkStart w:id="15" w:name="_Toc385949889"/>
      <w:r>
        <w:rPr>
          <w:rFonts w:ascii="微软雅黑" w:eastAsia="微软雅黑" w:hAnsi="微软雅黑" w:hint="eastAsia"/>
          <w:lang w:eastAsia="zh-CN"/>
        </w:rPr>
        <w:t>追踪</w:t>
      </w:r>
      <w:r w:rsidR="0044425A" w:rsidRPr="000A7F6C">
        <w:rPr>
          <w:rFonts w:ascii="微软雅黑" w:eastAsia="微软雅黑" w:hAnsi="微软雅黑" w:hint="eastAsia"/>
          <w:lang w:eastAsia="zh-CN"/>
        </w:rPr>
        <w:t>国际</w:t>
      </w:r>
      <w:r w:rsidR="009C4D0F">
        <w:rPr>
          <w:rFonts w:ascii="微软雅黑" w:eastAsia="微软雅黑" w:hAnsi="微软雅黑" w:hint="eastAsia"/>
          <w:lang w:eastAsia="zh-CN"/>
        </w:rPr>
        <w:t>位置</w:t>
      </w:r>
      <w:bookmarkEnd w:id="15"/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角色</w:t>
      </w:r>
    </w:p>
    <w:p w:rsidR="0044425A" w:rsidRDefault="0044425A" w:rsidP="0044425A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授权用户</w:t>
      </w:r>
      <w:r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  <w:t xml:space="preserve"> </w:t>
      </w:r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用例描述</w:t>
      </w:r>
    </w:p>
    <w:p w:rsidR="0044425A" w:rsidRDefault="0044425A" w:rsidP="0044425A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在国际物流追踪系统中，对集装箱货柜</w:t>
      </w:r>
      <w:r w:rsidR="000C1D9D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进行绑定GPS硬件。</w:t>
      </w:r>
      <w:r w:rsidR="00233959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并监控</w:t>
      </w:r>
      <w:r w:rsidR="00FF262C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当前所在位置</w:t>
      </w: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。</w:t>
      </w:r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前置条件</w:t>
      </w:r>
    </w:p>
    <w:p w:rsidR="0044425A" w:rsidRDefault="0044425A" w:rsidP="008628BD">
      <w:pPr>
        <w:pStyle w:val="11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授权用户已登陆管理系统。</w:t>
      </w:r>
    </w:p>
    <w:p w:rsidR="002231DA" w:rsidRDefault="002231DA" w:rsidP="008628BD">
      <w:pPr>
        <w:pStyle w:val="11"/>
        <w:numPr>
          <w:ilvl w:val="0"/>
          <w:numId w:val="24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一个货柜只能绑定一个GPS硬件，一个</w:t>
      </w:r>
      <w:r w:rsidR="004408B2">
        <w:rPr>
          <w:rFonts w:ascii="微软雅黑" w:eastAsia="微软雅黑" w:hAnsi="微软雅黑" w:hint="eastAsia"/>
          <w:iCs/>
          <w:sz w:val="18"/>
          <w:szCs w:val="18"/>
          <w:lang w:eastAsia="zh-CN"/>
        </w:rPr>
        <w:t>GPS硬件可以被多个货柜绑定</w:t>
      </w:r>
      <w:r w:rsidR="00C64A32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后置结果</w:t>
      </w:r>
    </w:p>
    <w:p w:rsidR="0044425A" w:rsidRDefault="0044425A" w:rsidP="0044425A">
      <w:pPr>
        <w:pStyle w:val="4"/>
        <w:ind w:left="726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货柜</w:t>
      </w:r>
      <w:r w:rsidR="0071696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绑定GPS硬件成功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，</w:t>
      </w:r>
      <w:r w:rsidR="0071696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定位</w:t>
      </w:r>
      <w:r w:rsidR="003A27BE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成功</w:t>
      </w:r>
      <w:r w:rsidR="00716967">
        <w:rPr>
          <w:rFonts w:ascii="微软雅黑" w:eastAsia="微软雅黑" w:hAnsi="微软雅黑" w:hint="eastAsia"/>
          <w:iCs/>
          <w:sz w:val="18"/>
          <w:szCs w:val="18"/>
          <w:lang w:eastAsia="zh-CN"/>
        </w:rPr>
        <w:t xml:space="preserve"> 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主线流程</w:t>
      </w:r>
    </w:p>
    <w:p w:rsidR="0044425A" w:rsidRPr="00E204B0" w:rsidRDefault="000C06F7" w:rsidP="0044425A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绑定GPS硬件</w:t>
      </w:r>
    </w:p>
    <w:p w:rsidR="0044425A" w:rsidRPr="001B7A78" w:rsidRDefault="0044425A" w:rsidP="001B7A78">
      <w:pPr>
        <w:numPr>
          <w:ilvl w:val="0"/>
          <w:numId w:val="25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用户选择一条货柜信息，点击【</w:t>
      </w:r>
      <w:r w:rsidR="008C3F92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绑定GPS硬件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】。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3E0FA8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4.7.</w:t>
      </w:r>
      <w:r w:rsidR="00010B8C">
        <w:rPr>
          <w:rFonts w:ascii="微软雅黑" w:eastAsia="微软雅黑" w:hAnsi="微软雅黑" w:hint="eastAsia"/>
          <w:iCs/>
          <w:sz w:val="18"/>
          <w:szCs w:val="18"/>
          <w:lang w:eastAsia="zh-CN"/>
        </w:rPr>
        <w:t>1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44425A" w:rsidRDefault="0044425A" w:rsidP="008628BD">
      <w:pPr>
        <w:numPr>
          <w:ilvl w:val="0"/>
          <w:numId w:val="25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读取外部GPS硬件数据接口，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弹出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选择GPS硬件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界面。【</w:t>
      </w:r>
      <w:r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</w:t>
      </w:r>
      <w:r w:rsidR="003E0FA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4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.7.2】</w:t>
      </w:r>
    </w:p>
    <w:p w:rsidR="0044425A" w:rsidRDefault="0084688C" w:rsidP="008628BD">
      <w:pPr>
        <w:numPr>
          <w:ilvl w:val="0"/>
          <w:numId w:val="25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用户选择绑定的GPS硬件，点击【绑定】。</w:t>
      </w:r>
    </w:p>
    <w:p w:rsidR="0044425A" w:rsidRPr="008214D1" w:rsidRDefault="00DC1D7B" w:rsidP="0044425A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定位</w:t>
      </w:r>
    </w:p>
    <w:p w:rsidR="0044425A" w:rsidRPr="00F3026D" w:rsidRDefault="00F76864" w:rsidP="00796F06">
      <w:pPr>
        <w:numPr>
          <w:ilvl w:val="0"/>
          <w:numId w:val="26"/>
        </w:numPr>
        <w:tabs>
          <w:tab w:val="left" w:pos="1134"/>
        </w:tabs>
        <w:spacing w:before="60" w:after="6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用户选择一个货柜信息，</w:t>
      </w:r>
      <w:r w:rsidR="0044425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用户点击【</w:t>
      </w:r>
      <w:r w:rsidR="00991B50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定位</w:t>
      </w:r>
      <w:r w:rsidR="0044425A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212AA5" w:rsidRDefault="00F76864" w:rsidP="00796F06">
      <w:pPr>
        <w:numPr>
          <w:ilvl w:val="0"/>
          <w:numId w:val="26"/>
        </w:numPr>
        <w:tabs>
          <w:tab w:val="left" w:pos="1134"/>
        </w:tabs>
        <w:spacing w:before="60" w:after="60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如何</w:t>
      </w:r>
      <w:r w:rsidR="00212AA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该货柜</w:t>
      </w:r>
      <w:r w:rsidR="008B2A52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存在</w:t>
      </w:r>
      <w:r w:rsidR="00212AA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绑定GPS硬件，系统并弹出一个地图界面，并根据绑定的GPS的经度，维度显示坐标</w:t>
      </w:r>
      <w:r w:rsidR="007F2C5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  <w:r w:rsidR="003373D0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3373D0" w:rsidRPr="00DA50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</w:t>
      </w:r>
      <w:r w:rsidR="003373D0">
        <w:rPr>
          <w:rFonts w:ascii="微软雅黑" w:eastAsia="微软雅黑" w:hAnsi="微软雅黑" w:hint="eastAsia"/>
          <w:iCs/>
          <w:sz w:val="18"/>
          <w:szCs w:val="18"/>
          <w:lang w:eastAsia="zh-CN"/>
        </w:rPr>
        <w:t>4.7.3】</w:t>
      </w:r>
    </w:p>
    <w:p w:rsidR="0044425A" w:rsidRPr="00F3026D" w:rsidRDefault="0073769F" w:rsidP="0073769F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如何该货柜</w:t>
      </w:r>
      <w:r w:rsidR="005021A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不存在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绑定GPS硬件</w:t>
      </w:r>
      <w:r w:rsidR="000C63A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  <w:r w:rsidR="0044425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</w:t>
      </w:r>
      <w:r w:rsidR="000C63A6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提示该货物无绑定GPS硬件</w:t>
      </w:r>
      <w:r w:rsidR="0044425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。</w:t>
      </w:r>
    </w:p>
    <w:p w:rsidR="0044425A" w:rsidRDefault="0044425A" w:rsidP="0044425A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次要流程</w:t>
      </w:r>
    </w:p>
    <w:p w:rsidR="0044425A" w:rsidRDefault="0044425A" w:rsidP="0044425A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/>
          <w:iCs/>
          <w:sz w:val="18"/>
          <w:szCs w:val="18"/>
          <w:lang w:eastAsia="zh-CN"/>
        </w:rPr>
        <w:t>无</w:t>
      </w:r>
    </w:p>
    <w:p w:rsidR="0044425A" w:rsidRDefault="0044425A" w:rsidP="006A3DEF">
      <w:pPr>
        <w:pStyle w:val="3"/>
        <w:numPr>
          <w:ilvl w:val="2"/>
          <w:numId w:val="23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lastRenderedPageBreak/>
        <w:t>用户界面</w:t>
      </w:r>
    </w:p>
    <w:p w:rsidR="00BC235A" w:rsidRDefault="00FB2A30" w:rsidP="006A3DEF">
      <w:pPr>
        <w:keepNext/>
        <w:rPr>
          <w:rFonts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</w:r>
      <w:r w:rsidR="0044425A">
        <w:rPr>
          <w:rFonts w:ascii="微软雅黑" w:eastAsia="微软雅黑" w:hAnsi="微软雅黑" w:hint="eastAsia"/>
          <w:lang w:eastAsia="zh-CN"/>
        </w:rPr>
        <w:t>【图2.</w:t>
      </w:r>
      <w:r>
        <w:rPr>
          <w:rFonts w:ascii="微软雅黑" w:eastAsia="微软雅黑" w:hAnsi="微软雅黑" w:hint="eastAsia"/>
          <w:lang w:eastAsia="zh-CN"/>
        </w:rPr>
        <w:t>4</w:t>
      </w:r>
      <w:r w:rsidR="0044425A">
        <w:rPr>
          <w:rFonts w:ascii="微软雅黑" w:eastAsia="微软雅黑" w:hAnsi="微软雅黑" w:hint="eastAsia"/>
          <w:lang w:eastAsia="zh-CN"/>
        </w:rPr>
        <w:t>.7.1】</w:t>
      </w:r>
    </w:p>
    <w:p w:rsidR="0044425A" w:rsidRDefault="00307295">
      <w:pPr>
        <w:jc w:val="center"/>
        <w:rPr>
          <w:rFonts w:hint="eastAsia"/>
          <w:lang w:eastAsia="zh-CN"/>
        </w:rPr>
      </w:pPr>
      <w:r>
        <w:rPr>
          <w:lang w:eastAsia="zh-CN"/>
        </w:rPr>
        <w:pict>
          <v:shape id="_x0000_i1030" type="#_x0000_t75" style="width:454.5pt;height:219pt">
            <v:imagedata r:id="rId17" o:title=""/>
          </v:shape>
        </w:pict>
      </w:r>
    </w:p>
    <w:p w:rsidR="00B36D31" w:rsidRDefault="00B36D31">
      <w:pPr>
        <w:jc w:val="center"/>
        <w:rPr>
          <w:rFonts w:hint="eastAsia"/>
          <w:lang w:eastAsia="zh-CN"/>
        </w:rPr>
      </w:pPr>
    </w:p>
    <w:p w:rsidR="00B36D31" w:rsidRDefault="00B36D31" w:rsidP="00B36D31">
      <w:pPr>
        <w:keepNext/>
        <w:rPr>
          <w:rFonts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【图2.4.7.</w:t>
      </w:r>
      <w:r w:rsidR="009145E8"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 w:hint="eastAsia"/>
          <w:lang w:eastAsia="zh-CN"/>
        </w:rPr>
        <w:t>】</w:t>
      </w:r>
    </w:p>
    <w:p w:rsidR="00B36D31" w:rsidRDefault="00307295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31" type="#_x0000_t75" style="width:212.25pt;height:141.75pt">
            <v:imagedata r:id="rId18" o:title=""/>
          </v:shape>
        </w:pict>
      </w:r>
    </w:p>
    <w:p w:rsidR="00B36D31" w:rsidRDefault="00B36D31" w:rsidP="00B36D31">
      <w:pPr>
        <w:keepNext/>
        <w:rPr>
          <w:rFonts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  <w:t>【图2.4.7.</w:t>
      </w:r>
      <w:r w:rsidR="009145E8"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 w:hint="eastAsia"/>
          <w:lang w:eastAsia="zh-CN"/>
        </w:rPr>
        <w:t>】</w:t>
      </w:r>
    </w:p>
    <w:p w:rsidR="00B36D31" w:rsidRDefault="00307295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32" type="#_x0000_t75" style="width:294pt;height:185.25pt">
            <v:imagedata r:id="rId19" o:title=""/>
          </v:shape>
        </w:pict>
      </w:r>
    </w:p>
    <w:p w:rsidR="00B36D31" w:rsidRDefault="00B36D31">
      <w:pPr>
        <w:jc w:val="center"/>
        <w:rPr>
          <w:rFonts w:hint="eastAsia"/>
          <w:lang w:eastAsia="zh-CN"/>
        </w:rPr>
      </w:pPr>
    </w:p>
    <w:p w:rsidR="00FC0A10" w:rsidRPr="000A7F6C" w:rsidRDefault="00CF6A19" w:rsidP="00FC0A10">
      <w:pPr>
        <w:pStyle w:val="2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bookmarkStart w:id="16" w:name="_Toc385949890"/>
      <w:r>
        <w:rPr>
          <w:rFonts w:ascii="微软雅黑" w:eastAsia="微软雅黑" w:hAnsi="微软雅黑" w:hint="eastAsia"/>
          <w:lang w:eastAsia="zh-CN"/>
        </w:rPr>
        <w:lastRenderedPageBreak/>
        <w:t>查看</w:t>
      </w:r>
      <w:r w:rsidR="009D450E">
        <w:rPr>
          <w:rFonts w:ascii="微软雅黑" w:eastAsia="微软雅黑" w:hAnsi="微软雅黑" w:hint="eastAsia"/>
          <w:lang w:eastAsia="zh-CN"/>
        </w:rPr>
        <w:t>采购报表</w:t>
      </w:r>
      <w:bookmarkEnd w:id="16"/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角色</w:t>
      </w:r>
    </w:p>
    <w:p w:rsidR="00FC0A10" w:rsidRDefault="00E407D9" w:rsidP="00FC0A10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管理员</w:t>
      </w:r>
      <w:r w:rsidR="00FC0A10"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  <w:t xml:space="preserve"> </w:t>
      </w:r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用例描述</w:t>
      </w:r>
    </w:p>
    <w:p w:rsidR="00FC0A10" w:rsidRDefault="00FC0A10" w:rsidP="00FC0A10">
      <w:pPr>
        <w:ind w:firstLine="720"/>
        <w:rPr>
          <w:rFonts w:ascii="微软雅黑" w:eastAsia="微软雅黑" w:hAnsi="微软雅黑" w:cs="微软雅黑"/>
          <w:iCs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在国际物流追踪系统中，</w:t>
      </w:r>
      <w:r w:rsidR="00EE2D7C"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查看采购报表</w:t>
      </w:r>
      <w:r>
        <w:rPr>
          <w:rFonts w:ascii="微软雅黑" w:eastAsia="微软雅黑" w:hAnsi="微软雅黑" w:cs="微软雅黑" w:hint="eastAsia"/>
          <w:iCs/>
          <w:color w:val="000000"/>
          <w:sz w:val="18"/>
          <w:szCs w:val="18"/>
          <w:shd w:val="clear" w:color="auto" w:fill="FFFFFF"/>
          <w:lang w:eastAsia="zh-CN"/>
        </w:rPr>
        <w:t>。</w:t>
      </w:r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前置条件</w:t>
      </w:r>
    </w:p>
    <w:p w:rsidR="00FC0A10" w:rsidRPr="006801A8" w:rsidRDefault="00FC0A10" w:rsidP="006801A8">
      <w:pPr>
        <w:pStyle w:val="11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授权用户已登陆管理系统。</w:t>
      </w:r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后置结果</w:t>
      </w:r>
    </w:p>
    <w:p w:rsidR="00FC0A10" w:rsidRDefault="00377B2C" w:rsidP="00FC0A10">
      <w:pPr>
        <w:pStyle w:val="4"/>
        <w:ind w:left="726"/>
        <w:rPr>
          <w:rFonts w:ascii="微软雅黑" w:eastAsia="微软雅黑" w:hAnsi="微软雅黑"/>
          <w:i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采购信息正常</w:t>
      </w:r>
      <w:r w:rsidR="00D0584A">
        <w:rPr>
          <w:rFonts w:ascii="微软雅黑" w:eastAsia="微软雅黑" w:hAnsi="微软雅黑" w:hint="eastAsia"/>
          <w:iCs/>
          <w:sz w:val="18"/>
          <w:szCs w:val="18"/>
          <w:lang w:eastAsia="zh-CN"/>
        </w:rPr>
        <w:t>统计并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显示</w:t>
      </w:r>
      <w:r w:rsidR="004A5D1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成</w:t>
      </w:r>
      <w:r w:rsidR="00031085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图表</w:t>
      </w:r>
      <w:r w:rsidR="00FC0A10">
        <w:rPr>
          <w:rFonts w:ascii="微软雅黑" w:eastAsia="微软雅黑" w:hAnsi="微软雅黑" w:hint="eastAsia"/>
          <w:iCs/>
          <w:sz w:val="18"/>
          <w:szCs w:val="18"/>
          <w:lang w:eastAsia="zh-CN"/>
        </w:rPr>
        <w:t xml:space="preserve"> 。</w:t>
      </w:r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主线流程</w:t>
      </w:r>
    </w:p>
    <w:p w:rsidR="00FC0A10" w:rsidRPr="00E204B0" w:rsidRDefault="00397F8F" w:rsidP="00FC0A10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查看报表</w:t>
      </w:r>
    </w:p>
    <w:p w:rsidR="00FC0A10" w:rsidRPr="001B7A78" w:rsidRDefault="00250E04" w:rsidP="00ED7511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系统统计采购数据【表2.5.7.1】</w:t>
      </w:r>
    </w:p>
    <w:p w:rsidR="00FC0A10" w:rsidRPr="008214D1" w:rsidRDefault="00B75909" w:rsidP="00FC0A10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查看圆饼图</w:t>
      </w:r>
    </w:p>
    <w:p w:rsidR="00FC0A10" w:rsidRPr="00AF68AB" w:rsidRDefault="00FA27EB" w:rsidP="00ED7511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 w:hint="eastAsia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系统统计各货物采购所占比例</w:t>
      </w:r>
      <w:r w:rsidR="00FC0A10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833C24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图2.5.7.2</w:t>
      </w:r>
      <w:r w:rsidR="00FC0A10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522FC9" w:rsidRPr="008214D1" w:rsidRDefault="00522FC9" w:rsidP="00522FC9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查看</w:t>
      </w:r>
      <w:r w:rsidR="000B6727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柱状图</w:t>
      </w:r>
    </w:p>
    <w:p w:rsidR="00B75909" w:rsidRPr="00FA2EE5" w:rsidRDefault="002B3DBD" w:rsidP="00FC0A10">
      <w:pPr>
        <w:tabs>
          <w:tab w:val="left" w:pos="1134"/>
        </w:tabs>
        <w:spacing w:before="60" w:after="60"/>
        <w:ind w:left="112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系统统计</w:t>
      </w:r>
      <w:r w:rsidR="00677118">
        <w:rPr>
          <w:rFonts w:ascii="微软雅黑" w:eastAsia="微软雅黑" w:hAnsi="微软雅黑" w:hint="eastAsia"/>
          <w:iCs/>
          <w:sz w:val="18"/>
          <w:szCs w:val="18"/>
          <w:lang w:eastAsia="zh-CN"/>
        </w:rPr>
        <w:t>每个月</w:t>
      </w:r>
      <w:r>
        <w:rPr>
          <w:rFonts w:ascii="微软雅黑" w:eastAsia="微软雅黑" w:hAnsi="微软雅黑" w:hint="eastAsia"/>
          <w:iCs/>
          <w:sz w:val="18"/>
          <w:szCs w:val="18"/>
          <w:lang w:eastAsia="zh-CN"/>
        </w:rPr>
        <w:t>货物采购</w:t>
      </w:r>
      <w:r w:rsidR="004460AF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净重总量</w:t>
      </w:r>
      <w:r w:rsidR="00522FC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【</w:t>
      </w:r>
      <w:r w:rsidR="004D299B">
        <w:rPr>
          <w:rFonts w:ascii="微软雅黑" w:eastAsia="微软雅黑" w:hAnsi="微软雅黑" w:hint="eastAsia"/>
          <w:iCs/>
          <w:sz w:val="18"/>
          <w:szCs w:val="18"/>
          <w:lang w:eastAsia="zh-CN"/>
        </w:rPr>
        <w:t>图2.5.7.</w:t>
      </w:r>
      <w:r w:rsidR="003409A9">
        <w:rPr>
          <w:rFonts w:ascii="微软雅黑" w:eastAsia="微软雅黑" w:hAnsi="微软雅黑" w:hint="eastAsia"/>
          <w:iCs/>
          <w:sz w:val="18"/>
          <w:szCs w:val="18"/>
          <w:lang w:eastAsia="zh-CN"/>
        </w:rPr>
        <w:t>2</w:t>
      </w:r>
      <w:r w:rsidR="00522FC9" w:rsidRPr="00F3026D">
        <w:rPr>
          <w:rFonts w:ascii="微软雅黑" w:eastAsia="微软雅黑" w:hAnsi="微软雅黑" w:hint="eastAsia"/>
          <w:iCs/>
          <w:sz w:val="18"/>
          <w:szCs w:val="18"/>
          <w:lang w:eastAsia="zh-CN"/>
        </w:rPr>
        <w:t>】</w:t>
      </w:r>
    </w:p>
    <w:p w:rsidR="00FC0A10" w:rsidRDefault="00FC0A10" w:rsidP="00756D84">
      <w:pPr>
        <w:pStyle w:val="3"/>
        <w:numPr>
          <w:ilvl w:val="2"/>
          <w:numId w:val="27"/>
        </w:numPr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  <w:lang w:eastAsia="zh-CN"/>
        </w:rPr>
        <w:t>次要流程</w:t>
      </w:r>
    </w:p>
    <w:p w:rsidR="00FC0A10" w:rsidRDefault="00FC0A10" w:rsidP="00FC0A10">
      <w:pPr>
        <w:tabs>
          <w:tab w:val="left" w:pos="1134"/>
        </w:tabs>
        <w:spacing w:before="60" w:after="60"/>
        <w:ind w:left="709"/>
        <w:rPr>
          <w:rFonts w:ascii="微软雅黑" w:eastAsia="微软雅黑" w:hAnsi="微软雅黑"/>
          <w:iCs/>
          <w:sz w:val="18"/>
          <w:szCs w:val="18"/>
          <w:lang w:eastAsia="zh-CN"/>
        </w:rPr>
      </w:pPr>
      <w:r>
        <w:rPr>
          <w:rFonts w:ascii="微软雅黑" w:eastAsia="微软雅黑" w:hAnsi="微软雅黑" w:hint="eastAsia"/>
          <w:i/>
          <w:iCs/>
          <w:sz w:val="18"/>
          <w:szCs w:val="18"/>
          <w:lang w:eastAsia="zh-CN"/>
        </w:rPr>
        <w:t>无</w:t>
      </w:r>
    </w:p>
    <w:p w:rsidR="00263E51" w:rsidRDefault="00FC0A10" w:rsidP="00FC0A10">
      <w:pPr>
        <w:pStyle w:val="3"/>
        <w:numPr>
          <w:ilvl w:val="2"/>
          <w:numId w:val="27"/>
        </w:numPr>
        <w:rPr>
          <w:rFonts w:ascii="微软雅黑" w:eastAsia="微软雅黑" w:hAnsi="微软雅黑" w:hint="eastAsia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用户界面</w:t>
      </w:r>
    </w:p>
    <w:p w:rsidR="0022750A" w:rsidRDefault="0022750A" w:rsidP="00263E51">
      <w:pPr>
        <w:pStyle w:val="3"/>
        <w:ind w:left="709"/>
        <w:rPr>
          <w:rFonts w:ascii="微软雅黑" w:eastAsia="微软雅黑" w:hAnsi="微软雅黑" w:hint="eastAsia"/>
          <w:i w:val="0"/>
          <w:lang w:eastAsia="zh-CN"/>
        </w:rPr>
      </w:pPr>
      <w:r w:rsidRPr="0022750A">
        <w:rPr>
          <w:rFonts w:ascii="微软雅黑" w:eastAsia="微软雅黑" w:hAnsi="微软雅黑" w:hint="eastAsia"/>
          <w:i w:val="0"/>
          <w:lang w:eastAsia="zh-CN"/>
        </w:rPr>
        <w:t>【</w:t>
      </w:r>
      <w:r w:rsidR="00B07EE7">
        <w:rPr>
          <w:rFonts w:ascii="微软雅黑" w:eastAsia="微软雅黑" w:hAnsi="微软雅黑" w:hint="eastAsia"/>
          <w:i w:val="0"/>
          <w:lang w:eastAsia="zh-CN"/>
        </w:rPr>
        <w:t>表</w:t>
      </w:r>
      <w:r w:rsidRPr="0022750A">
        <w:rPr>
          <w:rFonts w:ascii="微软雅黑" w:eastAsia="微软雅黑" w:hAnsi="微软雅黑" w:hint="eastAsia"/>
          <w:i w:val="0"/>
          <w:lang w:eastAsia="zh-CN"/>
        </w:rPr>
        <w:t>2.5</w:t>
      </w:r>
      <w:r>
        <w:rPr>
          <w:rFonts w:ascii="微软雅黑" w:eastAsia="微软雅黑" w:hAnsi="微软雅黑" w:hint="eastAsia"/>
          <w:i w:val="0"/>
          <w:lang w:eastAsia="zh-CN"/>
        </w:rPr>
        <w:t>.7.</w:t>
      </w:r>
      <w:r w:rsidR="00051D86">
        <w:rPr>
          <w:rFonts w:ascii="微软雅黑" w:eastAsia="微软雅黑" w:hAnsi="微软雅黑" w:hint="eastAsia"/>
          <w:i w:val="0"/>
          <w:lang w:eastAsia="zh-CN"/>
        </w:rPr>
        <w:t>1</w:t>
      </w:r>
      <w:r w:rsidRPr="0022750A">
        <w:rPr>
          <w:rFonts w:ascii="微软雅黑" w:eastAsia="微软雅黑" w:hAnsi="微软雅黑" w:hint="eastAsia"/>
          <w:i w:val="0"/>
          <w:lang w:eastAsia="zh-CN"/>
        </w:rPr>
        <w:t>】</w:t>
      </w:r>
    </w:p>
    <w:tbl>
      <w:tblPr>
        <w:tblW w:w="10296" w:type="dxa"/>
        <w:tblLayout w:type="fixed"/>
        <w:tblLook w:val="0000"/>
      </w:tblPr>
      <w:tblGrid>
        <w:gridCol w:w="1919"/>
        <w:gridCol w:w="898"/>
        <w:gridCol w:w="968"/>
        <w:gridCol w:w="6511"/>
      </w:tblGrid>
      <w:tr w:rsidR="000668AF" w:rsidTr="001C17A2">
        <w:trPr>
          <w:trHeight w:val="285"/>
        </w:trPr>
        <w:tc>
          <w:tcPr>
            <w:tcW w:w="10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668AF" w:rsidRDefault="000668AF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i/>
                <w:iCs/>
                <w:color w:val="000000"/>
                <w:sz w:val="18"/>
                <w:szCs w:val="18"/>
                <w:lang w:eastAsia="zh-CN"/>
              </w:rPr>
              <w:t>采购报表</w:t>
            </w:r>
          </w:p>
        </w:tc>
      </w:tr>
      <w:tr w:rsidR="000668AF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668AF" w:rsidRDefault="000668AF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668AF" w:rsidRDefault="000668AF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668AF" w:rsidRDefault="000668AF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必填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668AF" w:rsidRDefault="000668AF" w:rsidP="001C17A2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  <w:lang w:eastAsia="zh-CN"/>
              </w:rPr>
              <w:t>备注</w:t>
            </w:r>
          </w:p>
        </w:tc>
      </w:tr>
      <w:tr w:rsidR="000668AF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0668AF" w:rsidRDefault="00591F60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应付金额</w:t>
            </w:r>
            <w:r w:rsidR="00862CD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（元）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68AF" w:rsidRDefault="00591F60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0668AF" w:rsidRDefault="00591F60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0668AF" w:rsidRDefault="00591F60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统计所有应付金额</w:t>
            </w:r>
            <w:r w:rsidR="00162EF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，可以为空</w:t>
            </w:r>
          </w:p>
        </w:tc>
      </w:tr>
      <w:tr w:rsidR="00554782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554782" w:rsidRDefault="00554782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实付金额</w:t>
            </w:r>
            <w:r w:rsidR="00862CD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（元）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554782" w:rsidRDefault="00554782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554782" w:rsidRDefault="00554782">
            <w:r w:rsidRPr="00CC5D64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554782" w:rsidRDefault="00E16F6F" w:rsidP="003F113E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统计所有</w:t>
            </w:r>
            <w:r w:rsidR="003F113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实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付金额</w:t>
            </w:r>
            <w:r w:rsidR="00442C2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，可以为空</w:t>
            </w:r>
          </w:p>
        </w:tc>
      </w:tr>
      <w:tr w:rsidR="007F7801" w:rsidTr="00BE58FB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采购品类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7801" w:rsidRDefault="007F7801">
            <w:r w:rsidRPr="00B71E4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>
            <w:r w:rsidRPr="00CC5D64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采购了多少种货物</w:t>
            </w:r>
          </w:p>
        </w:tc>
      </w:tr>
      <w:tr w:rsidR="007F7801" w:rsidTr="001C17A2">
        <w:trPr>
          <w:trHeight w:val="28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采购净重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>
            <w:r w:rsidRPr="00B71E4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7F7801">
            <w:r w:rsidRPr="00CC5D64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N/A</w:t>
            </w:r>
          </w:p>
        </w:tc>
        <w:tc>
          <w:tcPr>
            <w:tcW w:w="6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7F7801" w:rsidRDefault="00A4640A" w:rsidP="001C17A2">
            <w:pPr>
              <w:widowControl/>
              <w:spacing w:line="240" w:lineRule="auto"/>
              <w:rPr>
                <w:rFonts w:ascii="微软雅黑" w:eastAsia="微软雅黑" w:hAnsi="微软雅黑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lang w:eastAsia="zh-CN"/>
              </w:rPr>
              <w:t>采购的净重统计，单位都是ml</w:t>
            </w:r>
          </w:p>
        </w:tc>
      </w:tr>
    </w:tbl>
    <w:p w:rsidR="001C3C4C" w:rsidRPr="001C3C4C" w:rsidRDefault="001C3C4C" w:rsidP="001C3C4C">
      <w:pPr>
        <w:rPr>
          <w:rFonts w:hint="eastAsia"/>
          <w:lang w:eastAsia="zh-CN"/>
        </w:rPr>
      </w:pPr>
    </w:p>
    <w:p w:rsidR="00FC0A10" w:rsidRPr="0022750A" w:rsidRDefault="00FC0A10" w:rsidP="00263E51">
      <w:pPr>
        <w:pStyle w:val="3"/>
        <w:ind w:left="709"/>
        <w:rPr>
          <w:rFonts w:ascii="微软雅黑" w:eastAsia="微软雅黑" w:hAnsi="微软雅黑" w:hint="eastAsia"/>
          <w:i w:val="0"/>
          <w:lang w:eastAsia="zh-CN"/>
        </w:rPr>
      </w:pPr>
      <w:r w:rsidRPr="0022750A">
        <w:rPr>
          <w:rFonts w:ascii="微软雅黑" w:eastAsia="微软雅黑" w:hAnsi="微软雅黑" w:hint="eastAsia"/>
          <w:i w:val="0"/>
          <w:lang w:eastAsia="zh-CN"/>
        </w:rPr>
        <w:lastRenderedPageBreak/>
        <w:t>【图2.</w:t>
      </w:r>
      <w:r w:rsidR="00D540F5" w:rsidRPr="0022750A">
        <w:rPr>
          <w:rFonts w:ascii="微软雅黑" w:eastAsia="微软雅黑" w:hAnsi="微软雅黑" w:hint="eastAsia"/>
          <w:i w:val="0"/>
          <w:lang w:eastAsia="zh-CN"/>
        </w:rPr>
        <w:t>5</w:t>
      </w:r>
      <w:r w:rsidR="0022750A">
        <w:rPr>
          <w:rFonts w:ascii="微软雅黑" w:eastAsia="微软雅黑" w:hAnsi="微软雅黑" w:hint="eastAsia"/>
          <w:i w:val="0"/>
          <w:lang w:eastAsia="zh-CN"/>
        </w:rPr>
        <w:t>.7.2</w:t>
      </w:r>
      <w:r w:rsidRPr="0022750A">
        <w:rPr>
          <w:rFonts w:ascii="微软雅黑" w:eastAsia="微软雅黑" w:hAnsi="微软雅黑" w:hint="eastAsia"/>
          <w:i w:val="0"/>
          <w:lang w:eastAsia="zh-CN"/>
        </w:rPr>
        <w:t>】</w:t>
      </w:r>
    </w:p>
    <w:p w:rsidR="00B65232" w:rsidRDefault="006C23B0">
      <w:pPr>
        <w:jc w:val="center"/>
        <w:rPr>
          <w:lang w:eastAsia="zh-CN"/>
        </w:rPr>
      </w:pPr>
      <w:r>
        <w:rPr>
          <w:lang w:eastAsia="zh-CN"/>
        </w:rPr>
        <w:pict>
          <v:shape id="_x0000_i1033" type="#_x0000_t75" style="width:400.5pt;height:192pt">
            <v:imagedata r:id="rId20" o:title=""/>
          </v:shape>
        </w:pict>
      </w:r>
    </w:p>
    <w:p w:rsidR="00C567A3" w:rsidRDefault="00E82CF6">
      <w:pPr>
        <w:pStyle w:val="1"/>
        <w:numPr>
          <w:ilvl w:val="0"/>
          <w:numId w:val="2"/>
        </w:numPr>
        <w:rPr>
          <w:rFonts w:ascii="微软雅黑" w:eastAsia="微软雅黑" w:hAnsi="微软雅黑"/>
          <w:bCs/>
          <w:lang w:eastAsia="zh-CN"/>
        </w:rPr>
      </w:pPr>
      <w:bookmarkStart w:id="17" w:name="_【表2.1.8.3】"/>
      <w:bookmarkEnd w:id="17"/>
      <w:r>
        <w:rPr>
          <w:rFonts w:ascii="微软雅黑" w:eastAsia="微软雅黑" w:hAnsi="微软雅黑"/>
          <w:bCs/>
          <w:lang w:eastAsia="zh-CN"/>
        </w:rPr>
        <w:br w:type="page"/>
      </w:r>
      <w:bookmarkStart w:id="18" w:name="_Toc385949891"/>
      <w:r>
        <w:rPr>
          <w:rFonts w:ascii="微软雅黑" w:eastAsia="微软雅黑" w:hAnsi="微软雅黑" w:hint="eastAsia"/>
          <w:bCs/>
          <w:lang w:eastAsia="zh-CN"/>
        </w:rPr>
        <w:lastRenderedPageBreak/>
        <w:t>用户操作权限与数据可见范围定义</w:t>
      </w:r>
      <w:bookmarkEnd w:id="18"/>
    </w:p>
    <w:p w:rsidR="00C567A3" w:rsidRDefault="00E82CF6">
      <w:pPr>
        <w:pStyle w:val="2"/>
        <w:numPr>
          <w:ilvl w:val="1"/>
          <w:numId w:val="2"/>
        </w:numPr>
        <w:rPr>
          <w:rFonts w:ascii="微软雅黑" w:eastAsia="微软雅黑" w:hAnsi="微软雅黑"/>
          <w:lang w:eastAsia="zh-CN"/>
        </w:rPr>
      </w:pPr>
      <w:bookmarkStart w:id="19" w:name="_Toc385949892"/>
      <w:r>
        <w:rPr>
          <w:rFonts w:ascii="微软雅黑" w:eastAsia="微软雅黑" w:hAnsi="微软雅黑" w:hint="eastAsia"/>
          <w:lang w:eastAsia="zh-CN"/>
        </w:rPr>
        <w:t>操作权限定义</w:t>
      </w:r>
      <w:bookmarkEnd w:id="19"/>
    </w:p>
    <w:tbl>
      <w:tblPr>
        <w:tblW w:w="8803" w:type="dxa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442"/>
        <w:gridCol w:w="1840"/>
        <w:gridCol w:w="6521"/>
      </w:tblGrid>
      <w:tr w:rsidR="00C567A3" w:rsidTr="00553A2B">
        <w:trPr>
          <w:trHeight w:val="330"/>
        </w:trPr>
        <w:tc>
          <w:tcPr>
            <w:tcW w:w="442" w:type="dxa"/>
            <w:vAlign w:val="bottom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b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lang w:eastAsia="zh-CN"/>
              </w:rPr>
              <w:t>ID</w:t>
            </w:r>
          </w:p>
        </w:tc>
        <w:tc>
          <w:tcPr>
            <w:tcW w:w="1840" w:type="dxa"/>
            <w:vAlign w:val="bottom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b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lang w:eastAsia="zh-CN"/>
              </w:rPr>
              <w:t>角色</w:t>
            </w:r>
          </w:p>
        </w:tc>
        <w:tc>
          <w:tcPr>
            <w:tcW w:w="6521" w:type="dxa"/>
            <w:vAlign w:val="bottom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b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/>
                <w:lang w:eastAsia="zh-CN"/>
              </w:rPr>
              <w:t>操作权限</w:t>
            </w:r>
          </w:p>
        </w:tc>
      </w:tr>
      <w:tr w:rsidR="00C567A3" w:rsidTr="00553A2B">
        <w:trPr>
          <w:trHeight w:val="330"/>
        </w:trPr>
        <w:tc>
          <w:tcPr>
            <w:tcW w:w="442" w:type="dxa"/>
            <w:vAlign w:val="bottom"/>
          </w:tcPr>
          <w:p w:rsidR="00C567A3" w:rsidRDefault="00E82CF6">
            <w:pPr>
              <w:widowControl/>
              <w:spacing w:line="240" w:lineRule="auto"/>
              <w:jc w:val="right"/>
              <w:rPr>
                <w:rFonts w:ascii="微软雅黑" w:eastAsia="微软雅黑" w:hAnsi="微软雅黑" w:cs="宋体"/>
                <w:lang w:eastAsia="zh-CN"/>
              </w:rPr>
            </w:pPr>
            <w:bookmarkStart w:id="20" w:name="_Hlk314226679"/>
            <w:r>
              <w:rPr>
                <w:rFonts w:ascii="微软雅黑" w:eastAsia="微软雅黑" w:hAnsi="微软雅黑" w:cs="宋体" w:hint="eastAsia"/>
                <w:lang w:eastAsia="zh-CN"/>
              </w:rPr>
              <w:t>1</w:t>
            </w:r>
          </w:p>
        </w:tc>
        <w:tc>
          <w:tcPr>
            <w:tcW w:w="1840" w:type="dxa"/>
            <w:vAlign w:val="bottom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lang w:eastAsia="zh-CN"/>
              </w:rPr>
              <w:t>管理员</w:t>
            </w:r>
          </w:p>
        </w:tc>
        <w:tc>
          <w:tcPr>
            <w:tcW w:w="6521" w:type="dxa"/>
            <w:vAlign w:val="bottom"/>
          </w:tcPr>
          <w:p w:rsidR="00C567A3" w:rsidRDefault="00160F63">
            <w:pPr>
              <w:widowControl/>
              <w:spacing w:line="240" w:lineRule="auto"/>
              <w:rPr>
                <w:rFonts w:ascii="微软雅黑" w:eastAsia="微软雅黑" w:hAnsi="微软雅黑" w:cs="宋体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lang w:eastAsia="zh-CN"/>
              </w:rPr>
              <w:t>所有功能权限</w:t>
            </w:r>
            <w:r w:rsidR="00E829A8">
              <w:rPr>
                <w:rFonts w:ascii="微软雅黑" w:eastAsia="微软雅黑" w:hAnsi="微软雅黑" w:cs="宋体" w:hint="eastAsia"/>
                <w:lang w:eastAsia="zh-CN"/>
              </w:rPr>
              <w:t>。</w:t>
            </w:r>
          </w:p>
        </w:tc>
      </w:tr>
      <w:bookmarkEnd w:id="20"/>
      <w:tr w:rsidR="00C567A3" w:rsidTr="00553A2B">
        <w:trPr>
          <w:trHeight w:val="330"/>
        </w:trPr>
        <w:tc>
          <w:tcPr>
            <w:tcW w:w="442" w:type="dxa"/>
          </w:tcPr>
          <w:p w:rsidR="00C567A3" w:rsidRDefault="00E82CF6">
            <w:pPr>
              <w:widowControl/>
              <w:spacing w:line="240" w:lineRule="auto"/>
              <w:jc w:val="right"/>
              <w:rPr>
                <w:rFonts w:ascii="微软雅黑" w:eastAsia="微软雅黑" w:hAnsi="微软雅黑" w:cs="宋体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lang w:eastAsia="zh-CN"/>
              </w:rPr>
              <w:t>2</w:t>
            </w:r>
          </w:p>
        </w:tc>
        <w:tc>
          <w:tcPr>
            <w:tcW w:w="1840" w:type="dxa"/>
          </w:tcPr>
          <w:p w:rsidR="00C567A3" w:rsidRDefault="00E82CF6">
            <w:pPr>
              <w:widowControl/>
              <w:spacing w:line="240" w:lineRule="auto"/>
              <w:rPr>
                <w:rFonts w:ascii="微软雅黑" w:eastAsia="微软雅黑" w:hAnsi="微软雅黑" w:cs="宋体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lang w:eastAsia="zh-CN"/>
              </w:rPr>
              <w:t>普通用户</w:t>
            </w:r>
          </w:p>
        </w:tc>
        <w:tc>
          <w:tcPr>
            <w:tcW w:w="6521" w:type="dxa"/>
            <w:vAlign w:val="bottom"/>
          </w:tcPr>
          <w:p w:rsidR="00C567A3" w:rsidRDefault="00553A2B">
            <w:pPr>
              <w:widowControl/>
              <w:spacing w:line="240" w:lineRule="auto"/>
              <w:rPr>
                <w:rFonts w:ascii="微软雅黑" w:eastAsia="微软雅黑" w:hAnsi="微软雅黑" w:cs="宋体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lang w:eastAsia="zh-CN"/>
              </w:rPr>
              <w:t>除国际采购订单管理中的【审批】以外的其他权限</w:t>
            </w:r>
            <w:r w:rsidR="00EA61AB">
              <w:rPr>
                <w:rFonts w:ascii="微软雅黑" w:eastAsia="微软雅黑" w:hAnsi="微软雅黑" w:cs="宋体" w:hint="eastAsia"/>
                <w:lang w:eastAsia="zh-CN"/>
              </w:rPr>
              <w:t>。</w:t>
            </w:r>
          </w:p>
        </w:tc>
      </w:tr>
    </w:tbl>
    <w:p w:rsidR="00C567A3" w:rsidRDefault="00C567A3">
      <w:pPr>
        <w:widowControl/>
        <w:spacing w:line="240" w:lineRule="auto"/>
        <w:rPr>
          <w:rFonts w:ascii="微软雅黑" w:eastAsia="微软雅黑" w:hAnsi="微软雅黑"/>
          <w:b/>
          <w:bCs/>
          <w:sz w:val="24"/>
          <w:lang w:eastAsia="zh-CN"/>
        </w:rPr>
      </w:pPr>
    </w:p>
    <w:sectPr w:rsidR="00C567A3" w:rsidSect="00C567A3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440" w:right="1080" w:bottom="1440" w:left="108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7EE1" w:rsidRDefault="00F17EE1" w:rsidP="00C567A3">
      <w:pPr>
        <w:spacing w:line="240" w:lineRule="auto"/>
      </w:pPr>
      <w:r>
        <w:separator/>
      </w:r>
    </w:p>
  </w:endnote>
  <w:endnote w:type="continuationSeparator" w:id="1">
    <w:p w:rsidR="00F17EE1" w:rsidRDefault="00F17EE1" w:rsidP="00C567A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7765F0">
    <w:pPr>
      <w:pStyle w:val="a8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 w:rsidR="00E82CF6"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C567A3" w:rsidRDefault="00C567A3">
    <w:pPr>
      <w:pStyle w:val="a8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E82CF6">
    <w:pPr>
      <w:pStyle w:val="a8"/>
      <w:jc w:val="right"/>
      <w:rPr>
        <w:lang w:eastAsia="zh-CN"/>
      </w:rPr>
    </w:pPr>
    <w:r>
      <w:rPr>
        <w:rStyle w:val="af0"/>
        <w:rFonts w:ascii="微软雅黑" w:eastAsia="微软雅黑" w:hAnsi="微软雅黑" w:hint="eastAsia"/>
        <w:b/>
        <w:lang w:eastAsia="zh-CN"/>
      </w:rPr>
      <w:t>第</w:t>
    </w:r>
    <w:r w:rsidR="007765F0">
      <w:rPr>
        <w:rStyle w:val="af0"/>
        <w:rFonts w:ascii="微软雅黑" w:eastAsia="微软雅黑" w:hAnsi="微软雅黑"/>
        <w:b/>
      </w:rPr>
      <w:fldChar w:fldCharType="begin"/>
    </w:r>
    <w:r>
      <w:rPr>
        <w:rStyle w:val="af0"/>
        <w:rFonts w:ascii="微软雅黑" w:eastAsia="微软雅黑" w:hAnsi="微软雅黑"/>
        <w:b/>
      </w:rPr>
      <w:instrText xml:space="preserve"> PAGE </w:instrText>
    </w:r>
    <w:r w:rsidR="007765F0">
      <w:rPr>
        <w:rStyle w:val="af0"/>
        <w:rFonts w:ascii="微软雅黑" w:eastAsia="微软雅黑" w:hAnsi="微软雅黑"/>
        <w:b/>
      </w:rPr>
      <w:fldChar w:fldCharType="separate"/>
    </w:r>
    <w:r w:rsidR="0015065E">
      <w:rPr>
        <w:rStyle w:val="af0"/>
        <w:rFonts w:ascii="微软雅黑" w:eastAsia="微软雅黑" w:hAnsi="微软雅黑"/>
        <w:b/>
        <w:noProof/>
      </w:rPr>
      <w:t>2</w:t>
    </w:r>
    <w:r w:rsidR="007765F0">
      <w:rPr>
        <w:rStyle w:val="af0"/>
        <w:rFonts w:ascii="微软雅黑" w:eastAsia="微软雅黑" w:hAnsi="微软雅黑"/>
        <w:b/>
      </w:rPr>
      <w:fldChar w:fldCharType="end"/>
    </w:r>
    <w:r>
      <w:rPr>
        <w:rFonts w:ascii="微软雅黑" w:eastAsia="微软雅黑" w:hAnsi="微软雅黑" w:hint="eastAsia"/>
        <w:b/>
        <w:lang w:eastAsia="zh-CN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C567A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7EE1" w:rsidRDefault="00F17EE1" w:rsidP="00C567A3">
      <w:pPr>
        <w:spacing w:line="240" w:lineRule="auto"/>
      </w:pPr>
      <w:r>
        <w:separator/>
      </w:r>
    </w:p>
  </w:footnote>
  <w:footnote w:type="continuationSeparator" w:id="1">
    <w:p w:rsidR="00F17EE1" w:rsidRDefault="00F17EE1" w:rsidP="00C567A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E82CF6">
    <w:pPr>
      <w:pStyle w:val="ae"/>
      <w:jc w:val="left"/>
      <w:rPr>
        <w:rFonts w:ascii="微软雅黑" w:eastAsia="微软雅黑" w:hAnsi="微软雅黑"/>
        <w:sz w:val="32"/>
        <w:szCs w:val="32"/>
        <w:lang w:eastAsia="zh-CN"/>
      </w:rPr>
    </w:pPr>
    <w:r>
      <w:rPr>
        <w:rFonts w:hint="eastAsia"/>
        <w:lang w:eastAsia="zh-CN"/>
      </w:rPr>
      <w:tab/>
    </w:r>
  </w:p>
  <w:p w:rsidR="00C567A3" w:rsidRDefault="00E82CF6">
    <w:pPr>
      <w:pStyle w:val="ae"/>
      <w:jc w:val="left"/>
      <w:rPr>
        <w:rFonts w:ascii="微软雅黑" w:eastAsia="微软雅黑" w:hAnsi="微软雅黑"/>
        <w:b w:val="0"/>
        <w:lang w:eastAsia="zh-CN"/>
      </w:rPr>
    </w:pPr>
    <w:r>
      <w:rPr>
        <w:rFonts w:ascii="微软雅黑" w:eastAsia="微软雅黑" w:hAnsi="微软雅黑" w:hint="eastAsia"/>
        <w:lang w:eastAsia="zh-CN"/>
      </w:rPr>
      <w:tab/>
    </w:r>
  </w:p>
  <w:p w:rsidR="00C567A3" w:rsidRDefault="00C567A3">
    <w:pPr>
      <w:pStyle w:val="ae"/>
      <w:jc w:val="left"/>
      <w:rPr>
        <w:rFonts w:ascii="微软雅黑" w:eastAsia="微软雅黑" w:hAnsi="微软雅黑"/>
        <w:b w:val="0"/>
        <w:lang w:eastAsia="zh-CN"/>
      </w:rPr>
    </w:pPr>
  </w:p>
  <w:p w:rsidR="00C567A3" w:rsidRDefault="00C567A3">
    <w:pPr>
      <w:rPr>
        <w:rFonts w:ascii="微软雅黑" w:eastAsia="微软雅黑" w:hAnsi="微软雅黑"/>
        <w:lang w:eastAsia="zh-CN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C567A3">
    <w:pPr>
      <w:pStyle w:val="a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A3" w:rsidRDefault="00C567A3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F26B8"/>
    <w:multiLevelType w:val="multilevel"/>
    <w:tmpl w:val="7A596A6A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>
    <w:nsid w:val="04FB3A05"/>
    <w:multiLevelType w:val="multilevel"/>
    <w:tmpl w:val="534D7BE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>
    <w:nsid w:val="07661351"/>
    <w:multiLevelType w:val="multilevel"/>
    <w:tmpl w:val="07661351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">
    <w:nsid w:val="0E737597"/>
    <w:multiLevelType w:val="multilevel"/>
    <w:tmpl w:val="3E4D52B4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">
    <w:nsid w:val="0EEB0D9F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">
    <w:nsid w:val="10D331AE"/>
    <w:multiLevelType w:val="multilevel"/>
    <w:tmpl w:val="10D331AE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>
    <w:nsid w:val="16835047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7">
    <w:nsid w:val="1DD3615C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8">
    <w:nsid w:val="257C3001"/>
    <w:multiLevelType w:val="multilevel"/>
    <w:tmpl w:val="257C3001"/>
    <w:lvl w:ilvl="0" w:tentative="1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1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lvlText w:val="%5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5" w:tentative="1">
      <w:start w:val="1"/>
      <w:numFmt w:val="decimal"/>
      <w:lvlText w:val="%6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6" w:tentative="1">
      <w:start w:val="1"/>
      <w:numFmt w:val="lowerLetter"/>
      <w:lvlText w:val="%7)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9">
    <w:nsid w:val="26B9314A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0">
    <w:nsid w:val="3BAE3138"/>
    <w:multiLevelType w:val="multilevel"/>
    <w:tmpl w:val="3BAE3138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1">
    <w:nsid w:val="3C36314B"/>
    <w:multiLevelType w:val="multilevel"/>
    <w:tmpl w:val="1C36AAEE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5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>
    <w:nsid w:val="3E4D52B4"/>
    <w:multiLevelType w:val="multilevel"/>
    <w:tmpl w:val="3E4D52B4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3">
    <w:nsid w:val="3ED36575"/>
    <w:multiLevelType w:val="multilevel"/>
    <w:tmpl w:val="3ED36575"/>
    <w:lvl w:ilvl="0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194484"/>
    <w:multiLevelType w:val="multilevel"/>
    <w:tmpl w:val="7FC29A8E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4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>
    <w:nsid w:val="44164756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6">
    <w:nsid w:val="450E7069"/>
    <w:multiLevelType w:val="multilevel"/>
    <w:tmpl w:val="450E7069"/>
    <w:lvl w:ilvl="0" w:tentative="1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lvlText w:val="%5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5" w:tentative="1">
      <w:start w:val="1"/>
      <w:numFmt w:val="decimal"/>
      <w:lvlText w:val="%6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6" w:tentative="1">
      <w:start w:val="1"/>
      <w:numFmt w:val="lowerLetter"/>
      <w:lvlText w:val="%7)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7">
    <w:nsid w:val="4DBB3494"/>
    <w:multiLevelType w:val="multilevel"/>
    <w:tmpl w:val="95AA0296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3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>
    <w:nsid w:val="534D7BE0"/>
    <w:multiLevelType w:val="multilevel"/>
    <w:tmpl w:val="534D7BE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9">
    <w:nsid w:val="53691FB0"/>
    <w:multiLevelType w:val="multilevel"/>
    <w:tmpl w:val="53691FB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0">
    <w:nsid w:val="56FE04AE"/>
    <w:multiLevelType w:val="multilevel"/>
    <w:tmpl w:val="7A596A6A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1">
    <w:nsid w:val="57CE3D6F"/>
    <w:multiLevelType w:val="multilevel"/>
    <w:tmpl w:val="53691FB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2">
    <w:nsid w:val="58655CB3"/>
    <w:multiLevelType w:val="multilevel"/>
    <w:tmpl w:val="58655CB3"/>
    <w:lvl w:ilvl="0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25B7693"/>
    <w:multiLevelType w:val="multilevel"/>
    <w:tmpl w:val="44164756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4">
    <w:nsid w:val="6BA849BC"/>
    <w:multiLevelType w:val="multilevel"/>
    <w:tmpl w:val="53691FB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5">
    <w:nsid w:val="72EC0957"/>
    <w:multiLevelType w:val="multilevel"/>
    <w:tmpl w:val="534D7BE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6">
    <w:nsid w:val="73026BF1"/>
    <w:multiLevelType w:val="multilevel"/>
    <w:tmpl w:val="73026BF1"/>
    <w:lvl w:ilvl="0" w:tentative="1">
      <w:start w:val="1"/>
      <w:numFmt w:val="decimal"/>
      <w:pStyle w:val="Title1"/>
      <w:lvlText w:val="%1."/>
      <w:lvlJc w:val="left"/>
      <w:pPr>
        <w:tabs>
          <w:tab w:val="left" w:pos="576"/>
        </w:tabs>
        <w:ind w:left="576" w:hanging="576"/>
      </w:pPr>
    </w:lvl>
    <w:lvl w:ilvl="1" w:tentative="1">
      <w:start w:val="1"/>
      <w:numFmt w:val="decimal"/>
      <w:pStyle w:val="Title2"/>
      <w:lvlText w:val="%1.%2."/>
      <w:lvlJc w:val="left"/>
      <w:pPr>
        <w:tabs>
          <w:tab w:val="left" w:pos="576"/>
        </w:tabs>
        <w:ind w:left="576" w:hanging="576"/>
      </w:pPr>
    </w:lvl>
    <w:lvl w:ilvl="2" w:tentative="1">
      <w:start w:val="1"/>
      <w:numFmt w:val="decimal"/>
      <w:lvlText w:val="%1.%2.%3."/>
      <w:lvlJc w:val="left"/>
      <w:pPr>
        <w:tabs>
          <w:tab w:val="left" w:pos="1440"/>
        </w:tabs>
        <w:ind w:left="1224" w:hanging="504"/>
      </w:pPr>
    </w:lvl>
    <w:lvl w:ilvl="3" w:tentative="1">
      <w:start w:val="1"/>
      <w:numFmt w:val="decimal"/>
      <w:lvlText w:val="%1.%2.%3.%4."/>
      <w:lvlJc w:val="left"/>
      <w:pPr>
        <w:tabs>
          <w:tab w:val="left" w:pos="2160"/>
        </w:tabs>
        <w:ind w:left="1728" w:hanging="648"/>
      </w:pPr>
    </w:lvl>
    <w:lvl w:ilvl="4" w:tentative="1">
      <w:start w:val="1"/>
      <w:numFmt w:val="decimal"/>
      <w:lvlText w:val="%1.%2.%3.%4.%5."/>
      <w:lvlJc w:val="left"/>
      <w:pPr>
        <w:tabs>
          <w:tab w:val="left" w:pos="2880"/>
        </w:tabs>
        <w:ind w:left="2232" w:hanging="792"/>
      </w:pPr>
    </w:lvl>
    <w:lvl w:ilvl="5" w:tentative="1">
      <w:start w:val="1"/>
      <w:numFmt w:val="decimal"/>
      <w:lvlText w:val="%1.%2.%3.%4.%5.%6."/>
      <w:lvlJc w:val="left"/>
      <w:pPr>
        <w:tabs>
          <w:tab w:val="left" w:pos="324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96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468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5040"/>
        </w:tabs>
        <w:ind w:left="4320" w:hanging="1440"/>
      </w:pPr>
    </w:lvl>
  </w:abstractNum>
  <w:abstractNum w:abstractNumId="27">
    <w:nsid w:val="7A596A6A"/>
    <w:multiLevelType w:val="multilevel"/>
    <w:tmpl w:val="7A596A6A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8">
    <w:nsid w:val="7F744D29"/>
    <w:multiLevelType w:val="multilevel"/>
    <w:tmpl w:val="534D7BE0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9">
    <w:nsid w:val="7F7D1FC0"/>
    <w:multiLevelType w:val="multilevel"/>
    <w:tmpl w:val="7A596A6A"/>
    <w:lvl w:ilvl="0">
      <w:start w:val="1"/>
      <w:numFmt w:val="decimal"/>
      <w:lvlText w:val="%1)"/>
      <w:lvlJc w:val="left"/>
      <w:pPr>
        <w:ind w:left="1129" w:hanging="420"/>
      </w:p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0">
    <w:nsid w:val="7FC02FD9"/>
    <w:multiLevelType w:val="multilevel"/>
    <w:tmpl w:val="7FC02FD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1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6"/>
  </w:num>
  <w:num w:numId="2">
    <w:abstractNumId w:val="30"/>
  </w:num>
  <w:num w:numId="3">
    <w:abstractNumId w:val="13"/>
  </w:num>
  <w:num w:numId="4">
    <w:abstractNumId w:val="22"/>
  </w:num>
  <w:num w:numId="5">
    <w:abstractNumId w:val="8"/>
  </w:num>
  <w:num w:numId="6">
    <w:abstractNumId w:val="2"/>
  </w:num>
  <w:num w:numId="7">
    <w:abstractNumId w:val="10"/>
  </w:num>
  <w:num w:numId="8">
    <w:abstractNumId w:val="15"/>
  </w:num>
  <w:num w:numId="9">
    <w:abstractNumId w:val="19"/>
  </w:num>
  <w:num w:numId="10">
    <w:abstractNumId w:val="5"/>
  </w:num>
  <w:num w:numId="11">
    <w:abstractNumId w:val="12"/>
  </w:num>
  <w:num w:numId="12">
    <w:abstractNumId w:val="16"/>
  </w:num>
  <w:num w:numId="13">
    <w:abstractNumId w:val="18"/>
  </w:num>
  <w:num w:numId="14">
    <w:abstractNumId w:val="27"/>
  </w:num>
  <w:num w:numId="15">
    <w:abstractNumId w:val="7"/>
  </w:num>
  <w:num w:numId="16">
    <w:abstractNumId w:val="21"/>
  </w:num>
  <w:num w:numId="17">
    <w:abstractNumId w:val="3"/>
  </w:num>
  <w:num w:numId="18">
    <w:abstractNumId w:val="28"/>
  </w:num>
  <w:num w:numId="19">
    <w:abstractNumId w:val="17"/>
  </w:num>
  <w:num w:numId="20">
    <w:abstractNumId w:val="29"/>
  </w:num>
  <w:num w:numId="21">
    <w:abstractNumId w:val="6"/>
  </w:num>
  <w:num w:numId="22">
    <w:abstractNumId w:val="24"/>
  </w:num>
  <w:num w:numId="23">
    <w:abstractNumId w:val="14"/>
  </w:num>
  <w:num w:numId="24">
    <w:abstractNumId w:val="1"/>
  </w:num>
  <w:num w:numId="25">
    <w:abstractNumId w:val="0"/>
  </w:num>
  <w:num w:numId="26">
    <w:abstractNumId w:val="4"/>
  </w:num>
  <w:num w:numId="27">
    <w:abstractNumId w:val="11"/>
  </w:num>
  <w:num w:numId="28">
    <w:abstractNumId w:val="25"/>
  </w:num>
  <w:num w:numId="29">
    <w:abstractNumId w:val="20"/>
  </w:num>
  <w:num w:numId="30">
    <w:abstractNumId w:val="9"/>
  </w:num>
  <w:num w:numId="31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717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567A3"/>
    <w:rsid w:val="00010B8C"/>
    <w:rsid w:val="00023CB6"/>
    <w:rsid w:val="00031085"/>
    <w:rsid w:val="0003304B"/>
    <w:rsid w:val="00051D86"/>
    <w:rsid w:val="000567BA"/>
    <w:rsid w:val="000668AF"/>
    <w:rsid w:val="00077395"/>
    <w:rsid w:val="0008375F"/>
    <w:rsid w:val="0009171D"/>
    <w:rsid w:val="0009648E"/>
    <w:rsid w:val="000A19D4"/>
    <w:rsid w:val="000A289F"/>
    <w:rsid w:val="000A7F6C"/>
    <w:rsid w:val="000B6727"/>
    <w:rsid w:val="000B6E06"/>
    <w:rsid w:val="000C06F7"/>
    <w:rsid w:val="000C0D12"/>
    <w:rsid w:val="000C1D9D"/>
    <w:rsid w:val="000C63A6"/>
    <w:rsid w:val="000D67D0"/>
    <w:rsid w:val="000E2B82"/>
    <w:rsid w:val="001006FE"/>
    <w:rsid w:val="0010258D"/>
    <w:rsid w:val="001048E7"/>
    <w:rsid w:val="0011706F"/>
    <w:rsid w:val="00135AB8"/>
    <w:rsid w:val="00140B10"/>
    <w:rsid w:val="00150251"/>
    <w:rsid w:val="0015065E"/>
    <w:rsid w:val="001510DE"/>
    <w:rsid w:val="00160F63"/>
    <w:rsid w:val="00162EF8"/>
    <w:rsid w:val="00167112"/>
    <w:rsid w:val="001677FA"/>
    <w:rsid w:val="00167E8D"/>
    <w:rsid w:val="001B0DC9"/>
    <w:rsid w:val="001B7A78"/>
    <w:rsid w:val="001C0420"/>
    <w:rsid w:val="001C3C4C"/>
    <w:rsid w:val="001E318B"/>
    <w:rsid w:val="001F1EB0"/>
    <w:rsid w:val="001F27C9"/>
    <w:rsid w:val="001F4299"/>
    <w:rsid w:val="001F461B"/>
    <w:rsid w:val="002105C7"/>
    <w:rsid w:val="00212AA5"/>
    <w:rsid w:val="00217B1A"/>
    <w:rsid w:val="002231DA"/>
    <w:rsid w:val="00223C8E"/>
    <w:rsid w:val="0022681B"/>
    <w:rsid w:val="0022750A"/>
    <w:rsid w:val="00233959"/>
    <w:rsid w:val="00233AED"/>
    <w:rsid w:val="00240371"/>
    <w:rsid w:val="00240ED8"/>
    <w:rsid w:val="0024281A"/>
    <w:rsid w:val="00243BC4"/>
    <w:rsid w:val="00247439"/>
    <w:rsid w:val="00250E04"/>
    <w:rsid w:val="00252450"/>
    <w:rsid w:val="002549D8"/>
    <w:rsid w:val="00254F7B"/>
    <w:rsid w:val="00263E51"/>
    <w:rsid w:val="0028057A"/>
    <w:rsid w:val="002809CB"/>
    <w:rsid w:val="002813C0"/>
    <w:rsid w:val="002876EF"/>
    <w:rsid w:val="002A3211"/>
    <w:rsid w:val="002A6B6D"/>
    <w:rsid w:val="002B1296"/>
    <w:rsid w:val="002B3DBD"/>
    <w:rsid w:val="002C07E0"/>
    <w:rsid w:val="002F03D8"/>
    <w:rsid w:val="002F503C"/>
    <w:rsid w:val="00307295"/>
    <w:rsid w:val="00307CDD"/>
    <w:rsid w:val="0031161C"/>
    <w:rsid w:val="00313601"/>
    <w:rsid w:val="00323092"/>
    <w:rsid w:val="003373D0"/>
    <w:rsid w:val="003409A9"/>
    <w:rsid w:val="00347C7B"/>
    <w:rsid w:val="00364264"/>
    <w:rsid w:val="00377B2C"/>
    <w:rsid w:val="00383914"/>
    <w:rsid w:val="00384D57"/>
    <w:rsid w:val="00397F8F"/>
    <w:rsid w:val="003A27BE"/>
    <w:rsid w:val="003A3E97"/>
    <w:rsid w:val="003D198A"/>
    <w:rsid w:val="003E0FA8"/>
    <w:rsid w:val="003E4AA1"/>
    <w:rsid w:val="003E776F"/>
    <w:rsid w:val="003F0B93"/>
    <w:rsid w:val="003F113E"/>
    <w:rsid w:val="00423FEB"/>
    <w:rsid w:val="00431D3B"/>
    <w:rsid w:val="00431FE1"/>
    <w:rsid w:val="004408B2"/>
    <w:rsid w:val="00442C2E"/>
    <w:rsid w:val="0044315E"/>
    <w:rsid w:val="0044425A"/>
    <w:rsid w:val="004460AF"/>
    <w:rsid w:val="00454382"/>
    <w:rsid w:val="00455511"/>
    <w:rsid w:val="004657F7"/>
    <w:rsid w:val="004A480A"/>
    <w:rsid w:val="004A5D17"/>
    <w:rsid w:val="004A6C28"/>
    <w:rsid w:val="004B2292"/>
    <w:rsid w:val="004D299B"/>
    <w:rsid w:val="004D6595"/>
    <w:rsid w:val="004E2505"/>
    <w:rsid w:val="004E76E1"/>
    <w:rsid w:val="005021AD"/>
    <w:rsid w:val="00514390"/>
    <w:rsid w:val="005211CC"/>
    <w:rsid w:val="00522FC9"/>
    <w:rsid w:val="005239F6"/>
    <w:rsid w:val="00531181"/>
    <w:rsid w:val="00534D09"/>
    <w:rsid w:val="00536204"/>
    <w:rsid w:val="00552842"/>
    <w:rsid w:val="00553A2B"/>
    <w:rsid w:val="00553E08"/>
    <w:rsid w:val="00554782"/>
    <w:rsid w:val="00570B79"/>
    <w:rsid w:val="00573385"/>
    <w:rsid w:val="00591F60"/>
    <w:rsid w:val="005A0608"/>
    <w:rsid w:val="005F26C8"/>
    <w:rsid w:val="005F6521"/>
    <w:rsid w:val="006017C4"/>
    <w:rsid w:val="00603311"/>
    <w:rsid w:val="006253A1"/>
    <w:rsid w:val="00631122"/>
    <w:rsid w:val="006332F4"/>
    <w:rsid w:val="00647AC9"/>
    <w:rsid w:val="0065301C"/>
    <w:rsid w:val="00665E69"/>
    <w:rsid w:val="00677118"/>
    <w:rsid w:val="006801A8"/>
    <w:rsid w:val="00692054"/>
    <w:rsid w:val="006A19C0"/>
    <w:rsid w:val="006A3DEF"/>
    <w:rsid w:val="006B67E1"/>
    <w:rsid w:val="006C23B0"/>
    <w:rsid w:val="006C2B29"/>
    <w:rsid w:val="006F1C0E"/>
    <w:rsid w:val="006F7601"/>
    <w:rsid w:val="0070647F"/>
    <w:rsid w:val="007072E5"/>
    <w:rsid w:val="00715F29"/>
    <w:rsid w:val="00716967"/>
    <w:rsid w:val="00720437"/>
    <w:rsid w:val="007362B6"/>
    <w:rsid w:val="0073769F"/>
    <w:rsid w:val="00740078"/>
    <w:rsid w:val="00750E36"/>
    <w:rsid w:val="00756D84"/>
    <w:rsid w:val="0075764C"/>
    <w:rsid w:val="00774C9D"/>
    <w:rsid w:val="00774FE1"/>
    <w:rsid w:val="007765F0"/>
    <w:rsid w:val="00796F06"/>
    <w:rsid w:val="007F2C57"/>
    <w:rsid w:val="007F3C88"/>
    <w:rsid w:val="007F7801"/>
    <w:rsid w:val="00803619"/>
    <w:rsid w:val="008214D1"/>
    <w:rsid w:val="0083284A"/>
    <w:rsid w:val="00832DD9"/>
    <w:rsid w:val="00833C24"/>
    <w:rsid w:val="0084688C"/>
    <w:rsid w:val="0085147B"/>
    <w:rsid w:val="008559D9"/>
    <w:rsid w:val="0086034C"/>
    <w:rsid w:val="008628BD"/>
    <w:rsid w:val="00862CDF"/>
    <w:rsid w:val="00866A61"/>
    <w:rsid w:val="0087398C"/>
    <w:rsid w:val="008826D6"/>
    <w:rsid w:val="0088485B"/>
    <w:rsid w:val="00885241"/>
    <w:rsid w:val="00885A78"/>
    <w:rsid w:val="00890B22"/>
    <w:rsid w:val="008955FA"/>
    <w:rsid w:val="008A0B3D"/>
    <w:rsid w:val="008A7D21"/>
    <w:rsid w:val="008B2A52"/>
    <w:rsid w:val="008B742F"/>
    <w:rsid w:val="008C3F92"/>
    <w:rsid w:val="008D02BB"/>
    <w:rsid w:val="008F251F"/>
    <w:rsid w:val="009051FD"/>
    <w:rsid w:val="009145E8"/>
    <w:rsid w:val="00954AC5"/>
    <w:rsid w:val="009566B3"/>
    <w:rsid w:val="00961C49"/>
    <w:rsid w:val="00982BBD"/>
    <w:rsid w:val="00991B50"/>
    <w:rsid w:val="009920AC"/>
    <w:rsid w:val="0099349B"/>
    <w:rsid w:val="009A1BE8"/>
    <w:rsid w:val="009A456B"/>
    <w:rsid w:val="009A4749"/>
    <w:rsid w:val="009B6B68"/>
    <w:rsid w:val="009C3CB1"/>
    <w:rsid w:val="009C4D0F"/>
    <w:rsid w:val="009D450E"/>
    <w:rsid w:val="009D6CAB"/>
    <w:rsid w:val="009D7F46"/>
    <w:rsid w:val="009E7586"/>
    <w:rsid w:val="009F70B8"/>
    <w:rsid w:val="00A033B2"/>
    <w:rsid w:val="00A141D3"/>
    <w:rsid w:val="00A26C30"/>
    <w:rsid w:val="00A26F06"/>
    <w:rsid w:val="00A329D6"/>
    <w:rsid w:val="00A44504"/>
    <w:rsid w:val="00A4640A"/>
    <w:rsid w:val="00A56672"/>
    <w:rsid w:val="00A60C50"/>
    <w:rsid w:val="00A64F89"/>
    <w:rsid w:val="00A80E9C"/>
    <w:rsid w:val="00A80EA4"/>
    <w:rsid w:val="00A82FE1"/>
    <w:rsid w:val="00AB465B"/>
    <w:rsid w:val="00AB7903"/>
    <w:rsid w:val="00AC14D7"/>
    <w:rsid w:val="00AF68AB"/>
    <w:rsid w:val="00B04824"/>
    <w:rsid w:val="00B07B25"/>
    <w:rsid w:val="00B07EE7"/>
    <w:rsid w:val="00B35A08"/>
    <w:rsid w:val="00B36D31"/>
    <w:rsid w:val="00B4136D"/>
    <w:rsid w:val="00B4386B"/>
    <w:rsid w:val="00B61138"/>
    <w:rsid w:val="00B6501D"/>
    <w:rsid w:val="00B65232"/>
    <w:rsid w:val="00B75909"/>
    <w:rsid w:val="00B76A79"/>
    <w:rsid w:val="00B96585"/>
    <w:rsid w:val="00BB35A9"/>
    <w:rsid w:val="00BB6728"/>
    <w:rsid w:val="00BC235A"/>
    <w:rsid w:val="00BC2CBB"/>
    <w:rsid w:val="00BC32BC"/>
    <w:rsid w:val="00BD5BBB"/>
    <w:rsid w:val="00BE4AD9"/>
    <w:rsid w:val="00BE6221"/>
    <w:rsid w:val="00BE7507"/>
    <w:rsid w:val="00BF2F50"/>
    <w:rsid w:val="00C378FF"/>
    <w:rsid w:val="00C44525"/>
    <w:rsid w:val="00C47344"/>
    <w:rsid w:val="00C51194"/>
    <w:rsid w:val="00C56150"/>
    <w:rsid w:val="00C567A3"/>
    <w:rsid w:val="00C64A32"/>
    <w:rsid w:val="00C76325"/>
    <w:rsid w:val="00C80FAD"/>
    <w:rsid w:val="00C94E8D"/>
    <w:rsid w:val="00C95D59"/>
    <w:rsid w:val="00C970B7"/>
    <w:rsid w:val="00CD607C"/>
    <w:rsid w:val="00CE0634"/>
    <w:rsid w:val="00CE3C5D"/>
    <w:rsid w:val="00CF4CD6"/>
    <w:rsid w:val="00CF6A19"/>
    <w:rsid w:val="00D0584A"/>
    <w:rsid w:val="00D17F0C"/>
    <w:rsid w:val="00D540F5"/>
    <w:rsid w:val="00D56903"/>
    <w:rsid w:val="00D80312"/>
    <w:rsid w:val="00D830BB"/>
    <w:rsid w:val="00D8354B"/>
    <w:rsid w:val="00D9063D"/>
    <w:rsid w:val="00DA5024"/>
    <w:rsid w:val="00DB2434"/>
    <w:rsid w:val="00DC1D7B"/>
    <w:rsid w:val="00DC3865"/>
    <w:rsid w:val="00DD10F3"/>
    <w:rsid w:val="00DE292A"/>
    <w:rsid w:val="00DF4776"/>
    <w:rsid w:val="00DF7CA7"/>
    <w:rsid w:val="00E10242"/>
    <w:rsid w:val="00E115E9"/>
    <w:rsid w:val="00E16F6F"/>
    <w:rsid w:val="00E204B0"/>
    <w:rsid w:val="00E36CBD"/>
    <w:rsid w:val="00E407D9"/>
    <w:rsid w:val="00E45251"/>
    <w:rsid w:val="00E465AE"/>
    <w:rsid w:val="00E66644"/>
    <w:rsid w:val="00E8059B"/>
    <w:rsid w:val="00E82126"/>
    <w:rsid w:val="00E829A8"/>
    <w:rsid w:val="00E82CF6"/>
    <w:rsid w:val="00E92E82"/>
    <w:rsid w:val="00E9403A"/>
    <w:rsid w:val="00E973E5"/>
    <w:rsid w:val="00EA61AB"/>
    <w:rsid w:val="00EB1C56"/>
    <w:rsid w:val="00EC6F12"/>
    <w:rsid w:val="00ED0B87"/>
    <w:rsid w:val="00ED7511"/>
    <w:rsid w:val="00EE2D7C"/>
    <w:rsid w:val="00EE3214"/>
    <w:rsid w:val="00F0353C"/>
    <w:rsid w:val="00F0673A"/>
    <w:rsid w:val="00F17EE1"/>
    <w:rsid w:val="00F3026D"/>
    <w:rsid w:val="00F33345"/>
    <w:rsid w:val="00F73F88"/>
    <w:rsid w:val="00F76864"/>
    <w:rsid w:val="00F8183B"/>
    <w:rsid w:val="00F94E0F"/>
    <w:rsid w:val="00F95E4E"/>
    <w:rsid w:val="00FA249B"/>
    <w:rsid w:val="00FA27EB"/>
    <w:rsid w:val="00FA2EE5"/>
    <w:rsid w:val="00FA639D"/>
    <w:rsid w:val="00FA74A3"/>
    <w:rsid w:val="00FB2A30"/>
    <w:rsid w:val="00FB60B9"/>
    <w:rsid w:val="00FC073E"/>
    <w:rsid w:val="00FC0A10"/>
    <w:rsid w:val="00FC6EE2"/>
    <w:rsid w:val="00FF17D7"/>
    <w:rsid w:val="00FF26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567A3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rsid w:val="00C567A3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C567A3"/>
    <w:pPr>
      <w:outlineLvl w:val="1"/>
    </w:pPr>
    <w:rPr>
      <w:sz w:val="20"/>
    </w:rPr>
  </w:style>
  <w:style w:type="paragraph" w:styleId="3">
    <w:name w:val="heading 3"/>
    <w:basedOn w:val="1"/>
    <w:next w:val="a"/>
    <w:qFormat/>
    <w:rsid w:val="00C567A3"/>
    <w:p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C567A3"/>
    <w:p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C567A3"/>
    <w:p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C567A3"/>
    <w:p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C567A3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C567A3"/>
    <w:p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C567A3"/>
    <w:p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rsid w:val="00C567A3"/>
    <w:pPr>
      <w:ind w:left="1200"/>
    </w:pPr>
    <w:rPr>
      <w:sz w:val="18"/>
      <w:szCs w:val="18"/>
    </w:rPr>
  </w:style>
  <w:style w:type="paragraph" w:styleId="a3">
    <w:name w:val="Normal Indent"/>
    <w:basedOn w:val="a"/>
    <w:rsid w:val="00C567A3"/>
    <w:pPr>
      <w:ind w:left="900" w:hanging="900"/>
    </w:pPr>
  </w:style>
  <w:style w:type="paragraph" w:styleId="a4">
    <w:name w:val="Document Map"/>
    <w:basedOn w:val="a"/>
    <w:semiHidden/>
    <w:rsid w:val="00C567A3"/>
    <w:pPr>
      <w:shd w:val="clear" w:color="auto" w:fill="000080"/>
    </w:pPr>
    <w:rPr>
      <w:rFonts w:ascii="Tahoma" w:hAnsi="Tahoma"/>
    </w:rPr>
  </w:style>
  <w:style w:type="paragraph" w:styleId="30">
    <w:name w:val="Body Text 3"/>
    <w:basedOn w:val="a"/>
    <w:rsid w:val="00C567A3"/>
    <w:pPr>
      <w:spacing w:after="120"/>
    </w:pPr>
    <w:rPr>
      <w:sz w:val="16"/>
      <w:szCs w:val="16"/>
    </w:rPr>
  </w:style>
  <w:style w:type="paragraph" w:styleId="a5">
    <w:name w:val="Body Text"/>
    <w:basedOn w:val="a"/>
    <w:link w:val="Char"/>
    <w:rsid w:val="00C567A3"/>
    <w:pPr>
      <w:keepLines/>
      <w:spacing w:after="120"/>
      <w:ind w:left="720"/>
    </w:pPr>
  </w:style>
  <w:style w:type="paragraph" w:styleId="a6">
    <w:name w:val="Body Text Indent"/>
    <w:basedOn w:val="a"/>
    <w:rsid w:val="00C567A3"/>
    <w:pPr>
      <w:ind w:left="720"/>
    </w:pPr>
    <w:rPr>
      <w:i/>
      <w:color w:val="0000FF"/>
      <w:u w:val="single"/>
    </w:rPr>
  </w:style>
  <w:style w:type="paragraph" w:styleId="50">
    <w:name w:val="toc 5"/>
    <w:basedOn w:val="a"/>
    <w:next w:val="a"/>
    <w:semiHidden/>
    <w:rsid w:val="00C567A3"/>
    <w:pPr>
      <w:ind w:left="800"/>
    </w:pPr>
    <w:rPr>
      <w:sz w:val="18"/>
      <w:szCs w:val="18"/>
    </w:rPr>
  </w:style>
  <w:style w:type="paragraph" w:styleId="31">
    <w:name w:val="toc 3"/>
    <w:basedOn w:val="a"/>
    <w:next w:val="a"/>
    <w:semiHidden/>
    <w:rsid w:val="00C567A3"/>
    <w:pPr>
      <w:ind w:left="400"/>
    </w:pPr>
    <w:rPr>
      <w:i/>
      <w:iCs/>
    </w:rPr>
  </w:style>
  <w:style w:type="paragraph" w:styleId="80">
    <w:name w:val="toc 8"/>
    <w:basedOn w:val="a"/>
    <w:next w:val="a"/>
    <w:semiHidden/>
    <w:rsid w:val="00C567A3"/>
    <w:pPr>
      <w:ind w:left="1400"/>
    </w:pPr>
    <w:rPr>
      <w:sz w:val="18"/>
      <w:szCs w:val="18"/>
    </w:rPr>
  </w:style>
  <w:style w:type="paragraph" w:styleId="20">
    <w:name w:val="Body Text Indent 2"/>
    <w:basedOn w:val="a"/>
    <w:rsid w:val="00C567A3"/>
    <w:pPr>
      <w:spacing w:after="120" w:line="480" w:lineRule="auto"/>
      <w:ind w:left="360"/>
    </w:pPr>
  </w:style>
  <w:style w:type="paragraph" w:styleId="a7">
    <w:name w:val="Balloon Text"/>
    <w:basedOn w:val="a"/>
    <w:semiHidden/>
    <w:rsid w:val="00C567A3"/>
    <w:pPr>
      <w:widowControl/>
      <w:spacing w:line="240" w:lineRule="auto"/>
    </w:pPr>
    <w:rPr>
      <w:rFonts w:ascii="Tahoma" w:hAnsi="Tahoma" w:cs="Tahoma"/>
      <w:sz w:val="16"/>
      <w:szCs w:val="16"/>
    </w:rPr>
  </w:style>
  <w:style w:type="paragraph" w:styleId="a8">
    <w:name w:val="footer"/>
    <w:basedOn w:val="a"/>
    <w:rsid w:val="00C567A3"/>
    <w:pPr>
      <w:tabs>
        <w:tab w:val="center" w:pos="4320"/>
        <w:tab w:val="right" w:pos="8640"/>
      </w:tabs>
    </w:pPr>
  </w:style>
  <w:style w:type="paragraph" w:styleId="a9">
    <w:name w:val="header"/>
    <w:basedOn w:val="a"/>
    <w:rsid w:val="00C567A3"/>
    <w:pPr>
      <w:tabs>
        <w:tab w:val="center" w:pos="4320"/>
        <w:tab w:val="right" w:pos="8640"/>
      </w:tabs>
    </w:pPr>
  </w:style>
  <w:style w:type="paragraph" w:styleId="10">
    <w:name w:val="toc 1"/>
    <w:basedOn w:val="a"/>
    <w:next w:val="a"/>
    <w:uiPriority w:val="39"/>
    <w:rsid w:val="00C567A3"/>
    <w:pPr>
      <w:spacing w:before="120" w:after="120"/>
    </w:pPr>
    <w:rPr>
      <w:b/>
      <w:bCs/>
      <w:caps/>
    </w:rPr>
  </w:style>
  <w:style w:type="paragraph" w:styleId="40">
    <w:name w:val="toc 4"/>
    <w:basedOn w:val="a"/>
    <w:next w:val="a"/>
    <w:semiHidden/>
    <w:rsid w:val="00C567A3"/>
    <w:pPr>
      <w:ind w:left="600"/>
    </w:pPr>
    <w:rPr>
      <w:sz w:val="18"/>
      <w:szCs w:val="18"/>
    </w:rPr>
  </w:style>
  <w:style w:type="paragraph" w:styleId="aa">
    <w:name w:val="Subtitle"/>
    <w:basedOn w:val="a"/>
    <w:qFormat/>
    <w:rsid w:val="00C567A3"/>
    <w:pPr>
      <w:spacing w:after="60"/>
      <w:jc w:val="center"/>
    </w:pPr>
    <w:rPr>
      <w:rFonts w:ascii="Arial" w:hAnsi="Arial"/>
      <w:i/>
      <w:sz w:val="36"/>
    </w:rPr>
  </w:style>
  <w:style w:type="paragraph" w:styleId="ab">
    <w:name w:val="List"/>
    <w:basedOn w:val="a"/>
    <w:rsid w:val="00C567A3"/>
    <w:pPr>
      <w:widowControl/>
      <w:spacing w:line="240" w:lineRule="auto"/>
      <w:ind w:left="360" w:hanging="360"/>
    </w:pPr>
  </w:style>
  <w:style w:type="paragraph" w:styleId="ac">
    <w:name w:val="footnote text"/>
    <w:basedOn w:val="a"/>
    <w:semiHidden/>
    <w:rsid w:val="00C567A3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60">
    <w:name w:val="toc 6"/>
    <w:basedOn w:val="a"/>
    <w:next w:val="a"/>
    <w:semiHidden/>
    <w:rsid w:val="00C567A3"/>
    <w:pPr>
      <w:ind w:left="1000"/>
    </w:pPr>
    <w:rPr>
      <w:sz w:val="18"/>
      <w:szCs w:val="18"/>
    </w:rPr>
  </w:style>
  <w:style w:type="paragraph" w:styleId="21">
    <w:name w:val="toc 2"/>
    <w:basedOn w:val="a"/>
    <w:next w:val="a"/>
    <w:uiPriority w:val="39"/>
    <w:rsid w:val="00C567A3"/>
    <w:pPr>
      <w:ind w:left="200"/>
    </w:pPr>
    <w:rPr>
      <w:rFonts w:eastAsia="Verdana"/>
    </w:rPr>
  </w:style>
  <w:style w:type="paragraph" w:styleId="90">
    <w:name w:val="toc 9"/>
    <w:basedOn w:val="a"/>
    <w:next w:val="a"/>
    <w:semiHidden/>
    <w:rsid w:val="00C567A3"/>
    <w:pPr>
      <w:ind w:left="1600"/>
    </w:pPr>
    <w:rPr>
      <w:sz w:val="18"/>
      <w:szCs w:val="18"/>
    </w:rPr>
  </w:style>
  <w:style w:type="paragraph" w:styleId="22">
    <w:name w:val="Body Text 2"/>
    <w:basedOn w:val="a"/>
    <w:rsid w:val="00C567A3"/>
    <w:rPr>
      <w:i/>
      <w:color w:val="0000FF"/>
    </w:rPr>
  </w:style>
  <w:style w:type="paragraph" w:styleId="ad">
    <w:name w:val="Normal (Web)"/>
    <w:basedOn w:val="a"/>
    <w:uiPriority w:val="99"/>
    <w:unhideWhenUsed/>
    <w:rsid w:val="00C567A3"/>
    <w:pPr>
      <w:widowControl/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/>
    </w:rPr>
  </w:style>
  <w:style w:type="paragraph" w:styleId="ae">
    <w:name w:val="Title"/>
    <w:basedOn w:val="a"/>
    <w:next w:val="a"/>
    <w:qFormat/>
    <w:rsid w:val="00C567A3"/>
    <w:pPr>
      <w:spacing w:line="240" w:lineRule="auto"/>
      <w:jc w:val="center"/>
    </w:pPr>
    <w:rPr>
      <w:rFonts w:ascii="Arial" w:hAnsi="Arial"/>
      <w:b/>
      <w:sz w:val="36"/>
    </w:rPr>
  </w:style>
  <w:style w:type="character" w:styleId="af">
    <w:name w:val="Strong"/>
    <w:basedOn w:val="a0"/>
    <w:qFormat/>
    <w:rsid w:val="00C567A3"/>
    <w:rPr>
      <w:b/>
      <w:bCs/>
    </w:rPr>
  </w:style>
  <w:style w:type="character" w:styleId="af0">
    <w:name w:val="page number"/>
    <w:basedOn w:val="a0"/>
    <w:rsid w:val="00C567A3"/>
  </w:style>
  <w:style w:type="character" w:styleId="af1">
    <w:name w:val="FollowedHyperlink"/>
    <w:basedOn w:val="a0"/>
    <w:rsid w:val="00C567A3"/>
    <w:rPr>
      <w:color w:val="800080"/>
      <w:u w:val="single"/>
    </w:rPr>
  </w:style>
  <w:style w:type="character" w:styleId="af2">
    <w:name w:val="Hyperlink"/>
    <w:basedOn w:val="a0"/>
    <w:uiPriority w:val="99"/>
    <w:rsid w:val="00C567A3"/>
    <w:rPr>
      <w:color w:val="0000FF"/>
      <w:u w:val="single"/>
    </w:rPr>
  </w:style>
  <w:style w:type="character" w:styleId="af3">
    <w:name w:val="footnote reference"/>
    <w:basedOn w:val="a0"/>
    <w:semiHidden/>
    <w:rsid w:val="00C567A3"/>
    <w:rPr>
      <w:sz w:val="20"/>
      <w:vertAlign w:val="superscript"/>
    </w:rPr>
  </w:style>
  <w:style w:type="paragraph" w:customStyle="1" w:styleId="Paragraph2">
    <w:name w:val="Paragraph2"/>
    <w:basedOn w:val="a"/>
    <w:rsid w:val="00C567A3"/>
    <w:pPr>
      <w:spacing w:before="80"/>
      <w:ind w:left="720"/>
      <w:jc w:val="both"/>
    </w:pPr>
    <w:rPr>
      <w:color w:val="000000"/>
    </w:rPr>
  </w:style>
  <w:style w:type="paragraph" w:customStyle="1" w:styleId="Bullet1">
    <w:name w:val="Bullet1"/>
    <w:basedOn w:val="a"/>
    <w:rsid w:val="00C567A3"/>
    <w:pPr>
      <w:ind w:left="720" w:hanging="432"/>
    </w:pPr>
  </w:style>
  <w:style w:type="paragraph" w:customStyle="1" w:styleId="Bullet2">
    <w:name w:val="Bullet2"/>
    <w:basedOn w:val="a"/>
    <w:rsid w:val="00C567A3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C567A3"/>
    <w:pPr>
      <w:keepLines/>
      <w:spacing w:after="120"/>
    </w:pPr>
  </w:style>
  <w:style w:type="paragraph" w:customStyle="1" w:styleId="MainTitle">
    <w:name w:val="Main Title"/>
    <w:basedOn w:val="a"/>
    <w:rsid w:val="00C567A3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C567A3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C567A3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C567A3"/>
    <w:pPr>
      <w:spacing w:before="80" w:line="240" w:lineRule="auto"/>
      <w:ind w:left="2250"/>
      <w:jc w:val="both"/>
    </w:pPr>
  </w:style>
  <w:style w:type="paragraph" w:customStyle="1" w:styleId="Body">
    <w:name w:val="Body"/>
    <w:basedOn w:val="a"/>
    <w:rsid w:val="00C567A3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C567A3"/>
    <w:pPr>
      <w:widowControl/>
      <w:tabs>
        <w:tab w:val="left" w:pos="720"/>
        <w:tab w:val="left" w:pos="1440"/>
      </w:tabs>
      <w:spacing w:before="120" w:line="240" w:lineRule="auto"/>
      <w:ind w:left="720" w:right="360" w:hanging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5"/>
    <w:link w:val="InfoBlueChar"/>
    <w:rsid w:val="00C567A3"/>
    <w:pPr>
      <w:spacing w:before="120" w:after="120"/>
      <w:ind w:left="763"/>
    </w:pPr>
    <w:rPr>
      <w:rFonts w:ascii="Arial" w:hAnsi="Arial" w:cs="Arial"/>
    </w:rPr>
  </w:style>
  <w:style w:type="paragraph" w:customStyle="1" w:styleId="CRBoxBody">
    <w:name w:val="CR_Box_Body"/>
    <w:basedOn w:val="a"/>
    <w:rsid w:val="00C567A3"/>
    <w:pPr>
      <w:widowControl/>
      <w:tabs>
        <w:tab w:val="left" w:pos="892"/>
        <w:tab w:val="center" w:pos="4017"/>
      </w:tabs>
      <w:spacing w:before="20" w:after="20" w:line="240" w:lineRule="auto"/>
      <w:ind w:left="230"/>
    </w:pPr>
    <w:rPr>
      <w:rFonts w:ascii="Arial" w:hAnsi="Arial"/>
      <w:color w:val="000000"/>
      <w:sz w:val="18"/>
    </w:rPr>
  </w:style>
  <w:style w:type="paragraph" w:customStyle="1" w:styleId="CRBoxHead">
    <w:name w:val="CR_Box_Head"/>
    <w:basedOn w:val="a"/>
    <w:rsid w:val="00C567A3"/>
    <w:pPr>
      <w:widowControl/>
      <w:tabs>
        <w:tab w:val="left" w:pos="892"/>
        <w:tab w:val="center" w:pos="4017"/>
      </w:tabs>
      <w:spacing w:before="20" w:after="20" w:line="240" w:lineRule="auto"/>
      <w:ind w:left="58"/>
    </w:pPr>
    <w:rPr>
      <w:rFonts w:ascii="Arial" w:hAnsi="Arial"/>
      <w:b/>
      <w:smallCaps/>
      <w:color w:val="000000"/>
      <w:sz w:val="18"/>
    </w:rPr>
  </w:style>
  <w:style w:type="paragraph" w:customStyle="1" w:styleId="CRSig">
    <w:name w:val="CR_Sig"/>
    <w:basedOn w:val="a"/>
    <w:rsid w:val="00C567A3"/>
    <w:pPr>
      <w:widowControl/>
      <w:tabs>
        <w:tab w:val="left" w:pos="892"/>
        <w:tab w:val="center" w:pos="2390"/>
        <w:tab w:val="center" w:pos="3657"/>
      </w:tabs>
      <w:spacing w:before="20" w:after="20" w:line="240" w:lineRule="auto"/>
    </w:pPr>
    <w:rPr>
      <w:rFonts w:ascii="Arial" w:hAnsi="Arial"/>
      <w:smallCaps/>
      <w:color w:val="000000"/>
      <w:sz w:val="18"/>
    </w:rPr>
  </w:style>
  <w:style w:type="paragraph" w:customStyle="1" w:styleId="CRSigHead">
    <w:name w:val="CR_Sig_Head"/>
    <w:basedOn w:val="a"/>
    <w:rsid w:val="00C567A3"/>
    <w:pPr>
      <w:widowControl/>
      <w:tabs>
        <w:tab w:val="left" w:pos="892"/>
        <w:tab w:val="center" w:pos="2390"/>
        <w:tab w:val="center" w:pos="3657"/>
      </w:tabs>
      <w:spacing w:before="20" w:after="20" w:line="240" w:lineRule="auto"/>
    </w:pPr>
    <w:rPr>
      <w:rFonts w:ascii="Arial" w:hAnsi="Arial"/>
      <w:b/>
      <w:smallCaps/>
      <w:color w:val="000000"/>
      <w:sz w:val="18"/>
    </w:rPr>
  </w:style>
  <w:style w:type="paragraph" w:customStyle="1" w:styleId="Style1">
    <w:name w:val="Style1"/>
    <w:rsid w:val="00C567A3"/>
    <w:pPr>
      <w:ind w:left="576"/>
      <w:jc w:val="both"/>
    </w:pPr>
    <w:rPr>
      <w:rFonts w:ascii="Comic Sans MS" w:hAnsi="Comic Sans MS"/>
      <w:lang w:eastAsia="en-US"/>
    </w:rPr>
  </w:style>
  <w:style w:type="paragraph" w:customStyle="1" w:styleId="Title1">
    <w:name w:val="Title 1"/>
    <w:rsid w:val="00C567A3"/>
    <w:pPr>
      <w:numPr>
        <w:numId w:val="1"/>
      </w:numPr>
    </w:pPr>
    <w:rPr>
      <w:rFonts w:ascii="Comic Sans MS" w:hAnsi="Comic Sans MS"/>
      <w:color w:val="000080"/>
      <w:sz w:val="28"/>
      <w:lang w:eastAsia="en-US"/>
    </w:rPr>
  </w:style>
  <w:style w:type="paragraph" w:customStyle="1" w:styleId="Title2">
    <w:name w:val="Title 2"/>
    <w:rsid w:val="00C567A3"/>
    <w:pPr>
      <w:numPr>
        <w:ilvl w:val="1"/>
        <w:numId w:val="1"/>
      </w:numPr>
    </w:pPr>
    <w:rPr>
      <w:rFonts w:ascii="Comic Sans MS" w:hAnsi="Comic Sans MS"/>
      <w:b/>
      <w:color w:val="000000"/>
      <w:lang w:eastAsia="en-US"/>
    </w:rPr>
  </w:style>
  <w:style w:type="paragraph" w:customStyle="1" w:styleId="Char0">
    <w:name w:val="Char"/>
    <w:basedOn w:val="a"/>
    <w:rsid w:val="00C567A3"/>
    <w:pPr>
      <w:widowControl/>
      <w:spacing w:after="160" w:line="240" w:lineRule="exact"/>
    </w:pPr>
    <w:rPr>
      <w:rFonts w:ascii="Verdana" w:hAnsi="Verdana"/>
    </w:rPr>
  </w:style>
  <w:style w:type="paragraph" w:customStyle="1" w:styleId="11">
    <w:name w:val="列出段落1"/>
    <w:basedOn w:val="a"/>
    <w:uiPriority w:val="34"/>
    <w:qFormat/>
    <w:rsid w:val="00C567A3"/>
    <w:pPr>
      <w:ind w:firstLineChars="200" w:firstLine="420"/>
    </w:pPr>
  </w:style>
  <w:style w:type="paragraph" w:customStyle="1" w:styleId="12">
    <w:name w:val="修订1"/>
    <w:hidden/>
    <w:uiPriority w:val="99"/>
    <w:semiHidden/>
    <w:rsid w:val="00C567A3"/>
    <w:rPr>
      <w:lang w:eastAsia="en-US"/>
    </w:rPr>
  </w:style>
  <w:style w:type="character" w:customStyle="1" w:styleId="InfoBlueChar">
    <w:name w:val="InfoBlue Char"/>
    <w:basedOn w:val="a0"/>
    <w:link w:val="InfoBlue"/>
    <w:rsid w:val="00C567A3"/>
    <w:rPr>
      <w:rFonts w:ascii="Arial" w:hAnsi="Arial" w:cs="Arial"/>
      <w:lang w:val="en-US" w:eastAsia="en-US" w:bidi="ar-SA"/>
    </w:rPr>
  </w:style>
  <w:style w:type="character" w:customStyle="1" w:styleId="CapHead10">
    <w:name w:val="Cap_Head_10"/>
    <w:rsid w:val="00C567A3"/>
    <w:rPr>
      <w:rFonts w:ascii="Arial" w:hAnsi="Arial"/>
      <w:smallCaps/>
      <w:sz w:val="20"/>
    </w:rPr>
  </w:style>
  <w:style w:type="character" w:customStyle="1" w:styleId="Box">
    <w:name w:val="Box"/>
    <w:rsid w:val="00C567A3"/>
    <w:rPr>
      <w:rFonts w:ascii="Arial" w:hAnsi="Arial"/>
      <w:smallCaps/>
      <w:sz w:val="16"/>
    </w:rPr>
  </w:style>
  <w:style w:type="character" w:customStyle="1" w:styleId="Char">
    <w:name w:val="正文文本 Char"/>
    <w:basedOn w:val="a0"/>
    <w:link w:val="a5"/>
    <w:rsid w:val="00C567A3"/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E0787-3B49-418B-A815-6E92074D6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655</Words>
  <Characters>3737</Characters>
  <Application>Microsoft Office Word</Application>
  <DocSecurity>0</DocSecurity>
  <Lines>31</Lines>
  <Paragraphs>8</Paragraphs>
  <ScaleCrop>false</ScaleCrop>
  <Company/>
  <LinksUpToDate>false</LinksUpToDate>
  <CharactersWithSpaces>4384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Betsy Molle</dc:creator>
  <cp:lastModifiedBy>Tony</cp:lastModifiedBy>
  <cp:revision>329</cp:revision>
  <cp:lastPrinted>2009-03-13T03:57:00Z</cp:lastPrinted>
  <dcterms:created xsi:type="dcterms:W3CDTF">2013-12-11T09:26:00Z</dcterms:created>
  <dcterms:modified xsi:type="dcterms:W3CDTF">2014-04-22T09:09:00Z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2052-9.1.0.4567</vt:lpwstr>
  </property>
</Properties>
</file>