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0" w:firstLineChars="500"/>
        <w:rPr>
          <w:rFonts w:hint="default" w:cs="Algerian" w:asciiTheme="majorAscii" w:hAnsiTheme="majorAscii"/>
          <w:color w:val="FF0000"/>
          <w:sz w:val="32"/>
          <w:szCs w:val="32"/>
          <w:lang w:val="en-US"/>
        </w:rPr>
      </w:pPr>
      <w:r>
        <w:rPr>
          <w:rFonts w:hint="default" w:cs="Algerian" w:asciiTheme="majorAscii" w:hAnsiTheme="majorAscii"/>
          <w:color w:val="FF0000"/>
          <w:sz w:val="32"/>
          <w:szCs w:val="32"/>
          <w:lang w:val="en-US"/>
        </w:rPr>
        <w:t>TRAFFIC  MANAGEMENT  PHASE-4</w:t>
      </w:r>
    </w:p>
    <w:p>
      <w:pPr>
        <w:rPr>
          <w:rFonts w:hint="default" w:cs="Algerian" w:asciiTheme="majorAscii" w:hAnsiTheme="majorAscii"/>
          <w:color w:val="FF0000"/>
          <w:sz w:val="32"/>
          <w:szCs w:val="32"/>
          <w:lang w:val="en-US"/>
        </w:rPr>
      </w:pPr>
    </w:p>
    <w:p>
      <w:pPr>
        <w:rPr>
          <w:rFonts w:hint="default" w:cs="Algerian" w:asciiTheme="majorAscii" w:hAnsiTheme="majorAscii"/>
          <w:color w:val="C00000"/>
          <w:sz w:val="32"/>
          <w:szCs w:val="32"/>
          <w:lang w:val="en-US"/>
        </w:rPr>
      </w:pPr>
    </w:p>
    <w:p>
      <w:pPr>
        <w:rPr>
          <w:rFonts w:hint="default" w:asciiTheme="majorAscii" w:hAnsiTheme="majorAscii"/>
          <w:color w:val="FF0000"/>
          <w:sz w:val="32"/>
          <w:szCs w:val="32"/>
          <w:lang w:val="en-US"/>
        </w:rPr>
      </w:pPr>
      <w:r>
        <w:rPr>
          <w:rFonts w:hint="default" w:asciiTheme="majorAscii" w:hAnsiTheme="majorAscii"/>
          <w:color w:val="FF0000"/>
          <w:sz w:val="32"/>
          <w:szCs w:val="32"/>
          <w:lang w:val="en-US"/>
        </w:rPr>
        <w:t>Project Description:</w:t>
      </w:r>
    </w:p>
    <w:p>
      <w:pPr>
        <w:rPr>
          <w:rFonts w:hint="default" w:asciiTheme="majorAscii" w:hAnsiTheme="majorAscii"/>
          <w:color w:val="C00000"/>
          <w:sz w:val="32"/>
          <w:szCs w:val="32"/>
          <w:lang w:val="en-US"/>
          <w14:textFill>
            <w14:gradFill>
              <w14:gsLst>
                <w14:gs w14:pos="0">
                  <w14:srgbClr w14:val="FE4444"/>
                </w14:gs>
                <w14:gs w14:pos="100000">
                  <w14:srgbClr w14:val="832B2B"/>
                </w14:gs>
              </w14:gsLst>
              <w14:lin w14:scaled="0"/>
            </w14:gradFill>
          </w14:textFill>
        </w:rPr>
      </w:pPr>
    </w:p>
    <w:p>
      <w:pPr>
        <w:rPr>
          <w:rFonts w:hint="default" w:asciiTheme="majorAscii" w:hAnsiTheme="majorAscii"/>
          <w:color w:val="auto"/>
          <w:sz w:val="32"/>
          <w:szCs w:val="32"/>
          <w:lang w:val="en-US"/>
        </w:rPr>
      </w:pPr>
      <w:r>
        <w:rPr>
          <w:rFonts w:hint="default" w:asciiTheme="majorAscii" w:hAnsiTheme="majorAscii"/>
          <w:color w:val="C00000"/>
          <w:sz w:val="32"/>
          <w:szCs w:val="32"/>
          <w:lang w:val="en-US"/>
        </w:rPr>
        <w:t xml:space="preserve">      </w:t>
      </w:r>
      <w:r>
        <w:rPr>
          <w:rFonts w:hint="default" w:asciiTheme="majorAscii" w:hAnsiTheme="majorAscii"/>
          <w:color w:val="auto"/>
          <w:sz w:val="32"/>
          <w:szCs w:val="32"/>
          <w:lang w:val="en-US"/>
        </w:rPr>
        <w:t xml:space="preserve"> Develop a comprehensive smart traffic management system for a city to improve traffic flow, safety, and reduce congestion.</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p>
    <w:p>
      <w:pPr>
        <w:numPr>
          <w:numId w:val="0"/>
        </w:numPr>
        <w:rPr>
          <w:rFonts w:hint="default" w:asciiTheme="majorAscii" w:hAnsiTheme="majorAscii"/>
          <w:color w:val="C00000"/>
          <w:sz w:val="32"/>
          <w:szCs w:val="32"/>
          <w:lang w:val="en-US"/>
        </w:rPr>
      </w:pPr>
      <w:r>
        <w:rPr>
          <w:rFonts w:hint="default" w:asciiTheme="majorAscii" w:hAnsiTheme="majorAscii"/>
          <w:color w:val="C00000"/>
          <w:sz w:val="32"/>
          <w:szCs w:val="32"/>
          <w:lang w:val="en-US"/>
        </w:rPr>
        <w:t>1.Data Collection and IoT Devices:</w:t>
      </w:r>
    </w:p>
    <w:p>
      <w:pPr>
        <w:numPr>
          <w:numId w:val="0"/>
        </w:num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Set up IoT devices (sensors, cameras) to monitor traffic parameters such as vehicle flow, speed, and congestion.</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Ensure these devices are capable of transmitting data to a central server.</w:t>
      </w:r>
    </w:p>
    <w:p>
      <w:pPr>
        <w:rPr>
          <w:rFonts w:hint="default" w:asciiTheme="majorAscii" w:hAnsiTheme="majorAscii"/>
          <w:color w:val="auto"/>
          <w:sz w:val="32"/>
          <w:szCs w:val="32"/>
          <w:lang w:val="en-US"/>
        </w:rPr>
      </w:pPr>
    </w:p>
    <w:p>
      <w:pPr>
        <w:numPr>
          <w:ilvl w:val="0"/>
          <w:numId w:val="1"/>
        </w:numPr>
        <w:rPr>
          <w:rFonts w:hint="default" w:asciiTheme="majorAscii" w:hAnsiTheme="majorAscii"/>
          <w:color w:val="C00000"/>
          <w:sz w:val="32"/>
          <w:szCs w:val="32"/>
          <w:lang w:val="en-US"/>
        </w:rPr>
      </w:pPr>
      <w:r>
        <w:rPr>
          <w:rFonts w:hint="default" w:asciiTheme="majorAscii" w:hAnsiTheme="majorAscii"/>
          <w:color w:val="C00000"/>
          <w:sz w:val="32"/>
          <w:szCs w:val="32"/>
          <w:lang w:val="en-US"/>
        </w:rPr>
        <w:t>Data Processing and Analysis:</w:t>
      </w:r>
    </w:p>
    <w:p>
      <w:pPr>
        <w:numPr>
          <w:numId w:val="0"/>
        </w:numPr>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Develop software for data processing, analytics, and decision-making algorithms on the server.</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Use Python, Node.js, or other server-side languages and libraries to handle data efficiently.</w:t>
      </w:r>
    </w:p>
    <w:p>
      <w:pPr>
        <w:rPr>
          <w:rFonts w:hint="default" w:asciiTheme="majorAscii" w:hAnsiTheme="majorAscii"/>
          <w:color w:val="auto"/>
          <w:sz w:val="32"/>
          <w:szCs w:val="32"/>
          <w:lang w:val="en-US"/>
        </w:rPr>
      </w:pPr>
    </w:p>
    <w:p>
      <w:pPr>
        <w:numPr>
          <w:ilvl w:val="0"/>
          <w:numId w:val="1"/>
        </w:numPr>
        <w:ind w:left="0" w:leftChars="0" w:firstLine="0" w:firstLine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Web Development:</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Create a web-based platform to monitor and manage the Smart Traffic Management system.</w:t>
      </w:r>
    </w:p>
    <w:p>
      <w:pPr>
        <w:rPr>
          <w:rFonts w:hint="default" w:asciiTheme="majorAscii" w:hAnsiTheme="majorAscii"/>
          <w:color w:val="auto"/>
          <w:sz w:val="32"/>
          <w:szCs w:val="32"/>
          <w:lang w:val="en-US"/>
        </w:rPr>
      </w:pPr>
    </w:p>
    <w:p>
      <w:pPr>
        <w:numPr>
          <w:ilvl w:val="0"/>
          <w:numId w:val="1"/>
        </w:numPr>
        <w:ind w:left="0" w:leftChars="0" w:firstLine="0" w:firstLine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User Interfaces:</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Design user-friendly web interfaces for different stakeholders, including traffic controllers, administrators, and commuters. Implement responsive web design to ensure usability on various devices.</w:t>
      </w:r>
    </w:p>
    <w:p>
      <w:pPr>
        <w:rPr>
          <w:rFonts w:hint="default" w:asciiTheme="majorAscii" w:hAnsiTheme="majorAscii"/>
          <w:color w:val="auto"/>
          <w:sz w:val="32"/>
          <w:szCs w:val="32"/>
          <w:lang w:val="en-US"/>
        </w:rPr>
      </w:pPr>
      <w:r>
        <w:rPr>
          <w:rFonts w:hint="default" w:asciiTheme="majorAscii" w:hAnsiTheme="majorAscii"/>
          <w:color w:val="C00000"/>
          <w:sz w:val="32"/>
          <w:szCs w:val="32"/>
          <w:lang w:val="en-US"/>
        </w:rPr>
        <w:t>5.Data Visualization:</w:t>
      </w:r>
    </w:p>
    <w:p>
      <w:pPr>
        <w:numPr>
          <w:numId w:val="0"/>
        </w:numPr>
        <w:ind w:leftChars="0"/>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Use web-based data visualization libraries such as D3.js, Chart.js, or Plotly to display real-time and historical data through interactive charts and graphs.</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Display traffic flow, congestion trends, and road conditions.</w:t>
      </w:r>
    </w:p>
    <w:p>
      <w:pPr>
        <w:rPr>
          <w:rFonts w:hint="default" w:asciiTheme="majorAscii" w:hAnsiTheme="majorAscii"/>
          <w:color w:val="auto"/>
          <w:sz w:val="32"/>
          <w:szCs w:val="32"/>
          <w:lang w:val="en-US"/>
        </w:rPr>
      </w:pPr>
    </w:p>
    <w:p>
      <w:pPr>
        <w:numPr>
          <w:numId w:val="0"/>
        </w:numPr>
        <w:ind w:leftChars="0"/>
        <w:rPr>
          <w:rFonts w:hint="default" w:asciiTheme="majorAscii" w:hAnsiTheme="majorAscii"/>
          <w:color w:val="C00000"/>
          <w:sz w:val="32"/>
          <w:szCs w:val="32"/>
          <w:lang w:val="en-US"/>
        </w:rPr>
      </w:pPr>
    </w:p>
    <w:p>
      <w:pPr>
        <w:numPr>
          <w:numId w:val="0"/>
        </w:numPr>
        <w:ind w:left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6.Alerts and Notifications:</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Set up alert mechanisms to notify stakeholders via web notifications or email about critical traffic conditions, accidents, or road closures.</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p>
    <w:p>
      <w:pPr>
        <w:numPr>
          <w:ilvl w:val="0"/>
          <w:numId w:val="2"/>
        </w:numPr>
        <w:rPr>
          <w:rFonts w:hint="default" w:asciiTheme="majorAscii" w:hAnsiTheme="majorAscii"/>
          <w:color w:val="C00000"/>
          <w:sz w:val="32"/>
          <w:szCs w:val="32"/>
          <w:lang w:val="en-US"/>
        </w:rPr>
      </w:pPr>
      <w:r>
        <w:rPr>
          <w:rFonts w:hint="default" w:asciiTheme="majorAscii" w:hAnsiTheme="majorAscii"/>
          <w:color w:val="C00000"/>
          <w:sz w:val="32"/>
          <w:szCs w:val="32"/>
          <w:lang w:val="en-US"/>
        </w:rPr>
        <w:t>Remote Monitoring:</w:t>
      </w:r>
    </w:p>
    <w:p>
      <w:pPr>
        <w:numPr>
          <w:numId w:val="0"/>
        </w:numPr>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Implement remote monitoring of the traffic management system through a web dashboard, enabling stakeholders to check traffic status and make adjustments as needed.</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p>
    <w:p>
      <w:pPr>
        <w:numPr>
          <w:ilvl w:val="0"/>
          <w:numId w:val="2"/>
        </w:numPr>
        <w:ind w:left="0" w:leftChars="0" w:firstLine="0" w:firstLine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User Authentication and Security:</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Implement secure user authentication mechanisms to control access to system data.</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Use HTTPS for secure data transmission and ensure that user data remains private.</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p>
    <w:p>
      <w:pPr>
        <w:numPr>
          <w:numId w:val="0"/>
        </w:numPr>
        <w:ind w:leftChars="0"/>
        <w:rPr>
          <w:rFonts w:hint="default" w:asciiTheme="majorAscii" w:hAnsiTheme="majorAscii"/>
          <w:color w:val="auto"/>
          <w:sz w:val="32"/>
          <w:szCs w:val="32"/>
          <w:lang w:val="en-US"/>
        </w:rPr>
      </w:pPr>
      <w:r>
        <w:rPr>
          <w:rFonts w:hint="default" w:asciiTheme="majorAscii" w:hAnsiTheme="majorAscii"/>
          <w:color w:val="C00000"/>
          <w:sz w:val="32"/>
          <w:szCs w:val="32"/>
          <w:lang w:val="en-US"/>
        </w:rPr>
        <w:t>9.Database Management:</w:t>
      </w:r>
    </w:p>
    <w:p>
      <w:pPr>
        <w:numPr>
          <w:numId w:val="0"/>
        </w:numPr>
        <w:ind w:leftChars="0"/>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Set up a database system (e.g., MySQL, MongoDB) to store historical traffic data for analysis and reporting.</w:t>
      </w:r>
    </w:p>
    <w:p>
      <w:pPr>
        <w:numPr>
          <w:numId w:val="0"/>
        </w:numPr>
        <w:ind w:leftChars="0"/>
        <w:rPr>
          <w:rFonts w:hint="default" w:asciiTheme="majorAscii" w:hAnsiTheme="majorAscii"/>
          <w:color w:val="auto"/>
          <w:sz w:val="32"/>
          <w:szCs w:val="32"/>
          <w:lang w:val="en-US"/>
        </w:rPr>
      </w:pPr>
    </w:p>
    <w:p>
      <w:pPr>
        <w:numPr>
          <w:numId w:val="0"/>
        </w:numPr>
        <w:ind w:left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10.Mobile App Integration:</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Develop mobile applications for Android and iOS platforms to enable on-the-go monitoring and traffic alerts for commuters.</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Utilize web technologies, like React Native or Flutter, to build cross-platform mobile apps.</w:t>
      </w:r>
    </w:p>
    <w:p>
      <w:pPr>
        <w:rPr>
          <w:rFonts w:hint="default" w:asciiTheme="majorAscii" w:hAnsiTheme="majorAscii"/>
          <w:color w:val="auto"/>
          <w:sz w:val="32"/>
          <w:szCs w:val="32"/>
          <w:lang w:val="en-US"/>
        </w:rPr>
      </w:pPr>
    </w:p>
    <w:p>
      <w:pPr>
        <w:numPr>
          <w:numId w:val="0"/>
        </w:numPr>
        <w:rPr>
          <w:rFonts w:hint="default" w:asciiTheme="majorAscii" w:hAnsiTheme="majorAscii"/>
          <w:color w:val="auto"/>
          <w:sz w:val="32"/>
          <w:szCs w:val="32"/>
          <w:lang w:val="en-US"/>
        </w:rPr>
      </w:pPr>
      <w:r>
        <w:rPr>
          <w:rFonts w:hint="default" w:asciiTheme="majorAscii" w:hAnsiTheme="majorAscii"/>
          <w:color w:val="C00000"/>
          <w:sz w:val="32"/>
          <w:szCs w:val="32"/>
          <w:lang w:val="en-US"/>
        </w:rPr>
        <w:t>11.Testing and Quality Assurance:</w:t>
      </w:r>
    </w:p>
    <w:p>
      <w:pPr>
        <w:numPr>
          <w:numId w:val="0"/>
        </w:num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Thoroughly test the web platform and mobile apps to ensure they function correctly, are responsive, and are free from vulnerabilities.</w:t>
      </w:r>
    </w:p>
    <w:p>
      <w:pPr>
        <w:rPr>
          <w:rFonts w:hint="default" w:asciiTheme="majorAscii" w:hAnsiTheme="majorAscii"/>
          <w:color w:val="C00000"/>
          <w:sz w:val="32"/>
          <w:szCs w:val="32"/>
          <w:lang w:val="en-US"/>
        </w:rPr>
      </w:pPr>
    </w:p>
    <w:p>
      <w:pPr>
        <w:rPr>
          <w:rFonts w:hint="default" w:asciiTheme="majorAscii" w:hAnsiTheme="majorAscii"/>
          <w:color w:val="C00000"/>
          <w:sz w:val="32"/>
          <w:szCs w:val="32"/>
          <w:lang w:val="en-US"/>
        </w:rPr>
      </w:pPr>
    </w:p>
    <w:p>
      <w:pPr>
        <w:rPr>
          <w:rFonts w:hint="default" w:asciiTheme="majorAscii" w:hAnsiTheme="majorAscii"/>
          <w:color w:val="C00000"/>
          <w:sz w:val="36"/>
          <w:szCs w:val="36"/>
          <w:lang w:val="en-US"/>
        </w:rPr>
      </w:pPr>
      <w:r>
        <w:rPr>
          <w:rFonts w:hint="default" w:asciiTheme="majorAscii" w:hAnsiTheme="majorAscii"/>
          <w:color w:val="C00000"/>
          <w:sz w:val="36"/>
          <w:szCs w:val="36"/>
          <w:lang w:val="en-US"/>
        </w:rPr>
        <w:t>Python Program for Connecting mobile app with Traffic management IoT project:</w:t>
      </w:r>
    </w:p>
    <w:p>
      <w:pPr>
        <w:rPr>
          <w:rFonts w:hint="default" w:asciiTheme="majorAscii" w:hAnsiTheme="majorAscii"/>
          <w:color w:val="C00000"/>
          <w:sz w:val="36"/>
          <w:szCs w:val="36"/>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dart</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import 'package:flutter/material.dart';</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import 'package:http/http.dart' as http;</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import 'dart:convert';</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void main() =&gt; runApp(MyApp());</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class MyApp extends StatelessWidget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@override</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Widget build(BuildContext context)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return MaterialApp(</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home: TrafficData(),</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class TrafficData extends StatefulWidget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@override</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_TrafficDataState createState() =&gt; _TrafficDataState();</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class _TrafficDataState extends State&lt;TrafficData&gt;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String trafficData = "";</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Future&lt;void&gt; fetchTrafficData() async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final response = await http.get('http://your-python-server-url/api/traffic-data');</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if (response.statusCode == 200)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setState(()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trafficData = json.decode(response.body).toString();</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@override</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Widget build(BuildContext context)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return Scaffold(</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appBar: AppBar(</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title: Text('Traffic Data Monitoring'),</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body: Center(</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child: Column(</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children: &lt;Widget&gt;[</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ElevatedButton(</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onPressed: fetchTrafficData,</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child: Text('Refresh Traffic Data'),</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Text(trafficData),</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 xml:space="preserve">  }</w:t>
      </w:r>
    </w:p>
    <w:p>
      <w:pPr>
        <w:rPr>
          <w:rFonts w:hint="default" w:asciiTheme="majorAscii" w:hAnsiTheme="majorAscii"/>
          <w:color w:val="auto"/>
          <w:sz w:val="28"/>
          <w:szCs w:val="28"/>
          <w:lang w:val="en-US"/>
        </w:rPr>
      </w:pPr>
      <w:r>
        <w:rPr>
          <w:rFonts w:hint="default" w:asciiTheme="majorAscii" w:hAnsiTheme="majorAscii"/>
          <w:color w:val="auto"/>
          <w:sz w:val="28"/>
          <w:szCs w:val="28"/>
          <w:lang w:val="en-US"/>
        </w:rPr>
        <w:t>}</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p>
    <w:p>
      <w:pPr>
        <w:rPr>
          <w:rFonts w:hint="default" w:asciiTheme="majorAscii" w:hAnsiTheme="majorAscii"/>
          <w:color w:val="C00000"/>
          <w:sz w:val="32"/>
          <w:szCs w:val="32"/>
          <w:lang w:val="en-US"/>
        </w:rPr>
      </w:pPr>
      <w:r>
        <w:rPr>
          <w:rFonts w:hint="default" w:asciiTheme="majorAscii" w:hAnsiTheme="majorAscii"/>
          <w:color w:val="C00000"/>
          <w:sz w:val="32"/>
          <w:szCs w:val="32"/>
          <w:lang w:val="en-US"/>
        </w:rPr>
        <w:t>12.Testing and Debugging:</w:t>
      </w:r>
    </w:p>
    <w:p>
      <w:pPr>
        <w:rPr>
          <w:rFonts w:hint="default" w:asciiTheme="majorAscii" w:hAnsiTheme="majorAscii"/>
          <w:color w:val="C00000"/>
          <w:sz w:val="32"/>
          <w:szCs w:val="32"/>
          <w:lang w:val="en-US"/>
        </w:rPr>
      </w:pPr>
    </w:p>
    <w:p>
      <w:pPr>
        <w:ind w:firstLine="800" w:firstLineChars="250"/>
        <w:rPr>
          <w:rFonts w:hint="default" w:asciiTheme="majorAscii" w:hAnsiTheme="majorAscii"/>
          <w:color w:val="auto"/>
          <w:sz w:val="32"/>
          <w:szCs w:val="32"/>
          <w:lang w:val="en-US"/>
        </w:rPr>
      </w:pPr>
      <w:r>
        <w:rPr>
          <w:rFonts w:hint="default" w:asciiTheme="majorAscii" w:hAnsiTheme="majorAscii"/>
          <w:color w:val="auto"/>
          <w:sz w:val="32"/>
          <w:szCs w:val="32"/>
          <w:lang w:val="en-US"/>
        </w:rPr>
        <w:t>Thoroughly test the app to ensure that it correctly sends requests, handles responses, and updates the user interface.</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Debug any issues with connectivity, data retrieval, or user interface updates.</w:t>
      </w:r>
    </w:p>
    <w:p>
      <w:pPr>
        <w:rPr>
          <w:rFonts w:hint="default" w:asciiTheme="majorAscii" w:hAnsiTheme="majorAscii"/>
          <w:color w:val="auto"/>
          <w:sz w:val="32"/>
          <w:szCs w:val="32"/>
          <w:lang w:val="en-US"/>
        </w:rPr>
      </w:pPr>
    </w:p>
    <w:p>
      <w:pPr>
        <w:rPr>
          <w:rFonts w:hint="default" w:asciiTheme="majorAscii" w:hAnsiTheme="majorAscii"/>
          <w:color w:val="C00000"/>
          <w:sz w:val="32"/>
          <w:szCs w:val="32"/>
          <w:lang w:val="en-US"/>
        </w:rPr>
      </w:pPr>
      <w:r>
        <w:rPr>
          <w:rFonts w:hint="default" w:asciiTheme="majorAscii" w:hAnsiTheme="majorAscii"/>
          <w:color w:val="C00000"/>
          <w:sz w:val="32"/>
          <w:szCs w:val="32"/>
          <w:lang w:val="en-US"/>
        </w:rPr>
        <w:t>13.Security Considerations:</w:t>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Ensure that your server and app are secure. Use HTTPS to encrypt data transmission.</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Implement authentication and authorization to restrict access to the app's features and data.</w:t>
      </w:r>
    </w:p>
    <w:p>
      <w:pPr>
        <w:rPr>
          <w:rFonts w:hint="default" w:asciiTheme="majorAscii" w:hAnsiTheme="majorAscii"/>
          <w:color w:val="auto"/>
          <w:sz w:val="32"/>
          <w:szCs w:val="32"/>
          <w:lang w:val="en-US"/>
        </w:rPr>
      </w:pPr>
    </w:p>
    <w:p>
      <w:pPr>
        <w:numPr>
          <w:ilvl w:val="0"/>
          <w:numId w:val="3"/>
        </w:numPr>
        <w:rPr>
          <w:rFonts w:hint="default" w:asciiTheme="majorAscii" w:hAnsiTheme="majorAscii"/>
          <w:color w:val="C00000"/>
          <w:sz w:val="32"/>
          <w:szCs w:val="32"/>
          <w:lang w:val="en-US"/>
        </w:rPr>
      </w:pPr>
      <w:r>
        <w:rPr>
          <w:rFonts w:hint="default" w:asciiTheme="majorAscii" w:hAnsiTheme="majorAscii"/>
          <w:color w:val="C00000"/>
          <w:sz w:val="32"/>
          <w:szCs w:val="32"/>
          <w:lang w:val="en-US"/>
        </w:rPr>
        <w:t>Deployment:</w:t>
      </w:r>
    </w:p>
    <w:p>
      <w:pPr>
        <w:numPr>
          <w:numId w:val="0"/>
        </w:numPr>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Deploy your web platform and mobile apps to their respective platforms, making them available to the public.</w:t>
      </w:r>
    </w:p>
    <w:p>
      <w:pPr>
        <w:rPr>
          <w:rFonts w:hint="default" w:asciiTheme="majorAscii" w:hAnsiTheme="majorAscii"/>
          <w:color w:val="auto"/>
          <w:sz w:val="32"/>
          <w:szCs w:val="32"/>
          <w:lang w:val="en-US"/>
        </w:rPr>
      </w:pPr>
    </w:p>
    <w:p>
      <w:pPr>
        <w:ind w:firstLine="320" w:firstLineChars="100"/>
        <w:rPr>
          <w:rFonts w:hint="default" w:asciiTheme="majorAscii" w:hAnsiTheme="majorAscii"/>
          <w:color w:val="auto"/>
          <w:sz w:val="32"/>
          <w:szCs w:val="32"/>
          <w:lang w:val="en-US"/>
        </w:rPr>
      </w:pPr>
      <w:r>
        <w:rPr>
          <w:rFonts w:hint="default" w:asciiTheme="majorAscii" w:hAnsiTheme="majorAscii"/>
          <w:color w:val="auto"/>
          <w:sz w:val="32"/>
          <w:szCs w:val="32"/>
          <w:lang w:val="en-US"/>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system.</w:t>
      </w:r>
    </w:p>
    <w:p>
      <w:pPr>
        <w:ind w:firstLine="320" w:firstLineChars="100"/>
        <w:rPr>
          <w:rFonts w:hint="default" w:asciiTheme="majorAscii" w:hAnsiTheme="majorAscii"/>
          <w:color w:val="auto"/>
          <w:sz w:val="32"/>
          <w:szCs w:val="32"/>
          <w:lang w:val="en-US"/>
        </w:rPr>
      </w:pPr>
    </w:p>
    <w:p>
      <w:pPr>
        <w:ind w:firstLine="320" w:firstLineChars="100"/>
        <w:rPr>
          <w:rFonts w:hint="default" w:asciiTheme="majorAscii" w:hAnsiTheme="majorAscii"/>
          <w:color w:val="auto"/>
          <w:sz w:val="32"/>
          <w:szCs w:val="32"/>
          <w:lang w:val="en-US"/>
        </w:rPr>
      </w:pPr>
    </w:p>
    <w:p>
      <w:pPr>
        <w:ind w:firstLine="320" w:firstLineChars="100"/>
        <w:rPr>
          <w:rFonts w:hint="default" w:asciiTheme="majorAscii" w:hAnsiTheme="majorAscii"/>
          <w:color w:val="auto"/>
          <w:sz w:val="32"/>
          <w:szCs w:val="32"/>
          <w:lang w:val="en-US"/>
        </w:rPr>
      </w:pPr>
    </w:p>
    <w:p>
      <w:pPr>
        <w:rPr>
          <w:rFonts w:hint="default" w:asciiTheme="majorAscii" w:hAnsiTheme="majorAscii"/>
          <w:color w:val="FF0000"/>
          <w:sz w:val="36"/>
          <w:szCs w:val="36"/>
          <w:lang w:val="en-US"/>
        </w:rPr>
      </w:pPr>
      <w:r>
        <w:rPr>
          <w:rFonts w:hint="default" w:asciiTheme="majorAscii" w:hAnsiTheme="majorAscii"/>
          <w:color w:val="FF0000"/>
          <w:sz w:val="36"/>
          <w:szCs w:val="36"/>
          <w:lang w:val="en-US"/>
        </w:rPr>
        <w:t>Connecting Mobile App with Smart Traffic Management IoT Project:</w:t>
      </w:r>
    </w:p>
    <w:p>
      <w:pPr>
        <w:rPr>
          <w:rFonts w:hint="default" w:asciiTheme="majorAscii" w:hAnsiTheme="majorAscii"/>
          <w:color w:val="C00000"/>
          <w:sz w:val="36"/>
          <w:szCs w:val="36"/>
          <w:lang w:val="en-US"/>
          <w14:textFill>
            <w14:gradFill>
              <w14:gsLst>
                <w14:gs w14:pos="0">
                  <w14:srgbClr w14:val="FE4444"/>
                </w14:gs>
                <w14:gs w14:pos="100000">
                  <w14:srgbClr w14:val="832B2B"/>
                </w14:gs>
              </w14:gsLst>
              <w14:lin w14:scaled="0"/>
            </w14:gradFill>
          </w14:textFill>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pPr>
        <w:rPr>
          <w:rFonts w:hint="default" w:asciiTheme="majorAscii" w:hAnsiTheme="majorAscii"/>
          <w:color w:val="auto"/>
          <w:sz w:val="32"/>
          <w:szCs w:val="32"/>
          <w:lang w:val="en-US"/>
        </w:rPr>
      </w:pPr>
    </w:p>
    <w:p>
      <w:pPr>
        <w:numPr>
          <w:ilvl w:val="0"/>
          <w:numId w:val="4"/>
        </w:numPr>
        <w:rPr>
          <w:rFonts w:hint="default" w:asciiTheme="majorAscii" w:hAnsiTheme="majorAscii"/>
          <w:color w:val="C00000"/>
          <w:sz w:val="32"/>
          <w:szCs w:val="32"/>
          <w:lang w:val="en-US"/>
        </w:rPr>
      </w:pPr>
      <w:r>
        <w:rPr>
          <w:rFonts w:hint="default" w:asciiTheme="majorAscii" w:hAnsiTheme="majorAscii"/>
          <w:color w:val="C00000"/>
          <w:sz w:val="32"/>
          <w:szCs w:val="32"/>
          <w:lang w:val="en-US"/>
        </w:rPr>
        <w:t>Set Up a Server:</w:t>
      </w:r>
    </w:p>
    <w:p>
      <w:pPr>
        <w:numPr>
          <w:numId w:val="0"/>
        </w:numPr>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Ensure your Smart Traffic Management IoT project has a server that can receive and process traffic-related data from IoT devices.</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Implement APIs on the server to provide traffic data to the mobile app. These APIs should handle incoming HTTP requests and return data in a format that the mobile app can understand (usually JSON).</w:t>
      </w:r>
    </w:p>
    <w:p>
      <w:pPr>
        <w:rPr>
          <w:rFonts w:hint="default" w:asciiTheme="majorAscii" w:hAnsiTheme="majorAscii"/>
          <w:color w:val="auto"/>
          <w:sz w:val="32"/>
          <w:szCs w:val="32"/>
          <w:lang w:val="en-US"/>
        </w:rPr>
      </w:pPr>
    </w:p>
    <w:p>
      <w:pPr>
        <w:numPr>
          <w:numId w:val="0"/>
        </w:numPr>
        <w:ind w:left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2.Mobile App Development:</w:t>
      </w:r>
    </w:p>
    <w:p>
      <w:pPr>
        <w:numPr>
          <w:numId w:val="0"/>
        </w:numPr>
        <w:ind w:leftChars="0"/>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Use a mobile app development framework like Flutter or React Native to create your mobile app for traffic management. I'll use Flutter for this guide.</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Create the app's user interface and layout, including buttons and widgets to display traffic data.</w:t>
      </w:r>
    </w:p>
    <w:p>
      <w:pPr>
        <w:rPr>
          <w:rFonts w:hint="default" w:asciiTheme="majorAscii" w:hAnsiTheme="majorAscii"/>
          <w:color w:val="auto"/>
          <w:sz w:val="32"/>
          <w:szCs w:val="32"/>
          <w:lang w:val="en-US"/>
        </w:rPr>
      </w:pPr>
    </w:p>
    <w:p>
      <w:pPr>
        <w:numPr>
          <w:numId w:val="0"/>
        </w:numPr>
        <w:ind w:left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3.HTTP Requests from Mobile App:</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Use the http package (or equivalent) in Flutter to send HTTP requests to the server. For example, you can use the http.get method to request traffic data.</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In the app, when a user interacts with a button or refresh action, send an HTTP request to the server to fetch the latest traffic information.</w:t>
      </w:r>
    </w:p>
    <w:p>
      <w:pPr>
        <w:rPr>
          <w:rFonts w:hint="default" w:asciiTheme="majorAscii" w:hAnsiTheme="majorAscii"/>
          <w:color w:val="auto"/>
          <w:sz w:val="32"/>
          <w:szCs w:val="32"/>
          <w:lang w:val="en-US"/>
        </w:rPr>
      </w:pPr>
    </w:p>
    <w:p>
      <w:pPr>
        <w:numPr>
          <w:ilvl w:val="0"/>
          <w:numId w:val="1"/>
        </w:numPr>
        <w:ind w:left="0" w:leftChars="0" w:firstLine="0" w:firstLineChars="0"/>
        <w:rPr>
          <w:rFonts w:hint="default" w:asciiTheme="majorAscii" w:hAnsiTheme="majorAscii"/>
          <w:color w:val="C00000"/>
          <w:sz w:val="32"/>
          <w:szCs w:val="32"/>
          <w:lang w:val="en-US"/>
        </w:rPr>
      </w:pPr>
      <w:r>
        <w:rPr>
          <w:rFonts w:hint="default" w:asciiTheme="majorAscii" w:hAnsiTheme="majorAscii"/>
          <w:color w:val="C00000"/>
          <w:sz w:val="32"/>
          <w:szCs w:val="32"/>
          <w:lang w:val="en-US"/>
        </w:rPr>
        <w:t>Handling Server Responses:</w:t>
      </w:r>
    </w:p>
    <w:p>
      <w:pPr>
        <w:numPr>
          <w:numId w:val="0"/>
        </w:numPr>
        <w:ind w:leftChars="0"/>
        <w:rPr>
          <w:rFonts w:hint="default" w:asciiTheme="majorAscii" w:hAnsiTheme="majorAscii"/>
          <w:color w:val="C00000"/>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Once the server responds to the HTTP request, parse the JSON data received from the server. You can use the dart:convert library to decode JSON responses.</w:t>
      </w: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t xml:space="preserve">   - Update the app's user interface with the traffic data received from the server, displaying real-time traffic conditions and alerts.</w:t>
      </w:r>
    </w:p>
    <w:p>
      <w:pPr>
        <w:rPr>
          <w:rFonts w:hint="default" w:asciiTheme="majorAscii" w:hAnsiTheme="majorAscii"/>
          <w:color w:val="FF0000"/>
          <w:sz w:val="40"/>
          <w:szCs w:val="40"/>
          <w:lang w:val="en-US"/>
        </w:rPr>
      </w:pPr>
      <w:r>
        <w:rPr>
          <w:rFonts w:hint="default" w:asciiTheme="majorAscii" w:hAnsiTheme="majorAscii"/>
          <w:color w:val="FF0000"/>
          <w:sz w:val="40"/>
          <w:szCs w:val="40"/>
          <w:lang w:val="en-US"/>
        </w:rPr>
        <w:t>Circuit diagram for Traffic management:</w:t>
      </w:r>
    </w:p>
    <w:p>
      <w:pPr>
        <w:rPr>
          <w:rFonts w:hint="default" w:asciiTheme="majorAscii" w:hAnsiTheme="majorAscii"/>
          <w:color w:val="auto"/>
          <w:sz w:val="40"/>
          <w:szCs w:val="40"/>
          <w:lang w:val="en-US"/>
          <w14:textFill>
            <w14:gradFill>
              <w14:gsLst>
                <w14:gs w14:pos="0">
                  <w14:srgbClr w14:val="E30000"/>
                </w14:gs>
                <w14:gs w14:pos="100000">
                  <w14:srgbClr w14:val="760303"/>
                </w14:gs>
              </w14:gsLst>
              <w14:lin w14:scaled="0"/>
            </w14:gradFill>
          </w14:textFill>
        </w:rPr>
      </w:pP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r>
        <w:rPr>
          <w:rFonts w:hint="default" w:asciiTheme="majorAscii" w:hAnsiTheme="majorAscii"/>
          <w:color w:val="auto"/>
          <w:sz w:val="32"/>
          <w:szCs w:val="32"/>
          <w:lang w:val="en-US"/>
        </w:rPr>
        <w:drawing>
          <wp:inline distT="0" distB="0" distL="114300" distR="114300">
            <wp:extent cx="5272405" cy="4046220"/>
            <wp:effectExtent l="0" t="0" r="4445" b="11430"/>
            <wp:docPr id="1" name="Picture 1" descr="T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M IMAGE"/>
                    <pic:cNvPicPr>
                      <a:picLocks noChangeAspect="1"/>
                    </pic:cNvPicPr>
                  </pic:nvPicPr>
                  <pic:blipFill>
                    <a:blip r:embed="rId4"/>
                    <a:stretch>
                      <a:fillRect/>
                    </a:stretch>
                  </pic:blipFill>
                  <pic:spPr>
                    <a:xfrm>
                      <a:off x="0" y="0"/>
                      <a:ext cx="5272405" cy="4046220"/>
                    </a:xfrm>
                    <a:prstGeom prst="rect">
                      <a:avLst/>
                    </a:prstGeom>
                  </pic:spPr>
                </pic:pic>
              </a:graphicData>
            </a:graphic>
          </wp:inline>
        </w:drawing>
      </w:r>
    </w:p>
    <w:p>
      <w:pPr>
        <w:rPr>
          <w:rFonts w:hint="default" w:asciiTheme="majorAscii" w:hAnsiTheme="majorAscii"/>
          <w:color w:val="auto"/>
          <w:sz w:val="32"/>
          <w:szCs w:val="32"/>
          <w:lang w:val="en-US"/>
        </w:rPr>
      </w:pPr>
    </w:p>
    <w:p>
      <w:pPr>
        <w:rPr>
          <w:rFonts w:hint="default" w:asciiTheme="majorAscii" w:hAnsiTheme="majorAscii"/>
          <w:color w:val="auto"/>
          <w:sz w:val="32"/>
          <w:szCs w:val="32"/>
          <w:lang w:val="en-US"/>
        </w:rPr>
      </w:pPr>
      <w:bookmarkStart w:id="0" w:name="_GoBack"/>
      <w:bookmarkEnd w:id="0"/>
    </w:p>
    <w:p>
      <w:pPr>
        <w:numPr>
          <w:numId w:val="0"/>
        </w:numP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pPr>
      <w:r>
        <w:rPr>
          <w:rFonts w:hint="default" w:asciiTheme="majorAscii" w:hAnsiTheme="majorAscii"/>
          <w:color w:val="FF0000"/>
          <w:sz w:val="36"/>
          <w:szCs w:val="36"/>
          <w:lang w:val="en-US"/>
        </w:rPr>
        <w:t>3-D Representation for Traffic Management</w:t>
      </w:r>
      <w: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t>:</w:t>
      </w:r>
    </w:p>
    <w:p>
      <w:pPr>
        <w:numPr>
          <w:numId w:val="0"/>
        </w:numP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pPr>
    </w:p>
    <w:p>
      <w:pPr>
        <w:numPr>
          <w:numId w:val="0"/>
        </w:numP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pPr>
      <w: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drawing>
          <wp:inline distT="0" distB="0" distL="114300" distR="114300">
            <wp:extent cx="5269865" cy="2781300"/>
            <wp:effectExtent l="0" t="0" r="6985" b="0"/>
            <wp:docPr id="2" name="Picture 2" descr="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ffic"/>
                    <pic:cNvPicPr>
                      <a:picLocks noChangeAspect="1"/>
                    </pic:cNvPicPr>
                  </pic:nvPicPr>
                  <pic:blipFill>
                    <a:blip r:embed="rId5"/>
                    <a:stretch>
                      <a:fillRect/>
                    </a:stretch>
                  </pic:blipFill>
                  <pic:spPr>
                    <a:xfrm>
                      <a:off x="0" y="0"/>
                      <a:ext cx="5269865" cy="2781300"/>
                    </a:xfrm>
                    <a:prstGeom prst="rect">
                      <a:avLst/>
                    </a:prstGeom>
                  </pic:spPr>
                </pic:pic>
              </a:graphicData>
            </a:graphic>
          </wp:inline>
        </w:drawing>
      </w:r>
    </w:p>
    <w:p>
      <w:pPr>
        <w:numPr>
          <w:numId w:val="0"/>
        </w:numP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pPr>
      <w:r>
        <w:rPr>
          <w:rFonts w:hint="default" w:asciiTheme="majorAscii" w:hAnsiTheme="majorAscii"/>
          <w:color w:val="auto"/>
          <w:sz w:val="36"/>
          <w:szCs w:val="36"/>
          <w:lang w:val="en-US"/>
          <w14:textFill>
            <w14:gradFill>
              <w14:gsLst>
                <w14:gs w14:pos="0">
                  <w14:srgbClr w14:val="E30000"/>
                </w14:gs>
                <w14:gs w14:pos="100000">
                  <w14:srgbClr w14:val="760303"/>
                </w14:gs>
              </w14:gsLst>
              <w14:lin w14:scaled="0"/>
            </w14:gradFill>
          </w14:textFill>
        </w:rPr>
        <w:drawing>
          <wp:inline distT="0" distB="0" distL="114300" distR="114300">
            <wp:extent cx="5395595" cy="3083560"/>
            <wp:effectExtent l="0" t="0" r="14605" b="2540"/>
            <wp:docPr id="3" name="Picture 3" desc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agement"/>
                    <pic:cNvPicPr>
                      <a:picLocks noChangeAspect="1"/>
                    </pic:cNvPicPr>
                  </pic:nvPicPr>
                  <pic:blipFill>
                    <a:blip r:embed="rId6"/>
                    <a:stretch>
                      <a:fillRect/>
                    </a:stretch>
                  </pic:blipFill>
                  <pic:spPr>
                    <a:xfrm>
                      <a:off x="0" y="0"/>
                      <a:ext cx="5395595" cy="30835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gency FB">
    <w:panose1 w:val="020B0503020202020204"/>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ngsana New">
    <w:panose1 w:val="02020603050405020304"/>
    <w:charset w:val="00"/>
    <w:family w:val="auto"/>
    <w:pitch w:val="default"/>
    <w:sig w:usb0="81000003" w:usb1="00000000" w:usb2="00000000" w:usb3="00000000" w:csb0="00010001" w:csb1="0000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F2548C"/>
    <w:multiLevelType w:val="singleLevel"/>
    <w:tmpl w:val="D0F2548C"/>
    <w:lvl w:ilvl="0" w:tentative="0">
      <w:start w:val="14"/>
      <w:numFmt w:val="decimal"/>
      <w:lvlText w:val="%1."/>
      <w:lvlJc w:val="left"/>
      <w:pPr>
        <w:tabs>
          <w:tab w:val="left" w:pos="312"/>
        </w:tabs>
      </w:pPr>
    </w:lvl>
  </w:abstractNum>
  <w:abstractNum w:abstractNumId="1">
    <w:nsid w:val="0EF193C7"/>
    <w:multiLevelType w:val="singleLevel"/>
    <w:tmpl w:val="0EF193C7"/>
    <w:lvl w:ilvl="0" w:tentative="0">
      <w:start w:val="7"/>
      <w:numFmt w:val="decimal"/>
      <w:suff w:val="space"/>
      <w:lvlText w:val="%1."/>
      <w:lvlJc w:val="left"/>
    </w:lvl>
  </w:abstractNum>
  <w:abstractNum w:abstractNumId="2">
    <w:nsid w:val="2A2EABA1"/>
    <w:multiLevelType w:val="singleLevel"/>
    <w:tmpl w:val="2A2EABA1"/>
    <w:lvl w:ilvl="0" w:tentative="0">
      <w:start w:val="1"/>
      <w:numFmt w:val="decimal"/>
      <w:lvlText w:val="%1."/>
      <w:lvlJc w:val="left"/>
      <w:pPr>
        <w:tabs>
          <w:tab w:val="left" w:pos="312"/>
        </w:tabs>
      </w:pPr>
    </w:lvl>
  </w:abstractNum>
  <w:abstractNum w:abstractNumId="3">
    <w:nsid w:val="2EE001B8"/>
    <w:multiLevelType w:val="singleLevel"/>
    <w:tmpl w:val="2EE001B8"/>
    <w:lvl w:ilvl="0" w:tentative="0">
      <w:start w:val="2"/>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15151"/>
    <w:rsid w:val="03D02EBF"/>
    <w:rsid w:val="0A436C8A"/>
    <w:rsid w:val="35515151"/>
    <w:rsid w:val="4126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2023-10-26T13:47:00Z</dcterms:created>
  <dc:creator>Nithiya S</dc:creator>
  <cp:lastModifiedBy>Nithiya S</cp:lastModifiedBy>
  <dcterms:modified xsi:type="dcterms:W3CDTF">2023-10-26T15:08:24Z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8F90938181D94A0D8DA80BC6EB9C31F3</vt:lpwstr>
  </property>
</Properties>
</file>