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EduGuard - Demo Technical Guide</w:t>
      </w:r>
    </w:p>
    <w:p>
      <w:pPr>
        <w:jc w:val="center"/>
      </w:pPr>
      <w:r>
        <w:rPr>
          <w:i/>
          <w:color w:val="555555"/>
          <w:sz w:val="22"/>
        </w:rPr>
        <w:t>Backend + Frontend reference for answering technical questions during the demo</w:t>
      </w:r>
    </w:p>
    <w:p/>
    <w:p>
      <w:r>
        <w:rPr>
          <w:b/>
          <w:color w:val="1F3A5F"/>
          <w:sz w:val="32"/>
        </w:rPr>
        <w:t>0. The 30-Second Pitch</w:t>
      </w:r>
    </w:p>
    <w:p>
      <w:r>
        <w:t>EduGuard (EduSiksha) is a safe, parent-controlled AI tutor for kids.</w:t>
      </w:r>
    </w:p>
    <w:p>
      <w:pPr>
        <w:pStyle w:val="ListBullet"/>
      </w:pPr>
      <w:r>
        <w:t>Kids chat with an AI tutor locked to school subjects only (guardrails).</w:t>
      </w:r>
    </w:p>
    <w:p>
      <w:pPr>
        <w:pStyle w:val="ListBullet"/>
      </w:pPr>
      <w:r>
        <w:t>Kids can upload study material (PDF, Word, images, etc.) and ask questions about it - the AI answers using that material (RAG).</w:t>
      </w:r>
    </w:p>
    <w:p>
      <w:pPr>
        <w:pStyle w:val="ListBullet"/>
      </w:pPr>
      <w:r>
        <w:t>Parents get a dashboard to: control access (on/off switch), read every chat transcript (safety audit), see AI-generated learning analytics (mastery score, topics), download PDF report cards / practice papers, and pay via Razorpay.</w:t>
      </w:r>
    </w:p>
    <w:p>
      <w:r>
        <w:t>Tech in one line: Next.js frontend communicates with a FastAPI backend (REST + Socket.IO WebSockets), backed by PostgreSQL + pgvector, using local embeddings and Groq's Llama 3.3 for generation.</w:t>
      </w:r>
    </w:p>
    <w:p>
      <w:r>
        <w:rPr>
          <w:b/>
          <w:color w:val="1F3A5F"/>
          <w:sz w:val="32"/>
        </w:rPr>
        <w:t>1. System Architecture (High Level)</w:t>
      </w:r>
    </w:p>
    <w:p>
      <w:r>
        <w:rPr>
          <w:rFonts w:ascii="Consolas" w:hAnsi="Consolas"/>
          <w:color w:val="101010"/>
          <w:sz w:val="18"/>
        </w:rPr>
        <w:t>Next.js Frontend (React 19, port 3000)</w:t>
        <w:br/>
        <w:t xml:space="preserve">   |  REST (HTTP, axios)  --&gt;  FastAPI Backend (port 8000)</w:t>
        <w:br/>
        <w:t xml:space="preserve">   |  Socket.IO (WebSocket) &lt;--&gt;  REST routers + Socket.IO server</w:t>
        <w:br/>
        <w:br/>
        <w:t>FastAPI talks to:</w:t>
        <w:br/>
        <w:t xml:space="preserve">   - PostgreSQL + pgvector (768-d)  : RAG + records</w:t>
        <w:br/>
        <w:t xml:space="preserve">   - SentenceTransformer all-mpnet-base-v2 : embeddings, LOCAL on CPU</w:t>
        <w:br/>
        <w:t xml:space="preserve">   - Groq Cloud llama-3.3-70b-versatile : text generation</w:t>
        <w:br/>
        <w:t xml:space="preserve">   - Razorpay : payments</w:t>
      </w:r>
    </w:p>
    <w:p>
      <w:r>
        <w:t>Key idea to say out loud: "Embeddings run locally and free on the CPU; only the final text generation is sent to Groq. We never send the child's documents to an external embedding API."</w:t>
      </w:r>
    </w:p>
    <w:p>
      <w:r>
        <w:rPr>
          <w:b/>
          <w:color w:val="1F3A5F"/>
          <w:sz w:val="32"/>
        </w:rPr>
        <w:t>2. Tech Stack (exact names/versions)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Next.js 16 (App Router), React 19, TypeScript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frontend/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Styling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Tailwind CSS v4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utility classes inline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Realtime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socket.io-client 4.8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 is over WebSockets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 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lib/api.ts, auto-injects JWT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Markdown/Math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react-markdown, remark-math, rehype-katex, rehype-highlight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renders AI answers, LaTeX, 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i18n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i18next / react-i18next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English, Hindi, Kannada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(Python), Uvicorn ASGI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backend/app/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Realtime server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python-socketio (AsyncServer, ASGI)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services/websocket.py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SQLAlchemy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db/models.py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 + pgvector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vector similarity 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Embeddings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SentenceTransformers all-mpnet-base-v2 -&gt; 768 dims, on CPU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services/ai.py (LOCAL, free)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Groq API, model llama-3.3-70b-versatile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generation + analytics + paper gen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(python-jose, HS256) + Argon2 hashing (passlib)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core/security.py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Docs/OCR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pdfplumber, pytesseract, pdf2image, pandas, python-pptx, python-docx, Pillow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services/document_processor.py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PDF output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ReportLab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services/pdf_generator.py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Razorpay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services/payment.py</w:t>
            </w:r>
          </w:p>
        </w:tc>
      </w:tr>
    </w:tbl>
    <w:p/>
    <w:p>
      <w:r>
        <w:rPr>
          <w:b/>
          <w:color w:val="1F3A5F"/>
          <w:sz w:val="32"/>
        </w:rPr>
        <w:t>3. Backend Walkthrough (backend/app/)</w:t>
      </w:r>
    </w:p>
    <w:p>
      <w:r>
        <w:rPr>
          <w:b/>
          <w:color w:val="2D5BA8"/>
          <w:sz w:val="26"/>
        </w:rPr>
        <w:t>3.1 Entry point - main.py</w:t>
      </w:r>
    </w:p>
    <w:p>
      <w:pPr>
        <w:pStyle w:val="ListBullet"/>
      </w:pPr>
      <w:r>
        <w:t>Creates the FastAPI app, enables CORS for http://localhost:3000 and :8000.</w:t>
      </w:r>
    </w:p>
    <w:p>
      <w:pPr>
        <w:pStyle w:val="ListBullet"/>
      </w:pPr>
      <w:r>
        <w:t>Mounts routers: /auth, / (data), /chat, /payment.</w:t>
      </w:r>
    </w:p>
    <w:p>
      <w:pPr>
        <w:pStyle w:val="ListBullet"/>
      </w:pPr>
      <w:r>
        <w:t>Serves generated PDFs as static files at /static/reports.</w:t>
      </w:r>
    </w:p>
    <w:p>
      <w:pPr>
        <w:pStyle w:val="ListBullet"/>
      </w:pPr>
      <w:r>
        <w:t>Wraps FastAPI with Socket.IO ASGI (socket_app) at path /socket.io - so HTTP and WebSocket share one server on port 8000.</w:t>
      </w:r>
    </w:p>
    <w:p>
      <w:pPr>
        <w:pStyle w:val="ListBullet"/>
      </w:pPr>
      <w:r>
        <w:t>Background cleanup task on startup: runs cleanup_expired_files() once every 24h.</w:t>
      </w:r>
    </w:p>
    <w:p>
      <w:pPr>
        <w:pStyle w:val="ListBullet"/>
      </w:pPr>
      <w:r>
        <w:t>Run command: uvicorn app.main:socket_app --host 0.0.0.0 --port 8000 --reload.</w:t>
      </w:r>
    </w:p>
    <w:p>
      <w:r>
        <w:rPr>
          <w:b/>
          <w:color w:val="2D5BA8"/>
          <w:sz w:val="26"/>
        </w:rPr>
        <w:t>3.2 Database - db/base.py + db/models.py</w:t>
      </w:r>
    </w:p>
    <w:p>
      <w:r>
        <w:t>base.py: SQLAlchemy engine from DATABASE_URL, SessionLocal, and get_db() dependency (one session per request).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 / key columns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Parent: email (unique), phone, password_hash. Has many Kid.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username (unique), password_hash, subscription_status, subscription_expiry, is_active_access (parental on/off), parent_id.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ChatSession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kid_id, title (first 30 chars of first message), is_active, timestamps.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session_id, role ('user' or 'ai'), content, timestamp.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RAG chunk store: session_id, file_path, file_name, content (chunk text), embedding = Vector(768), is_active, created_at.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ChatAnalytics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row per session: mastery_score (0-100), topics (JSONB array), summary, language, last_updated. Cache for analytics.</w:t>
            </w:r>
          </w:p>
        </w:tc>
      </w:tr>
    </w:tbl>
    <w:p/>
    <w:p>
      <w:r>
        <w:rPr>
          <w:b/>
          <w:color w:val="2D5BA8"/>
          <w:sz w:val="26"/>
        </w:rPr>
        <w:t>3.3 Authentication - api/auth.py + core/security.py</w:t>
      </w:r>
    </w:p>
    <w:p>
      <w:pPr>
        <w:pStyle w:val="ListBullet"/>
      </w:pPr>
      <w:r>
        <w:t>Passwords hashed with Argon2 (passlib); never stored in plain text.</w:t>
      </w:r>
    </w:p>
    <w:p>
      <w:pPr>
        <w:pStyle w:val="ListBullet"/>
      </w:pPr>
      <w:r>
        <w:t>JWT signed with SECRET_KEY, HS256, default expiry 30 minutes.</w:t>
      </w:r>
    </w:p>
    <w:p>
      <w:pPr>
        <w:pStyle w:val="ListBullet"/>
      </w:pPr>
      <w:r>
        <w:t>Token payload carries id, type ('parent' or 'kid'), sub (email/username).</w:t>
      </w:r>
    </w:p>
    <w:p>
      <w:pPr>
        <w:pStyle w:val="ListBullet"/>
      </w:pPr>
      <w:r>
        <w:t>Guards: get_current_user_id (requires parent) and get_current_kid_id (requires kid).</w:t>
      </w:r>
    </w:p>
    <w:p>
      <w:pPr>
        <w:pStyle w:val="ListBullet"/>
      </w:pPr>
      <w:r>
        <w:t>Endpoints: POST /auth/parent/signup, /auth/parent/login, /auth/kid/create (parent-only), /auth/kid/login.</w:t>
      </w:r>
    </w:p>
    <w:p>
      <w:pPr>
        <w:pStyle w:val="ListBullet"/>
      </w:pPr>
      <w:r>
        <w:t>Role separation enforced at the token level - a kid token cannot hit parent endpoints and vice versa.</w:t>
      </w:r>
    </w:p>
    <w:p>
      <w:r>
        <w:rPr>
          <w:b/>
          <w:color w:val="2D5BA8"/>
          <w:sz w:val="26"/>
        </w:rPr>
        <w:t>3.4 Document ingestion / RAG indexing - document_processor.py + api/chat.py</w:t>
      </w:r>
    </w:p>
    <w:p>
      <w:r>
        <w:t>Upload flow (POST /chat/upload):</w:t>
      </w:r>
    </w:p>
    <w:p>
      <w:pPr>
        <w:pStyle w:val="ListBullet"/>
      </w:pPr>
      <w:r>
        <w:t>1. File saved to backend/uploads/&lt;timestamp&gt;_&lt;filename&gt;.</w:t>
      </w:r>
    </w:p>
    <w:p>
      <w:pPr>
        <w:pStyle w:val="ListBullet"/>
      </w:pPr>
      <w:r>
        <w:t>2. process_document() routes by extension: Images -&gt; Tesseract OCR; PDF -&gt; pdfplumber, with OCR fallback (&lt;100 chars) via pdf2image at 300 DPI; Excel -&gt; pandas; PowerPoint -&gt; python-pptx; Word -&gt; python-docx; TXT -&gt; raw read.</w:t>
      </w:r>
    </w:p>
    <w:p>
      <w:pPr>
        <w:pStyle w:val="ListBullet"/>
      </w:pPr>
      <w:r>
        <w:t>3. smart_chunk() splits text into ~500-char chunks with 50-char overlap, respecting paragraph/sentence boundaries.</w:t>
      </w:r>
    </w:p>
    <w:p>
      <w:pPr>
        <w:pStyle w:val="ListBullet"/>
      </w:pPr>
      <w:r>
        <w:t>4. Each chunk is embedded locally (all-mpnet-base-v2, 768-d) and stored as a Document row with its vector.</w:t>
      </w:r>
    </w:p>
    <w:p>
      <w:r>
        <w:rPr>
          <w:b/>
          <w:color w:val="2D5BA8"/>
          <w:sz w:val="26"/>
        </w:rPr>
        <w:t>3.5 RAG retrieval + LLM generation - services/ai.py</w:t>
      </w:r>
    </w:p>
    <w:p>
      <w:r>
        <w:t>generate_response(kid_id, message, chat_history, db):</w:t>
      </w:r>
    </w:p>
    <w:p>
      <w:pPr>
        <w:pStyle w:val="ListBullet"/>
      </w:pPr>
      <w:r>
        <w:t>1. Embed the user's question locally -&gt; query vector.</w:t>
      </w:r>
    </w:p>
    <w:p>
      <w:pPr>
        <w:pStyle w:val="ListBullet"/>
      </w:pPr>
      <w:r>
        <w:t>2. pgvector cosine search (Document.embedding.cosine_distance), take top 2 chunks -&gt; context.</w:t>
      </w:r>
    </w:p>
    <w:p>
      <w:pPr>
        <w:pStyle w:val="ListBullet"/>
      </w:pPr>
      <w:r>
        <w:t>3. Build payload: system guardrail prompt -&gt; optional RAG context -&gt; chat history -&gt; user message.</w:t>
      </w:r>
    </w:p>
    <w:p>
      <w:pPr>
        <w:pStyle w:val="ListBullet"/>
      </w:pPr>
      <w:r>
        <w:t>4. Call Groq llama-3.3-70b-versatile, temperature=0.5, max_tokens=500. Return the answer.</w:t>
      </w:r>
    </w:p>
    <w:p>
      <w:r>
        <w:t>Guardrail prompt (the safety core): instructs the model to ONLY answer school subjects (Math, Science, History, Coding, language). Off-topic requests get: "This topic is outside our educational context. Let's get back to your studies!"</w:t>
      </w:r>
    </w:p>
    <w:p>
      <w:r>
        <w:t>Privacy cleanup - cleanup_expired_files(): documents older than 15 days have their file deleted from disk, embedding nulled, and is_active set to False. Runs daily.</w:t>
      </w:r>
    </w:p>
    <w:p>
      <w:r>
        <w:rPr>
          <w:b/>
          <w:color w:val="2D5BA8"/>
          <w:sz w:val="26"/>
        </w:rPr>
        <w:t>3.6 Realtime chat - services/websocket.py</w:t>
      </w:r>
    </w:p>
    <w:p>
      <w:r>
        <w:t>Socket.IO AsyncServer, CORS *. On chat_message event with {kid_id, message, session_id}:</w:t>
      </w:r>
    </w:p>
    <w:p>
      <w:pPr>
        <w:pStyle w:val="ListBullet"/>
      </w:pPr>
      <w:r>
        <w:t>1. Find the session by session_id (scoped to kid_id); if none, create a new session titled from the first message.</w:t>
      </w:r>
    </w:p>
    <w:p>
      <w:pPr>
        <w:pStyle w:val="ListBullet"/>
      </w:pPr>
      <w:r>
        <w:t>2. Save the user message.</w:t>
      </w:r>
    </w:p>
    <w:p>
      <w:pPr>
        <w:pStyle w:val="ListBullet"/>
      </w:pPr>
      <w:r>
        <w:t>3. Load up to the last 100 messages of that session as context.</w:t>
      </w:r>
    </w:p>
    <w:p>
      <w:pPr>
        <w:pStyle w:val="ListBullet"/>
      </w:pPr>
      <w:r>
        <w:t>4. Call generate_response() (RAG + Groq).</w:t>
      </w:r>
    </w:p>
    <w:p>
      <w:pPr>
        <w:pStyle w:val="ListBullet"/>
      </w:pPr>
      <w:r>
        <w:t>5. Save the AI message.</w:t>
      </w:r>
    </w:p>
    <w:p>
      <w:pPr>
        <w:pStyle w:val="ListBullet"/>
      </w:pPr>
      <w:r>
        <w:t>6. Emit response back to that socket with {data, session_id, title}.</w:t>
      </w:r>
    </w:p>
    <w:p>
      <w:r>
        <w:rPr>
          <w:b/>
          <w:color w:val="2D5BA8"/>
          <w:sz w:val="26"/>
        </w:rPr>
        <w:t>3.7 Parent data + analytics - api/data.py</w:t>
      </w:r>
    </w:p>
    <w:p>
      <w:pPr>
        <w:pStyle w:val="ListBullet"/>
      </w:pPr>
      <w:r>
        <w:t>GET /parent/dashboard/kids - parent's kids + access status.</w:t>
      </w:r>
    </w:p>
    <w:p>
      <w:pPr>
        <w:pStyle w:val="ListBullet"/>
      </w:pPr>
      <w:r>
        <w:t>GET /kid/chats - a kid's own sessions.</w:t>
      </w:r>
    </w:p>
    <w:p>
      <w:pPr>
        <w:pStyle w:val="ListBullet"/>
      </w:pPr>
      <w:r>
        <w:t>GET /parent/kid/{kid_id}/chats - parent views a kid's sessions (ownership checked).</w:t>
      </w:r>
    </w:p>
    <w:p>
      <w:pPr>
        <w:pStyle w:val="ListBullet"/>
      </w:pPr>
      <w:r>
        <w:t>GET /kid/chats/{chat_id}/messages - transcript (ownership checked).</w:t>
      </w:r>
    </w:p>
    <w:p>
      <w:pPr>
        <w:pStyle w:val="ListBullet"/>
      </w:pPr>
      <w:r>
        <w:t>GET /parent/chat/{chat_id}/stats - analytics engine: returns cached ChatAnalytics if present for the language; otherwise sends the student's questions to Groq (JSON mode) for mastery_score (0-100), exactly 5 topics, and a summary in the requested language. Caches result.</w:t>
      </w:r>
    </w:p>
    <w:p>
      <w:pPr>
        <w:pStyle w:val="ListBullet"/>
      </w:pPr>
      <w:r>
        <w:t>POST /parent/chat/{chat_id}/stats/refresh - clears cache and regenerates.</w:t>
      </w:r>
    </w:p>
    <w:p>
      <w:pPr>
        <w:pStyle w:val="ListBullet"/>
      </w:pPr>
      <w:r>
        <w:t>POST /reports/generate/{chat_id} - generates practice paper + answer key PDFs, returns /static/reports/{id}_qp.pdf and _key.pdf.</w:t>
      </w:r>
    </w:p>
    <w:p>
      <w:r>
        <w:rPr>
          <w:b/>
          <w:color w:val="2D5BA8"/>
          <w:sz w:val="26"/>
        </w:rPr>
        <w:t>3.8 PDF generation - services/pdf_generator.py</w:t>
      </w:r>
    </w:p>
    <w:p>
      <w:pPr>
        <w:pStyle w:val="ListBullet"/>
      </w:pPr>
      <w:r>
        <w:t>Sends chat history to Groq -&gt; JSON array of 10-15 practice questions with answers (recall -&gt; comprehension -&gt; application).</w:t>
      </w:r>
    </w:p>
    <w:p>
      <w:pPr>
        <w:pStyle w:val="ListBullet"/>
      </w:pPr>
      <w:r>
        <w:t>ReportLab builds two PDFs: a Question Paper (no answers) and an Answer Key. Fallback questions if the AI call fails.</w:t>
      </w:r>
    </w:p>
    <w:p>
      <w:r>
        <w:rPr>
          <w:b/>
          <w:color w:val="2D5BA8"/>
          <w:sz w:val="26"/>
        </w:rPr>
        <w:t>3.9 Payments - api/payment.py + services/payment.py</w:t>
      </w:r>
    </w:p>
    <w:p>
      <w:pPr>
        <w:pStyle w:val="ListBullet"/>
      </w:pPr>
      <w:r>
        <w:t>POST /payment/create-order - creates a Razorpay order, default Rs.499 (49900 paise), returns order_id, amount, key_id.</w:t>
      </w:r>
    </w:p>
    <w:p>
      <w:pPr>
        <w:pStyle w:val="ListBullet"/>
      </w:pPr>
      <w:r>
        <w:t>POST /payment/verify - verifies the Razorpay HMAC signature (order_id, payment_id, signature).</w:t>
      </w:r>
    </w:p>
    <w:p>
      <w:r>
        <w:rPr>
          <w:b/>
          <w:color w:val="1F3A5F"/>
          <w:sz w:val="32"/>
        </w:rPr>
        <w:t>4. Frontend Walkthrough (frontend/)</w:t>
      </w:r>
    </w:p>
    <w:p>
      <w:r>
        <w:rPr>
          <w:b/>
          <w:color w:val="2D5BA8"/>
          <w:sz w:val="26"/>
        </w:rPr>
        <w:t>4.1 Pages (app/)</w:t>
      </w:r>
    </w:p>
    <w:p>
      <w:pPr>
        <w:pStyle w:val="ListBullet"/>
      </w:pPr>
      <w:r>
        <w:t>page.tsx - public landing page (features, pricing).</w:t>
      </w:r>
    </w:p>
    <w:p>
      <w:pPr>
        <w:pStyle w:val="ListBullet"/>
      </w:pPr>
      <w:r>
        <w:t>login/, signup/ - parent auth forms. JWT saved to localStorage (token, user_type).</w:t>
      </w:r>
    </w:p>
    <w:p>
      <w:pPr>
        <w:pStyle w:val="ListBullet"/>
      </w:pPr>
      <w:r>
        <w:t>chat/page.tsx - the kid chat app (Gemini-style UI): connects to Socket.IO; decodes JWT client-side for kid_id; fetches /kid/chats; emits chat_message and listens for response; uploads files (10 MB max) to /chat/upload; renders AI replies as Markdown with KaTeX math and syntax-highlighted code.</w:t>
      </w:r>
    </w:p>
    <w:p>
      <w:pPr>
        <w:pStyle w:val="ListBullet"/>
      </w:pPr>
      <w:r>
        <w:t>dashboard/page.tsx - parent home: kid cards, access toggle, subscription.</w:t>
      </w:r>
    </w:p>
    <w:p>
      <w:pPr>
        <w:pStyle w:val="ListBullet"/>
      </w:pPr>
      <w:r>
        <w:t>dashboard/kid/[id]/page.tsx - a kid's activity (sessions, message counts).</w:t>
      </w:r>
    </w:p>
    <w:p>
      <w:pPr>
        <w:pStyle w:val="ListBullet"/>
      </w:pPr>
      <w:r>
        <w:t>dashboard/chat/[id]/page.tsx - session inspector: mastery charts, AI analytics, full transcript (safety audit), generate report card button.</w:t>
      </w:r>
    </w:p>
    <w:p>
      <w:r>
        <w:rPr>
          <w:b/>
          <w:color w:val="2D5BA8"/>
          <w:sz w:val="26"/>
        </w:rPr>
        <w:t>4.2 Shared (components/, lib/)</w:t>
      </w:r>
    </w:p>
    <w:p>
      <w:pPr>
        <w:pStyle w:val="ListBullet"/>
      </w:pPr>
      <w:r>
        <w:t>SocketProvider.tsx - React Context creating one socket.io-client connection to http://localhost:8000.</w:t>
      </w:r>
    </w:p>
    <w:p>
      <w:pPr>
        <w:pStyle w:val="ListBullet"/>
      </w:pPr>
      <w:r>
        <w:t>lib/api.ts - axios instance with an interceptor that auto-adds Authorization: Bearer &lt;token&gt; from localStorage.</w:t>
      </w:r>
    </w:p>
    <w:p>
      <w:pPr>
        <w:pStyle w:val="ListBullet"/>
      </w:pPr>
      <w:r>
        <w:t>lib/i18n.ts - translations for English, Hindi, Kannada.</w:t>
      </w:r>
    </w:p>
    <w:p>
      <w:pPr>
        <w:pStyle w:val="ListBullet"/>
      </w:pPr>
      <w:r>
        <w:t>middleware.ts - currently a placeholder pass-through (auth enforced client-side because the token lives in localStorage).</w:t>
      </w:r>
    </w:p>
    <w:p>
      <w:r>
        <w:rPr>
          <w:b/>
          <w:color w:val="1F3A5F"/>
          <w:sz w:val="32"/>
        </w:rPr>
        <w:t>5. End-to-End Flow: Kid uploads notes, then asks a question</w:t>
      </w:r>
    </w:p>
    <w:p>
      <w:r>
        <w:rPr>
          <w:rFonts w:ascii="Consolas" w:hAnsi="Consolas"/>
          <w:color w:val="101010"/>
          <w:sz w:val="18"/>
        </w:rPr>
        <w:t>1.  Kid uploads notes.pdf      -&gt; POST /chat/upload (axios, multipart)</w:t>
        <w:br/>
        <w:t>2.  Backend extracts text     -&gt; pdfplumber / OCR fallback</w:t>
        <w:br/>
        <w:t>3.  Chunk (~500 chars)        -&gt; smart_chunk()</w:t>
        <w:br/>
        <w:t>4.  Embed each chunk LOCALLY  -&gt; all-mpnet-base-v2 (768-d)</w:t>
        <w:br/>
        <w:t>5.  Store chunks + vectors    -&gt; Document table (pgvector)</w:t>
        <w:br/>
        <w:t>6.  Kid asks 'What is X?'      -&gt; Socket.IO emit 'chat_message'</w:t>
        <w:br/>
        <w:t>7.  Embed question locally    -&gt; query vector</w:t>
        <w:br/>
        <w:t>8.  pgvector cosine search    -&gt; top-2 matching chunks</w:t>
        <w:br/>
        <w:t>9.  Build prompt: guardrail + context + history(&lt;=100) + question</w:t>
        <w:br/>
        <w:t>10. Groq llama-3.3-70b        -&gt; answer (temp 0.5, max 500 tokens)</w:t>
        <w:br/>
        <w:t>11. Save user + AI messages   -&gt; Message table</w:t>
        <w:br/>
        <w:t>12. Socket.IO emit 'response' -&gt; frontend renders Markdown</w:t>
      </w:r>
    </w:p>
    <w:p>
      <w:r>
        <w:rPr>
          <w:b/>
          <w:color w:val="1F3A5F"/>
          <w:sz w:val="32"/>
        </w:rPr>
        <w:t>6. Likely Demo Questions (with crisp answers)</w:t>
      </w:r>
    </w:p>
    <w:p>
      <w:r>
        <w:rPr>
          <w:b/>
          <w:color w:val="2D5BA8"/>
        </w:rPr>
        <w:t>Q: Which AI model do you use?</w:t>
      </w:r>
    </w:p>
    <w:p>
      <w:r>
        <w:t>A: Groq's llama-3.3-70b-versatile for generation, analytics, and practice-paper creation. Embeddings use a local SentenceTransformer model (all-mpnet-base-v2).</w:t>
      </w:r>
    </w:p>
    <w:p>
      <w:r>
        <w:rPr>
          <w:b/>
          <w:color w:val="2D5BA8"/>
        </w:rPr>
        <w:t>Q: Is this just ChatGPT with a wrapper?</w:t>
      </w:r>
    </w:p>
    <w:p>
      <w:r>
        <w:t>A: No. It's RAG over the child's own study material + a strict educational guardrail + a parent oversight layer (transcripts, analytics, access control). The chat is grounded in uploaded documents, not generic web knowledge.</w:t>
      </w:r>
    </w:p>
    <w:p>
      <w:r>
        <w:rPr>
          <w:b/>
          <w:color w:val="2D5BA8"/>
        </w:rPr>
        <w:t>Q: How do you keep it safe for kids?</w:t>
      </w:r>
    </w:p>
    <w:p>
      <w:r>
        <w:t>A: Four layers: (1) guardrail system prompt restricts answers to school subjects; (2) parents read every transcript; (3) parental access toggle (is_active_access) can cut off the chatbot; (4) 15-day auto-deletion of uploaded files for privacy.</w:t>
      </w:r>
    </w:p>
    <w:p>
      <w:r>
        <w:rPr>
          <w:b/>
          <w:color w:val="2D5BA8"/>
        </w:rPr>
        <w:t>Q: What's RAG and how is it implemented here?</w:t>
      </w:r>
    </w:p>
    <w:p>
      <w:r>
        <w:t>A: Retrieval-Augmented Generation. We embed uploaded documents into vectors, store them in PostgreSQL + pgvector, and at query time do a cosine-similarity search for the top-2 relevant chunks, injected into the LLM prompt as context.</w:t>
      </w:r>
    </w:p>
    <w:p>
      <w:r>
        <w:rPr>
          <w:b/>
          <w:color w:val="2D5BA8"/>
        </w:rPr>
        <w:t>Q: Why local embeddings instead of an API?</w:t>
      </w:r>
    </w:p>
    <w:p>
      <w:r>
        <w:t>A: Privacy + cost. Children's documents never leave our server for embedding, and it's free (runs on CPU). Only the final question + retrieved context goes to Groq for text generation.</w:t>
      </w:r>
    </w:p>
    <w:p>
      <w:r>
        <w:rPr>
          <w:b/>
          <w:color w:val="2D5BA8"/>
        </w:rPr>
        <w:t>Q: Why 768 dimensions?</w:t>
      </w:r>
    </w:p>
    <w:p>
      <w:r>
        <w:t>A: all-mpnet-base-v2 outputs 768-dim vectors, and the Document.embedding column is Vector(768) to match. Changing the model means changing dimensions -&gt; DB migration.</w:t>
      </w:r>
    </w:p>
    <w:p>
      <w:r>
        <w:rPr>
          <w:b/>
          <w:color w:val="2D5BA8"/>
        </w:rPr>
        <w:t>Q: How does real-time chat work?</w:t>
      </w:r>
    </w:p>
    <w:p>
      <w:r>
        <w:t>A: Socket.IO over WebSockets. The frontend emits chat_message; the backend processes (save -&gt; RAG -&gt; Groq -&gt; save) and emits response. REST and WebSocket share one server on port 8000.</w:t>
      </w:r>
    </w:p>
    <w:p>
      <w:r>
        <w:rPr>
          <w:b/>
          <w:color w:val="2D5BA8"/>
        </w:rPr>
        <w:t>Q: How is authentication handled?</w:t>
      </w:r>
    </w:p>
    <w:p>
      <w:r>
        <w:t>A: JWT (HS256, 30-min expiry) with Argon2-hashed passwords. The token encodes a type (parent/kid) so role-based route guards keep kids out of parent endpoints.</w:t>
      </w:r>
    </w:p>
    <w:p>
      <w:r>
        <w:rPr>
          <w:b/>
          <w:color w:val="2D5BA8"/>
        </w:rPr>
        <w:t>Q: What file types can kids upload?</w:t>
      </w:r>
    </w:p>
    <w:p>
      <w:r>
        <w:t>A: Images (PNG/JPG/BMP/TIFF via OCR), PDF (with OCR fallback for scans), Word, Excel, PowerPoint, and TXT - max 10 MB.</w:t>
      </w:r>
    </w:p>
    <w:p>
      <w:r>
        <w:rPr>
          <w:b/>
          <w:color w:val="2D5BA8"/>
        </w:rPr>
        <w:t>Q: How does the analytics / mastery score work?</w:t>
      </w:r>
    </w:p>
    <w:p>
      <w:r>
        <w:t>A: We send the student's questions to the LLM and ask it to score question quality/depth (0-100), extract exactly 5 topics, and write a summary in the chosen language. Results are cached per session in ChatAnalytics.</w:t>
      </w:r>
    </w:p>
    <w:p>
      <w:r>
        <w:rPr>
          <w:b/>
          <w:color w:val="2D5BA8"/>
        </w:rPr>
        <w:t>Q: Multilingual?</w:t>
      </w:r>
    </w:p>
    <w:p>
      <w:r>
        <w:t>A: UI supports English, Hindi, Kannada (i18next), and analytics summaries are generated in the selected language.</w:t>
      </w:r>
    </w:p>
    <w:p>
      <w:r>
        <w:rPr>
          <w:b/>
          <w:color w:val="2D5BA8"/>
        </w:rPr>
        <w:t>Q: How do payments work?</w:t>
      </w:r>
    </w:p>
    <w:p>
      <w:r>
        <w:t>A: Razorpay - backend creates an order (Rs.499 default), frontend completes payment, backend verifies the HMAC signature.</w:t>
      </w:r>
    </w:p>
    <w:p>
      <w:r>
        <w:rPr>
          <w:b/>
          <w:color w:val="1F3A5F"/>
          <w:sz w:val="32"/>
        </w:rPr>
        <w:t>7. Honest Gotchas (so a sharp reviewer can't surprise you)</w:t>
      </w:r>
    </w:p>
    <w:p>
      <w:r>
        <w:t>These are real characteristics of the current code. If asked, frame them as 'known, on the roadmap.'</w:t>
      </w:r>
    </w:p>
    <w:p>
      <w:pPr>
        <w:pStyle w:val="ListBullet"/>
      </w:pPr>
      <w:r>
        <w:t>RAG search is not session-scoped: generate_response queries the top-2 Document chunks across ALL documents, not filtered by the current kid/session. Roadmap: filter by session_id + is_active.</w:t>
      </w:r>
    </w:p>
    <w:p>
      <w:pPr>
        <w:pStyle w:val="ListBullet"/>
      </w:pPr>
      <w:r>
        <w:t>WebSocket connection is unauthenticated: the Socket.IO connect handler has a TODO - kid_id is trusted from the client payload. Roadmap: validate JWT on connect.</w:t>
      </w:r>
    </w:p>
    <w:p>
      <w:pPr>
        <w:pStyle w:val="ListBullet"/>
      </w:pPr>
      <w:r>
        <w:t>History context comment mismatch: code loads the last 100 messages (a comment says 20). Say 'up to 100.'</w:t>
      </w:r>
    </w:p>
    <w:p>
      <w:pPr>
        <w:pStyle w:val="ListBullet"/>
      </w:pPr>
      <w:r>
        <w:t>Payment verify doesn't persist the subscription yet: /payment/verify confirms the signature but doesn't flip subscription_status / is_active_access in the DB. Roadmap: update the Kid record on success.</w:t>
      </w:r>
    </w:p>
    <w:p>
      <w:pPr>
        <w:pStyle w:val="ListBullet"/>
      </w:pPr>
      <w:r>
        <w:t>Token in localStorage + client-side auth: middleware.ts is a pass-through; route protection happens in each page. Trade-off chosen for simplicity.</w:t>
      </w:r>
    </w:p>
    <w:p>
      <w:pPr>
        <w:pStyle w:val="ListBullet"/>
      </w:pPr>
      <w:r>
        <w:t>Hardcoded localhost:8000 in api.ts and SocketProvider.tsx. Roadmap: environment variables for production.</w:t>
      </w:r>
    </w:p>
    <w:p>
      <w:pPr>
        <w:pStyle w:val="ListBullet"/>
      </w:pPr>
      <w:r>
        <w:t>Tesseract path is hardcoded to C:\Program Files\Tesseract-OCR\tesseract.exe (Windows). Needs to be configurable for deployment.</w:t>
      </w:r>
    </w:p>
    <w:p>
      <w:pPr>
        <w:pStyle w:val="ListBullet"/>
      </w:pPr>
      <w:r>
        <w:t>CORS allow_origins=* on Socket.IO - fine for dev, tighten for prod.</w:t>
      </w:r>
    </w:p>
    <w:p>
      <w:r>
        <w:rPr>
          <w:b/>
          <w:color w:val="1F3A5F"/>
          <w:sz w:val="32"/>
        </w:rPr>
        <w:t>8. One-Liners to Memorize</w:t>
      </w:r>
    </w:p>
    <w:p>
      <w:pPr>
        <w:pStyle w:val="ListBullet"/>
      </w:pPr>
      <w:r>
        <w:t>'Local embeddings, cloud generation' - privacy-first split.</w:t>
      </w:r>
    </w:p>
    <w:p>
      <w:pPr>
        <w:pStyle w:val="ListBullet"/>
      </w:pPr>
      <w:r>
        <w:t>'pgvector cosine search, top-2 chunks' - the RAG core.</w:t>
      </w:r>
    </w:p>
    <w:p>
      <w:pPr>
        <w:pStyle w:val="ListBullet"/>
      </w:pPr>
      <w:r>
        <w:t>'Guardrail prompt + parent transcripts + access toggle + 15-day deletion' - the safety story.</w:t>
      </w:r>
    </w:p>
    <w:p>
      <w:pPr>
        <w:pStyle w:val="ListBullet"/>
      </w:pPr>
      <w:r>
        <w:t>'One FastAPI server hosts both REST and Socket.IO on port 8000.'</w:t>
      </w:r>
    </w:p>
    <w:p>
      <w:pPr>
        <w:pStyle w:val="ListBullet"/>
      </w:pPr>
      <w:r>
        <w:t>'Argon2 passwords, JWT with role claims.'</w:t>
      </w:r>
    </w:p>
    <w:p>
      <w:pPr>
        <w:pStyle w:val="ListBullet"/>
      </w:pPr>
      <w:r>
        <w:t>'Llama 3.3 70B on Groq for everything generative.'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