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42237" w14:textId="6C1E6326" w:rsidR="00276BA0" w:rsidRPr="00406B45" w:rsidRDefault="00406B45">
      <w:pPr>
        <w:rPr>
          <w:b/>
          <w:bCs/>
          <w:color w:val="0070C0"/>
          <w:lang w:val="en-US"/>
        </w:rPr>
      </w:pPr>
      <w:r w:rsidRPr="00406B45">
        <w:rPr>
          <w:b/>
          <w:bCs/>
          <w:color w:val="0070C0"/>
          <w:lang w:val="en-US"/>
        </w:rPr>
        <w:t>What is O Data?</w:t>
      </w:r>
      <w:r w:rsidR="00CC31CD">
        <w:rPr>
          <w:b/>
          <w:bCs/>
          <w:color w:val="0070C0"/>
          <w:lang w:val="en-US"/>
        </w:rPr>
        <w:t xml:space="preserve"> *</w:t>
      </w:r>
      <w:r w:rsidR="00F0652C">
        <w:rPr>
          <w:b/>
          <w:bCs/>
          <w:color w:val="0070C0"/>
          <w:lang w:val="en-US"/>
        </w:rPr>
        <w:t>* W</w:t>
      </w:r>
    </w:p>
    <w:p w14:paraId="07E845FD" w14:textId="77777777" w:rsidR="00874B2F" w:rsidRPr="00874B2F" w:rsidRDefault="00874B2F" w:rsidP="00874B2F">
      <w:pPr>
        <w:pStyle w:val="ListParagraph"/>
        <w:numPr>
          <w:ilvl w:val="0"/>
          <w:numId w:val="5"/>
        </w:numPr>
        <w:rPr>
          <w:lang w:val="en-US"/>
        </w:rPr>
      </w:pPr>
      <w:r>
        <w:t>OData (Open Data Protocol) is a REST-based protocol used to expose and consume data from SAP systems. It allows communication between SAP (like SAP Gateway) and external systems (UI5, Fiori, mobile apps, etc.) using standard HTTP methods.</w:t>
      </w:r>
    </w:p>
    <w:p w14:paraId="2BF2F6C9" w14:textId="58C20339" w:rsidR="001E701E" w:rsidRPr="008C00ED" w:rsidRDefault="004D7D51" w:rsidP="008C00ED">
      <w:pPr>
        <w:pStyle w:val="ListParagraph"/>
        <w:numPr>
          <w:ilvl w:val="0"/>
          <w:numId w:val="5"/>
        </w:numPr>
        <w:rPr>
          <w:lang w:val="en-US"/>
        </w:rPr>
      </w:pPr>
      <w:r>
        <w:rPr>
          <w:lang w:val="en-US"/>
        </w:rPr>
        <w:t>D</w:t>
      </w:r>
      <w:r w:rsidR="001E701E" w:rsidRPr="008C00ED">
        <w:rPr>
          <w:lang w:val="en-US"/>
        </w:rPr>
        <w:t>ata is a web protocol based on REST, for querying and updating data.</w:t>
      </w:r>
    </w:p>
    <w:p w14:paraId="1366F79C" w14:textId="4F2FFA34" w:rsidR="001E701E" w:rsidRPr="008C00ED" w:rsidRDefault="001E701E" w:rsidP="008C00ED">
      <w:pPr>
        <w:pStyle w:val="ListParagraph"/>
        <w:numPr>
          <w:ilvl w:val="0"/>
          <w:numId w:val="5"/>
        </w:numPr>
        <w:rPr>
          <w:lang w:val="en-US"/>
        </w:rPr>
      </w:pPr>
      <w:r w:rsidRPr="008C00ED">
        <w:rPr>
          <w:lang w:val="en-US"/>
        </w:rPr>
        <w:t>Applying and building on web technologies such as HTTP, Atom publishing protocol (Atom pub) and RSS – Really simple syndication</w:t>
      </w:r>
    </w:p>
    <w:p w14:paraId="1F54E015" w14:textId="2C17DD79" w:rsidR="001E701E" w:rsidRPr="008C00ED" w:rsidRDefault="001E701E" w:rsidP="008C00ED">
      <w:pPr>
        <w:pStyle w:val="ListParagraph"/>
        <w:numPr>
          <w:ilvl w:val="0"/>
          <w:numId w:val="5"/>
        </w:numPr>
        <w:rPr>
          <w:lang w:val="en-US"/>
        </w:rPr>
      </w:pPr>
      <w:r w:rsidRPr="008C00ED">
        <w:rPr>
          <w:lang w:val="en-US"/>
        </w:rPr>
        <w:t>Provide access to information from variety of applications</w:t>
      </w:r>
      <w:r w:rsidR="008C00ED" w:rsidRPr="008C00ED">
        <w:rPr>
          <w:lang w:val="en-US"/>
        </w:rPr>
        <w:t>.</w:t>
      </w:r>
    </w:p>
    <w:p w14:paraId="29EB38F4" w14:textId="03ED6731" w:rsidR="008C00ED" w:rsidRPr="008C00ED" w:rsidRDefault="008C00ED" w:rsidP="008C00ED">
      <w:pPr>
        <w:pStyle w:val="ListParagraph"/>
        <w:numPr>
          <w:ilvl w:val="0"/>
          <w:numId w:val="5"/>
        </w:numPr>
        <w:rPr>
          <w:lang w:val="en-US"/>
        </w:rPr>
      </w:pPr>
      <w:r w:rsidRPr="008C00ED">
        <w:rPr>
          <w:lang w:val="en-US"/>
        </w:rPr>
        <w:t>data is combination of two essential parts 1. Format – Define how data described</w:t>
      </w:r>
    </w:p>
    <w:p w14:paraId="46B24DB8" w14:textId="612AEA00" w:rsidR="008C00ED" w:rsidRDefault="008C00ED" w:rsidP="008C00ED">
      <w:pPr>
        <w:pStyle w:val="ListParagraph"/>
        <w:rPr>
          <w:lang w:val="en-US"/>
        </w:rPr>
      </w:pPr>
      <w:r w:rsidRPr="008C00ED">
        <w:rPr>
          <w:lang w:val="en-US"/>
        </w:rPr>
        <w:t>2. Protocol – Define how data is manipulated.</w:t>
      </w:r>
    </w:p>
    <w:p w14:paraId="2199C3E3" w14:textId="11DB1F57" w:rsidR="004D7D51" w:rsidRPr="004D7D51" w:rsidRDefault="004D7D51" w:rsidP="004D7D51">
      <w:pPr>
        <w:rPr>
          <w:lang w:val="en-US"/>
        </w:rPr>
      </w:pPr>
      <w:r w:rsidRPr="00DD06B6">
        <w:rPr>
          <w:noProof/>
          <w:lang w:val="en-US"/>
        </w:rPr>
        <w:drawing>
          <wp:inline distT="0" distB="0" distL="0" distR="0" wp14:anchorId="1E4DF7D7" wp14:editId="3029C587">
            <wp:extent cx="4034849" cy="1839061"/>
            <wp:effectExtent l="0" t="0" r="3810" b="8890"/>
            <wp:docPr id="1928532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532597" name=""/>
                    <pic:cNvPicPr/>
                  </pic:nvPicPr>
                  <pic:blipFill>
                    <a:blip r:embed="rId5"/>
                    <a:stretch>
                      <a:fillRect/>
                    </a:stretch>
                  </pic:blipFill>
                  <pic:spPr>
                    <a:xfrm>
                      <a:off x="0" y="0"/>
                      <a:ext cx="4050148" cy="1846034"/>
                    </a:xfrm>
                    <a:prstGeom prst="rect">
                      <a:avLst/>
                    </a:prstGeom>
                  </pic:spPr>
                </pic:pic>
              </a:graphicData>
            </a:graphic>
          </wp:inline>
        </w:drawing>
      </w:r>
    </w:p>
    <w:p w14:paraId="3680BA62" w14:textId="77777777" w:rsidR="00874B2F" w:rsidRPr="00874B2F" w:rsidRDefault="00874B2F" w:rsidP="00874B2F">
      <w:pPr>
        <w:rPr>
          <w:b/>
          <w:bCs/>
          <w:color w:val="0070C0"/>
        </w:rPr>
      </w:pPr>
      <w:r w:rsidRPr="00874B2F">
        <w:rPr>
          <w:b/>
          <w:bCs/>
          <w:color w:val="0070C0"/>
        </w:rPr>
        <w:t>Difference between OData and REST API?</w:t>
      </w:r>
    </w:p>
    <w:p w14:paraId="009D425F" w14:textId="037B07BD" w:rsidR="00874B2F" w:rsidRDefault="00874B2F" w:rsidP="00874B2F">
      <w:pPr>
        <w:ind w:firstLine="720"/>
      </w:pPr>
      <w:r>
        <w:t>OData is a standardized protocol built on REST architecture. It provides metadata ($metadata), query options ($filter, $select, $expand), and uses XML/JSON formats. REST is a general architectural style without a fixed standard</w:t>
      </w:r>
    </w:p>
    <w:p w14:paraId="3F52C38D" w14:textId="64CE8B2F" w:rsidR="00874B2F" w:rsidRDefault="00874B2F" w:rsidP="00874B2F">
      <w:r w:rsidRPr="00874B2F">
        <w:rPr>
          <w:b/>
          <w:bCs/>
          <w:color w:val="0070C0"/>
        </w:rPr>
        <w:t>Main components of an OData servic</w:t>
      </w:r>
      <w:r w:rsidR="00EE7AFD">
        <w:rPr>
          <w:b/>
          <w:bCs/>
          <w:color w:val="0070C0"/>
        </w:rPr>
        <w:t>e? *</w:t>
      </w:r>
      <w:r w:rsidR="00F0652C">
        <w:rPr>
          <w:b/>
          <w:bCs/>
          <w:color w:val="0070C0"/>
        </w:rPr>
        <w:t>* W</w:t>
      </w:r>
    </w:p>
    <w:p w14:paraId="11743D8A" w14:textId="1EF8074C" w:rsidR="00874B2F" w:rsidRDefault="00874B2F" w:rsidP="00EE7AFD">
      <w:pPr>
        <w:pStyle w:val="ListParagraph"/>
        <w:numPr>
          <w:ilvl w:val="0"/>
          <w:numId w:val="14"/>
        </w:numPr>
      </w:pPr>
      <w:r>
        <w:t>Data Model (Entity Types &amp; Sets</w:t>
      </w:r>
      <w:r w:rsidR="001233F9">
        <w:t>, Associations</w:t>
      </w:r>
      <w:r>
        <w:t>)</w:t>
      </w:r>
    </w:p>
    <w:p w14:paraId="565BFA1D" w14:textId="2EF58AE2" w:rsidR="008252B6" w:rsidRDefault="008252B6" w:rsidP="008252B6">
      <w:pPr>
        <w:pStyle w:val="ListParagraph"/>
        <w:numPr>
          <w:ilvl w:val="0"/>
          <w:numId w:val="14"/>
        </w:numPr>
      </w:pPr>
      <w:r>
        <w:t>Service implementation (</w:t>
      </w:r>
      <w:r w:rsidR="001233F9">
        <w:t xml:space="preserve">Operations details </w:t>
      </w:r>
      <w:proofErr w:type="spellStart"/>
      <w:r w:rsidR="001233F9">
        <w:t>e.x</w:t>
      </w:r>
      <w:proofErr w:type="spellEnd"/>
      <w:r w:rsidR="001233F9">
        <w:t>, Create, Get, Update entity</w:t>
      </w:r>
      <w:r>
        <w:t>)</w:t>
      </w:r>
    </w:p>
    <w:p w14:paraId="60277B72" w14:textId="77777777" w:rsidR="00874B2F" w:rsidRDefault="00874B2F" w:rsidP="00EE7AFD">
      <w:pPr>
        <w:pStyle w:val="ListParagraph"/>
        <w:numPr>
          <w:ilvl w:val="0"/>
          <w:numId w:val="14"/>
        </w:numPr>
      </w:pPr>
      <w:r>
        <w:t>Runtime Artifacts (DPC &amp; MPC classes)</w:t>
      </w:r>
    </w:p>
    <w:p w14:paraId="58B7BC5A" w14:textId="50861F9F" w:rsidR="00874B2F" w:rsidRDefault="00874B2F" w:rsidP="00EE7AFD">
      <w:pPr>
        <w:pStyle w:val="ListParagraph"/>
        <w:numPr>
          <w:ilvl w:val="0"/>
          <w:numId w:val="14"/>
        </w:numPr>
      </w:pPr>
      <w:r>
        <w:t xml:space="preserve">Service </w:t>
      </w:r>
      <w:r w:rsidR="008252B6">
        <w:t>maintenance</w:t>
      </w:r>
      <w:r>
        <w:t xml:space="preserve"> (/IWFND/MAINT_SERVICE)</w:t>
      </w:r>
    </w:p>
    <w:p w14:paraId="6C54AE8C" w14:textId="54DFD73D" w:rsidR="00874B2F" w:rsidRDefault="00874B2F" w:rsidP="00874B2F">
      <w:pPr>
        <w:rPr>
          <w:b/>
          <w:bCs/>
          <w:color w:val="0070C0"/>
        </w:rPr>
      </w:pPr>
      <w:r w:rsidRPr="00874B2F">
        <w:rPr>
          <w:b/>
          <w:bCs/>
          <w:color w:val="0070C0"/>
        </w:rPr>
        <w:t>CRUD operations in ODat</w:t>
      </w:r>
      <w:r>
        <w:rPr>
          <w:b/>
          <w:bCs/>
          <w:color w:val="0070C0"/>
        </w:rPr>
        <w:t>a?</w:t>
      </w:r>
    </w:p>
    <w:p w14:paraId="51390A08" w14:textId="07B92706" w:rsidR="00874B2F" w:rsidRDefault="00874B2F" w:rsidP="00EE7AFD">
      <w:pPr>
        <w:ind w:firstLine="720"/>
      </w:pPr>
      <w:r>
        <w:t>Create (POST), Read (GET), Update (PUT/MERGE), Delete (DELETE)</w:t>
      </w:r>
    </w:p>
    <w:p w14:paraId="20D138BA" w14:textId="05BA1559" w:rsidR="00874B2F" w:rsidRPr="00BC0572" w:rsidRDefault="00874B2F" w:rsidP="00874B2F">
      <w:pPr>
        <w:rPr>
          <w:b/>
          <w:bCs/>
        </w:rPr>
      </w:pPr>
      <w:r w:rsidRPr="00874B2F">
        <w:rPr>
          <w:b/>
          <w:bCs/>
          <w:color w:val="0070C0"/>
        </w:rPr>
        <w:t>What is $metadata?</w:t>
      </w:r>
      <w:r w:rsidRPr="00874B2F">
        <w:rPr>
          <w:color w:val="0070C0"/>
        </w:rPr>
        <w:t xml:space="preserve"> </w:t>
      </w:r>
      <w:r w:rsidR="00EE7AFD">
        <w:rPr>
          <w:color w:val="0070C0"/>
        </w:rPr>
        <w:t xml:space="preserve"> </w:t>
      </w:r>
      <w:r w:rsidR="00EE7AFD" w:rsidRPr="00BC0572">
        <w:rPr>
          <w:b/>
          <w:bCs/>
          <w:color w:val="0070C0"/>
        </w:rPr>
        <w:t>*</w:t>
      </w:r>
      <w:r w:rsidR="00BC0572" w:rsidRPr="00BC0572">
        <w:rPr>
          <w:b/>
          <w:bCs/>
          <w:color w:val="0070C0"/>
        </w:rPr>
        <w:t>*W</w:t>
      </w:r>
    </w:p>
    <w:p w14:paraId="518C54F5" w14:textId="2072D47E" w:rsidR="00874B2F" w:rsidRPr="00874B2F" w:rsidRDefault="005D52F4" w:rsidP="00EE7AFD">
      <w:pPr>
        <w:ind w:firstLine="720"/>
        <w:rPr>
          <w:lang w:val="en-US"/>
        </w:rPr>
      </w:pPr>
      <w:r>
        <w:t xml:space="preserve">Meta data in </w:t>
      </w:r>
      <w:proofErr w:type="spellStart"/>
      <w:r>
        <w:t>Odata</w:t>
      </w:r>
      <w:proofErr w:type="spellEnd"/>
      <w:r>
        <w:t xml:space="preserve"> service defines properties, relationships</w:t>
      </w:r>
      <w:r w:rsidR="004613BF">
        <w:t xml:space="preserve"> &amp;</w:t>
      </w:r>
      <w:r>
        <w:t xml:space="preserve"> entities exposed via $metadata URL.</w:t>
      </w:r>
    </w:p>
    <w:p w14:paraId="4B7183EB" w14:textId="77777777" w:rsidR="00724CDE" w:rsidRDefault="00724CDE" w:rsidP="008C00ED">
      <w:pPr>
        <w:rPr>
          <w:b/>
          <w:bCs/>
          <w:color w:val="0070C0"/>
          <w:lang w:val="en-US"/>
        </w:rPr>
      </w:pPr>
    </w:p>
    <w:p w14:paraId="6C527E30" w14:textId="46B29100" w:rsidR="008C00ED" w:rsidRPr="008C00ED" w:rsidRDefault="008C00ED" w:rsidP="008C00ED">
      <w:pPr>
        <w:rPr>
          <w:b/>
          <w:bCs/>
          <w:color w:val="0070C0"/>
          <w:lang w:val="en-US"/>
        </w:rPr>
      </w:pPr>
      <w:r w:rsidRPr="008C00ED">
        <w:rPr>
          <w:b/>
          <w:bCs/>
          <w:color w:val="0070C0"/>
          <w:lang w:val="en-US"/>
        </w:rPr>
        <w:lastRenderedPageBreak/>
        <w:t>Where is the or</w:t>
      </w:r>
      <w:r w:rsidR="00881C45">
        <w:rPr>
          <w:b/>
          <w:bCs/>
          <w:color w:val="0070C0"/>
          <w:lang w:val="en-US"/>
        </w:rPr>
        <w:t>i</w:t>
      </w:r>
      <w:r w:rsidRPr="008C00ED">
        <w:rPr>
          <w:b/>
          <w:bCs/>
          <w:color w:val="0070C0"/>
          <w:lang w:val="en-US"/>
        </w:rPr>
        <w:t>gin of O Data?</w:t>
      </w:r>
    </w:p>
    <w:p w14:paraId="0D3F545A" w14:textId="3311614D" w:rsidR="008C00ED" w:rsidRPr="008C00ED" w:rsidRDefault="008C00ED" w:rsidP="008C00ED">
      <w:pPr>
        <w:pStyle w:val="ListParagraph"/>
        <w:numPr>
          <w:ilvl w:val="0"/>
          <w:numId w:val="6"/>
        </w:numPr>
        <w:rPr>
          <w:lang w:val="en-US"/>
        </w:rPr>
      </w:pPr>
      <w:r w:rsidRPr="008C00ED">
        <w:rPr>
          <w:lang w:val="en-US"/>
        </w:rPr>
        <w:t>Weblogs, blogging and syndication</w:t>
      </w:r>
    </w:p>
    <w:p w14:paraId="5B2D7D91" w14:textId="2E2E3005" w:rsidR="008C00ED" w:rsidRDefault="008C00ED" w:rsidP="008C00ED">
      <w:pPr>
        <w:pStyle w:val="ListParagraph"/>
        <w:numPr>
          <w:ilvl w:val="0"/>
          <w:numId w:val="6"/>
        </w:numPr>
        <w:rPr>
          <w:lang w:val="en-US"/>
        </w:rPr>
      </w:pPr>
      <w:r w:rsidRPr="008C00ED">
        <w:rPr>
          <w:lang w:val="en-US"/>
        </w:rPr>
        <w:t>Rich site summary</w:t>
      </w:r>
    </w:p>
    <w:p w14:paraId="632E008C" w14:textId="34235C5D" w:rsidR="00881C45" w:rsidRDefault="00881C45" w:rsidP="00EE7AFD">
      <w:pPr>
        <w:ind w:firstLine="360"/>
        <w:rPr>
          <w:lang w:val="en-US"/>
        </w:rPr>
      </w:pPr>
      <w:r>
        <w:rPr>
          <w:lang w:val="en-US"/>
        </w:rPr>
        <w:t>This over all structure like a document, with a header and items.</w:t>
      </w:r>
    </w:p>
    <w:p w14:paraId="1A3D25A1" w14:textId="2C2D7049" w:rsidR="00881C45" w:rsidRPr="00881C45" w:rsidRDefault="00881C45" w:rsidP="00881C45">
      <w:pPr>
        <w:ind w:left="360"/>
        <w:rPr>
          <w:lang w:val="en-US"/>
        </w:rPr>
      </w:pPr>
      <w:r>
        <w:rPr>
          <w:lang w:val="en-US"/>
        </w:rPr>
        <w:t>RSS is also known as Really simple syndication.</w:t>
      </w:r>
    </w:p>
    <w:p w14:paraId="30EDE0D4" w14:textId="5A3CB3C5" w:rsidR="00406B45" w:rsidRPr="00406B45" w:rsidRDefault="00406B45">
      <w:pPr>
        <w:rPr>
          <w:b/>
          <w:bCs/>
          <w:color w:val="0070C0"/>
          <w:lang w:val="en-US"/>
        </w:rPr>
      </w:pPr>
      <w:r w:rsidRPr="00406B45">
        <w:rPr>
          <w:b/>
          <w:bCs/>
          <w:color w:val="0070C0"/>
          <w:lang w:val="en-US"/>
        </w:rPr>
        <w:t>What is API?</w:t>
      </w:r>
      <w:r w:rsidR="00BC0572">
        <w:rPr>
          <w:b/>
          <w:bCs/>
          <w:color w:val="0070C0"/>
          <w:lang w:val="en-US"/>
        </w:rPr>
        <w:t xml:space="preserve"> *</w:t>
      </w:r>
    </w:p>
    <w:p w14:paraId="76107F80" w14:textId="77711911" w:rsidR="00406B45" w:rsidRDefault="00406B45" w:rsidP="00EE7AFD">
      <w:pPr>
        <w:ind w:firstLine="720"/>
        <w:rPr>
          <w:lang w:val="en-US"/>
        </w:rPr>
      </w:pPr>
      <w:r>
        <w:rPr>
          <w:lang w:val="en-US"/>
        </w:rPr>
        <w:t>API are mechanism that enable two software components to communicate with each other using set of definitions and protocols.</w:t>
      </w:r>
    </w:p>
    <w:p w14:paraId="2AEDAD74" w14:textId="6300CA0C" w:rsidR="00406B45" w:rsidRPr="00406B45" w:rsidRDefault="00406B45">
      <w:pPr>
        <w:rPr>
          <w:b/>
          <w:bCs/>
          <w:color w:val="0070C0"/>
          <w:lang w:val="en-US"/>
        </w:rPr>
      </w:pPr>
      <w:r w:rsidRPr="00406B45">
        <w:rPr>
          <w:b/>
          <w:bCs/>
          <w:color w:val="0070C0"/>
          <w:lang w:val="en-US"/>
        </w:rPr>
        <w:t>What are the different types of API?</w:t>
      </w:r>
    </w:p>
    <w:p w14:paraId="27EA233A" w14:textId="5ECE0EDA" w:rsidR="00406B45" w:rsidRPr="00406B45" w:rsidRDefault="00406B45" w:rsidP="00406B45">
      <w:pPr>
        <w:pStyle w:val="ListParagraph"/>
        <w:numPr>
          <w:ilvl w:val="0"/>
          <w:numId w:val="1"/>
        </w:numPr>
        <w:rPr>
          <w:lang w:val="en-US"/>
        </w:rPr>
      </w:pPr>
      <w:r w:rsidRPr="00406B45">
        <w:rPr>
          <w:lang w:val="en-US"/>
        </w:rPr>
        <w:t>Soap API: XML, used in past</w:t>
      </w:r>
    </w:p>
    <w:p w14:paraId="3E7759D0" w14:textId="0288678B" w:rsidR="00406B45" w:rsidRPr="00406B45" w:rsidRDefault="00406B45" w:rsidP="00406B45">
      <w:pPr>
        <w:pStyle w:val="ListParagraph"/>
        <w:numPr>
          <w:ilvl w:val="0"/>
          <w:numId w:val="1"/>
        </w:numPr>
        <w:rPr>
          <w:lang w:val="en-US"/>
        </w:rPr>
      </w:pPr>
      <w:r w:rsidRPr="00406B45">
        <w:rPr>
          <w:lang w:val="en-US"/>
        </w:rPr>
        <w:t xml:space="preserve">RPC </w:t>
      </w:r>
      <w:proofErr w:type="gramStart"/>
      <w:r w:rsidRPr="00406B45">
        <w:rPr>
          <w:lang w:val="en-US"/>
        </w:rPr>
        <w:t>API :</w:t>
      </w:r>
      <w:proofErr w:type="gramEnd"/>
      <w:r w:rsidRPr="00406B45">
        <w:rPr>
          <w:lang w:val="en-US"/>
        </w:rPr>
        <w:t xml:space="preserve"> Remote procedure calls</w:t>
      </w:r>
    </w:p>
    <w:p w14:paraId="78691BD3" w14:textId="4B76C94C" w:rsidR="00406B45" w:rsidRPr="00406B45" w:rsidRDefault="00406B45" w:rsidP="00406B45">
      <w:pPr>
        <w:pStyle w:val="ListParagraph"/>
        <w:numPr>
          <w:ilvl w:val="0"/>
          <w:numId w:val="1"/>
        </w:numPr>
        <w:rPr>
          <w:lang w:val="en-US"/>
        </w:rPr>
      </w:pPr>
      <w:proofErr w:type="spellStart"/>
      <w:r w:rsidRPr="00406B45">
        <w:rPr>
          <w:lang w:val="en-US"/>
        </w:rPr>
        <w:t>Websocket</w:t>
      </w:r>
      <w:proofErr w:type="spellEnd"/>
      <w:r w:rsidRPr="00406B45">
        <w:rPr>
          <w:lang w:val="en-US"/>
        </w:rPr>
        <w:t xml:space="preserve"> </w:t>
      </w:r>
      <w:proofErr w:type="gramStart"/>
      <w:r w:rsidRPr="00406B45">
        <w:rPr>
          <w:lang w:val="en-US"/>
        </w:rPr>
        <w:t>API :</w:t>
      </w:r>
      <w:proofErr w:type="gramEnd"/>
      <w:r w:rsidRPr="00406B45">
        <w:rPr>
          <w:lang w:val="en-US"/>
        </w:rPr>
        <w:t xml:space="preserve"> Used JSON objects, </w:t>
      </w:r>
      <w:proofErr w:type="gramStart"/>
      <w:r w:rsidRPr="00406B45">
        <w:rPr>
          <w:lang w:val="en-US"/>
        </w:rPr>
        <w:t>Two way</w:t>
      </w:r>
      <w:proofErr w:type="gramEnd"/>
      <w:r w:rsidRPr="00406B45">
        <w:rPr>
          <w:lang w:val="en-US"/>
        </w:rPr>
        <w:t xml:space="preserve"> communications</w:t>
      </w:r>
    </w:p>
    <w:p w14:paraId="7771D2A0" w14:textId="29B344A0" w:rsidR="00406B45" w:rsidRDefault="00406B45" w:rsidP="00406B45">
      <w:pPr>
        <w:pStyle w:val="ListParagraph"/>
        <w:numPr>
          <w:ilvl w:val="0"/>
          <w:numId w:val="1"/>
        </w:numPr>
        <w:rPr>
          <w:lang w:val="en-US"/>
        </w:rPr>
      </w:pPr>
      <w:r w:rsidRPr="00406B45">
        <w:rPr>
          <w:lang w:val="en-US"/>
        </w:rPr>
        <w:t xml:space="preserve">Rest </w:t>
      </w:r>
      <w:proofErr w:type="gramStart"/>
      <w:r w:rsidRPr="00406B45">
        <w:rPr>
          <w:lang w:val="en-US"/>
        </w:rPr>
        <w:t>API :</w:t>
      </w:r>
      <w:proofErr w:type="gramEnd"/>
      <w:r w:rsidRPr="00406B45">
        <w:rPr>
          <w:lang w:val="en-US"/>
        </w:rPr>
        <w:t xml:space="preserve"> Most popular</w:t>
      </w:r>
    </w:p>
    <w:p w14:paraId="7E8AEE71" w14:textId="6C9FBED5" w:rsidR="00406B45" w:rsidRPr="00406B45" w:rsidRDefault="00406B45" w:rsidP="00406B45">
      <w:pPr>
        <w:rPr>
          <w:b/>
          <w:bCs/>
          <w:color w:val="0070C0"/>
          <w:lang w:val="en-US"/>
        </w:rPr>
      </w:pPr>
      <w:r w:rsidRPr="00406B45">
        <w:rPr>
          <w:b/>
          <w:bCs/>
          <w:color w:val="0070C0"/>
          <w:lang w:val="en-US"/>
        </w:rPr>
        <w:t>What rules API should follow?</w:t>
      </w:r>
    </w:p>
    <w:p w14:paraId="2AFE2C49" w14:textId="47F29DF9" w:rsidR="00406B45" w:rsidRPr="00B62F9C" w:rsidRDefault="00406B45" w:rsidP="00B62F9C">
      <w:pPr>
        <w:pStyle w:val="ListParagraph"/>
        <w:numPr>
          <w:ilvl w:val="0"/>
          <w:numId w:val="2"/>
        </w:numPr>
        <w:rPr>
          <w:lang w:val="en-US"/>
        </w:rPr>
      </w:pPr>
      <w:r w:rsidRPr="00B62F9C">
        <w:rPr>
          <w:b/>
          <w:bCs/>
          <w:lang w:val="en-US"/>
        </w:rPr>
        <w:t>Uniform interface</w:t>
      </w:r>
      <w:r w:rsidR="00B62F9C" w:rsidRPr="00B62F9C">
        <w:rPr>
          <w:lang w:val="en-US"/>
        </w:rPr>
        <w:t xml:space="preserve">: </w:t>
      </w:r>
      <w:r w:rsidRPr="00B62F9C">
        <w:rPr>
          <w:lang w:val="en-US"/>
        </w:rPr>
        <w:t>Client receive information about all other related resources they need to complete a task. The server achieves this by sending hyperlinks in the representation so that client can dynamically discover more</w:t>
      </w:r>
      <w:r w:rsidR="00B62F9C" w:rsidRPr="00B62F9C">
        <w:rPr>
          <w:lang w:val="en-US"/>
        </w:rPr>
        <w:t>.</w:t>
      </w:r>
    </w:p>
    <w:p w14:paraId="1E197A18" w14:textId="263DD6D3" w:rsidR="00406B45" w:rsidRPr="00B62F9C" w:rsidRDefault="00406B45" w:rsidP="00B62F9C">
      <w:pPr>
        <w:pStyle w:val="ListParagraph"/>
        <w:numPr>
          <w:ilvl w:val="0"/>
          <w:numId w:val="2"/>
        </w:numPr>
        <w:rPr>
          <w:lang w:val="en-US"/>
        </w:rPr>
      </w:pPr>
      <w:r w:rsidRPr="00B62F9C">
        <w:rPr>
          <w:b/>
          <w:bCs/>
          <w:lang w:val="en-US"/>
        </w:rPr>
        <w:t>Statelessness</w:t>
      </w:r>
      <w:r w:rsidR="00B62F9C" w:rsidRPr="00B62F9C">
        <w:rPr>
          <w:lang w:val="en-US"/>
        </w:rPr>
        <w:t>: Statelessness refer to a communication method in which the server completes every client request independently of all previous requests.</w:t>
      </w:r>
    </w:p>
    <w:p w14:paraId="256C0F57" w14:textId="5EEDBF7C" w:rsidR="00406B45" w:rsidRPr="00B62F9C" w:rsidRDefault="00406B45" w:rsidP="00B62F9C">
      <w:pPr>
        <w:pStyle w:val="ListParagraph"/>
        <w:numPr>
          <w:ilvl w:val="0"/>
          <w:numId w:val="2"/>
        </w:numPr>
        <w:rPr>
          <w:lang w:val="en-US"/>
        </w:rPr>
      </w:pPr>
      <w:r w:rsidRPr="00B62F9C">
        <w:rPr>
          <w:b/>
          <w:bCs/>
          <w:lang w:val="en-US"/>
        </w:rPr>
        <w:t>Layered system</w:t>
      </w:r>
      <w:r w:rsidR="00B62F9C" w:rsidRPr="00B62F9C">
        <w:rPr>
          <w:lang w:val="en-US"/>
        </w:rPr>
        <w:t>: Client can connect to other authorized intermediaries between the client and server and it will still receive responses from the server.</w:t>
      </w:r>
    </w:p>
    <w:p w14:paraId="555A0378" w14:textId="3C1DC47C" w:rsidR="00406B45" w:rsidRPr="00B62F9C" w:rsidRDefault="00406B45" w:rsidP="00B62F9C">
      <w:pPr>
        <w:pStyle w:val="ListParagraph"/>
        <w:numPr>
          <w:ilvl w:val="0"/>
          <w:numId w:val="2"/>
        </w:numPr>
        <w:rPr>
          <w:lang w:val="en-US"/>
        </w:rPr>
      </w:pPr>
      <w:proofErr w:type="spellStart"/>
      <w:r w:rsidRPr="00B62F9C">
        <w:rPr>
          <w:b/>
          <w:bCs/>
          <w:lang w:val="en-US"/>
        </w:rPr>
        <w:t>Cacheab</w:t>
      </w:r>
      <w:r w:rsidR="00B62F9C" w:rsidRPr="00B62F9C">
        <w:rPr>
          <w:b/>
          <w:bCs/>
          <w:lang w:val="en-US"/>
        </w:rPr>
        <w:t>i</w:t>
      </w:r>
      <w:r w:rsidRPr="00B62F9C">
        <w:rPr>
          <w:b/>
          <w:bCs/>
          <w:lang w:val="en-US"/>
        </w:rPr>
        <w:t>lity</w:t>
      </w:r>
      <w:proofErr w:type="spellEnd"/>
      <w:r w:rsidR="00B62F9C" w:rsidRPr="00B62F9C">
        <w:rPr>
          <w:lang w:val="en-US"/>
        </w:rPr>
        <w:t>: Process of storing some response on the client to improve server response time.</w:t>
      </w:r>
    </w:p>
    <w:p w14:paraId="2FE1F051" w14:textId="62AC6EA7" w:rsidR="00406B45" w:rsidRDefault="00406B45" w:rsidP="00B62F9C">
      <w:pPr>
        <w:pStyle w:val="ListParagraph"/>
        <w:numPr>
          <w:ilvl w:val="0"/>
          <w:numId w:val="2"/>
        </w:numPr>
        <w:rPr>
          <w:lang w:val="en-US"/>
        </w:rPr>
      </w:pPr>
      <w:r w:rsidRPr="00B62F9C">
        <w:rPr>
          <w:b/>
          <w:bCs/>
          <w:lang w:val="en-US"/>
        </w:rPr>
        <w:t>Code on demand</w:t>
      </w:r>
      <w:r w:rsidR="00B62F9C" w:rsidRPr="00B62F9C">
        <w:rPr>
          <w:lang w:val="en-US"/>
        </w:rPr>
        <w:t>: Transferring software programming code to the client.</w:t>
      </w:r>
    </w:p>
    <w:p w14:paraId="565F562A" w14:textId="31FE5EDE" w:rsidR="00F2350E" w:rsidRPr="00F2350E" w:rsidRDefault="00F2350E" w:rsidP="00F2350E">
      <w:pPr>
        <w:rPr>
          <w:b/>
          <w:bCs/>
          <w:color w:val="0070C0"/>
          <w:lang w:val="en-US"/>
        </w:rPr>
      </w:pPr>
      <w:r w:rsidRPr="00F2350E">
        <w:rPr>
          <w:b/>
          <w:bCs/>
          <w:color w:val="0070C0"/>
          <w:lang w:val="en-US"/>
        </w:rPr>
        <w:t>What is remote API and Web API?</w:t>
      </w:r>
    </w:p>
    <w:p w14:paraId="7E6FE3BD" w14:textId="5B3E7DF2" w:rsidR="00F2350E" w:rsidRPr="00F2350E" w:rsidRDefault="00F2350E" w:rsidP="00F2350E">
      <w:pPr>
        <w:pStyle w:val="ListParagraph"/>
        <w:numPr>
          <w:ilvl w:val="0"/>
          <w:numId w:val="3"/>
        </w:numPr>
        <w:rPr>
          <w:lang w:val="en-US"/>
        </w:rPr>
      </w:pPr>
      <w:r w:rsidRPr="00F2350E">
        <w:rPr>
          <w:lang w:val="en-US"/>
        </w:rPr>
        <w:t>Remote API are designed to interact through a communications network.</w:t>
      </w:r>
    </w:p>
    <w:p w14:paraId="4F944CB1" w14:textId="4981A313" w:rsidR="00F2350E" w:rsidRDefault="00F2350E" w:rsidP="00F2350E">
      <w:pPr>
        <w:pStyle w:val="ListParagraph"/>
        <w:numPr>
          <w:ilvl w:val="0"/>
          <w:numId w:val="3"/>
        </w:numPr>
        <w:rPr>
          <w:lang w:val="en-US"/>
        </w:rPr>
      </w:pPr>
      <w:r w:rsidRPr="00F2350E">
        <w:rPr>
          <w:lang w:val="en-US"/>
        </w:rPr>
        <w:t>Web API are communications through network.</w:t>
      </w:r>
    </w:p>
    <w:p w14:paraId="3CB27D3A" w14:textId="7C531F77" w:rsidR="00D5230F" w:rsidRPr="004E58ED" w:rsidRDefault="00D5230F" w:rsidP="00D5230F">
      <w:pPr>
        <w:rPr>
          <w:b/>
          <w:bCs/>
          <w:color w:val="0070C0"/>
          <w:lang w:val="en-US"/>
        </w:rPr>
      </w:pPr>
      <w:r w:rsidRPr="004E58ED">
        <w:rPr>
          <w:b/>
          <w:bCs/>
          <w:color w:val="0070C0"/>
          <w:lang w:val="en-US"/>
        </w:rPr>
        <w:t>What is URI?</w:t>
      </w:r>
      <w:r w:rsidR="00BC0572">
        <w:rPr>
          <w:b/>
          <w:bCs/>
          <w:color w:val="0070C0"/>
          <w:lang w:val="en-US"/>
        </w:rPr>
        <w:t xml:space="preserve"> *</w:t>
      </w:r>
    </w:p>
    <w:p w14:paraId="5A7BB3EA" w14:textId="14ED90BC" w:rsidR="00D5230F" w:rsidRDefault="00D5230F" w:rsidP="00D5230F">
      <w:pPr>
        <w:rPr>
          <w:lang w:val="en-US"/>
        </w:rPr>
      </w:pPr>
      <w:r>
        <w:rPr>
          <w:lang w:val="en-US"/>
        </w:rPr>
        <w:t>Unique resource identifier URI = URL – location + URN -Name.</w:t>
      </w:r>
    </w:p>
    <w:p w14:paraId="4AB19F16" w14:textId="1EB8A29D" w:rsidR="00D5230F" w:rsidRDefault="00D5230F" w:rsidP="00D5230F">
      <w:pPr>
        <w:rPr>
          <w:lang w:val="en-US"/>
        </w:rPr>
      </w:pPr>
      <w:hyperlink r:id="rId6" w:history="1">
        <w:r w:rsidRPr="007D26C4">
          <w:rPr>
            <w:rStyle w:val="Hyperlink"/>
            <w:lang w:val="en-US"/>
          </w:rPr>
          <w:t>https://services.odata.org/</w:t>
        </w:r>
      </w:hyperlink>
      <w:r>
        <w:rPr>
          <w:lang w:val="en-US"/>
        </w:rPr>
        <w:t xml:space="preserve"> </w:t>
      </w:r>
      <w:r w:rsidR="004E58ED">
        <w:rPr>
          <w:lang w:val="en-US"/>
        </w:rPr>
        <w:t xml:space="preserve">+ </w:t>
      </w:r>
      <w:r>
        <w:rPr>
          <w:lang w:val="en-US"/>
        </w:rPr>
        <w:t>v4/</w:t>
      </w:r>
      <w:proofErr w:type="spellStart"/>
      <w:r>
        <w:rPr>
          <w:lang w:val="en-US"/>
        </w:rPr>
        <w:t>northwind</w:t>
      </w:r>
      <w:proofErr w:type="spellEnd"/>
      <w:r>
        <w:rPr>
          <w:lang w:val="en-US"/>
        </w:rPr>
        <w:t>/</w:t>
      </w:r>
    </w:p>
    <w:p w14:paraId="27C990FC" w14:textId="633304F2" w:rsidR="004E58ED" w:rsidRPr="004E58ED" w:rsidRDefault="004E58ED" w:rsidP="00D5230F">
      <w:pPr>
        <w:rPr>
          <w:b/>
          <w:bCs/>
          <w:color w:val="0070C0"/>
          <w:lang w:val="en-US"/>
        </w:rPr>
      </w:pPr>
      <w:r w:rsidRPr="004E58ED">
        <w:rPr>
          <w:b/>
          <w:bCs/>
          <w:color w:val="0070C0"/>
          <w:lang w:val="en-US"/>
        </w:rPr>
        <w:t>What is the restful API server response message?</w:t>
      </w:r>
      <w:r w:rsidR="00CC31CD">
        <w:rPr>
          <w:b/>
          <w:bCs/>
          <w:color w:val="0070C0"/>
          <w:lang w:val="en-US"/>
        </w:rPr>
        <w:t xml:space="preserve"> *</w:t>
      </w:r>
      <w:r w:rsidR="00724CDE">
        <w:rPr>
          <w:b/>
          <w:bCs/>
          <w:color w:val="0070C0"/>
          <w:lang w:val="en-US"/>
        </w:rPr>
        <w:t xml:space="preserve"> </w:t>
      </w:r>
      <w:r w:rsidR="00BC0572">
        <w:rPr>
          <w:b/>
          <w:bCs/>
          <w:color w:val="0070C0"/>
          <w:lang w:val="en-US"/>
        </w:rPr>
        <w:t>W</w:t>
      </w:r>
    </w:p>
    <w:p w14:paraId="3EDC4560" w14:textId="3FF19946" w:rsidR="004E58ED" w:rsidRPr="004E58ED" w:rsidRDefault="004E58ED" w:rsidP="004E58ED">
      <w:pPr>
        <w:pStyle w:val="ListParagraph"/>
        <w:numPr>
          <w:ilvl w:val="0"/>
          <w:numId w:val="4"/>
        </w:numPr>
        <w:rPr>
          <w:lang w:val="en-US"/>
        </w:rPr>
      </w:pPr>
      <w:r w:rsidRPr="004E58ED">
        <w:rPr>
          <w:lang w:val="en-US"/>
        </w:rPr>
        <w:t>1xx – Information – processing 102</w:t>
      </w:r>
    </w:p>
    <w:p w14:paraId="2241AED4" w14:textId="7E4B19C2" w:rsidR="004E58ED" w:rsidRPr="004E58ED" w:rsidRDefault="004E58ED" w:rsidP="004E58ED">
      <w:pPr>
        <w:pStyle w:val="ListParagraph"/>
        <w:numPr>
          <w:ilvl w:val="0"/>
          <w:numId w:val="4"/>
        </w:numPr>
        <w:rPr>
          <w:lang w:val="en-US"/>
        </w:rPr>
      </w:pPr>
      <w:r w:rsidRPr="004E58ED">
        <w:rPr>
          <w:lang w:val="en-US"/>
        </w:rPr>
        <w:t>2xx – Success – Ok 200, Ok created 201</w:t>
      </w:r>
    </w:p>
    <w:p w14:paraId="7B92386B" w14:textId="4B594389" w:rsidR="004E58ED" w:rsidRPr="004E58ED" w:rsidRDefault="004E58ED" w:rsidP="004E58ED">
      <w:pPr>
        <w:pStyle w:val="ListParagraph"/>
        <w:numPr>
          <w:ilvl w:val="0"/>
          <w:numId w:val="4"/>
        </w:numPr>
        <w:rPr>
          <w:lang w:val="en-US"/>
        </w:rPr>
      </w:pPr>
      <w:r w:rsidRPr="004E58ED">
        <w:rPr>
          <w:lang w:val="en-US"/>
        </w:rPr>
        <w:lastRenderedPageBreak/>
        <w:t>3xx – Redirection – Moved to new URL 301</w:t>
      </w:r>
    </w:p>
    <w:p w14:paraId="78259F9B" w14:textId="4F813DF4" w:rsidR="004E58ED" w:rsidRPr="004E58ED" w:rsidRDefault="004E58ED" w:rsidP="004E58ED">
      <w:pPr>
        <w:pStyle w:val="ListParagraph"/>
        <w:numPr>
          <w:ilvl w:val="0"/>
          <w:numId w:val="4"/>
        </w:numPr>
        <w:rPr>
          <w:lang w:val="en-US"/>
        </w:rPr>
      </w:pPr>
      <w:r w:rsidRPr="004E58ED">
        <w:rPr>
          <w:lang w:val="en-US"/>
        </w:rPr>
        <w:t xml:space="preserve">4xx – </w:t>
      </w:r>
      <w:proofErr w:type="gramStart"/>
      <w:r w:rsidRPr="004E58ED">
        <w:rPr>
          <w:lang w:val="en-US"/>
        </w:rPr>
        <w:t>Client side</w:t>
      </w:r>
      <w:proofErr w:type="gramEnd"/>
      <w:r w:rsidRPr="004E58ED">
        <w:rPr>
          <w:lang w:val="en-US"/>
        </w:rPr>
        <w:t xml:space="preserve"> error – Bad request 400</w:t>
      </w:r>
    </w:p>
    <w:p w14:paraId="2C33BD24" w14:textId="496360AA" w:rsidR="004E58ED" w:rsidRDefault="004E58ED" w:rsidP="004E58ED">
      <w:pPr>
        <w:pStyle w:val="ListParagraph"/>
        <w:numPr>
          <w:ilvl w:val="0"/>
          <w:numId w:val="4"/>
        </w:numPr>
        <w:rPr>
          <w:lang w:val="en-US"/>
        </w:rPr>
      </w:pPr>
      <w:r w:rsidRPr="004E58ED">
        <w:rPr>
          <w:lang w:val="en-US"/>
        </w:rPr>
        <w:t xml:space="preserve">5xx – </w:t>
      </w:r>
      <w:proofErr w:type="gramStart"/>
      <w:r w:rsidRPr="004E58ED">
        <w:rPr>
          <w:lang w:val="en-US"/>
        </w:rPr>
        <w:t>Server side</w:t>
      </w:r>
      <w:proofErr w:type="gramEnd"/>
      <w:r w:rsidRPr="004E58ED">
        <w:rPr>
          <w:lang w:val="en-US"/>
        </w:rPr>
        <w:t xml:space="preserve"> error – Not implemented 501.</w:t>
      </w:r>
    </w:p>
    <w:p w14:paraId="75EC6B91" w14:textId="04E2FB47" w:rsidR="00B84CD2" w:rsidRPr="00B84CD2" w:rsidRDefault="00B84CD2" w:rsidP="00B84CD2">
      <w:pPr>
        <w:rPr>
          <w:b/>
          <w:bCs/>
          <w:color w:val="0070C0"/>
          <w:lang w:val="en-US"/>
        </w:rPr>
      </w:pPr>
      <w:r w:rsidRPr="00B84CD2">
        <w:rPr>
          <w:b/>
          <w:bCs/>
          <w:color w:val="0070C0"/>
          <w:lang w:val="en-US"/>
        </w:rPr>
        <w:t xml:space="preserve">What is gate way </w:t>
      </w:r>
      <w:proofErr w:type="gramStart"/>
      <w:r w:rsidRPr="00B84CD2">
        <w:rPr>
          <w:b/>
          <w:bCs/>
          <w:color w:val="0070C0"/>
          <w:lang w:val="en-US"/>
        </w:rPr>
        <w:t>add</w:t>
      </w:r>
      <w:proofErr w:type="gramEnd"/>
      <w:r w:rsidRPr="00B84CD2">
        <w:rPr>
          <w:b/>
          <w:bCs/>
          <w:color w:val="0070C0"/>
          <w:lang w:val="en-US"/>
        </w:rPr>
        <w:t xml:space="preserve"> on in O data configuration?</w:t>
      </w:r>
    </w:p>
    <w:p w14:paraId="29C2C2E8" w14:textId="5B1C1291" w:rsidR="00B84CD2" w:rsidRPr="00B84CD2" w:rsidRDefault="00B84CD2" w:rsidP="00B84CD2">
      <w:pPr>
        <w:pStyle w:val="ListParagraph"/>
        <w:numPr>
          <w:ilvl w:val="0"/>
          <w:numId w:val="7"/>
        </w:numPr>
        <w:rPr>
          <w:lang w:val="en-US"/>
        </w:rPr>
      </w:pPr>
      <w:r w:rsidRPr="00B84CD2">
        <w:rPr>
          <w:lang w:val="en-US"/>
        </w:rPr>
        <w:t>GW_CORE – O data libraries</w:t>
      </w:r>
    </w:p>
    <w:p w14:paraId="4CCDD3A7" w14:textId="4AD34E55" w:rsidR="00B84CD2" w:rsidRPr="00B84CD2" w:rsidRDefault="00B84CD2" w:rsidP="00B84CD2">
      <w:pPr>
        <w:pStyle w:val="ListParagraph"/>
        <w:numPr>
          <w:ilvl w:val="0"/>
          <w:numId w:val="7"/>
        </w:numPr>
        <w:rPr>
          <w:lang w:val="en-US"/>
        </w:rPr>
      </w:pPr>
      <w:r w:rsidRPr="00B84CD2">
        <w:rPr>
          <w:lang w:val="en-US"/>
        </w:rPr>
        <w:t>IW_FND – Run time component, Metadata store, Shared services.</w:t>
      </w:r>
    </w:p>
    <w:p w14:paraId="32BD3A70" w14:textId="3B608560" w:rsidR="00B84CD2" w:rsidRPr="00B84CD2" w:rsidRDefault="00B84CD2" w:rsidP="00B84CD2">
      <w:pPr>
        <w:pStyle w:val="ListParagraph"/>
        <w:numPr>
          <w:ilvl w:val="0"/>
          <w:numId w:val="7"/>
        </w:numPr>
        <w:rPr>
          <w:lang w:val="en-US"/>
        </w:rPr>
      </w:pPr>
      <w:r w:rsidRPr="00B84CD2">
        <w:rPr>
          <w:lang w:val="en-US"/>
        </w:rPr>
        <w:t>IW_BEP – Business enablement provisioning</w:t>
      </w:r>
    </w:p>
    <w:p w14:paraId="01779E03" w14:textId="72709A67" w:rsidR="00B84CD2" w:rsidRPr="00B84CD2" w:rsidRDefault="00B84CD2" w:rsidP="00B84CD2">
      <w:pPr>
        <w:pStyle w:val="ListParagraph"/>
        <w:numPr>
          <w:ilvl w:val="0"/>
          <w:numId w:val="7"/>
        </w:numPr>
        <w:rPr>
          <w:lang w:val="en-US"/>
        </w:rPr>
      </w:pPr>
      <w:r w:rsidRPr="00B84CD2">
        <w:rPr>
          <w:lang w:val="en-US"/>
        </w:rPr>
        <w:t>IW_HDB – Business content adaptor for SAP gate way with SAP HANA to enable exposure of SAP HANA views.</w:t>
      </w:r>
    </w:p>
    <w:p w14:paraId="170ACD2E" w14:textId="1519583D" w:rsidR="00461258" w:rsidRPr="0080512B" w:rsidRDefault="00AC2713" w:rsidP="00461258">
      <w:pPr>
        <w:rPr>
          <w:b/>
          <w:bCs/>
          <w:color w:val="0070C0"/>
          <w:lang w:val="en-US"/>
        </w:rPr>
      </w:pPr>
      <w:r w:rsidRPr="0080512B">
        <w:rPr>
          <w:b/>
          <w:bCs/>
          <w:color w:val="0070C0"/>
          <w:lang w:val="en-US"/>
        </w:rPr>
        <w:t>What is the core component for SAP gate way foundation?</w:t>
      </w:r>
    </w:p>
    <w:p w14:paraId="32163638" w14:textId="79433B65" w:rsidR="00AC2713" w:rsidRPr="00AC2713" w:rsidRDefault="00AC2713" w:rsidP="00AC2713">
      <w:pPr>
        <w:pStyle w:val="ListParagraph"/>
        <w:numPr>
          <w:ilvl w:val="0"/>
          <w:numId w:val="8"/>
        </w:numPr>
        <w:rPr>
          <w:lang w:val="en-US"/>
        </w:rPr>
      </w:pPr>
      <w:r w:rsidRPr="00AC2713">
        <w:rPr>
          <w:lang w:val="en-US"/>
        </w:rPr>
        <w:t xml:space="preserve">SAP </w:t>
      </w:r>
      <w:proofErr w:type="spellStart"/>
      <w:r w:rsidRPr="00AC2713">
        <w:rPr>
          <w:lang w:val="en-US"/>
        </w:rPr>
        <w:t>Netweaver</w:t>
      </w:r>
      <w:proofErr w:type="spellEnd"/>
      <w:r w:rsidRPr="00AC2713">
        <w:rPr>
          <w:lang w:val="en-US"/>
        </w:rPr>
        <w:t xml:space="preserve"> below 7.4</w:t>
      </w:r>
    </w:p>
    <w:p w14:paraId="33195AF9" w14:textId="4438AF5C" w:rsidR="00AC2713" w:rsidRPr="00AC2713" w:rsidRDefault="00AC2713" w:rsidP="00AC2713">
      <w:pPr>
        <w:pStyle w:val="ListParagraph"/>
        <w:rPr>
          <w:lang w:val="en-US"/>
        </w:rPr>
      </w:pPr>
      <w:r w:rsidRPr="00AC2713">
        <w:rPr>
          <w:lang w:val="en-US"/>
        </w:rPr>
        <w:t>Register and maintain O Data service</w:t>
      </w:r>
      <w:r>
        <w:rPr>
          <w:lang w:val="en-US"/>
        </w:rPr>
        <w:t xml:space="preserve">: </w:t>
      </w:r>
      <w:r w:rsidRPr="00AC2713">
        <w:rPr>
          <w:lang w:val="en-US"/>
        </w:rPr>
        <w:t>GW_CORE</w:t>
      </w:r>
      <w:r>
        <w:rPr>
          <w:lang w:val="en-US"/>
        </w:rPr>
        <w:t xml:space="preserve">, </w:t>
      </w:r>
      <w:r w:rsidRPr="00AC2713">
        <w:rPr>
          <w:lang w:val="en-US"/>
        </w:rPr>
        <w:t>IW_FND</w:t>
      </w:r>
    </w:p>
    <w:p w14:paraId="312E998B" w14:textId="3A35B4FE" w:rsidR="00AC2713" w:rsidRPr="00AC2713" w:rsidRDefault="00AC2713" w:rsidP="00AC2713">
      <w:pPr>
        <w:pStyle w:val="ListParagraph"/>
        <w:rPr>
          <w:lang w:val="en-US"/>
        </w:rPr>
      </w:pPr>
      <w:r w:rsidRPr="00AC2713">
        <w:rPr>
          <w:lang w:val="en-US"/>
        </w:rPr>
        <w:t>To develop the O data service</w:t>
      </w:r>
      <w:r>
        <w:rPr>
          <w:lang w:val="en-US"/>
        </w:rPr>
        <w:t xml:space="preserve">: </w:t>
      </w:r>
      <w:r w:rsidRPr="00AC2713">
        <w:rPr>
          <w:lang w:val="en-US"/>
        </w:rPr>
        <w:t>IW_BEP – Business enablement provisioning</w:t>
      </w:r>
    </w:p>
    <w:p w14:paraId="4361B7FC" w14:textId="2749383B" w:rsidR="00AC2713" w:rsidRPr="00AC2713" w:rsidRDefault="00AC2713" w:rsidP="00AC2713">
      <w:pPr>
        <w:pStyle w:val="ListParagraph"/>
        <w:numPr>
          <w:ilvl w:val="0"/>
          <w:numId w:val="9"/>
        </w:numPr>
        <w:rPr>
          <w:lang w:val="en-US"/>
        </w:rPr>
      </w:pPr>
      <w:r w:rsidRPr="00AC2713">
        <w:rPr>
          <w:lang w:val="en-US"/>
        </w:rPr>
        <w:t xml:space="preserve">SAP </w:t>
      </w:r>
      <w:proofErr w:type="spellStart"/>
      <w:r w:rsidRPr="00AC2713">
        <w:rPr>
          <w:lang w:val="en-US"/>
        </w:rPr>
        <w:t>Netweaver</w:t>
      </w:r>
      <w:proofErr w:type="spellEnd"/>
      <w:r w:rsidRPr="00AC2713">
        <w:rPr>
          <w:lang w:val="en-US"/>
        </w:rPr>
        <w:t xml:space="preserve"> 7.4 higher</w:t>
      </w:r>
    </w:p>
    <w:p w14:paraId="47460F79" w14:textId="1B316A06" w:rsidR="00AC2713" w:rsidRPr="00AC2713" w:rsidRDefault="00AC2713" w:rsidP="00AC2713">
      <w:pPr>
        <w:pStyle w:val="ListParagraph"/>
        <w:rPr>
          <w:lang w:val="en-US"/>
        </w:rPr>
      </w:pPr>
      <w:r>
        <w:rPr>
          <w:lang w:val="en-US"/>
        </w:rPr>
        <w:t xml:space="preserve">Develop, Register and maintain O data service </w:t>
      </w:r>
      <w:r w:rsidRPr="00AC2713">
        <w:rPr>
          <w:lang w:val="en-US"/>
        </w:rPr>
        <w:t>SAP_GWFND</w:t>
      </w:r>
    </w:p>
    <w:p w14:paraId="13408055" w14:textId="77777777" w:rsidR="00AC2713" w:rsidRPr="00B84CD2" w:rsidRDefault="00AC2713" w:rsidP="00AC2713">
      <w:pPr>
        <w:pStyle w:val="ListParagraph"/>
        <w:rPr>
          <w:lang w:val="en-US"/>
        </w:rPr>
      </w:pPr>
      <w:r w:rsidRPr="00B84CD2">
        <w:rPr>
          <w:lang w:val="en-US"/>
        </w:rPr>
        <w:t>GW_CORE – O data libraries</w:t>
      </w:r>
    </w:p>
    <w:p w14:paraId="2C87F214" w14:textId="77777777" w:rsidR="00AC2713" w:rsidRPr="00B84CD2" w:rsidRDefault="00AC2713" w:rsidP="00AC2713">
      <w:pPr>
        <w:pStyle w:val="ListParagraph"/>
        <w:rPr>
          <w:lang w:val="en-US"/>
        </w:rPr>
      </w:pPr>
      <w:r w:rsidRPr="00B84CD2">
        <w:rPr>
          <w:lang w:val="en-US"/>
        </w:rPr>
        <w:t>IW_FND – Run time component, Metadata store, Shared services.</w:t>
      </w:r>
    </w:p>
    <w:p w14:paraId="765EC1C1" w14:textId="77777777" w:rsidR="00AC2713" w:rsidRPr="00B84CD2" w:rsidRDefault="00AC2713" w:rsidP="00AC2713">
      <w:pPr>
        <w:pStyle w:val="ListParagraph"/>
        <w:rPr>
          <w:lang w:val="en-US"/>
        </w:rPr>
      </w:pPr>
      <w:r w:rsidRPr="00B84CD2">
        <w:rPr>
          <w:lang w:val="en-US"/>
        </w:rPr>
        <w:t>IW_BEP – Business enablement provisioning</w:t>
      </w:r>
    </w:p>
    <w:p w14:paraId="05822BC3" w14:textId="3F03E2E3" w:rsidR="00874B2F" w:rsidRPr="00874B2F" w:rsidRDefault="00AC2713" w:rsidP="00874B2F">
      <w:pPr>
        <w:pStyle w:val="ListParagraph"/>
        <w:rPr>
          <w:lang w:val="en-US"/>
        </w:rPr>
      </w:pPr>
      <w:r w:rsidRPr="00B84CD2">
        <w:rPr>
          <w:lang w:val="en-US"/>
        </w:rPr>
        <w:t>IW_HDB – Business content adaptor for SAP gate way with SAP HANA to enable exposure of SAP HANA views.</w:t>
      </w:r>
    </w:p>
    <w:p w14:paraId="1B2D8FA8" w14:textId="5A4AB976" w:rsidR="00AD446B" w:rsidRPr="00AD446B" w:rsidRDefault="00AD446B" w:rsidP="00AD446B">
      <w:pPr>
        <w:rPr>
          <w:b/>
          <w:bCs/>
          <w:color w:val="0070C0"/>
          <w:lang w:val="en-US"/>
        </w:rPr>
      </w:pPr>
      <w:r w:rsidRPr="00AD446B">
        <w:rPr>
          <w:b/>
          <w:bCs/>
          <w:color w:val="0070C0"/>
          <w:lang w:val="en-US"/>
        </w:rPr>
        <w:t xml:space="preserve">What </w:t>
      </w:r>
      <w:proofErr w:type="gramStart"/>
      <w:r w:rsidRPr="00AD446B">
        <w:rPr>
          <w:b/>
          <w:bCs/>
          <w:color w:val="0070C0"/>
          <w:lang w:val="en-US"/>
        </w:rPr>
        <w:t>are</w:t>
      </w:r>
      <w:proofErr w:type="gramEnd"/>
      <w:r w:rsidRPr="00AD446B">
        <w:rPr>
          <w:b/>
          <w:bCs/>
          <w:color w:val="0070C0"/>
          <w:lang w:val="en-US"/>
        </w:rPr>
        <w:t xml:space="preserve"> the deployment option available in O Data?</w:t>
      </w:r>
      <w:r w:rsidR="00C7464B">
        <w:rPr>
          <w:b/>
          <w:bCs/>
          <w:color w:val="0070C0"/>
          <w:lang w:val="en-US"/>
        </w:rPr>
        <w:t xml:space="preserve"> ** W</w:t>
      </w:r>
    </w:p>
    <w:p w14:paraId="3F0B615E" w14:textId="1D4BB2A2" w:rsidR="00AD446B" w:rsidRPr="00DC03D0" w:rsidRDefault="00AD446B" w:rsidP="00DC03D0">
      <w:pPr>
        <w:pStyle w:val="ListParagraph"/>
        <w:numPr>
          <w:ilvl w:val="0"/>
          <w:numId w:val="9"/>
        </w:numPr>
        <w:rPr>
          <w:lang w:val="en-US"/>
        </w:rPr>
      </w:pPr>
      <w:r w:rsidRPr="00DC03D0">
        <w:rPr>
          <w:lang w:val="en-US"/>
        </w:rPr>
        <w:t>Central hub deployment</w:t>
      </w:r>
    </w:p>
    <w:p w14:paraId="262C544D" w14:textId="40A1DF96" w:rsidR="00AD446B" w:rsidRPr="00DC03D0" w:rsidRDefault="00AD446B" w:rsidP="00DC03D0">
      <w:pPr>
        <w:pStyle w:val="ListParagraph"/>
        <w:numPr>
          <w:ilvl w:val="0"/>
          <w:numId w:val="9"/>
        </w:numPr>
        <w:rPr>
          <w:lang w:val="en-US"/>
        </w:rPr>
      </w:pPr>
      <w:r w:rsidRPr="00DC03D0">
        <w:rPr>
          <w:lang w:val="en-US"/>
        </w:rPr>
        <w:t>Embedded deployment</w:t>
      </w:r>
    </w:p>
    <w:p w14:paraId="02F177AA" w14:textId="41DB9E84" w:rsidR="00CC31CD" w:rsidRPr="00471527" w:rsidRDefault="00CC31CD" w:rsidP="00E623F3">
      <w:pPr>
        <w:rPr>
          <w:b/>
          <w:bCs/>
          <w:color w:val="0070C0"/>
          <w:lang w:val="en-US"/>
        </w:rPr>
      </w:pPr>
      <w:r w:rsidRPr="00471527">
        <w:rPr>
          <w:b/>
          <w:bCs/>
          <w:color w:val="0070C0"/>
          <w:lang w:val="en-US"/>
        </w:rPr>
        <w:t>What is central hub deployment?</w:t>
      </w:r>
    </w:p>
    <w:p w14:paraId="0734DD1D" w14:textId="4ADB56A6" w:rsidR="00CC31CD" w:rsidRPr="00471527" w:rsidRDefault="00CC31CD" w:rsidP="00E623F3">
      <w:pPr>
        <w:rPr>
          <w:b/>
          <w:bCs/>
          <w:color w:val="0070C0"/>
          <w:lang w:val="en-US"/>
        </w:rPr>
      </w:pPr>
      <w:r w:rsidRPr="00471527">
        <w:rPr>
          <w:b/>
          <w:bCs/>
          <w:color w:val="0070C0"/>
          <w:lang w:val="en-US"/>
        </w:rPr>
        <w:t>What is embedded deployment?</w:t>
      </w:r>
    </w:p>
    <w:p w14:paraId="5436CB2D" w14:textId="79993E1D" w:rsidR="00AD446B" w:rsidRPr="00AD446B" w:rsidRDefault="00AD446B" w:rsidP="00AD446B">
      <w:pPr>
        <w:rPr>
          <w:b/>
          <w:bCs/>
          <w:color w:val="0070C0"/>
          <w:lang w:val="en-US"/>
        </w:rPr>
      </w:pPr>
      <w:r w:rsidRPr="00AD446B">
        <w:rPr>
          <w:b/>
          <w:bCs/>
          <w:color w:val="0070C0"/>
          <w:lang w:val="en-US"/>
        </w:rPr>
        <w:t>What is the advantage and disadvantage of central hub deployment?</w:t>
      </w:r>
    </w:p>
    <w:p w14:paraId="20DECE7D" w14:textId="320B03E5" w:rsidR="00AD446B" w:rsidRPr="00AD446B" w:rsidRDefault="00AD446B" w:rsidP="00AD446B">
      <w:pPr>
        <w:rPr>
          <w:b/>
          <w:bCs/>
          <w:lang w:val="en-US"/>
        </w:rPr>
      </w:pPr>
      <w:r w:rsidRPr="00AD446B">
        <w:rPr>
          <w:b/>
          <w:bCs/>
          <w:lang w:val="en-US"/>
        </w:rPr>
        <w:t>Advantage</w:t>
      </w:r>
    </w:p>
    <w:p w14:paraId="22DC90B0" w14:textId="031E87E3" w:rsidR="00AD446B" w:rsidRPr="00AD446B" w:rsidRDefault="00AD446B" w:rsidP="00AD446B">
      <w:pPr>
        <w:pStyle w:val="ListParagraph"/>
        <w:numPr>
          <w:ilvl w:val="0"/>
          <w:numId w:val="9"/>
        </w:numPr>
        <w:rPr>
          <w:lang w:val="en-US"/>
        </w:rPr>
      </w:pPr>
      <w:r w:rsidRPr="00AD446B">
        <w:rPr>
          <w:lang w:val="en-US"/>
        </w:rPr>
        <w:t>Routing and composition of multiple system is supported.</w:t>
      </w:r>
    </w:p>
    <w:p w14:paraId="1DCBA230" w14:textId="373C9B55" w:rsidR="00AD446B" w:rsidRPr="00AD446B" w:rsidRDefault="00AD446B" w:rsidP="00AD446B">
      <w:pPr>
        <w:pStyle w:val="ListParagraph"/>
        <w:numPr>
          <w:ilvl w:val="0"/>
          <w:numId w:val="9"/>
        </w:numPr>
        <w:rPr>
          <w:lang w:val="en-US"/>
        </w:rPr>
      </w:pPr>
      <w:r w:rsidRPr="00AD446B">
        <w:rPr>
          <w:lang w:val="en-US"/>
        </w:rPr>
        <w:t>Dedicated SAP gateway foundation content is available</w:t>
      </w:r>
    </w:p>
    <w:p w14:paraId="0143DAF4" w14:textId="47E926C9" w:rsidR="00AD446B" w:rsidRPr="00AD446B" w:rsidRDefault="00AD446B" w:rsidP="00AD446B">
      <w:pPr>
        <w:pStyle w:val="ListParagraph"/>
        <w:numPr>
          <w:ilvl w:val="0"/>
          <w:numId w:val="9"/>
        </w:numPr>
        <w:rPr>
          <w:lang w:val="en-US"/>
        </w:rPr>
      </w:pPr>
      <w:r w:rsidRPr="00AD446B">
        <w:rPr>
          <w:lang w:val="en-US"/>
        </w:rPr>
        <w:t>Decoupled life cycle of customer applications from the SAP business suite system.</w:t>
      </w:r>
    </w:p>
    <w:p w14:paraId="4994902A" w14:textId="2F994438" w:rsidR="00AD446B" w:rsidRPr="00AD446B" w:rsidRDefault="00AD446B" w:rsidP="00AD446B">
      <w:pPr>
        <w:pStyle w:val="ListParagraph"/>
        <w:numPr>
          <w:ilvl w:val="0"/>
          <w:numId w:val="9"/>
        </w:numPr>
        <w:rPr>
          <w:lang w:val="en-US"/>
        </w:rPr>
      </w:pPr>
      <w:r w:rsidRPr="00AD446B">
        <w:rPr>
          <w:lang w:val="en-US"/>
        </w:rPr>
        <w:t xml:space="preserve">SAP gateway foundation </w:t>
      </w:r>
      <w:proofErr w:type="spellStart"/>
      <w:r w:rsidRPr="00AD446B">
        <w:rPr>
          <w:lang w:val="en-US"/>
        </w:rPr>
        <w:t>cachablities</w:t>
      </w:r>
      <w:proofErr w:type="spellEnd"/>
      <w:r w:rsidRPr="00AD446B">
        <w:rPr>
          <w:lang w:val="en-US"/>
        </w:rPr>
        <w:t xml:space="preserve"> need to be deployed only once with in the landscape.</w:t>
      </w:r>
    </w:p>
    <w:p w14:paraId="582E4D6A" w14:textId="712137ED" w:rsidR="00AD446B" w:rsidRDefault="00AD446B" w:rsidP="00AD446B">
      <w:pPr>
        <w:pStyle w:val="ListParagraph"/>
        <w:numPr>
          <w:ilvl w:val="0"/>
          <w:numId w:val="9"/>
        </w:numPr>
        <w:rPr>
          <w:lang w:val="en-US"/>
        </w:rPr>
      </w:pPr>
      <w:r w:rsidRPr="00AD446B">
        <w:rPr>
          <w:lang w:val="en-US"/>
        </w:rPr>
        <w:t>Single point of access to backed system.</w:t>
      </w:r>
    </w:p>
    <w:p w14:paraId="1F13E224" w14:textId="1B41076A" w:rsidR="00BC0572" w:rsidRPr="00BC0572" w:rsidRDefault="00BC0572" w:rsidP="00BC0572">
      <w:pPr>
        <w:rPr>
          <w:lang w:val="en-US"/>
        </w:rPr>
      </w:pPr>
    </w:p>
    <w:p w14:paraId="110DDE00" w14:textId="726B43E7" w:rsidR="00AD446B" w:rsidRPr="00AD446B" w:rsidRDefault="00AD446B" w:rsidP="00AD446B">
      <w:pPr>
        <w:rPr>
          <w:b/>
          <w:bCs/>
          <w:lang w:val="en-US"/>
        </w:rPr>
      </w:pPr>
      <w:r w:rsidRPr="00AD446B">
        <w:rPr>
          <w:b/>
          <w:bCs/>
          <w:lang w:val="en-US"/>
        </w:rPr>
        <w:t>Disadvantage</w:t>
      </w:r>
    </w:p>
    <w:p w14:paraId="0D24FE9B" w14:textId="20D73387" w:rsidR="00AD446B" w:rsidRPr="00AD446B" w:rsidRDefault="00AD446B" w:rsidP="00AD446B">
      <w:pPr>
        <w:pStyle w:val="ListParagraph"/>
        <w:numPr>
          <w:ilvl w:val="0"/>
          <w:numId w:val="10"/>
        </w:numPr>
        <w:rPr>
          <w:lang w:val="en-US"/>
        </w:rPr>
      </w:pPr>
      <w:r w:rsidRPr="00AD446B">
        <w:rPr>
          <w:lang w:val="en-US"/>
        </w:rPr>
        <w:t>Enhanced security because of no direct access to backend system.</w:t>
      </w:r>
    </w:p>
    <w:p w14:paraId="084315E5" w14:textId="4CE7BB60" w:rsidR="00BC0572" w:rsidRDefault="00AD446B" w:rsidP="00BC0572">
      <w:pPr>
        <w:pStyle w:val="ListParagraph"/>
        <w:numPr>
          <w:ilvl w:val="0"/>
          <w:numId w:val="10"/>
        </w:numPr>
        <w:rPr>
          <w:lang w:val="en-US"/>
        </w:rPr>
      </w:pPr>
      <w:r w:rsidRPr="00AD446B">
        <w:rPr>
          <w:lang w:val="en-US"/>
        </w:rPr>
        <w:t>Independent innovation speed of SAP gateway foundation and the connected SAP business suite systems.</w:t>
      </w:r>
    </w:p>
    <w:p w14:paraId="34616674" w14:textId="51624F58" w:rsidR="00BC0572" w:rsidRPr="00BC0572" w:rsidRDefault="00BC0572" w:rsidP="00BC0572">
      <w:pPr>
        <w:rPr>
          <w:lang w:val="en-US"/>
        </w:rPr>
      </w:pPr>
      <w:r w:rsidRPr="004A14D6">
        <w:rPr>
          <w:noProof/>
          <w:lang w:val="en-US"/>
        </w:rPr>
        <w:drawing>
          <wp:inline distT="0" distB="0" distL="0" distR="0" wp14:anchorId="438ABCA8" wp14:editId="3C746321">
            <wp:extent cx="3234756" cy="2185055"/>
            <wp:effectExtent l="0" t="0" r="3810" b="5715"/>
            <wp:docPr id="58346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46142" name=""/>
                    <pic:cNvPicPr/>
                  </pic:nvPicPr>
                  <pic:blipFill>
                    <a:blip r:embed="rId7"/>
                    <a:stretch>
                      <a:fillRect/>
                    </a:stretch>
                  </pic:blipFill>
                  <pic:spPr>
                    <a:xfrm>
                      <a:off x="0" y="0"/>
                      <a:ext cx="3261046" cy="2202813"/>
                    </a:xfrm>
                    <a:prstGeom prst="rect">
                      <a:avLst/>
                    </a:prstGeom>
                  </pic:spPr>
                </pic:pic>
              </a:graphicData>
            </a:graphic>
          </wp:inline>
        </w:drawing>
      </w:r>
    </w:p>
    <w:p w14:paraId="11DD53A4" w14:textId="18E92291" w:rsidR="00AD446B" w:rsidRPr="008C3230" w:rsidRDefault="00AD446B" w:rsidP="00AD446B">
      <w:pPr>
        <w:rPr>
          <w:b/>
          <w:bCs/>
          <w:color w:val="0070C0"/>
          <w:lang w:val="en-US"/>
        </w:rPr>
      </w:pPr>
      <w:r w:rsidRPr="008C3230">
        <w:rPr>
          <w:b/>
          <w:bCs/>
          <w:color w:val="0070C0"/>
          <w:lang w:val="en-US"/>
        </w:rPr>
        <w:t>What is the advantage and disadvantage of embedded deployment?</w:t>
      </w:r>
      <w:r w:rsidR="00CC31CD">
        <w:rPr>
          <w:b/>
          <w:bCs/>
          <w:color w:val="0070C0"/>
          <w:lang w:val="en-US"/>
        </w:rPr>
        <w:t xml:space="preserve"> *</w:t>
      </w:r>
      <w:r w:rsidR="00DF0758">
        <w:rPr>
          <w:b/>
          <w:bCs/>
          <w:color w:val="0070C0"/>
          <w:lang w:val="en-US"/>
        </w:rPr>
        <w:t xml:space="preserve"> </w:t>
      </w:r>
      <w:r w:rsidR="00BC0572">
        <w:rPr>
          <w:b/>
          <w:bCs/>
          <w:color w:val="0070C0"/>
          <w:lang w:val="en-US"/>
        </w:rPr>
        <w:t>W</w:t>
      </w:r>
    </w:p>
    <w:p w14:paraId="178C8839" w14:textId="61D09A42" w:rsidR="00AD446B" w:rsidRPr="008C3230" w:rsidRDefault="00AD446B" w:rsidP="00AD446B">
      <w:pPr>
        <w:rPr>
          <w:b/>
          <w:bCs/>
          <w:lang w:val="en-US"/>
        </w:rPr>
      </w:pPr>
      <w:r w:rsidRPr="008C3230">
        <w:rPr>
          <w:b/>
          <w:bCs/>
          <w:lang w:val="en-US"/>
        </w:rPr>
        <w:t>Advantage</w:t>
      </w:r>
    </w:p>
    <w:p w14:paraId="09089ECE" w14:textId="043C8F57" w:rsidR="00AD446B" w:rsidRPr="008C3230" w:rsidRDefault="00AD446B" w:rsidP="008C3230">
      <w:pPr>
        <w:pStyle w:val="ListParagraph"/>
        <w:numPr>
          <w:ilvl w:val="0"/>
          <w:numId w:val="11"/>
        </w:numPr>
        <w:rPr>
          <w:lang w:val="en-US"/>
        </w:rPr>
      </w:pPr>
      <w:r w:rsidRPr="008C3230">
        <w:rPr>
          <w:lang w:val="en-US"/>
        </w:rPr>
        <w:t>Less runtime overhead as one remote call reduced.</w:t>
      </w:r>
    </w:p>
    <w:p w14:paraId="0112563C" w14:textId="325B101D" w:rsidR="00AD446B" w:rsidRPr="008C3230" w:rsidRDefault="00AD446B" w:rsidP="008C3230">
      <w:pPr>
        <w:pStyle w:val="ListParagraph"/>
        <w:numPr>
          <w:ilvl w:val="0"/>
          <w:numId w:val="11"/>
        </w:numPr>
        <w:rPr>
          <w:lang w:val="en-US"/>
        </w:rPr>
      </w:pPr>
      <w:r w:rsidRPr="008C3230">
        <w:rPr>
          <w:lang w:val="en-US"/>
        </w:rPr>
        <w:t>No additional separate SAP gateway foundation system required.</w:t>
      </w:r>
    </w:p>
    <w:p w14:paraId="2DBAA0BA" w14:textId="2680842F" w:rsidR="00AD446B" w:rsidRDefault="00AD446B" w:rsidP="008C3230">
      <w:pPr>
        <w:pStyle w:val="ListParagraph"/>
        <w:numPr>
          <w:ilvl w:val="0"/>
          <w:numId w:val="11"/>
        </w:numPr>
        <w:rPr>
          <w:lang w:val="en-US"/>
        </w:rPr>
      </w:pPr>
      <w:r w:rsidRPr="008C3230">
        <w:rPr>
          <w:lang w:val="en-US"/>
        </w:rPr>
        <w:t>Lower total cost of ownership as there is one less system to maintain.</w:t>
      </w:r>
    </w:p>
    <w:p w14:paraId="6802BAFA" w14:textId="28C6251B" w:rsidR="00BC0572" w:rsidRPr="00BC0572" w:rsidRDefault="00BC0572" w:rsidP="00BC0572">
      <w:pPr>
        <w:rPr>
          <w:lang w:val="en-US"/>
        </w:rPr>
      </w:pPr>
      <w:r w:rsidRPr="00DD06B6">
        <w:rPr>
          <w:noProof/>
          <w:lang w:val="en-US"/>
        </w:rPr>
        <w:drawing>
          <wp:inline distT="0" distB="0" distL="0" distR="0" wp14:anchorId="548A4E1B" wp14:editId="58E33EB8">
            <wp:extent cx="2595205" cy="1842800"/>
            <wp:effectExtent l="0" t="0" r="0" b="5080"/>
            <wp:docPr id="741576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576858" name=""/>
                    <pic:cNvPicPr/>
                  </pic:nvPicPr>
                  <pic:blipFill>
                    <a:blip r:embed="rId8"/>
                    <a:stretch>
                      <a:fillRect/>
                    </a:stretch>
                  </pic:blipFill>
                  <pic:spPr>
                    <a:xfrm>
                      <a:off x="0" y="0"/>
                      <a:ext cx="2631414" cy="1868511"/>
                    </a:xfrm>
                    <a:prstGeom prst="rect">
                      <a:avLst/>
                    </a:prstGeom>
                  </pic:spPr>
                </pic:pic>
              </a:graphicData>
            </a:graphic>
          </wp:inline>
        </w:drawing>
      </w:r>
    </w:p>
    <w:p w14:paraId="3467A122" w14:textId="64ACF4FC" w:rsidR="008C3230" w:rsidRPr="008C3230" w:rsidRDefault="008C3230" w:rsidP="00AD446B">
      <w:pPr>
        <w:rPr>
          <w:b/>
          <w:bCs/>
          <w:lang w:val="en-US"/>
        </w:rPr>
      </w:pPr>
      <w:r w:rsidRPr="008C3230">
        <w:rPr>
          <w:b/>
          <w:bCs/>
          <w:lang w:val="en-US"/>
        </w:rPr>
        <w:t>Disadvantage</w:t>
      </w:r>
    </w:p>
    <w:p w14:paraId="7D979AEF" w14:textId="171015C7" w:rsidR="00AD446B" w:rsidRPr="008C3230" w:rsidRDefault="008C3230" w:rsidP="008C3230">
      <w:pPr>
        <w:pStyle w:val="ListParagraph"/>
        <w:numPr>
          <w:ilvl w:val="0"/>
          <w:numId w:val="12"/>
        </w:numPr>
        <w:rPr>
          <w:lang w:val="en-US"/>
        </w:rPr>
      </w:pPr>
      <w:r w:rsidRPr="008C3230">
        <w:rPr>
          <w:lang w:val="en-US"/>
        </w:rPr>
        <w:t>The innovation speed of SAP gateway foundation and the SAP Business system need to be synchronized.</w:t>
      </w:r>
    </w:p>
    <w:p w14:paraId="726D435A" w14:textId="1EE1FF29" w:rsidR="008C3230" w:rsidRPr="008C3230" w:rsidRDefault="008C3230" w:rsidP="008C3230">
      <w:pPr>
        <w:pStyle w:val="ListParagraph"/>
        <w:numPr>
          <w:ilvl w:val="0"/>
          <w:numId w:val="12"/>
        </w:numPr>
        <w:rPr>
          <w:lang w:val="en-US"/>
        </w:rPr>
      </w:pPr>
      <w:r w:rsidRPr="008C3230">
        <w:rPr>
          <w:lang w:val="en-US"/>
        </w:rPr>
        <w:t>Cross system composition is not advisable.</w:t>
      </w:r>
    </w:p>
    <w:p w14:paraId="7CF23417" w14:textId="57A6941B" w:rsidR="008C3230" w:rsidRDefault="008C3230" w:rsidP="008C3230">
      <w:pPr>
        <w:pStyle w:val="ListParagraph"/>
        <w:numPr>
          <w:ilvl w:val="0"/>
          <w:numId w:val="12"/>
        </w:numPr>
        <w:rPr>
          <w:lang w:val="en-US"/>
        </w:rPr>
      </w:pPr>
      <w:r w:rsidRPr="008C3230">
        <w:rPr>
          <w:lang w:val="en-US"/>
        </w:rPr>
        <w:t>Central SAP gateway foundation content is not available, content specific to SAP business suite is used in SAP business suite system.</w:t>
      </w:r>
    </w:p>
    <w:p w14:paraId="5D47959A" w14:textId="77777777" w:rsidR="00EF14B0" w:rsidRDefault="00EF14B0" w:rsidP="00CC31CD">
      <w:pPr>
        <w:rPr>
          <w:b/>
          <w:bCs/>
          <w:color w:val="0070C0"/>
        </w:rPr>
      </w:pPr>
    </w:p>
    <w:p w14:paraId="100993F9" w14:textId="53C8E6B5" w:rsidR="00874B2F" w:rsidRDefault="00BC0572" w:rsidP="00CC31CD">
      <w:r>
        <w:rPr>
          <w:b/>
          <w:bCs/>
          <w:color w:val="0070C0"/>
        </w:rPr>
        <w:lastRenderedPageBreak/>
        <w:t xml:space="preserve">What is difference between </w:t>
      </w:r>
      <w:r w:rsidR="00874B2F" w:rsidRPr="00874B2F">
        <w:rPr>
          <w:b/>
          <w:bCs/>
          <w:color w:val="0070C0"/>
        </w:rPr>
        <w:t xml:space="preserve">Entity Type vs Entity </w:t>
      </w:r>
      <w:proofErr w:type="gramStart"/>
      <w:r w:rsidR="00874B2F" w:rsidRPr="00874B2F">
        <w:rPr>
          <w:b/>
          <w:bCs/>
          <w:color w:val="0070C0"/>
        </w:rPr>
        <w:t>Se</w:t>
      </w:r>
      <w:r>
        <w:rPr>
          <w:b/>
          <w:bCs/>
          <w:color w:val="0070C0"/>
        </w:rPr>
        <w:t>t ?</w:t>
      </w:r>
      <w:proofErr w:type="gramEnd"/>
      <w:r>
        <w:rPr>
          <w:b/>
          <w:bCs/>
          <w:color w:val="0070C0"/>
        </w:rPr>
        <w:t xml:space="preserve"> **</w:t>
      </w:r>
      <w:r w:rsidR="00DF0758">
        <w:rPr>
          <w:b/>
          <w:bCs/>
          <w:color w:val="0070C0"/>
        </w:rPr>
        <w:t xml:space="preserve"> </w:t>
      </w:r>
      <w:r>
        <w:rPr>
          <w:b/>
          <w:bCs/>
          <w:color w:val="0070C0"/>
        </w:rPr>
        <w:t>W</w:t>
      </w:r>
    </w:p>
    <w:p w14:paraId="66FC4E5E" w14:textId="3128BCE0" w:rsidR="00874B2F" w:rsidRDefault="002349DE" w:rsidP="00BB30B8">
      <w:pPr>
        <w:ind w:firstLine="720"/>
      </w:pPr>
      <w:r>
        <w:t xml:space="preserve">We use entity set as business </w:t>
      </w:r>
      <w:r w:rsidR="0066006D">
        <w:t>operations. Entity</w:t>
      </w:r>
      <w:r w:rsidR="00874B2F">
        <w:t xml:space="preserve"> Type represents a single data record (like structure). Entity Set represents a collection (like table rows)</w:t>
      </w:r>
      <w:r w:rsidR="00BB30B8">
        <w:t>.</w:t>
      </w:r>
      <w:r w:rsidR="00BB30B8" w:rsidRPr="00BB30B8">
        <w:t xml:space="preserve"> </w:t>
      </w:r>
      <w:r w:rsidR="00BB30B8">
        <w:t xml:space="preserve">It is blue print of business entity, </w:t>
      </w:r>
      <w:proofErr w:type="gramStart"/>
      <w:r w:rsidR="00BB30B8">
        <w:t>It</w:t>
      </w:r>
      <w:proofErr w:type="gramEnd"/>
      <w:r w:rsidR="00BB30B8">
        <w:t xml:space="preserve"> provide metadata of the business entity.</w:t>
      </w:r>
    </w:p>
    <w:p w14:paraId="4AD2AB88" w14:textId="1CA6D71B" w:rsidR="00874B2F" w:rsidRDefault="00BC0572" w:rsidP="00CC31CD">
      <w:r>
        <w:rPr>
          <w:b/>
          <w:bCs/>
          <w:color w:val="0070C0"/>
        </w:rPr>
        <w:t xml:space="preserve">What are the </w:t>
      </w:r>
      <w:r w:rsidR="00874B2F" w:rsidRPr="00874B2F">
        <w:rPr>
          <w:b/>
          <w:bCs/>
          <w:color w:val="0070C0"/>
        </w:rPr>
        <w:t>Main DPC_EXT method</w:t>
      </w:r>
      <w:r>
        <w:rPr>
          <w:b/>
          <w:bCs/>
          <w:color w:val="0070C0"/>
        </w:rPr>
        <w:t>s? **</w:t>
      </w:r>
      <w:r w:rsidR="002672D5">
        <w:rPr>
          <w:b/>
          <w:bCs/>
          <w:color w:val="0070C0"/>
        </w:rPr>
        <w:t xml:space="preserve"> </w:t>
      </w:r>
      <w:r>
        <w:rPr>
          <w:b/>
          <w:bCs/>
          <w:color w:val="0070C0"/>
        </w:rPr>
        <w:t>W</w:t>
      </w:r>
    </w:p>
    <w:p w14:paraId="3D077973" w14:textId="3BD3E3B0" w:rsidR="00874B2F" w:rsidRDefault="00874B2F" w:rsidP="00CC31CD">
      <w:r>
        <w:t>CREATE_ENTITY, GET_ENTITY, GET_ENTITYSET, UPDATE_ENTITY, DELETE_ENTITY.</w:t>
      </w:r>
    </w:p>
    <w:p w14:paraId="6DD70E56" w14:textId="638A0D36" w:rsidR="00323DD6" w:rsidRDefault="00BC0572" w:rsidP="00CC31CD">
      <w:pPr>
        <w:rPr>
          <w:b/>
          <w:bCs/>
          <w:color w:val="0070C0"/>
        </w:rPr>
      </w:pPr>
      <w:r>
        <w:rPr>
          <w:b/>
          <w:bCs/>
          <w:color w:val="0070C0"/>
        </w:rPr>
        <w:t xml:space="preserve">What is the use of </w:t>
      </w:r>
      <w:r w:rsidR="00323DD6" w:rsidRPr="00323DD6">
        <w:rPr>
          <w:b/>
          <w:bCs/>
          <w:color w:val="0070C0"/>
        </w:rPr>
        <w:t>$filter and $select usag</w:t>
      </w:r>
      <w:r w:rsidR="00323DD6">
        <w:rPr>
          <w:b/>
          <w:bCs/>
          <w:color w:val="0070C0"/>
        </w:rPr>
        <w:t>e?</w:t>
      </w:r>
      <w:r>
        <w:rPr>
          <w:b/>
          <w:bCs/>
          <w:color w:val="0070C0"/>
        </w:rPr>
        <w:t xml:space="preserve"> </w:t>
      </w:r>
      <w:r w:rsidR="00391D15">
        <w:rPr>
          <w:b/>
          <w:bCs/>
          <w:color w:val="0070C0"/>
        </w:rPr>
        <w:t>*</w:t>
      </w:r>
      <w:r w:rsidR="00362CFF">
        <w:rPr>
          <w:b/>
          <w:bCs/>
          <w:color w:val="0070C0"/>
        </w:rPr>
        <w:t xml:space="preserve"> </w:t>
      </w:r>
      <w:r>
        <w:rPr>
          <w:b/>
          <w:bCs/>
          <w:color w:val="0070C0"/>
        </w:rPr>
        <w:t>WH</w:t>
      </w:r>
    </w:p>
    <w:p w14:paraId="28DB935C" w14:textId="3BAD32AF" w:rsidR="00323DD6" w:rsidRDefault="00323DD6" w:rsidP="00CC31CD">
      <w:r>
        <w:t>$filter = to filter data. Example: /</w:t>
      </w:r>
      <w:proofErr w:type="spellStart"/>
      <w:proofErr w:type="gramStart"/>
      <w:r>
        <w:t>SalesSet</w:t>
      </w:r>
      <w:proofErr w:type="spellEnd"/>
      <w:r>
        <w:t>?$</w:t>
      </w:r>
      <w:proofErr w:type="gramEnd"/>
      <w:r>
        <w:t>filter=</w:t>
      </w:r>
      <w:proofErr w:type="spellStart"/>
      <w:r>
        <w:t>CustID</w:t>
      </w:r>
      <w:proofErr w:type="spellEnd"/>
      <w:r>
        <w:t xml:space="preserve"> </w:t>
      </w:r>
      <w:proofErr w:type="spellStart"/>
      <w:r>
        <w:t>eq</w:t>
      </w:r>
      <w:proofErr w:type="spellEnd"/>
      <w:r>
        <w:t xml:space="preserve"> '1001'. $select = to fetch specific fields. Example: /</w:t>
      </w:r>
      <w:proofErr w:type="spellStart"/>
      <w:proofErr w:type="gramStart"/>
      <w:r>
        <w:t>SalesSet</w:t>
      </w:r>
      <w:proofErr w:type="spellEnd"/>
      <w:r>
        <w:t>?$</w:t>
      </w:r>
      <w:proofErr w:type="gramEnd"/>
      <w:r>
        <w:t>select=</w:t>
      </w:r>
      <w:proofErr w:type="spellStart"/>
      <w:proofErr w:type="gramStart"/>
      <w:r>
        <w:t>SalesID,Amount</w:t>
      </w:r>
      <w:proofErr w:type="spellEnd"/>
      <w:proofErr w:type="gramEnd"/>
      <w:r>
        <w:t>.</w:t>
      </w:r>
    </w:p>
    <w:p w14:paraId="005582E1" w14:textId="58DDFE3A" w:rsidR="002D4A83" w:rsidRPr="002D4A83" w:rsidRDefault="002D4A83" w:rsidP="00CC31CD">
      <w:pPr>
        <w:rPr>
          <w:b/>
          <w:bCs/>
          <w:color w:val="0070C0"/>
          <w:lang w:val="en-US"/>
        </w:rPr>
      </w:pPr>
      <w:r w:rsidRPr="002D4A83">
        <w:rPr>
          <w:b/>
          <w:bCs/>
          <w:color w:val="0070C0"/>
          <w:lang w:val="en-US"/>
        </w:rPr>
        <w:t xml:space="preserve">What </w:t>
      </w:r>
      <w:proofErr w:type="gramStart"/>
      <w:r w:rsidRPr="002D4A83">
        <w:rPr>
          <w:b/>
          <w:bCs/>
          <w:color w:val="0070C0"/>
          <w:lang w:val="en-US"/>
        </w:rPr>
        <w:t>are</w:t>
      </w:r>
      <w:proofErr w:type="gramEnd"/>
      <w:r w:rsidRPr="002D4A83">
        <w:rPr>
          <w:b/>
          <w:bCs/>
          <w:color w:val="0070C0"/>
          <w:lang w:val="en-US"/>
        </w:rPr>
        <w:t xml:space="preserve"> the option in create a project type?</w:t>
      </w:r>
      <w:r w:rsidR="00BC0572">
        <w:rPr>
          <w:b/>
          <w:bCs/>
          <w:color w:val="0070C0"/>
          <w:lang w:val="en-US"/>
        </w:rPr>
        <w:t xml:space="preserve"> **</w:t>
      </w:r>
      <w:r w:rsidR="00362CFF">
        <w:rPr>
          <w:b/>
          <w:bCs/>
          <w:color w:val="0070C0"/>
          <w:lang w:val="en-US"/>
        </w:rPr>
        <w:t xml:space="preserve"> </w:t>
      </w:r>
      <w:r w:rsidR="00BC0572">
        <w:rPr>
          <w:b/>
          <w:bCs/>
          <w:color w:val="0070C0"/>
          <w:lang w:val="en-US"/>
        </w:rPr>
        <w:t>W</w:t>
      </w:r>
    </w:p>
    <w:p w14:paraId="5123B986" w14:textId="623A5457" w:rsidR="002D4A83" w:rsidRPr="002D4A83" w:rsidRDefault="00BB30B8" w:rsidP="002D4A83">
      <w:pPr>
        <w:pStyle w:val="ListParagraph"/>
        <w:numPr>
          <w:ilvl w:val="0"/>
          <w:numId w:val="13"/>
        </w:numPr>
        <w:rPr>
          <w:lang w:val="en-US"/>
        </w:rPr>
      </w:pPr>
      <w:r>
        <w:rPr>
          <w:b/>
          <w:bCs/>
          <w:lang w:val="en-US"/>
        </w:rPr>
        <w:t>#</w:t>
      </w:r>
      <w:r w:rsidR="002D4A83" w:rsidRPr="00037622">
        <w:rPr>
          <w:b/>
          <w:bCs/>
          <w:lang w:val="en-US"/>
        </w:rPr>
        <w:t>Service with SAP annotations</w:t>
      </w:r>
      <w:r w:rsidR="002D4A83" w:rsidRPr="002D4A83">
        <w:rPr>
          <w:lang w:val="en-US"/>
        </w:rPr>
        <w:t>: SAP annotations include create, update, label, unit property. You can also define the null, default, Max length, precisions, scale, the ABAP type information available includes ABAP field name and ABAP type editor.</w:t>
      </w:r>
    </w:p>
    <w:p w14:paraId="1DD53A72" w14:textId="2658A2A5" w:rsidR="002D4A83" w:rsidRPr="002D4A83" w:rsidRDefault="002D4A83" w:rsidP="002D4A83">
      <w:pPr>
        <w:pStyle w:val="ListParagraph"/>
        <w:numPr>
          <w:ilvl w:val="0"/>
          <w:numId w:val="13"/>
        </w:numPr>
        <w:rPr>
          <w:lang w:val="en-US"/>
        </w:rPr>
      </w:pPr>
      <w:r w:rsidRPr="00037622">
        <w:rPr>
          <w:b/>
          <w:bCs/>
          <w:lang w:val="en-US"/>
        </w:rPr>
        <w:t>Service with vocabulary-based annotations</w:t>
      </w:r>
      <w:r w:rsidRPr="002D4A83">
        <w:rPr>
          <w:lang w:val="en-US"/>
        </w:rPr>
        <w:t>: It is not available for project type. In this case terms can be consolidated in a vocabulary and uploaded into the vocabulary repository.</w:t>
      </w:r>
    </w:p>
    <w:p w14:paraId="0DF02DE5" w14:textId="40159E0E" w:rsidR="002D4A83" w:rsidRPr="002D4A83" w:rsidRDefault="002D4A83" w:rsidP="002D4A83">
      <w:pPr>
        <w:pStyle w:val="ListParagraph"/>
        <w:numPr>
          <w:ilvl w:val="0"/>
          <w:numId w:val="13"/>
        </w:numPr>
        <w:rPr>
          <w:lang w:val="en-US"/>
        </w:rPr>
      </w:pPr>
      <w:r w:rsidRPr="00037622">
        <w:rPr>
          <w:b/>
          <w:bCs/>
          <w:lang w:val="en-US"/>
        </w:rPr>
        <w:t>Annotation model for referenced service</w:t>
      </w:r>
      <w:r w:rsidRPr="002D4A83">
        <w:rPr>
          <w:lang w:val="en-US"/>
        </w:rPr>
        <w:t>: If you want to annotate an artifact of an existing service without modifying the service and provide the additional information about the artifacts. You can import another service as a reference in read only mode and then create annotations.</w:t>
      </w:r>
    </w:p>
    <w:p w14:paraId="1525CF09" w14:textId="7C6B7E96" w:rsidR="002D4A83" w:rsidRDefault="002D4A83" w:rsidP="002D4A83">
      <w:pPr>
        <w:pStyle w:val="ListParagraph"/>
        <w:numPr>
          <w:ilvl w:val="0"/>
          <w:numId w:val="13"/>
        </w:numPr>
        <w:rPr>
          <w:b/>
          <w:bCs/>
          <w:lang w:val="en-US"/>
        </w:rPr>
      </w:pPr>
      <w:r w:rsidRPr="00037622">
        <w:rPr>
          <w:b/>
          <w:bCs/>
          <w:lang w:val="en-US"/>
        </w:rPr>
        <w:t>V4</w:t>
      </w:r>
    </w:p>
    <w:p w14:paraId="4DA0A7F6" w14:textId="0A4E9D73" w:rsidR="00851DDE" w:rsidRPr="00EE7AFD" w:rsidRDefault="00FB662E" w:rsidP="00851DDE">
      <w:pPr>
        <w:rPr>
          <w:b/>
          <w:bCs/>
          <w:color w:val="0070C0"/>
          <w:lang w:val="en-US"/>
        </w:rPr>
      </w:pPr>
      <w:r>
        <w:rPr>
          <w:b/>
          <w:bCs/>
          <w:color w:val="0070C0"/>
          <w:lang w:val="en-US"/>
        </w:rPr>
        <w:t>#</w:t>
      </w:r>
      <w:r w:rsidR="00851DDE" w:rsidRPr="00EE7AFD">
        <w:rPr>
          <w:b/>
          <w:bCs/>
          <w:color w:val="0070C0"/>
          <w:lang w:val="en-US"/>
        </w:rPr>
        <w:t>What is associations in OData?</w:t>
      </w:r>
      <w:r w:rsidR="00BC0572">
        <w:rPr>
          <w:b/>
          <w:bCs/>
          <w:color w:val="0070C0"/>
          <w:lang w:val="en-US"/>
        </w:rPr>
        <w:t xml:space="preserve"> **</w:t>
      </w:r>
      <w:r w:rsidR="00CB65B0">
        <w:rPr>
          <w:b/>
          <w:bCs/>
          <w:color w:val="0070C0"/>
          <w:lang w:val="en-US"/>
        </w:rPr>
        <w:t xml:space="preserve"> </w:t>
      </w:r>
      <w:r w:rsidR="00BC0572">
        <w:rPr>
          <w:b/>
          <w:bCs/>
          <w:color w:val="0070C0"/>
          <w:lang w:val="en-US"/>
        </w:rPr>
        <w:t>W</w:t>
      </w:r>
    </w:p>
    <w:p w14:paraId="67A9CE95" w14:textId="471E4789" w:rsidR="00851DDE" w:rsidRDefault="00851DDE" w:rsidP="00851DDE">
      <w:pPr>
        <w:rPr>
          <w:lang w:val="en-US"/>
        </w:rPr>
      </w:pPr>
      <w:r w:rsidRPr="00EE7AFD">
        <w:rPr>
          <w:lang w:val="en-US"/>
        </w:rPr>
        <w:t>Associations are defined relationship between two or more entity types.</w:t>
      </w:r>
    </w:p>
    <w:p w14:paraId="207F9DA6" w14:textId="30A37866" w:rsidR="0069260E" w:rsidRPr="001D724F" w:rsidRDefault="00FB662E" w:rsidP="0069260E">
      <w:pPr>
        <w:rPr>
          <w:b/>
          <w:bCs/>
          <w:color w:val="0070C0"/>
          <w:lang w:val="en-US"/>
        </w:rPr>
      </w:pPr>
      <w:r>
        <w:rPr>
          <w:b/>
          <w:bCs/>
          <w:color w:val="0070C0"/>
          <w:lang w:val="en-US"/>
        </w:rPr>
        <w:t>#</w:t>
      </w:r>
      <w:r w:rsidR="0069260E" w:rsidRPr="001D724F">
        <w:rPr>
          <w:b/>
          <w:bCs/>
          <w:color w:val="0070C0"/>
          <w:lang w:val="en-US"/>
        </w:rPr>
        <w:t xml:space="preserve">What </w:t>
      </w:r>
      <w:proofErr w:type="gramStart"/>
      <w:r w:rsidR="0069260E" w:rsidRPr="001D724F">
        <w:rPr>
          <w:b/>
          <w:bCs/>
          <w:color w:val="0070C0"/>
          <w:lang w:val="en-US"/>
        </w:rPr>
        <w:t>is</w:t>
      </w:r>
      <w:proofErr w:type="gramEnd"/>
      <w:r w:rsidR="0069260E" w:rsidRPr="001D724F">
        <w:rPr>
          <w:b/>
          <w:bCs/>
          <w:color w:val="0070C0"/>
          <w:lang w:val="en-US"/>
        </w:rPr>
        <w:t xml:space="preserve"> navigation properties in O Data?</w:t>
      </w:r>
      <w:r w:rsidR="0069260E">
        <w:rPr>
          <w:b/>
          <w:bCs/>
          <w:color w:val="0070C0"/>
          <w:lang w:val="en-US"/>
        </w:rPr>
        <w:t xml:space="preserve"> ** W</w:t>
      </w:r>
    </w:p>
    <w:p w14:paraId="5ACFBC19" w14:textId="77777777" w:rsidR="0069260E" w:rsidRDefault="0069260E" w:rsidP="0069260E">
      <w:pPr>
        <w:rPr>
          <w:lang w:val="en-US"/>
        </w:rPr>
      </w:pPr>
      <w:r>
        <w:rPr>
          <w:lang w:val="en-US"/>
        </w:rPr>
        <w:t xml:space="preserve">Navigation property is a special property in an entity type that links it to another entity type based on association </w:t>
      </w:r>
      <w:proofErr w:type="gramStart"/>
      <w:r>
        <w:rPr>
          <w:lang w:val="en-US"/>
        </w:rPr>
        <w:t>( relationship</w:t>
      </w:r>
      <w:proofErr w:type="gramEnd"/>
      <w:r>
        <w:rPr>
          <w:lang w:val="en-US"/>
        </w:rPr>
        <w:t xml:space="preserve"> ). It stores how entity related.</w:t>
      </w:r>
    </w:p>
    <w:p w14:paraId="6E700044" w14:textId="77777777" w:rsidR="0069260E" w:rsidRDefault="0069260E" w:rsidP="0069260E">
      <w:pPr>
        <w:rPr>
          <w:lang w:val="en-US"/>
        </w:rPr>
      </w:pPr>
      <w:r>
        <w:rPr>
          <w:lang w:val="en-US"/>
        </w:rPr>
        <w:t>Special properties on entity types which are bound to a specific association and can be used to refer to associations of an entity.</w:t>
      </w:r>
    </w:p>
    <w:p w14:paraId="6C19452C" w14:textId="63E2A2F1" w:rsidR="0069260E" w:rsidRPr="00EE7AFD" w:rsidRDefault="0069260E" w:rsidP="00851DDE">
      <w:pPr>
        <w:rPr>
          <w:lang w:val="en-US"/>
        </w:rPr>
      </w:pPr>
      <w:r w:rsidRPr="00C23BF9">
        <w:rPr>
          <w:noProof/>
          <w:lang w:val="en-US"/>
        </w:rPr>
        <w:lastRenderedPageBreak/>
        <w:drawing>
          <wp:inline distT="0" distB="0" distL="0" distR="0" wp14:anchorId="4A2A8056" wp14:editId="5B8A4E17">
            <wp:extent cx="5365750" cy="2319055"/>
            <wp:effectExtent l="0" t="0" r="6350" b="5080"/>
            <wp:docPr id="982657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657472" name=""/>
                    <pic:cNvPicPr/>
                  </pic:nvPicPr>
                  <pic:blipFill>
                    <a:blip r:embed="rId9"/>
                    <a:stretch>
                      <a:fillRect/>
                    </a:stretch>
                  </pic:blipFill>
                  <pic:spPr>
                    <a:xfrm>
                      <a:off x="0" y="0"/>
                      <a:ext cx="5365831" cy="2319090"/>
                    </a:xfrm>
                    <a:prstGeom prst="rect">
                      <a:avLst/>
                    </a:prstGeom>
                  </pic:spPr>
                </pic:pic>
              </a:graphicData>
            </a:graphic>
          </wp:inline>
        </w:drawing>
      </w:r>
    </w:p>
    <w:p w14:paraId="13CA1AA2" w14:textId="6AEE830F" w:rsidR="00851DDE" w:rsidRPr="00EE7AFD" w:rsidRDefault="00851DDE" w:rsidP="00851DDE">
      <w:pPr>
        <w:rPr>
          <w:b/>
          <w:bCs/>
          <w:color w:val="0070C0"/>
          <w:lang w:val="en-US"/>
        </w:rPr>
      </w:pPr>
      <w:r w:rsidRPr="00EE7AFD">
        <w:rPr>
          <w:b/>
          <w:bCs/>
          <w:color w:val="0070C0"/>
          <w:lang w:val="en-US"/>
        </w:rPr>
        <w:t>Where will see</w:t>
      </w:r>
      <w:r w:rsidR="00BC0572">
        <w:rPr>
          <w:b/>
          <w:bCs/>
          <w:color w:val="0070C0"/>
          <w:lang w:val="en-US"/>
        </w:rPr>
        <w:t xml:space="preserve"> associations</w:t>
      </w:r>
      <w:r w:rsidRPr="00EE7AFD">
        <w:rPr>
          <w:b/>
          <w:bCs/>
          <w:color w:val="0070C0"/>
          <w:lang w:val="en-US"/>
        </w:rPr>
        <w:t xml:space="preserve"> in XML</w:t>
      </w:r>
      <w:r w:rsidR="00BC0572">
        <w:rPr>
          <w:b/>
          <w:bCs/>
          <w:color w:val="0070C0"/>
          <w:lang w:val="en-US"/>
        </w:rPr>
        <w:t>?</w:t>
      </w:r>
    </w:p>
    <w:p w14:paraId="08E4E001" w14:textId="73312350" w:rsidR="00851DDE" w:rsidRDefault="00851DDE" w:rsidP="00851DDE">
      <w:pPr>
        <w:rPr>
          <w:lang w:val="en-US"/>
        </w:rPr>
      </w:pPr>
      <w:r w:rsidRPr="00EE7AFD">
        <w:rPr>
          <w:lang w:val="en-US"/>
        </w:rPr>
        <w:t>In navigation properties: Special properties on entity types which are bound to a specific association and can be used to refer to associations of an entity.</w:t>
      </w:r>
    </w:p>
    <w:p w14:paraId="51529196" w14:textId="4ADA84D1" w:rsidR="00EE7AFD" w:rsidRPr="00EE7AFD" w:rsidRDefault="00EE7AFD" w:rsidP="00851DDE">
      <w:pPr>
        <w:rPr>
          <w:b/>
          <w:bCs/>
          <w:color w:val="0070C0"/>
          <w:lang w:val="en-US"/>
        </w:rPr>
      </w:pPr>
      <w:r w:rsidRPr="00EE7AFD">
        <w:rPr>
          <w:b/>
          <w:bCs/>
          <w:color w:val="0070C0"/>
          <w:lang w:val="en-US"/>
        </w:rPr>
        <w:t>What is expand query option in O Data?</w:t>
      </w:r>
      <w:r w:rsidR="00BC0572">
        <w:rPr>
          <w:b/>
          <w:bCs/>
          <w:color w:val="0070C0"/>
          <w:lang w:val="en-US"/>
        </w:rPr>
        <w:t xml:space="preserve"> **</w:t>
      </w:r>
      <w:r w:rsidR="006A554E">
        <w:rPr>
          <w:b/>
          <w:bCs/>
          <w:color w:val="0070C0"/>
          <w:lang w:val="en-US"/>
        </w:rPr>
        <w:t xml:space="preserve"> </w:t>
      </w:r>
      <w:r w:rsidR="00BC0572">
        <w:rPr>
          <w:b/>
          <w:bCs/>
          <w:color w:val="0070C0"/>
          <w:lang w:val="en-US"/>
        </w:rPr>
        <w:t>W</w:t>
      </w:r>
    </w:p>
    <w:p w14:paraId="38A42687" w14:textId="60FA27C0" w:rsidR="00EE7AFD" w:rsidRDefault="00EE7AFD" w:rsidP="00851DDE">
      <w:pPr>
        <w:rPr>
          <w:lang w:val="en-US"/>
        </w:rPr>
      </w:pPr>
      <w:r>
        <w:rPr>
          <w:lang w:val="en-US"/>
        </w:rPr>
        <w:t>O data query option $ expand is used to read multiple entity sets in a single service call instead of two different calls.</w:t>
      </w:r>
      <w:r w:rsidR="00E63546">
        <w:rPr>
          <w:lang w:val="en-US"/>
        </w:rPr>
        <w:t xml:space="preserve"> Expand is used to display a header and item data in one call.</w:t>
      </w:r>
    </w:p>
    <w:p w14:paraId="00F4FE8F" w14:textId="03884DA3" w:rsidR="00EE7AFD" w:rsidRDefault="00EE7AFD" w:rsidP="00851DDE">
      <w:pPr>
        <w:rPr>
          <w:lang w:val="en-US"/>
        </w:rPr>
      </w:pPr>
      <w:proofErr w:type="gramStart"/>
      <w:r>
        <w:rPr>
          <w:lang w:val="en-US"/>
        </w:rPr>
        <w:t>?$</w:t>
      </w:r>
      <w:proofErr w:type="gramEnd"/>
      <w:r>
        <w:rPr>
          <w:lang w:val="en-US"/>
        </w:rPr>
        <w:t>expand=</w:t>
      </w:r>
      <w:proofErr w:type="spellStart"/>
      <w:r>
        <w:rPr>
          <w:lang w:val="en-US"/>
        </w:rPr>
        <w:t>Items&amp;format</w:t>
      </w:r>
      <w:proofErr w:type="spellEnd"/>
      <w:r>
        <w:rPr>
          <w:lang w:val="en-US"/>
        </w:rPr>
        <w:t>=</w:t>
      </w:r>
      <w:proofErr w:type="spellStart"/>
      <w:r>
        <w:rPr>
          <w:lang w:val="en-US"/>
        </w:rPr>
        <w:t>json</w:t>
      </w:r>
      <w:proofErr w:type="spellEnd"/>
      <w:r>
        <w:rPr>
          <w:lang w:val="en-US"/>
        </w:rPr>
        <w:t>.</w:t>
      </w:r>
    </w:p>
    <w:p w14:paraId="53E5711C" w14:textId="4988702D" w:rsidR="00EE7AFD" w:rsidRDefault="00EE7AFD" w:rsidP="00851DDE">
      <w:pPr>
        <w:rPr>
          <w:lang w:val="en-US"/>
        </w:rPr>
      </w:pPr>
      <w:r>
        <w:rPr>
          <w:lang w:val="en-US"/>
        </w:rPr>
        <w:t>Explicit implementation is not required to use $expand query option</w:t>
      </w:r>
    </w:p>
    <w:p w14:paraId="715DAD48" w14:textId="77777777" w:rsidR="006A0FD3" w:rsidRPr="0053611D" w:rsidRDefault="006A0FD3" w:rsidP="006A0FD3">
      <w:pPr>
        <w:rPr>
          <w:b/>
          <w:bCs/>
          <w:color w:val="0070C0"/>
          <w:lang w:val="en-US"/>
        </w:rPr>
      </w:pPr>
      <w:r w:rsidRPr="0053611D">
        <w:rPr>
          <w:b/>
          <w:bCs/>
          <w:color w:val="0070C0"/>
          <w:lang w:val="en-US"/>
        </w:rPr>
        <w:t>What is Expand?</w:t>
      </w:r>
      <w:r>
        <w:rPr>
          <w:b/>
          <w:bCs/>
          <w:color w:val="0070C0"/>
          <w:lang w:val="en-US"/>
        </w:rPr>
        <w:t xml:space="preserve"> * W</w:t>
      </w:r>
    </w:p>
    <w:p w14:paraId="31CD889C" w14:textId="77777777" w:rsidR="006A0FD3" w:rsidRPr="0053611D" w:rsidRDefault="006A0FD3" w:rsidP="006A0FD3">
      <w:pPr>
        <w:pStyle w:val="ListParagraph"/>
        <w:numPr>
          <w:ilvl w:val="0"/>
          <w:numId w:val="15"/>
        </w:numPr>
        <w:rPr>
          <w:lang w:val="en-US"/>
        </w:rPr>
      </w:pPr>
      <w:r w:rsidRPr="0053611D">
        <w:rPr>
          <w:lang w:val="en-US"/>
        </w:rPr>
        <w:t>Expand / Deep insert for associated entity types when you need to fetch or create deep data.</w:t>
      </w:r>
    </w:p>
    <w:p w14:paraId="34FEA06A" w14:textId="77777777" w:rsidR="006A0FD3" w:rsidRPr="0053611D" w:rsidRDefault="006A0FD3" w:rsidP="006A0FD3">
      <w:pPr>
        <w:pStyle w:val="ListParagraph"/>
        <w:numPr>
          <w:ilvl w:val="0"/>
          <w:numId w:val="15"/>
        </w:numPr>
        <w:rPr>
          <w:lang w:val="en-US"/>
        </w:rPr>
      </w:pPr>
      <w:r w:rsidRPr="0053611D">
        <w:rPr>
          <w:lang w:val="en-US"/>
        </w:rPr>
        <w:t>Expand is the possibility of OData to make ‘Joints’.</w:t>
      </w:r>
    </w:p>
    <w:p w14:paraId="275CD0E2" w14:textId="77777777" w:rsidR="006A0FD3" w:rsidRPr="0053611D" w:rsidRDefault="006A0FD3" w:rsidP="006A0FD3">
      <w:pPr>
        <w:pStyle w:val="ListParagraph"/>
        <w:numPr>
          <w:ilvl w:val="0"/>
          <w:numId w:val="15"/>
        </w:numPr>
        <w:rPr>
          <w:lang w:val="en-US"/>
        </w:rPr>
      </w:pPr>
      <w:r w:rsidRPr="0053611D">
        <w:rPr>
          <w:lang w:val="en-US"/>
        </w:rPr>
        <w:t xml:space="preserve">Deep insert </w:t>
      </w:r>
      <w:proofErr w:type="gramStart"/>
      <w:r w:rsidRPr="0053611D">
        <w:rPr>
          <w:lang w:val="en-US"/>
        </w:rPr>
        <w:t>are</w:t>
      </w:r>
      <w:proofErr w:type="gramEnd"/>
      <w:r w:rsidRPr="0053611D">
        <w:rPr>
          <w:lang w:val="en-US"/>
        </w:rPr>
        <w:t xml:space="preserve"> the possibility to make updates on views.</w:t>
      </w:r>
    </w:p>
    <w:p w14:paraId="2EC647CB" w14:textId="77777777" w:rsidR="006A0FD3" w:rsidRPr="0053611D" w:rsidRDefault="006A0FD3" w:rsidP="006A0FD3">
      <w:pPr>
        <w:pStyle w:val="ListParagraph"/>
        <w:numPr>
          <w:ilvl w:val="0"/>
          <w:numId w:val="15"/>
        </w:numPr>
        <w:rPr>
          <w:lang w:val="en-US"/>
        </w:rPr>
      </w:pPr>
      <w:r w:rsidRPr="0053611D">
        <w:rPr>
          <w:lang w:val="en-US"/>
        </w:rPr>
        <w:t>$Expand / Deep insert for more data which contains more than one association call.</w:t>
      </w:r>
    </w:p>
    <w:p w14:paraId="07BCFA7C" w14:textId="77777777" w:rsidR="006A0FD3" w:rsidRPr="003C3F95" w:rsidRDefault="006A0FD3" w:rsidP="006A0FD3">
      <w:pPr>
        <w:rPr>
          <w:lang w:val="en-US"/>
        </w:rPr>
      </w:pPr>
      <w:r w:rsidRPr="0053611D">
        <w:rPr>
          <w:b/>
          <w:bCs/>
          <w:lang w:val="en-US"/>
        </w:rPr>
        <w:t>Advantage:</w:t>
      </w:r>
      <w:r>
        <w:rPr>
          <w:lang w:val="en-US"/>
        </w:rPr>
        <w:t xml:space="preserve"> Expand implementation can reduce the SAP business suite times, because the number of database operations and the application logic can be reduced.</w:t>
      </w:r>
    </w:p>
    <w:p w14:paraId="77E22250" w14:textId="77777777" w:rsidR="006A0FD3" w:rsidRDefault="006A0FD3" w:rsidP="006A0FD3">
      <w:pPr>
        <w:rPr>
          <w:lang w:val="en-US"/>
        </w:rPr>
      </w:pPr>
      <w:r w:rsidRPr="005354A6">
        <w:rPr>
          <w:b/>
          <w:bCs/>
          <w:color w:val="0070C0"/>
          <w:lang w:val="en-US"/>
        </w:rPr>
        <w:t>URI queries</w:t>
      </w:r>
      <w:r>
        <w:rPr>
          <w:b/>
          <w:bCs/>
          <w:color w:val="0070C0"/>
          <w:lang w:val="en-US"/>
        </w:rPr>
        <w:t xml:space="preserve"> </w:t>
      </w:r>
      <w:r>
        <w:rPr>
          <w:b/>
          <w:bCs/>
          <w:lang w:val="en-US"/>
        </w:rPr>
        <w:t>Note: I</w:t>
      </w:r>
      <w:r w:rsidRPr="00FA7FC2">
        <w:rPr>
          <w:b/>
          <w:bCs/>
          <w:lang w:val="en-US"/>
        </w:rPr>
        <w:t>tems</w:t>
      </w:r>
      <w:r w:rsidRPr="00D76104">
        <w:rPr>
          <w:lang w:val="en-US"/>
        </w:rPr>
        <w:t xml:space="preserve"> is </w:t>
      </w:r>
      <w:r>
        <w:rPr>
          <w:lang w:val="en-US"/>
        </w:rPr>
        <w:t>name of the navigation properties</w:t>
      </w:r>
    </w:p>
    <w:p w14:paraId="394B4AE7" w14:textId="77777777" w:rsidR="006A0FD3" w:rsidRPr="00D76104" w:rsidRDefault="006A0FD3" w:rsidP="006A0FD3">
      <w:pPr>
        <w:rPr>
          <w:lang w:val="en-US"/>
        </w:rPr>
      </w:pPr>
      <w:r>
        <w:rPr>
          <w:lang w:val="en-US"/>
        </w:rPr>
        <w:t xml:space="preserve">Method – </w:t>
      </w:r>
      <w:proofErr w:type="spellStart"/>
      <w:r>
        <w:rPr>
          <w:lang w:val="en-US"/>
        </w:rPr>
        <w:t>Get_expanded_entityset</w:t>
      </w:r>
      <w:proofErr w:type="spellEnd"/>
    </w:p>
    <w:p w14:paraId="188552DE" w14:textId="77777777" w:rsidR="006A0FD3" w:rsidRDefault="006A0FD3" w:rsidP="006A0FD3">
      <w:pPr>
        <w:rPr>
          <w:lang w:val="en-US"/>
        </w:rPr>
      </w:pPr>
      <w:r>
        <w:rPr>
          <w:lang w:val="en-US"/>
        </w:rPr>
        <w:t xml:space="preserve">For expand </w:t>
      </w:r>
      <w:proofErr w:type="gramStart"/>
      <w:r>
        <w:rPr>
          <w:lang w:val="en-US"/>
        </w:rPr>
        <w:t>option( Get</w:t>
      </w:r>
      <w:proofErr w:type="gramEnd"/>
      <w:r>
        <w:rPr>
          <w:lang w:val="en-US"/>
        </w:rPr>
        <w:t xml:space="preserve"> all header &amp; </w:t>
      </w:r>
      <w:proofErr w:type="gramStart"/>
      <w:r>
        <w:rPr>
          <w:lang w:val="en-US"/>
        </w:rPr>
        <w:t>Item )</w:t>
      </w:r>
      <w:proofErr w:type="gramEnd"/>
      <w:r>
        <w:rPr>
          <w:lang w:val="en-US"/>
        </w:rPr>
        <w:t xml:space="preserve"> – </w:t>
      </w:r>
      <w:proofErr w:type="spellStart"/>
      <w:proofErr w:type="gramStart"/>
      <w:r>
        <w:rPr>
          <w:lang w:val="en-US"/>
        </w:rPr>
        <w:t>entityname</w:t>
      </w:r>
      <w:proofErr w:type="spellEnd"/>
      <w:r>
        <w:rPr>
          <w:lang w:val="en-US"/>
        </w:rPr>
        <w:t>?$</w:t>
      </w:r>
      <w:proofErr w:type="gramEnd"/>
      <w:r>
        <w:rPr>
          <w:lang w:val="en-US"/>
        </w:rPr>
        <w:t>expand=Items + Get</w:t>
      </w:r>
    </w:p>
    <w:p w14:paraId="4DC8C50C" w14:textId="77777777" w:rsidR="006A0FD3" w:rsidRDefault="006A0FD3" w:rsidP="006A0FD3">
      <w:pPr>
        <w:rPr>
          <w:lang w:val="en-US"/>
        </w:rPr>
      </w:pPr>
      <w:r>
        <w:rPr>
          <w:lang w:val="en-US"/>
        </w:rPr>
        <w:t xml:space="preserve">For expand </w:t>
      </w:r>
      <w:proofErr w:type="gramStart"/>
      <w:r>
        <w:rPr>
          <w:lang w:val="en-US"/>
        </w:rPr>
        <w:t>entity( Get</w:t>
      </w:r>
      <w:proofErr w:type="gramEnd"/>
      <w:r>
        <w:rPr>
          <w:lang w:val="en-US"/>
        </w:rPr>
        <w:t xml:space="preserve"> all header &amp; </w:t>
      </w:r>
      <w:proofErr w:type="gramStart"/>
      <w:r>
        <w:rPr>
          <w:lang w:val="en-US"/>
        </w:rPr>
        <w:t>Item )</w:t>
      </w:r>
      <w:proofErr w:type="gramEnd"/>
      <w:r>
        <w:rPr>
          <w:lang w:val="en-US"/>
        </w:rPr>
        <w:t xml:space="preserve"> – </w:t>
      </w:r>
      <w:proofErr w:type="spellStart"/>
      <w:proofErr w:type="gramStart"/>
      <w:r>
        <w:rPr>
          <w:lang w:val="en-US"/>
        </w:rPr>
        <w:t>entityname</w:t>
      </w:r>
      <w:proofErr w:type="spellEnd"/>
      <w:r>
        <w:rPr>
          <w:lang w:val="en-US"/>
        </w:rPr>
        <w:t>(</w:t>
      </w:r>
      <w:proofErr w:type="gramEnd"/>
      <w:r>
        <w:rPr>
          <w:lang w:val="en-US"/>
        </w:rPr>
        <w:t>‘1233’</w:t>
      </w:r>
      <w:proofErr w:type="gramStart"/>
      <w:r>
        <w:rPr>
          <w:lang w:val="en-US"/>
        </w:rPr>
        <w:t>)?$</w:t>
      </w:r>
      <w:proofErr w:type="gramEnd"/>
      <w:r>
        <w:rPr>
          <w:lang w:val="en-US"/>
        </w:rPr>
        <w:t>expand=Items + Gt</w:t>
      </w:r>
    </w:p>
    <w:p w14:paraId="2A3C3241" w14:textId="77777777" w:rsidR="006A0FD3" w:rsidRPr="001D47C8" w:rsidRDefault="006A0FD3" w:rsidP="006A0FD3">
      <w:pPr>
        <w:rPr>
          <w:b/>
          <w:bCs/>
          <w:lang w:val="en-US"/>
        </w:rPr>
      </w:pPr>
      <w:r w:rsidRPr="001D47C8">
        <w:rPr>
          <w:b/>
          <w:bCs/>
          <w:lang w:val="en-US"/>
        </w:rPr>
        <w:t>CRUD</w:t>
      </w:r>
    </w:p>
    <w:p w14:paraId="6260B9BC" w14:textId="77777777" w:rsidR="006A0FD3" w:rsidRDefault="006A0FD3" w:rsidP="006A0FD3">
      <w:pPr>
        <w:rPr>
          <w:lang w:val="en-US"/>
        </w:rPr>
      </w:pPr>
      <w:r>
        <w:rPr>
          <w:lang w:val="en-US"/>
        </w:rPr>
        <w:lastRenderedPageBreak/>
        <w:t xml:space="preserve">For create entity set use in DB – </w:t>
      </w:r>
      <w:proofErr w:type="spellStart"/>
      <w:r>
        <w:rPr>
          <w:lang w:val="en-US"/>
        </w:rPr>
        <w:t>entityname</w:t>
      </w:r>
      <w:proofErr w:type="spellEnd"/>
      <w:r>
        <w:rPr>
          <w:lang w:val="en-US"/>
        </w:rPr>
        <w:t xml:space="preserve"> + Post</w:t>
      </w:r>
    </w:p>
    <w:p w14:paraId="33C23E22" w14:textId="77777777" w:rsidR="006A0FD3" w:rsidRDefault="006A0FD3" w:rsidP="006A0FD3">
      <w:pPr>
        <w:rPr>
          <w:lang w:val="en-US"/>
        </w:rPr>
      </w:pPr>
      <w:r>
        <w:rPr>
          <w:lang w:val="en-US"/>
        </w:rPr>
        <w:t xml:space="preserve">For create entity use in DB – </w:t>
      </w:r>
      <w:proofErr w:type="spellStart"/>
      <w:r>
        <w:rPr>
          <w:lang w:val="en-US"/>
        </w:rPr>
        <w:t>entityname</w:t>
      </w:r>
      <w:proofErr w:type="spellEnd"/>
      <w:r>
        <w:rPr>
          <w:lang w:val="en-US"/>
        </w:rPr>
        <w:t xml:space="preserve"> + Post</w:t>
      </w:r>
    </w:p>
    <w:p w14:paraId="3DD67A37" w14:textId="77777777" w:rsidR="006A0FD3" w:rsidRDefault="006A0FD3" w:rsidP="006A0FD3">
      <w:pPr>
        <w:rPr>
          <w:lang w:val="en-US"/>
        </w:rPr>
      </w:pPr>
      <w:r>
        <w:rPr>
          <w:lang w:val="en-US"/>
        </w:rPr>
        <w:t xml:space="preserve">For update entity use in DB – </w:t>
      </w:r>
      <w:proofErr w:type="spellStart"/>
      <w:proofErr w:type="gramStart"/>
      <w:r>
        <w:rPr>
          <w:lang w:val="en-US"/>
        </w:rPr>
        <w:t>entityname</w:t>
      </w:r>
      <w:proofErr w:type="spellEnd"/>
      <w:r>
        <w:rPr>
          <w:lang w:val="en-US"/>
        </w:rPr>
        <w:t>(</w:t>
      </w:r>
      <w:proofErr w:type="gramEnd"/>
      <w:r>
        <w:rPr>
          <w:lang w:val="en-US"/>
        </w:rPr>
        <w:t>‘1233’) + Put</w:t>
      </w:r>
    </w:p>
    <w:p w14:paraId="1E745E98" w14:textId="7CF14364" w:rsidR="006A0FD3" w:rsidRDefault="006A0FD3" w:rsidP="00851DDE">
      <w:pPr>
        <w:rPr>
          <w:lang w:val="en-US"/>
        </w:rPr>
      </w:pPr>
      <w:r>
        <w:rPr>
          <w:lang w:val="en-US"/>
        </w:rPr>
        <w:t xml:space="preserve">For delete entity use in DB – </w:t>
      </w:r>
      <w:proofErr w:type="spellStart"/>
      <w:proofErr w:type="gramStart"/>
      <w:r>
        <w:rPr>
          <w:lang w:val="en-US"/>
        </w:rPr>
        <w:t>entityname</w:t>
      </w:r>
      <w:proofErr w:type="spellEnd"/>
      <w:r>
        <w:rPr>
          <w:lang w:val="en-US"/>
        </w:rPr>
        <w:t>(</w:t>
      </w:r>
      <w:proofErr w:type="gramEnd"/>
      <w:r>
        <w:rPr>
          <w:lang w:val="en-US"/>
        </w:rPr>
        <w:t>‘1233’) + Delete</w:t>
      </w:r>
    </w:p>
    <w:p w14:paraId="3044D4EF" w14:textId="77777777" w:rsidR="00D377D3" w:rsidRDefault="00D377D3" w:rsidP="00D377D3">
      <w:pPr>
        <w:rPr>
          <w:b/>
          <w:bCs/>
          <w:color w:val="0070C0"/>
          <w:lang w:val="en-US"/>
        </w:rPr>
      </w:pPr>
      <w:r w:rsidRPr="00EE7AFD">
        <w:rPr>
          <w:b/>
          <w:bCs/>
          <w:color w:val="0070C0"/>
          <w:lang w:val="en-US"/>
        </w:rPr>
        <w:t>What is main difference between navigation and expand query?</w:t>
      </w:r>
      <w:r>
        <w:rPr>
          <w:b/>
          <w:bCs/>
          <w:color w:val="0070C0"/>
          <w:lang w:val="en-US"/>
        </w:rPr>
        <w:t xml:space="preserve"> ** W</w:t>
      </w:r>
    </w:p>
    <w:p w14:paraId="44774FFF" w14:textId="183F7A31" w:rsidR="00D377D3" w:rsidRDefault="00D377D3" w:rsidP="00851DDE">
      <w:pPr>
        <w:rPr>
          <w:lang w:val="en-US"/>
        </w:rPr>
      </w:pPr>
      <w:r>
        <w:rPr>
          <w:lang w:val="en-US"/>
        </w:rPr>
        <w:t xml:space="preserve">Both are used to access related </w:t>
      </w:r>
      <w:proofErr w:type="gramStart"/>
      <w:r>
        <w:rPr>
          <w:lang w:val="en-US"/>
        </w:rPr>
        <w:t>( associated</w:t>
      </w:r>
      <w:proofErr w:type="gramEnd"/>
      <w:r>
        <w:rPr>
          <w:lang w:val="en-US"/>
        </w:rPr>
        <w:t xml:space="preserve"> ) data but they work differently. Navigation retrieves related entity data in a separate request, while $expand retrieves the main entity and its related entities together in one request.</w:t>
      </w:r>
    </w:p>
    <w:p w14:paraId="6FF485CE" w14:textId="77777777" w:rsidR="008C1E55" w:rsidRDefault="008C1E55" w:rsidP="008C1E55">
      <w:r w:rsidRPr="00323DD6">
        <w:rPr>
          <w:b/>
          <w:bCs/>
          <w:color w:val="0070C0"/>
        </w:rPr>
        <w:t>What is Deep Entity</w:t>
      </w:r>
      <w:r>
        <w:rPr>
          <w:b/>
          <w:bCs/>
          <w:color w:val="0070C0"/>
        </w:rPr>
        <w:t>? ** W</w:t>
      </w:r>
    </w:p>
    <w:p w14:paraId="65EA7E1A" w14:textId="5D68901A" w:rsidR="008C1E55" w:rsidRPr="008C1E55" w:rsidRDefault="008C1E55" w:rsidP="008C1E55">
      <w:pPr>
        <w:ind w:firstLine="720"/>
      </w:pPr>
      <w:r>
        <w:t>Deep entity is a method used to create or update parent and child entities in one call (nested data)</w:t>
      </w:r>
      <w:r w:rsidR="000C2481">
        <w:t xml:space="preserve"> but main difference between expand is used to read associated entities in single get request, where as deep entity is used to create or update parent and child entities together in one post/put.</w:t>
      </w:r>
    </w:p>
    <w:p w14:paraId="20821121" w14:textId="132612D3" w:rsidR="002F5559" w:rsidRPr="00874196" w:rsidRDefault="002F5559" w:rsidP="00851DDE">
      <w:pPr>
        <w:rPr>
          <w:b/>
          <w:bCs/>
          <w:color w:val="0070C0"/>
          <w:lang w:val="en-US"/>
        </w:rPr>
      </w:pPr>
      <w:r w:rsidRPr="00874196">
        <w:rPr>
          <w:b/>
          <w:bCs/>
          <w:color w:val="0070C0"/>
          <w:lang w:val="en-US"/>
        </w:rPr>
        <w:t>What is Batch request in OData?</w:t>
      </w:r>
      <w:r w:rsidR="009C063D">
        <w:rPr>
          <w:b/>
          <w:bCs/>
          <w:color w:val="0070C0"/>
          <w:lang w:val="en-US"/>
        </w:rPr>
        <w:t xml:space="preserve"> </w:t>
      </w:r>
      <w:r w:rsidR="00C1046E">
        <w:rPr>
          <w:b/>
          <w:bCs/>
          <w:color w:val="0070C0"/>
          <w:lang w:val="en-US"/>
        </w:rPr>
        <w:t>*</w:t>
      </w:r>
      <w:r w:rsidR="009C063D">
        <w:rPr>
          <w:b/>
          <w:bCs/>
          <w:color w:val="0070C0"/>
          <w:lang w:val="en-US"/>
        </w:rPr>
        <w:t>*</w:t>
      </w:r>
      <w:r w:rsidR="006A554E">
        <w:rPr>
          <w:b/>
          <w:bCs/>
          <w:color w:val="0070C0"/>
          <w:lang w:val="en-US"/>
        </w:rPr>
        <w:t xml:space="preserve"> </w:t>
      </w:r>
      <w:r w:rsidR="009C063D">
        <w:rPr>
          <w:b/>
          <w:bCs/>
          <w:color w:val="0070C0"/>
          <w:lang w:val="en-US"/>
        </w:rPr>
        <w:t>W</w:t>
      </w:r>
    </w:p>
    <w:p w14:paraId="62D4FAC6" w14:textId="0F9FA4AF" w:rsidR="002F5559" w:rsidRDefault="002F5559" w:rsidP="00851DDE">
      <w:pPr>
        <w:rPr>
          <w:lang w:val="en-US"/>
        </w:rPr>
      </w:pPr>
      <w:r>
        <w:rPr>
          <w:lang w:val="en-US"/>
        </w:rPr>
        <w:t>All the operations which need to be performed</w:t>
      </w:r>
      <w:r w:rsidR="00D61397">
        <w:rPr>
          <w:lang w:val="en-US"/>
        </w:rPr>
        <w:t xml:space="preserve"> put</w:t>
      </w:r>
      <w:r>
        <w:rPr>
          <w:lang w:val="en-US"/>
        </w:rPr>
        <w:t xml:space="preserve"> in one payload and submitted as a single HTTP post request.</w:t>
      </w:r>
    </w:p>
    <w:p w14:paraId="6761A51B" w14:textId="173C6766" w:rsidR="00EA3ACE" w:rsidRPr="0051128E" w:rsidRDefault="00EA3ACE" w:rsidP="00851DDE">
      <w:pPr>
        <w:rPr>
          <w:b/>
          <w:bCs/>
          <w:color w:val="0070C0"/>
          <w:lang w:val="en-US"/>
        </w:rPr>
      </w:pPr>
      <w:r>
        <w:t>Used to execute multiple OData operations in a single HTTP request.</w:t>
      </w:r>
    </w:p>
    <w:p w14:paraId="31CD0897" w14:textId="31584420" w:rsidR="002F5559" w:rsidRDefault="002F5559" w:rsidP="00851DDE">
      <w:pPr>
        <w:rPr>
          <w:lang w:val="en-US"/>
        </w:rPr>
      </w:pPr>
      <w:r>
        <w:rPr>
          <w:lang w:val="en-US"/>
        </w:rPr>
        <w:t>Trigger URI - $batch</w:t>
      </w:r>
    </w:p>
    <w:p w14:paraId="73BA0D54" w14:textId="2BCDE2AC" w:rsidR="002F5559" w:rsidRDefault="002F5559" w:rsidP="00851DDE">
      <w:pPr>
        <w:rPr>
          <w:lang w:val="en-US"/>
        </w:rPr>
      </w:pPr>
      <w:r>
        <w:rPr>
          <w:lang w:val="en-US"/>
        </w:rPr>
        <w:t>Payload:</w:t>
      </w:r>
    </w:p>
    <w:p w14:paraId="3FAD0F0A" w14:textId="75D60698" w:rsidR="00874196" w:rsidRPr="00874196" w:rsidRDefault="002F5559" w:rsidP="002F5559">
      <w:pPr>
        <w:rPr>
          <w:rFonts w:ascii="Courier New" w:hAnsi="Courier New" w:cs="Courier New"/>
          <w:color w:val="000000"/>
          <w:sz w:val="20"/>
          <w:szCs w:val="20"/>
          <w:shd w:val="clear" w:color="auto" w:fill="FFFFFF"/>
        </w:rPr>
      </w:pPr>
      <w:r>
        <w:rPr>
          <w:rFonts w:ascii="Courier New" w:hAnsi="Courier New" w:cs="Courier New"/>
          <w:color w:val="000000"/>
          <w:sz w:val="20"/>
          <w:szCs w:val="20"/>
          <w:shd w:val="clear" w:color="auto" w:fill="FFFFFF"/>
        </w:rPr>
        <w:t>--batch_01</w:t>
      </w:r>
      <w:r>
        <w:rPr>
          <w:rFonts w:ascii="Courier New" w:hAnsi="Courier New" w:cs="Courier New"/>
          <w:color w:val="000000"/>
          <w:sz w:val="20"/>
          <w:szCs w:val="20"/>
          <w:shd w:val="clear" w:color="auto" w:fill="FFFFFF"/>
        </w:rPr>
        <w:br/>
        <w:t>Content-Type: application/http</w:t>
      </w:r>
      <w:r>
        <w:rPr>
          <w:rFonts w:ascii="Courier New" w:hAnsi="Courier New" w:cs="Courier New"/>
          <w:color w:val="000000"/>
          <w:sz w:val="20"/>
          <w:szCs w:val="20"/>
          <w:shd w:val="clear" w:color="auto" w:fill="FFFFFF"/>
        </w:rPr>
        <w:br/>
        <w:t>Content-Transfer-Encoding: binary</w:t>
      </w:r>
      <w:r>
        <w:rPr>
          <w:rFonts w:ascii="Courier New" w:hAnsi="Courier New" w:cs="Courier New"/>
          <w:color w:val="000000"/>
          <w:sz w:val="20"/>
          <w:szCs w:val="20"/>
          <w:shd w:val="clear" w:color="auto" w:fill="FFFFFF"/>
        </w:rPr>
        <w:br/>
      </w:r>
      <w:r>
        <w:rPr>
          <w:rFonts w:ascii="Courier New" w:hAnsi="Courier New" w:cs="Courier New"/>
          <w:color w:val="000000"/>
          <w:sz w:val="20"/>
          <w:szCs w:val="20"/>
          <w:shd w:val="clear" w:color="auto" w:fill="FFFFFF"/>
        </w:rPr>
        <w:br/>
        <w:t>Get </w:t>
      </w:r>
      <w:proofErr w:type="spellStart"/>
      <w:r>
        <w:rPr>
          <w:rFonts w:ascii="Courier New" w:hAnsi="Courier New" w:cs="Courier New"/>
          <w:color w:val="000000"/>
          <w:sz w:val="20"/>
          <w:szCs w:val="20"/>
          <w:shd w:val="clear" w:color="auto" w:fill="FFFFFF"/>
        </w:rPr>
        <w:t>LBG_HeaderSet</w:t>
      </w:r>
      <w:proofErr w:type="spellEnd"/>
      <w:r>
        <w:rPr>
          <w:rFonts w:ascii="Courier New" w:hAnsi="Courier New" w:cs="Courier New"/>
          <w:color w:val="000000"/>
          <w:sz w:val="20"/>
          <w:szCs w:val="20"/>
          <w:shd w:val="clear" w:color="auto" w:fill="FFFFFF"/>
        </w:rPr>
        <w:t> HTTP/1.1</w:t>
      </w:r>
      <w:r>
        <w:rPr>
          <w:rFonts w:ascii="Courier New" w:hAnsi="Courier New" w:cs="Courier New"/>
          <w:color w:val="000000"/>
          <w:sz w:val="20"/>
          <w:szCs w:val="20"/>
          <w:shd w:val="clear" w:color="auto" w:fill="FFFFFF"/>
        </w:rPr>
        <w:br/>
      </w:r>
      <w:r>
        <w:rPr>
          <w:rFonts w:ascii="Courier New" w:hAnsi="Courier New" w:cs="Courier New"/>
          <w:color w:val="000000"/>
          <w:sz w:val="20"/>
          <w:szCs w:val="20"/>
          <w:shd w:val="clear" w:color="auto" w:fill="FFFFFF"/>
        </w:rPr>
        <w:br/>
      </w:r>
      <w:r>
        <w:rPr>
          <w:rFonts w:ascii="Courier New" w:hAnsi="Courier New" w:cs="Courier New"/>
          <w:color w:val="000000"/>
          <w:sz w:val="20"/>
          <w:szCs w:val="20"/>
          <w:shd w:val="clear" w:color="auto" w:fill="FFFFFF"/>
        </w:rPr>
        <w:br/>
        <w:t>--batch_01</w:t>
      </w:r>
      <w:r w:rsidR="00874196">
        <w:rPr>
          <w:rFonts w:ascii="Courier New" w:hAnsi="Courier New" w:cs="Courier New"/>
          <w:color w:val="000000"/>
          <w:sz w:val="20"/>
          <w:szCs w:val="20"/>
          <w:shd w:val="clear" w:color="auto" w:fill="FFFFFF"/>
        </w:rPr>
        <w:t>—</w:t>
      </w:r>
    </w:p>
    <w:p w14:paraId="126BF3D8" w14:textId="7A51ADBB" w:rsidR="00874196" w:rsidRDefault="00874196" w:rsidP="00851DDE">
      <w:pPr>
        <w:rPr>
          <w:lang w:val="en-US"/>
        </w:rPr>
      </w:pPr>
      <w:r w:rsidRPr="00874196">
        <w:rPr>
          <w:noProof/>
          <w:lang w:val="en-US"/>
        </w:rPr>
        <w:drawing>
          <wp:inline distT="0" distB="0" distL="0" distR="0" wp14:anchorId="2A82DA0B" wp14:editId="297189F9">
            <wp:extent cx="4799279" cy="1788208"/>
            <wp:effectExtent l="0" t="0" r="1905" b="2540"/>
            <wp:docPr id="641495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495208" name=""/>
                    <pic:cNvPicPr/>
                  </pic:nvPicPr>
                  <pic:blipFill>
                    <a:blip r:embed="rId10"/>
                    <a:stretch>
                      <a:fillRect/>
                    </a:stretch>
                  </pic:blipFill>
                  <pic:spPr>
                    <a:xfrm>
                      <a:off x="0" y="0"/>
                      <a:ext cx="4800110" cy="1788518"/>
                    </a:xfrm>
                    <a:prstGeom prst="rect">
                      <a:avLst/>
                    </a:prstGeom>
                  </pic:spPr>
                </pic:pic>
              </a:graphicData>
            </a:graphic>
          </wp:inline>
        </w:drawing>
      </w:r>
    </w:p>
    <w:p w14:paraId="04E90B8A" w14:textId="3D2D48FC" w:rsidR="00874196" w:rsidRPr="00874196" w:rsidRDefault="00874196" w:rsidP="00851DDE">
      <w:pPr>
        <w:rPr>
          <w:b/>
          <w:bCs/>
          <w:color w:val="0070C0"/>
          <w:lang w:val="en-US"/>
        </w:rPr>
      </w:pPr>
      <w:r w:rsidRPr="00874196">
        <w:rPr>
          <w:b/>
          <w:bCs/>
          <w:color w:val="0070C0"/>
          <w:lang w:val="en-US"/>
        </w:rPr>
        <w:lastRenderedPageBreak/>
        <w:t>What is batch parallelization?</w:t>
      </w:r>
      <w:r w:rsidR="009C063D">
        <w:rPr>
          <w:b/>
          <w:bCs/>
          <w:color w:val="0070C0"/>
          <w:lang w:val="en-US"/>
        </w:rPr>
        <w:t xml:space="preserve"> *</w:t>
      </w:r>
      <w:r w:rsidR="00391D15">
        <w:rPr>
          <w:b/>
          <w:bCs/>
          <w:color w:val="0070C0"/>
          <w:lang w:val="en-US"/>
        </w:rPr>
        <w:t xml:space="preserve"> </w:t>
      </w:r>
      <w:r w:rsidR="009C063D">
        <w:rPr>
          <w:b/>
          <w:bCs/>
          <w:color w:val="0070C0"/>
          <w:lang w:val="en-US"/>
        </w:rPr>
        <w:t>W</w:t>
      </w:r>
    </w:p>
    <w:p w14:paraId="5D8BBEC7" w14:textId="19F1E96A" w:rsidR="00874196" w:rsidRDefault="00874196" w:rsidP="00851DDE">
      <w:pPr>
        <w:rPr>
          <w:lang w:val="en-US"/>
        </w:rPr>
      </w:pPr>
      <w:r>
        <w:rPr>
          <w:lang w:val="en-US"/>
        </w:rPr>
        <w:t>Only the GET request will be executed in parallel. Number of maximum parallel processing request will be voided in the available work process in system is low for parallel processing.</w:t>
      </w:r>
    </w:p>
    <w:p w14:paraId="738B8DA5" w14:textId="1C5CFC8A" w:rsidR="003350D1" w:rsidRDefault="003350D1" w:rsidP="00851DDE">
      <w:pPr>
        <w:rPr>
          <w:lang w:val="en-US"/>
        </w:rPr>
      </w:pPr>
      <w:proofErr w:type="spellStart"/>
      <w:proofErr w:type="gramStart"/>
      <w:r>
        <w:rPr>
          <w:lang w:val="en-US"/>
        </w:rPr>
        <w:t>T.Code</w:t>
      </w:r>
      <w:proofErr w:type="spellEnd"/>
      <w:proofErr w:type="gramEnd"/>
      <w:r>
        <w:rPr>
          <w:lang w:val="en-US"/>
        </w:rPr>
        <w:t>: /IWBEP/CONF_SERVICE, /IWFND/MAINT_SERVICE.</w:t>
      </w:r>
    </w:p>
    <w:p w14:paraId="01DB64E5" w14:textId="21E31614" w:rsidR="00874196" w:rsidRDefault="00874196" w:rsidP="00851DDE">
      <w:pPr>
        <w:rPr>
          <w:lang w:val="en-US"/>
        </w:rPr>
      </w:pPr>
      <w:r>
        <w:rPr>
          <w:lang w:val="en-US"/>
        </w:rPr>
        <w:t>E.X</w:t>
      </w:r>
    </w:p>
    <w:p w14:paraId="750C1874" w14:textId="5B2209B7" w:rsidR="00874196" w:rsidRDefault="00874196" w:rsidP="00851DDE">
      <w:pPr>
        <w:rPr>
          <w:lang w:val="en-US"/>
        </w:rPr>
      </w:pPr>
      <w:r>
        <w:rPr>
          <w:lang w:val="en-US"/>
        </w:rPr>
        <w:t>3 Get, 2 Post, 1 Put, 1 Delete</w:t>
      </w:r>
    </w:p>
    <w:p w14:paraId="325AB609" w14:textId="7964476B" w:rsidR="00BD0E85" w:rsidRPr="00AD0F3E" w:rsidRDefault="00AD0F3E" w:rsidP="00851DDE">
      <w:pPr>
        <w:rPr>
          <w:b/>
          <w:bCs/>
          <w:color w:val="EE0000"/>
          <w:lang w:val="en-US"/>
        </w:rPr>
      </w:pPr>
      <w:r w:rsidRPr="00AD0F3E">
        <w:rPr>
          <w:b/>
          <w:bCs/>
          <w:color w:val="EE0000"/>
          <w:lang w:val="en-US"/>
        </w:rPr>
        <w:t>#</w:t>
      </w:r>
      <w:r w:rsidR="00BD0E85" w:rsidRPr="00AD0F3E">
        <w:rPr>
          <w:b/>
          <w:bCs/>
          <w:color w:val="EE0000"/>
          <w:lang w:val="en-US"/>
        </w:rPr>
        <w:t>What is batch change set?</w:t>
      </w:r>
      <w:r w:rsidR="009C063D" w:rsidRPr="00AD0F3E">
        <w:rPr>
          <w:b/>
          <w:bCs/>
          <w:color w:val="EE0000"/>
          <w:lang w:val="en-US"/>
        </w:rPr>
        <w:t xml:space="preserve"> **</w:t>
      </w:r>
      <w:r w:rsidR="00391D15" w:rsidRPr="00AD0F3E">
        <w:rPr>
          <w:b/>
          <w:bCs/>
          <w:color w:val="EE0000"/>
          <w:lang w:val="en-US"/>
        </w:rPr>
        <w:t xml:space="preserve"> </w:t>
      </w:r>
      <w:r w:rsidR="009C063D" w:rsidRPr="00AD0F3E">
        <w:rPr>
          <w:b/>
          <w:bCs/>
          <w:color w:val="EE0000"/>
          <w:lang w:val="en-US"/>
        </w:rPr>
        <w:t>W</w:t>
      </w:r>
    </w:p>
    <w:p w14:paraId="0D654C57" w14:textId="6FA7AFC6" w:rsidR="00783064" w:rsidRDefault="00783064" w:rsidP="00851DDE">
      <w:pPr>
        <w:rPr>
          <w:lang w:val="en-US"/>
        </w:rPr>
      </w:pPr>
      <w:r>
        <w:rPr>
          <w:lang w:val="en-US"/>
        </w:rPr>
        <w:t xml:space="preserve">A batch change set is a part of an </w:t>
      </w:r>
      <w:proofErr w:type="spellStart"/>
      <w:r>
        <w:rPr>
          <w:lang w:val="en-US"/>
        </w:rPr>
        <w:t>Odata</w:t>
      </w:r>
      <w:proofErr w:type="spellEnd"/>
      <w:r>
        <w:rPr>
          <w:lang w:val="en-US"/>
        </w:rPr>
        <w:t xml:space="preserve"> batch request that contains one or more CUD operations. Create, Post, and Delete etc. operations.</w:t>
      </w:r>
    </w:p>
    <w:p w14:paraId="4D685F0C" w14:textId="5CCF07A6" w:rsidR="00357F6C" w:rsidRDefault="00357F6C" w:rsidP="00851DDE">
      <w:pPr>
        <w:rPr>
          <w:lang w:val="en-US"/>
        </w:rPr>
      </w:pPr>
      <w:r>
        <w:rPr>
          <w:lang w:val="en-US"/>
        </w:rPr>
        <w:t xml:space="preserve">The change set internally are handled by 2 API methods </w:t>
      </w:r>
    </w:p>
    <w:p w14:paraId="0986D1D9" w14:textId="29FD9E15" w:rsidR="00357F6C" w:rsidRDefault="00357F6C" w:rsidP="00357F6C">
      <w:pPr>
        <w:ind w:firstLine="720"/>
        <w:rPr>
          <w:lang w:val="en-US"/>
        </w:rPr>
      </w:pPr>
      <w:r>
        <w:rPr>
          <w:lang w:val="en-US"/>
        </w:rPr>
        <w:t>CHANGESET_BEGIN – by default allows only 1 operation per change set.</w:t>
      </w:r>
    </w:p>
    <w:p w14:paraId="24633494" w14:textId="34D08C1B" w:rsidR="00357F6C" w:rsidRDefault="00357F6C" w:rsidP="00357F6C">
      <w:pPr>
        <w:ind w:firstLine="720"/>
        <w:rPr>
          <w:lang w:val="en-US"/>
        </w:rPr>
      </w:pPr>
      <w:r>
        <w:rPr>
          <w:lang w:val="en-US"/>
        </w:rPr>
        <w:t xml:space="preserve">CHANGESET_END – Finalization of modification updates occurs here, the framework </w:t>
      </w:r>
      <w:proofErr w:type="gramStart"/>
      <w:r>
        <w:rPr>
          <w:lang w:val="en-US"/>
        </w:rPr>
        <w:t>issue</w:t>
      </w:r>
      <w:proofErr w:type="gramEnd"/>
      <w:r>
        <w:rPr>
          <w:lang w:val="en-US"/>
        </w:rPr>
        <w:t xml:space="preserve"> a commit work at the end of this method.</w:t>
      </w:r>
    </w:p>
    <w:p w14:paraId="5F0B1E98" w14:textId="594D139C" w:rsidR="003738CE" w:rsidRPr="00357F6C" w:rsidRDefault="00357F6C" w:rsidP="00851DDE">
      <w:pPr>
        <w:rPr>
          <w:b/>
          <w:bCs/>
          <w:lang w:val="en-US"/>
        </w:rPr>
      </w:pPr>
      <w:r w:rsidRPr="00357F6C">
        <w:rPr>
          <w:b/>
          <w:bCs/>
          <w:lang w:val="en-US"/>
        </w:rPr>
        <w:t>Points to remember</w:t>
      </w:r>
    </w:p>
    <w:p w14:paraId="0D2DA533" w14:textId="4857B2D6" w:rsidR="00357F6C" w:rsidRDefault="00357F6C" w:rsidP="00357F6C">
      <w:pPr>
        <w:ind w:firstLine="720"/>
        <w:rPr>
          <w:lang w:val="en-US"/>
        </w:rPr>
      </w:pPr>
      <w:r>
        <w:rPr>
          <w:lang w:val="en-US"/>
        </w:rPr>
        <w:t xml:space="preserve">We can use one or more update/Delete/Insert operation within a ‘Changeset’ make sure there is no commit work statement within any one Update/Create/Delete entity. If it </w:t>
      </w:r>
      <w:proofErr w:type="gramStart"/>
      <w:r>
        <w:rPr>
          <w:lang w:val="en-US"/>
        </w:rPr>
        <w:t>exist</w:t>
      </w:r>
      <w:proofErr w:type="gramEnd"/>
      <w:r>
        <w:rPr>
          <w:lang w:val="en-US"/>
        </w:rPr>
        <w:t xml:space="preserve"> the system will dump the request and no further processing will happen.</w:t>
      </w:r>
    </w:p>
    <w:p w14:paraId="7DF1AE6D" w14:textId="0EA38C83" w:rsidR="00357F6C" w:rsidRDefault="00357F6C" w:rsidP="00357F6C">
      <w:pPr>
        <w:ind w:firstLine="720"/>
        <w:rPr>
          <w:lang w:val="en-US"/>
        </w:rPr>
      </w:pPr>
      <w:r>
        <w:rPr>
          <w:lang w:val="en-US"/>
        </w:rPr>
        <w:t>If an operation within a changeset fails, the batch response body contains only one single response for this changeset indicating the failure of the entire change set. Change set process will be single LUW.</w:t>
      </w:r>
    </w:p>
    <w:p w14:paraId="74E33751" w14:textId="709105A5" w:rsidR="00357F6C" w:rsidRDefault="00357F6C" w:rsidP="00357F6C">
      <w:pPr>
        <w:ind w:firstLine="720"/>
        <w:rPr>
          <w:lang w:val="en-US"/>
        </w:rPr>
      </w:pPr>
      <w:r>
        <w:rPr>
          <w:lang w:val="en-US"/>
        </w:rPr>
        <w:t>Every change set is treated as separate LUW ensuring the ‘Nothing’ transaction behavior.</w:t>
      </w:r>
    </w:p>
    <w:p w14:paraId="3E4A23B1" w14:textId="2C88A343" w:rsidR="00357F6C" w:rsidRDefault="00357F6C" w:rsidP="00357F6C">
      <w:pPr>
        <w:ind w:firstLine="720"/>
        <w:rPr>
          <w:lang w:val="en-US"/>
        </w:rPr>
      </w:pPr>
      <w:r>
        <w:rPr>
          <w:lang w:val="en-US"/>
        </w:rPr>
        <w:t>If there are 2 change sets with some operations within it that implies processing of two LUW.</w:t>
      </w:r>
    </w:p>
    <w:p w14:paraId="64591286" w14:textId="5A37989B" w:rsidR="00975789" w:rsidRPr="00975789" w:rsidRDefault="00975789" w:rsidP="00975789">
      <w:pPr>
        <w:rPr>
          <w:b/>
          <w:bCs/>
          <w:color w:val="0070C0"/>
          <w:lang w:val="en-US"/>
        </w:rPr>
      </w:pPr>
      <w:r w:rsidRPr="00975789">
        <w:rPr>
          <w:b/>
          <w:bCs/>
          <w:color w:val="0070C0"/>
          <w:lang w:val="en-US"/>
        </w:rPr>
        <w:t>What is the performance use using the batch?</w:t>
      </w:r>
    </w:p>
    <w:p w14:paraId="2D147781" w14:textId="43F20424" w:rsidR="00975789" w:rsidRDefault="00975789" w:rsidP="00975789">
      <w:pPr>
        <w:rPr>
          <w:lang w:val="en-US"/>
        </w:rPr>
      </w:pPr>
      <w:r>
        <w:rPr>
          <w:lang w:val="en-US"/>
        </w:rPr>
        <w:t>To send the data of several request in a single HTTP request from the client to the SAP gateway server for entity types are not associated:</w:t>
      </w:r>
    </w:p>
    <w:p w14:paraId="27D294FC" w14:textId="2076ECD2" w:rsidR="00975789" w:rsidRDefault="00975789" w:rsidP="00975789">
      <w:pPr>
        <w:rPr>
          <w:lang w:val="en-US"/>
        </w:rPr>
      </w:pPr>
      <w:r>
        <w:rPr>
          <w:lang w:val="en-US"/>
        </w:rPr>
        <w:t xml:space="preserve">Do use parallel calls in case of two read calls or two update calls with multiple atomic units of work (Different change sets). As an alternative to two parallel calls, you can </w:t>
      </w:r>
      <w:proofErr w:type="gramStart"/>
      <w:r>
        <w:rPr>
          <w:lang w:val="en-US"/>
        </w:rPr>
        <w:t>considered</w:t>
      </w:r>
      <w:proofErr w:type="gramEnd"/>
      <w:r>
        <w:rPr>
          <w:lang w:val="en-US"/>
        </w:rPr>
        <w:t xml:space="preserve"> using $batch</w:t>
      </w:r>
    </w:p>
    <w:p w14:paraId="6860C2C9" w14:textId="1A5DE836" w:rsidR="00975789" w:rsidRDefault="00975789" w:rsidP="00975789">
      <w:pPr>
        <w:rPr>
          <w:lang w:val="en-US"/>
        </w:rPr>
      </w:pPr>
      <w:r>
        <w:rPr>
          <w:lang w:val="en-US"/>
        </w:rPr>
        <w:lastRenderedPageBreak/>
        <w:t xml:space="preserve">Do use $batch in case of more </w:t>
      </w:r>
      <w:proofErr w:type="spellStart"/>
      <w:r>
        <w:rPr>
          <w:lang w:val="en-US"/>
        </w:rPr>
        <w:t>then</w:t>
      </w:r>
      <w:proofErr w:type="spellEnd"/>
      <w:r>
        <w:rPr>
          <w:lang w:val="en-US"/>
        </w:rPr>
        <w:t xml:space="preserve"> two calls without associated entity types (Do not make too many client – SAP gateway server round).</w:t>
      </w:r>
    </w:p>
    <w:p w14:paraId="1E9E4B9C" w14:textId="7C36BD9E" w:rsidR="00D5419D" w:rsidRDefault="00D5419D" w:rsidP="00975789">
      <w:pPr>
        <w:rPr>
          <w:lang w:val="en-US"/>
        </w:rPr>
      </w:pPr>
      <w:r>
        <w:rPr>
          <w:lang w:val="en-US"/>
        </w:rPr>
        <w:t>Consider the balance between the number of roundtrips and the payload size. A payload size which is too big can affect the network time due to bandwidth constraints.</w:t>
      </w:r>
    </w:p>
    <w:p w14:paraId="5A74BD0A" w14:textId="1E866CD5" w:rsidR="00D5419D" w:rsidRDefault="00D5419D" w:rsidP="00975789">
      <w:pPr>
        <w:rPr>
          <w:lang w:val="en-US"/>
        </w:rPr>
      </w:pPr>
      <w:r>
        <w:rPr>
          <w:lang w:val="en-US"/>
        </w:rPr>
        <w:t xml:space="preserve">Considered using batch because it can have a negative impact on the response time since SAP gateway calls SAP business suite in sequential order </w:t>
      </w:r>
      <w:proofErr w:type="gramStart"/>
      <w:r>
        <w:rPr>
          <w:lang w:val="en-US"/>
        </w:rPr>
        <w:t>( In</w:t>
      </w:r>
      <w:proofErr w:type="gramEnd"/>
      <w:r>
        <w:rPr>
          <w:lang w:val="en-US"/>
        </w:rPr>
        <w:t xml:space="preserve"> case of read calls or update calls with multiple units of work).</w:t>
      </w:r>
    </w:p>
    <w:p w14:paraId="3B085FBE" w14:textId="308A813B" w:rsidR="00975789" w:rsidRPr="00D5419D" w:rsidRDefault="00975789" w:rsidP="00975789">
      <w:pPr>
        <w:rPr>
          <w:b/>
          <w:bCs/>
          <w:color w:val="0070C0"/>
          <w:lang w:val="en-US"/>
        </w:rPr>
      </w:pPr>
      <w:r w:rsidRPr="00D5419D">
        <w:rPr>
          <w:b/>
          <w:bCs/>
          <w:color w:val="0070C0"/>
          <w:lang w:val="en-US"/>
        </w:rPr>
        <w:t>What is the advantage of using batch?</w:t>
      </w:r>
      <w:r w:rsidR="009C063D">
        <w:rPr>
          <w:b/>
          <w:bCs/>
          <w:color w:val="0070C0"/>
          <w:lang w:val="en-US"/>
        </w:rPr>
        <w:t xml:space="preserve"> *W</w:t>
      </w:r>
    </w:p>
    <w:p w14:paraId="5A0822BB" w14:textId="57B9B41B" w:rsidR="00975789" w:rsidRDefault="00975789" w:rsidP="00975789">
      <w:pPr>
        <w:rPr>
          <w:lang w:val="en-US"/>
        </w:rPr>
      </w:pPr>
      <w:r>
        <w:rPr>
          <w:lang w:val="en-US"/>
        </w:rPr>
        <w:t xml:space="preserve">Batch reduce the number of roundtrips between the end user and the SAP gateway server. As a </w:t>
      </w:r>
      <w:proofErr w:type="gramStart"/>
      <w:r>
        <w:rPr>
          <w:lang w:val="en-US"/>
        </w:rPr>
        <w:t>result</w:t>
      </w:r>
      <w:proofErr w:type="gramEnd"/>
      <w:r>
        <w:rPr>
          <w:lang w:val="en-US"/>
        </w:rPr>
        <w:t xml:space="preserve"> network time is reduced.</w:t>
      </w:r>
    </w:p>
    <w:p w14:paraId="397A9128" w14:textId="5F0AD89C" w:rsidR="00975789" w:rsidRDefault="00975789" w:rsidP="00975789">
      <w:pPr>
        <w:rPr>
          <w:lang w:val="en-US"/>
        </w:rPr>
      </w:pPr>
      <w:r>
        <w:rPr>
          <w:lang w:val="en-US"/>
        </w:rPr>
        <w:t>Batch reduce the number of round trips from the SAP gateway server to the SAP business suite to one in case of update calls with a single atomic unit of work.</w:t>
      </w:r>
    </w:p>
    <w:p w14:paraId="230344B1" w14:textId="031DF330" w:rsidR="00975789" w:rsidRDefault="00975789" w:rsidP="00975789">
      <w:pPr>
        <w:rPr>
          <w:lang w:val="en-US"/>
        </w:rPr>
      </w:pPr>
      <w:r>
        <w:rPr>
          <w:lang w:val="en-US"/>
        </w:rPr>
        <w:t>Batch reduces SAP gateway server response time and the consumption of resources.</w:t>
      </w:r>
    </w:p>
    <w:p w14:paraId="3E2FE415" w14:textId="73BCA5C4" w:rsidR="00975789" w:rsidRDefault="00975789" w:rsidP="00975789">
      <w:pPr>
        <w:rPr>
          <w:lang w:val="en-US"/>
        </w:rPr>
      </w:pPr>
      <w:r>
        <w:rPr>
          <w:lang w:val="en-US"/>
        </w:rPr>
        <w:t>Batch reduces CPU time of the SAP business suite in case of update calls with a single atomic unit of work.</w:t>
      </w:r>
    </w:p>
    <w:p w14:paraId="7728C3A8" w14:textId="79C8DDA3" w:rsidR="00975789" w:rsidRPr="00AD7110" w:rsidRDefault="00F256C1" w:rsidP="00975789">
      <w:pPr>
        <w:rPr>
          <w:b/>
          <w:bCs/>
          <w:color w:val="EE0000"/>
          <w:lang w:val="en-US"/>
        </w:rPr>
      </w:pPr>
      <w:r>
        <w:rPr>
          <w:b/>
          <w:bCs/>
          <w:color w:val="EE0000"/>
          <w:lang w:val="en-US"/>
        </w:rPr>
        <w:t>#</w:t>
      </w:r>
      <w:r w:rsidR="00975789" w:rsidRPr="00AD7110">
        <w:rPr>
          <w:b/>
          <w:bCs/>
          <w:color w:val="EE0000"/>
          <w:lang w:val="en-US"/>
        </w:rPr>
        <w:t xml:space="preserve">What is batch </w:t>
      </w:r>
      <w:proofErr w:type="gramStart"/>
      <w:r w:rsidR="00975789" w:rsidRPr="00AD7110">
        <w:rPr>
          <w:b/>
          <w:bCs/>
          <w:color w:val="EE0000"/>
          <w:lang w:val="en-US"/>
        </w:rPr>
        <w:t>defer</w:t>
      </w:r>
      <w:proofErr w:type="gramEnd"/>
      <w:r w:rsidR="00975789" w:rsidRPr="00AD7110">
        <w:rPr>
          <w:b/>
          <w:bCs/>
          <w:color w:val="EE0000"/>
          <w:lang w:val="en-US"/>
        </w:rPr>
        <w:t xml:space="preserve"> mode?</w:t>
      </w:r>
      <w:r w:rsidR="009C063D" w:rsidRPr="00AD7110">
        <w:rPr>
          <w:b/>
          <w:bCs/>
          <w:color w:val="EE0000"/>
          <w:lang w:val="en-US"/>
        </w:rPr>
        <w:t xml:space="preserve"> **W</w:t>
      </w:r>
    </w:p>
    <w:p w14:paraId="5318F996" w14:textId="0A4C7E46" w:rsidR="00783064" w:rsidRDefault="00160740" w:rsidP="00975789">
      <w:pPr>
        <w:rPr>
          <w:lang w:val="en-US"/>
        </w:rPr>
      </w:pPr>
      <w:r>
        <w:rPr>
          <w:lang w:val="en-US"/>
        </w:rPr>
        <w:t xml:space="preserve">Batch defer mode in </w:t>
      </w:r>
      <w:proofErr w:type="spellStart"/>
      <w:r>
        <w:rPr>
          <w:lang w:val="en-US"/>
        </w:rPr>
        <w:t>Odata</w:t>
      </w:r>
      <w:proofErr w:type="spellEnd"/>
      <w:r>
        <w:rPr>
          <w:lang w:val="en-US"/>
        </w:rPr>
        <w:t xml:space="preserve"> allows multiple change operations to be deferred and executed together in a single transactional $batch request.</w:t>
      </w:r>
    </w:p>
    <w:p w14:paraId="1C0BA913" w14:textId="0F0F255C" w:rsidR="00975789" w:rsidRDefault="00975789" w:rsidP="00975789">
      <w:pPr>
        <w:rPr>
          <w:lang w:val="en-US"/>
        </w:rPr>
      </w:pPr>
      <w:r>
        <w:rPr>
          <w:lang w:val="en-US"/>
        </w:rPr>
        <w:t>SAP 740 SP09 batch processing, performance has been improved by introducing new API for changeset processing in defer mode.</w:t>
      </w:r>
    </w:p>
    <w:p w14:paraId="21047656" w14:textId="3B4E92CA" w:rsidR="00975789" w:rsidRDefault="00975789" w:rsidP="00975789">
      <w:pPr>
        <w:rPr>
          <w:lang w:val="en-US"/>
        </w:rPr>
      </w:pPr>
      <w:r>
        <w:rPr>
          <w:lang w:val="en-US"/>
        </w:rPr>
        <w:t>The defer mode processing is introduced to achieve performance by handling multiple operations within a change set.</w:t>
      </w:r>
    </w:p>
    <w:p w14:paraId="11C0F578" w14:textId="0029DE07" w:rsidR="00975789" w:rsidRDefault="00975789" w:rsidP="00975789">
      <w:pPr>
        <w:rPr>
          <w:lang w:val="en-US"/>
        </w:rPr>
      </w:pPr>
      <w:r>
        <w:rPr>
          <w:lang w:val="en-US"/>
        </w:rPr>
        <w:t xml:space="preserve">For </w:t>
      </w:r>
      <w:proofErr w:type="spellStart"/>
      <w:r>
        <w:rPr>
          <w:lang w:val="en-US"/>
        </w:rPr>
        <w:t>e.x</w:t>
      </w:r>
      <w:proofErr w:type="spellEnd"/>
      <w:r>
        <w:rPr>
          <w:lang w:val="en-US"/>
        </w:rPr>
        <w:t xml:space="preserve"> if you make defer mode = ‘X’ it will not call delete, modify, update, create, get entity not triggered by change set.</w:t>
      </w:r>
    </w:p>
    <w:p w14:paraId="4D048DFB" w14:textId="560DAFFF" w:rsidR="00316512" w:rsidRDefault="00316512" w:rsidP="00975789">
      <w:pPr>
        <w:rPr>
          <w:lang w:val="en-US"/>
        </w:rPr>
      </w:pPr>
      <w:r w:rsidRPr="00316512">
        <w:rPr>
          <w:noProof/>
          <w:lang w:val="en-US"/>
        </w:rPr>
        <w:lastRenderedPageBreak/>
        <w:drawing>
          <wp:inline distT="0" distB="0" distL="0" distR="0" wp14:anchorId="66259E4E" wp14:editId="3A2F9758">
            <wp:extent cx="5422900" cy="3217932"/>
            <wp:effectExtent l="0" t="0" r="6350" b="1905"/>
            <wp:docPr id="78629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29259" name=""/>
                    <pic:cNvPicPr/>
                  </pic:nvPicPr>
                  <pic:blipFill>
                    <a:blip r:embed="rId11"/>
                    <a:stretch>
                      <a:fillRect/>
                    </a:stretch>
                  </pic:blipFill>
                  <pic:spPr>
                    <a:xfrm>
                      <a:off x="0" y="0"/>
                      <a:ext cx="5423552" cy="3218319"/>
                    </a:xfrm>
                    <a:prstGeom prst="rect">
                      <a:avLst/>
                    </a:prstGeom>
                  </pic:spPr>
                </pic:pic>
              </a:graphicData>
            </a:graphic>
          </wp:inline>
        </w:drawing>
      </w:r>
    </w:p>
    <w:p w14:paraId="5B0A6F2A" w14:textId="367F967C" w:rsidR="00316512" w:rsidRDefault="00316512" w:rsidP="00975789">
      <w:pPr>
        <w:rPr>
          <w:lang w:val="en-US"/>
        </w:rPr>
      </w:pPr>
      <w:r w:rsidRPr="00316512">
        <w:rPr>
          <w:noProof/>
          <w:lang w:val="en-US"/>
        </w:rPr>
        <w:drawing>
          <wp:inline distT="0" distB="0" distL="0" distR="0" wp14:anchorId="57BCEF0F" wp14:editId="2E198B72">
            <wp:extent cx="5731510" cy="2609215"/>
            <wp:effectExtent l="0" t="0" r="2540" b="635"/>
            <wp:docPr id="1354098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098268" name=""/>
                    <pic:cNvPicPr/>
                  </pic:nvPicPr>
                  <pic:blipFill>
                    <a:blip r:embed="rId12"/>
                    <a:stretch>
                      <a:fillRect/>
                    </a:stretch>
                  </pic:blipFill>
                  <pic:spPr>
                    <a:xfrm>
                      <a:off x="0" y="0"/>
                      <a:ext cx="5731510" cy="2609215"/>
                    </a:xfrm>
                    <a:prstGeom prst="rect">
                      <a:avLst/>
                    </a:prstGeom>
                  </pic:spPr>
                </pic:pic>
              </a:graphicData>
            </a:graphic>
          </wp:inline>
        </w:drawing>
      </w:r>
    </w:p>
    <w:p w14:paraId="663171CB" w14:textId="77777777" w:rsidR="00D5419D" w:rsidRDefault="00D5419D" w:rsidP="00975789">
      <w:pPr>
        <w:rPr>
          <w:lang w:val="en-US"/>
        </w:rPr>
      </w:pPr>
    </w:p>
    <w:p w14:paraId="49DB9C6C" w14:textId="47632D62" w:rsidR="00D5419D" w:rsidRPr="00D5419D" w:rsidRDefault="00D5419D" w:rsidP="00975789">
      <w:pPr>
        <w:rPr>
          <w:b/>
          <w:bCs/>
          <w:color w:val="0070C0"/>
          <w:lang w:val="en-US"/>
        </w:rPr>
      </w:pPr>
      <w:r w:rsidRPr="00D5419D">
        <w:rPr>
          <w:b/>
          <w:bCs/>
          <w:color w:val="0070C0"/>
          <w:lang w:val="en-US"/>
        </w:rPr>
        <w:t>Based on the situation which one you select expand or batch chart listed below</w:t>
      </w:r>
    </w:p>
    <w:p w14:paraId="224F4227" w14:textId="2223E0F5" w:rsidR="00975789" w:rsidRDefault="00316512" w:rsidP="00975789">
      <w:pPr>
        <w:rPr>
          <w:lang w:val="en-US"/>
        </w:rPr>
      </w:pPr>
      <w:r w:rsidRPr="00316512">
        <w:rPr>
          <w:noProof/>
          <w:lang w:val="en-US"/>
        </w:rPr>
        <w:lastRenderedPageBreak/>
        <w:drawing>
          <wp:inline distT="0" distB="0" distL="0" distR="0" wp14:anchorId="5579C9CE" wp14:editId="0CDF0A50">
            <wp:extent cx="5562600" cy="2832452"/>
            <wp:effectExtent l="0" t="0" r="0" b="6350"/>
            <wp:docPr id="1265763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763305" name=""/>
                    <pic:cNvPicPr/>
                  </pic:nvPicPr>
                  <pic:blipFill>
                    <a:blip r:embed="rId13"/>
                    <a:stretch>
                      <a:fillRect/>
                    </a:stretch>
                  </pic:blipFill>
                  <pic:spPr>
                    <a:xfrm>
                      <a:off x="0" y="0"/>
                      <a:ext cx="5563877" cy="2833102"/>
                    </a:xfrm>
                    <a:prstGeom prst="rect">
                      <a:avLst/>
                    </a:prstGeom>
                  </pic:spPr>
                </pic:pic>
              </a:graphicData>
            </a:graphic>
          </wp:inline>
        </w:drawing>
      </w:r>
    </w:p>
    <w:p w14:paraId="09867FEA" w14:textId="106E0EA9" w:rsidR="00DC1C25" w:rsidRPr="00AD7110" w:rsidRDefault="00DC1C25" w:rsidP="00975789">
      <w:pPr>
        <w:rPr>
          <w:b/>
          <w:bCs/>
          <w:color w:val="EE0000"/>
          <w:lang w:val="en-US"/>
        </w:rPr>
      </w:pPr>
      <w:r w:rsidRPr="00AD7110">
        <w:rPr>
          <w:b/>
          <w:bCs/>
          <w:color w:val="EE0000"/>
          <w:lang w:val="en-US"/>
        </w:rPr>
        <w:t xml:space="preserve">What is difference between </w:t>
      </w:r>
      <w:proofErr w:type="gramStart"/>
      <w:r w:rsidRPr="00AD7110">
        <w:rPr>
          <w:b/>
          <w:bCs/>
          <w:color w:val="EE0000"/>
          <w:lang w:val="en-US"/>
        </w:rPr>
        <w:t>client side</w:t>
      </w:r>
      <w:proofErr w:type="gramEnd"/>
      <w:r w:rsidRPr="00AD7110">
        <w:rPr>
          <w:b/>
          <w:bCs/>
          <w:color w:val="EE0000"/>
          <w:lang w:val="en-US"/>
        </w:rPr>
        <w:t xml:space="preserve"> paging and </w:t>
      </w:r>
      <w:proofErr w:type="gramStart"/>
      <w:r w:rsidRPr="00AD7110">
        <w:rPr>
          <w:b/>
          <w:bCs/>
          <w:color w:val="EE0000"/>
          <w:lang w:val="en-US"/>
        </w:rPr>
        <w:t>server side</w:t>
      </w:r>
      <w:proofErr w:type="gramEnd"/>
      <w:r w:rsidRPr="00AD7110">
        <w:rPr>
          <w:b/>
          <w:bCs/>
          <w:color w:val="EE0000"/>
          <w:lang w:val="en-US"/>
        </w:rPr>
        <w:t xml:space="preserve"> paging?</w:t>
      </w:r>
      <w:r w:rsidR="009C063D" w:rsidRPr="00AD7110">
        <w:rPr>
          <w:b/>
          <w:bCs/>
          <w:color w:val="EE0000"/>
          <w:lang w:val="en-US"/>
        </w:rPr>
        <w:t xml:space="preserve"> **W</w:t>
      </w:r>
    </w:p>
    <w:p w14:paraId="35926A38" w14:textId="25A0DEBE" w:rsidR="00DC1C25" w:rsidRDefault="00DC1C25" w:rsidP="00975789">
      <w:pPr>
        <w:rPr>
          <w:lang w:val="en-US"/>
        </w:rPr>
      </w:pPr>
      <w:proofErr w:type="gramStart"/>
      <w:r w:rsidRPr="00DC1C25">
        <w:rPr>
          <w:b/>
          <w:bCs/>
          <w:lang w:val="en-US"/>
        </w:rPr>
        <w:t>Client side</w:t>
      </w:r>
      <w:proofErr w:type="gramEnd"/>
      <w:r w:rsidRPr="00DC1C25">
        <w:rPr>
          <w:b/>
          <w:bCs/>
          <w:lang w:val="en-US"/>
        </w:rPr>
        <w:t xml:space="preserve"> paging</w:t>
      </w:r>
      <w:r>
        <w:rPr>
          <w:lang w:val="en-US"/>
        </w:rPr>
        <w:t>: The client decides how many records it want to load and asks the server that many records. That achieved by using $skip and $stop query options.</w:t>
      </w:r>
    </w:p>
    <w:p w14:paraId="219C832D" w14:textId="23525F81" w:rsidR="00DC1C25" w:rsidRDefault="00DC1C25" w:rsidP="00975789">
      <w:pPr>
        <w:rPr>
          <w:lang w:val="en-US"/>
        </w:rPr>
      </w:pPr>
      <w:proofErr w:type="gramStart"/>
      <w:r w:rsidRPr="00DC1C25">
        <w:rPr>
          <w:b/>
          <w:bCs/>
          <w:lang w:val="en-US"/>
        </w:rPr>
        <w:t>Server side</w:t>
      </w:r>
      <w:proofErr w:type="gramEnd"/>
      <w:r w:rsidRPr="00DC1C25">
        <w:rPr>
          <w:b/>
          <w:bCs/>
          <w:lang w:val="en-US"/>
        </w:rPr>
        <w:t xml:space="preserve"> paging</w:t>
      </w:r>
      <w:r>
        <w:rPr>
          <w:lang w:val="en-US"/>
        </w:rPr>
        <w:t xml:space="preserve">: In </w:t>
      </w:r>
      <w:proofErr w:type="gramStart"/>
      <w:r>
        <w:rPr>
          <w:lang w:val="en-US"/>
        </w:rPr>
        <w:t>server side</w:t>
      </w:r>
      <w:proofErr w:type="gramEnd"/>
      <w:r>
        <w:rPr>
          <w:lang w:val="en-US"/>
        </w:rPr>
        <w:t xml:space="preserve"> paging, even if the client requests all the records, the server will only return all the records, the server will only return a portion of the result.</w:t>
      </w:r>
    </w:p>
    <w:p w14:paraId="23FE774E" w14:textId="6CCEAD7D" w:rsidR="00DC1C25" w:rsidRDefault="00DC1C25" w:rsidP="00DC1C25">
      <w:pPr>
        <w:ind w:firstLine="720"/>
        <w:rPr>
          <w:lang w:val="en-US"/>
        </w:rPr>
      </w:pPr>
      <w:r>
        <w:rPr>
          <w:lang w:val="en-US"/>
        </w:rPr>
        <w:t>Server provide a ‘next link’ information, which can be followed to get the next portion and so on.</w:t>
      </w:r>
    </w:p>
    <w:p w14:paraId="401BF76C" w14:textId="204B4F8F" w:rsidR="00DC1C25" w:rsidRDefault="00DC1C25" w:rsidP="00DC1C25">
      <w:pPr>
        <w:ind w:firstLine="720"/>
        <w:rPr>
          <w:lang w:val="en-US"/>
        </w:rPr>
      </w:pPr>
      <w:r>
        <w:rPr>
          <w:lang w:val="en-US"/>
        </w:rPr>
        <w:t>This we can achieve by using $</w:t>
      </w:r>
      <w:proofErr w:type="spellStart"/>
      <w:r>
        <w:rPr>
          <w:lang w:val="en-US"/>
        </w:rPr>
        <w:t>skiptoken</w:t>
      </w:r>
      <w:proofErr w:type="spellEnd"/>
      <w:r>
        <w:rPr>
          <w:lang w:val="en-US"/>
        </w:rPr>
        <w:t xml:space="preserve"> query option.</w:t>
      </w:r>
    </w:p>
    <w:p w14:paraId="6F586EB0" w14:textId="1675FA4D" w:rsidR="00DC1C25" w:rsidRPr="00893027" w:rsidRDefault="00DC1C25" w:rsidP="00DC1C25">
      <w:pPr>
        <w:rPr>
          <w:b/>
          <w:bCs/>
          <w:color w:val="0070C0"/>
          <w:lang w:val="en-US"/>
        </w:rPr>
      </w:pPr>
      <w:r w:rsidRPr="00893027">
        <w:rPr>
          <w:b/>
          <w:bCs/>
          <w:color w:val="0070C0"/>
          <w:lang w:val="en-US"/>
        </w:rPr>
        <w:t>What is function import in OData?</w:t>
      </w:r>
      <w:r w:rsidR="009C063D" w:rsidRPr="00893027">
        <w:rPr>
          <w:b/>
          <w:bCs/>
          <w:color w:val="0070C0"/>
          <w:lang w:val="en-US"/>
        </w:rPr>
        <w:t xml:space="preserve"> **W</w:t>
      </w:r>
    </w:p>
    <w:p w14:paraId="6DDDD42E" w14:textId="1958D1B0" w:rsidR="001B5944" w:rsidRDefault="001B5944" w:rsidP="001B5944">
      <w:pPr>
        <w:ind w:firstLine="720"/>
        <w:rPr>
          <w:lang w:val="en-US"/>
        </w:rPr>
      </w:pPr>
      <w:r>
        <w:rPr>
          <w:lang w:val="en-US"/>
        </w:rPr>
        <w:t>Function imports may be used for operations other than CRUD, such as approve, reject, reserve and cancel.</w:t>
      </w:r>
    </w:p>
    <w:p w14:paraId="25872294" w14:textId="6AA2427E" w:rsidR="00DC1C25" w:rsidRDefault="00DC1C25" w:rsidP="002236F4">
      <w:pPr>
        <w:ind w:firstLine="720"/>
        <w:rPr>
          <w:lang w:val="en-US"/>
        </w:rPr>
      </w:pPr>
      <w:r>
        <w:rPr>
          <w:lang w:val="en-US"/>
        </w:rPr>
        <w:t>Anything that cannot be mapped to the standard CURD operations we do through function imports.</w:t>
      </w:r>
    </w:p>
    <w:p w14:paraId="18DD74EC" w14:textId="4958AE0A" w:rsidR="00DC1C25" w:rsidRDefault="00DC1C25" w:rsidP="00DC1C25">
      <w:pPr>
        <w:rPr>
          <w:lang w:val="en-US"/>
        </w:rPr>
      </w:pPr>
      <w:r>
        <w:rPr>
          <w:lang w:val="en-US"/>
        </w:rPr>
        <w:t xml:space="preserve">For ex. </w:t>
      </w:r>
    </w:p>
    <w:p w14:paraId="7062D4FB" w14:textId="4616EF09" w:rsidR="00DC1C25" w:rsidRPr="002236F4" w:rsidRDefault="00924435" w:rsidP="002236F4">
      <w:pPr>
        <w:pStyle w:val="ListParagraph"/>
        <w:numPr>
          <w:ilvl w:val="0"/>
          <w:numId w:val="16"/>
        </w:numPr>
        <w:rPr>
          <w:lang w:val="en-US"/>
        </w:rPr>
      </w:pPr>
      <w:r w:rsidRPr="002236F4">
        <w:rPr>
          <w:lang w:val="en-US"/>
        </w:rPr>
        <w:t>Confirm</w:t>
      </w:r>
      <w:r w:rsidR="00DC1C25" w:rsidRPr="002236F4">
        <w:rPr>
          <w:lang w:val="en-US"/>
        </w:rPr>
        <w:t xml:space="preserve"> work item</w:t>
      </w:r>
    </w:p>
    <w:p w14:paraId="5CEF672C" w14:textId="074F681C" w:rsidR="00DC1C25" w:rsidRPr="002236F4" w:rsidRDefault="00DC1C25" w:rsidP="002236F4">
      <w:pPr>
        <w:pStyle w:val="ListParagraph"/>
        <w:numPr>
          <w:ilvl w:val="0"/>
          <w:numId w:val="16"/>
        </w:numPr>
        <w:rPr>
          <w:lang w:val="en-US"/>
        </w:rPr>
      </w:pPr>
      <w:r w:rsidRPr="002236F4">
        <w:rPr>
          <w:lang w:val="en-US"/>
        </w:rPr>
        <w:t>Check flight availability</w:t>
      </w:r>
    </w:p>
    <w:p w14:paraId="65EEFBEB" w14:textId="1A8FCF5F" w:rsidR="00DC1C25" w:rsidRPr="002236F4" w:rsidRDefault="00DC1C25" w:rsidP="002236F4">
      <w:pPr>
        <w:pStyle w:val="ListParagraph"/>
        <w:numPr>
          <w:ilvl w:val="0"/>
          <w:numId w:val="16"/>
        </w:numPr>
        <w:rPr>
          <w:lang w:val="en-US"/>
        </w:rPr>
      </w:pPr>
      <w:r w:rsidRPr="002236F4">
        <w:rPr>
          <w:lang w:val="en-US"/>
        </w:rPr>
        <w:t>Get sales order status count</w:t>
      </w:r>
    </w:p>
    <w:p w14:paraId="6FCB8C98" w14:textId="3E9818BA" w:rsidR="00DC1C25" w:rsidRDefault="00DC1C25" w:rsidP="002236F4">
      <w:pPr>
        <w:pStyle w:val="ListParagraph"/>
        <w:numPr>
          <w:ilvl w:val="0"/>
          <w:numId w:val="16"/>
        </w:numPr>
        <w:rPr>
          <w:lang w:val="en-US"/>
        </w:rPr>
      </w:pPr>
      <w:r w:rsidRPr="002236F4">
        <w:rPr>
          <w:lang w:val="en-US"/>
        </w:rPr>
        <w:t>Release, Approve PO/SO.</w:t>
      </w:r>
    </w:p>
    <w:p w14:paraId="66CE1E42" w14:textId="43F8375F" w:rsidR="002236F4" w:rsidRPr="002236F4" w:rsidRDefault="002236F4" w:rsidP="002236F4">
      <w:pPr>
        <w:rPr>
          <w:b/>
          <w:bCs/>
          <w:color w:val="0070C0"/>
          <w:lang w:val="en-US"/>
        </w:rPr>
      </w:pPr>
      <w:r w:rsidRPr="002236F4">
        <w:rPr>
          <w:b/>
          <w:bCs/>
          <w:color w:val="0070C0"/>
          <w:lang w:val="en-US"/>
        </w:rPr>
        <w:t>Do Don’t do in function imports?</w:t>
      </w:r>
    </w:p>
    <w:p w14:paraId="083B79E1" w14:textId="483BF08B" w:rsidR="00DC1C25" w:rsidRDefault="002236F4" w:rsidP="00975789">
      <w:pPr>
        <w:rPr>
          <w:lang w:val="en-US"/>
        </w:rPr>
      </w:pPr>
      <w:r>
        <w:rPr>
          <w:lang w:val="en-US"/>
        </w:rPr>
        <w:t xml:space="preserve">Don’t use HTTP method name (Such as Get as prefix, </w:t>
      </w:r>
      <w:proofErr w:type="spellStart"/>
      <w:r>
        <w:rPr>
          <w:lang w:val="en-US"/>
        </w:rPr>
        <w:t>surfix</w:t>
      </w:r>
      <w:proofErr w:type="spellEnd"/>
      <w:r>
        <w:rPr>
          <w:lang w:val="en-US"/>
        </w:rPr>
        <w:t xml:space="preserve"> or infix), For example, </w:t>
      </w:r>
      <w:proofErr w:type="gramStart"/>
      <w:r>
        <w:rPr>
          <w:lang w:val="en-US"/>
        </w:rPr>
        <w:t>Get</w:t>
      </w:r>
      <w:proofErr w:type="gramEnd"/>
      <w:r>
        <w:rPr>
          <w:lang w:val="en-US"/>
        </w:rPr>
        <w:t xml:space="preserve"> product by rating </w:t>
      </w:r>
      <w:r w:rsidR="00924435">
        <w:rPr>
          <w:lang w:val="en-US"/>
        </w:rPr>
        <w:t xml:space="preserve">Do use Products </w:t>
      </w:r>
      <w:proofErr w:type="gramStart"/>
      <w:r w:rsidR="00924435">
        <w:rPr>
          <w:lang w:val="en-US"/>
        </w:rPr>
        <w:t>By</w:t>
      </w:r>
      <w:proofErr w:type="gramEnd"/>
      <w:r w:rsidR="00924435">
        <w:rPr>
          <w:lang w:val="en-US"/>
        </w:rPr>
        <w:t xml:space="preserve"> Rating.</w:t>
      </w:r>
    </w:p>
    <w:p w14:paraId="0854797F" w14:textId="122B032D" w:rsidR="00924435" w:rsidRDefault="00924435" w:rsidP="00975789">
      <w:pPr>
        <w:rPr>
          <w:lang w:val="en-US"/>
        </w:rPr>
      </w:pPr>
      <w:r>
        <w:rPr>
          <w:lang w:val="en-US"/>
        </w:rPr>
        <w:lastRenderedPageBreak/>
        <w:t>Do use appropriate HTTP method. A Get method must have a return type. Post should have parameters.</w:t>
      </w:r>
    </w:p>
    <w:p w14:paraId="17776763" w14:textId="2CABBEED" w:rsidR="00924435" w:rsidRDefault="00924435" w:rsidP="00975789">
      <w:pPr>
        <w:rPr>
          <w:lang w:val="en-US"/>
        </w:rPr>
      </w:pPr>
      <w:r>
        <w:rPr>
          <w:lang w:val="en-US"/>
        </w:rPr>
        <w:t>If you find yourself inventing function imports such as create X, Read X, Get X, Change X, Update X, or Delete X you should make the entity type X part of your model.</w:t>
      </w:r>
    </w:p>
    <w:p w14:paraId="404746AD" w14:textId="4C8C7CD0" w:rsidR="0097075B" w:rsidRPr="0097075B" w:rsidRDefault="0097075B" w:rsidP="00975789">
      <w:pPr>
        <w:rPr>
          <w:b/>
          <w:bCs/>
          <w:color w:val="0070C0"/>
          <w:lang w:val="en-US"/>
        </w:rPr>
      </w:pPr>
      <w:r w:rsidRPr="0097075B">
        <w:rPr>
          <w:b/>
          <w:bCs/>
          <w:color w:val="0070C0"/>
          <w:lang w:val="en-US"/>
        </w:rPr>
        <w:t xml:space="preserve">What is media handling in </w:t>
      </w:r>
      <w:proofErr w:type="spellStart"/>
      <w:r w:rsidRPr="0097075B">
        <w:rPr>
          <w:b/>
          <w:bCs/>
          <w:color w:val="0070C0"/>
          <w:lang w:val="en-US"/>
        </w:rPr>
        <w:t>Odata</w:t>
      </w:r>
      <w:proofErr w:type="spellEnd"/>
      <w:r w:rsidRPr="0097075B">
        <w:rPr>
          <w:b/>
          <w:bCs/>
          <w:color w:val="0070C0"/>
          <w:lang w:val="en-US"/>
        </w:rPr>
        <w:t>?</w:t>
      </w:r>
      <w:r w:rsidR="009C063D">
        <w:rPr>
          <w:b/>
          <w:bCs/>
          <w:color w:val="0070C0"/>
          <w:lang w:val="en-US"/>
        </w:rPr>
        <w:t xml:space="preserve"> **</w:t>
      </w:r>
      <w:r w:rsidR="00391D15">
        <w:rPr>
          <w:b/>
          <w:bCs/>
          <w:color w:val="0070C0"/>
          <w:lang w:val="en-US"/>
        </w:rPr>
        <w:t xml:space="preserve"> </w:t>
      </w:r>
      <w:r w:rsidR="009C063D">
        <w:rPr>
          <w:b/>
          <w:bCs/>
          <w:color w:val="0070C0"/>
          <w:lang w:val="en-US"/>
        </w:rPr>
        <w:t>W</w:t>
      </w:r>
    </w:p>
    <w:p w14:paraId="756D8EE3" w14:textId="4FB84536" w:rsidR="0097075B" w:rsidRDefault="00160740" w:rsidP="00975789">
      <w:pPr>
        <w:rPr>
          <w:lang w:val="en-US"/>
        </w:rPr>
      </w:pPr>
      <w:r>
        <w:rPr>
          <w:lang w:val="en-US"/>
        </w:rPr>
        <w:t xml:space="preserve">Media handling in </w:t>
      </w:r>
      <w:proofErr w:type="spellStart"/>
      <w:r>
        <w:rPr>
          <w:lang w:val="en-US"/>
        </w:rPr>
        <w:t>Odata</w:t>
      </w:r>
      <w:proofErr w:type="spellEnd"/>
      <w:r>
        <w:rPr>
          <w:lang w:val="en-US"/>
        </w:rPr>
        <w:t xml:space="preserve"> is used to upload, download and manage large binary data (files) such as PDF, images, videos, </w:t>
      </w:r>
      <w:proofErr w:type="gramStart"/>
      <w:r>
        <w:rPr>
          <w:lang w:val="en-US"/>
        </w:rPr>
        <w:t>excel  files</w:t>
      </w:r>
      <w:proofErr w:type="gramEnd"/>
      <w:r>
        <w:rPr>
          <w:lang w:val="en-US"/>
        </w:rPr>
        <w:t xml:space="preserve"> </w:t>
      </w:r>
      <w:proofErr w:type="spellStart"/>
      <w:r>
        <w:rPr>
          <w:lang w:val="en-US"/>
        </w:rPr>
        <w:t>etc</w:t>
      </w:r>
      <w:proofErr w:type="spellEnd"/>
      <w:r>
        <w:rPr>
          <w:lang w:val="en-US"/>
        </w:rPr>
        <w:t>…</w:t>
      </w:r>
    </w:p>
    <w:p w14:paraId="1C02E9F4" w14:textId="4590A68C" w:rsidR="0097075B" w:rsidRDefault="0097075B" w:rsidP="00975789">
      <w:pPr>
        <w:rPr>
          <w:lang w:val="en-US"/>
        </w:rPr>
      </w:pPr>
      <w:r w:rsidRPr="0097075B">
        <w:rPr>
          <w:noProof/>
          <w:lang w:val="en-US"/>
        </w:rPr>
        <w:drawing>
          <wp:inline distT="0" distB="0" distL="0" distR="0" wp14:anchorId="59522FE2" wp14:editId="6C53C39F">
            <wp:extent cx="4265438" cy="742047"/>
            <wp:effectExtent l="0" t="0" r="1905" b="1270"/>
            <wp:docPr id="2142466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466251" name=""/>
                    <pic:cNvPicPr/>
                  </pic:nvPicPr>
                  <pic:blipFill>
                    <a:blip r:embed="rId14"/>
                    <a:stretch>
                      <a:fillRect/>
                    </a:stretch>
                  </pic:blipFill>
                  <pic:spPr>
                    <a:xfrm>
                      <a:off x="0" y="0"/>
                      <a:ext cx="4274939" cy="743700"/>
                    </a:xfrm>
                    <a:prstGeom prst="rect">
                      <a:avLst/>
                    </a:prstGeom>
                  </pic:spPr>
                </pic:pic>
              </a:graphicData>
            </a:graphic>
          </wp:inline>
        </w:drawing>
      </w:r>
    </w:p>
    <w:p w14:paraId="5F2234E8" w14:textId="449D233C" w:rsidR="00975789" w:rsidRPr="00F139E7" w:rsidRDefault="00F139E7" w:rsidP="00975789">
      <w:pPr>
        <w:rPr>
          <w:b/>
          <w:bCs/>
          <w:color w:val="0070C0"/>
          <w:lang w:val="en-US"/>
        </w:rPr>
      </w:pPr>
      <w:r w:rsidRPr="00F139E7">
        <w:rPr>
          <w:b/>
          <w:bCs/>
          <w:color w:val="0070C0"/>
          <w:lang w:val="en-US"/>
        </w:rPr>
        <w:t xml:space="preserve">What is concurrency </w:t>
      </w:r>
      <w:proofErr w:type="gramStart"/>
      <w:r w:rsidRPr="00F139E7">
        <w:rPr>
          <w:b/>
          <w:bCs/>
          <w:color w:val="0070C0"/>
          <w:lang w:val="en-US"/>
        </w:rPr>
        <w:t>control?</w:t>
      </w:r>
      <w:r w:rsidR="009C063D">
        <w:rPr>
          <w:b/>
          <w:bCs/>
          <w:color w:val="0070C0"/>
          <w:lang w:val="en-US"/>
        </w:rPr>
        <w:t>*</w:t>
      </w:r>
      <w:proofErr w:type="gramEnd"/>
      <w:r w:rsidR="009C063D">
        <w:rPr>
          <w:b/>
          <w:bCs/>
          <w:color w:val="0070C0"/>
          <w:lang w:val="en-US"/>
        </w:rPr>
        <w:t>*</w:t>
      </w:r>
      <w:r w:rsidR="00391D15">
        <w:rPr>
          <w:b/>
          <w:bCs/>
          <w:color w:val="0070C0"/>
          <w:lang w:val="en-US"/>
        </w:rPr>
        <w:t xml:space="preserve"> </w:t>
      </w:r>
      <w:r w:rsidR="009C063D">
        <w:rPr>
          <w:b/>
          <w:bCs/>
          <w:color w:val="0070C0"/>
          <w:lang w:val="en-US"/>
        </w:rPr>
        <w:t>W</w:t>
      </w:r>
    </w:p>
    <w:p w14:paraId="4D0CE494" w14:textId="5FA49AB4" w:rsidR="00F139E7" w:rsidRDefault="00F139E7" w:rsidP="00F139E7">
      <w:pPr>
        <w:ind w:firstLine="720"/>
        <w:rPr>
          <w:lang w:val="en-US"/>
        </w:rPr>
      </w:pPr>
      <w:r>
        <w:rPr>
          <w:lang w:val="en-US"/>
        </w:rPr>
        <w:t>Accessing / Updating a resource at same time by different users. It causing confusion among the users and inconsistency in the expected output.</w:t>
      </w:r>
      <w:r w:rsidR="001B5944">
        <w:rPr>
          <w:lang w:val="en-US"/>
        </w:rPr>
        <w:t xml:space="preserve"> </w:t>
      </w:r>
      <w:r>
        <w:rPr>
          <w:lang w:val="en-US"/>
        </w:rPr>
        <w:t>Such situation handled by concurrency control.</w:t>
      </w:r>
    </w:p>
    <w:p w14:paraId="2925E6DF" w14:textId="753BAC79" w:rsidR="00502A0D" w:rsidRDefault="00502A0D" w:rsidP="00502A0D">
      <w:pPr>
        <w:rPr>
          <w:lang w:val="en-US"/>
        </w:rPr>
      </w:pPr>
      <w:r w:rsidRPr="00502A0D">
        <w:rPr>
          <w:noProof/>
          <w:lang w:val="en-US"/>
        </w:rPr>
        <w:drawing>
          <wp:inline distT="0" distB="0" distL="0" distR="0" wp14:anchorId="0D548E6E" wp14:editId="647471FA">
            <wp:extent cx="5731510" cy="2435225"/>
            <wp:effectExtent l="0" t="0" r="2540" b="3175"/>
            <wp:docPr id="30355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55751" name=""/>
                    <pic:cNvPicPr/>
                  </pic:nvPicPr>
                  <pic:blipFill>
                    <a:blip r:embed="rId15"/>
                    <a:stretch>
                      <a:fillRect/>
                    </a:stretch>
                  </pic:blipFill>
                  <pic:spPr>
                    <a:xfrm>
                      <a:off x="0" y="0"/>
                      <a:ext cx="5731510" cy="2435225"/>
                    </a:xfrm>
                    <a:prstGeom prst="rect">
                      <a:avLst/>
                    </a:prstGeom>
                  </pic:spPr>
                </pic:pic>
              </a:graphicData>
            </a:graphic>
          </wp:inline>
        </w:drawing>
      </w:r>
    </w:p>
    <w:p w14:paraId="2822264F" w14:textId="4B6B759E" w:rsidR="00F139E7" w:rsidRDefault="00F139E7" w:rsidP="00851DDE">
      <w:pPr>
        <w:rPr>
          <w:lang w:val="en-US"/>
        </w:rPr>
      </w:pPr>
      <w:r>
        <w:rPr>
          <w:lang w:val="en-US"/>
        </w:rPr>
        <w:t>Concurrency control types,</w:t>
      </w:r>
    </w:p>
    <w:p w14:paraId="3CF688E2" w14:textId="683FCB9D" w:rsidR="00F139E7" w:rsidRPr="00F139E7" w:rsidRDefault="00F139E7" w:rsidP="00F139E7">
      <w:pPr>
        <w:pStyle w:val="ListParagraph"/>
        <w:numPr>
          <w:ilvl w:val="0"/>
          <w:numId w:val="17"/>
        </w:numPr>
        <w:rPr>
          <w:lang w:val="en-US"/>
        </w:rPr>
      </w:pPr>
      <w:r w:rsidRPr="00F139E7">
        <w:rPr>
          <w:lang w:val="en-US"/>
        </w:rPr>
        <w:t>Pessimistic concurrency control</w:t>
      </w:r>
    </w:p>
    <w:p w14:paraId="47555221" w14:textId="692AB57F" w:rsidR="00F139E7" w:rsidRPr="00F139E7" w:rsidRDefault="00F139E7" w:rsidP="00F139E7">
      <w:pPr>
        <w:pStyle w:val="ListParagraph"/>
        <w:numPr>
          <w:ilvl w:val="0"/>
          <w:numId w:val="17"/>
        </w:numPr>
        <w:rPr>
          <w:lang w:val="en-US"/>
        </w:rPr>
      </w:pPr>
      <w:r w:rsidRPr="00F139E7">
        <w:rPr>
          <w:lang w:val="en-US"/>
        </w:rPr>
        <w:t>Optimistic concurrency control</w:t>
      </w:r>
    </w:p>
    <w:p w14:paraId="2A55CE20" w14:textId="1C83C948" w:rsidR="00F139E7" w:rsidRDefault="00F139E7" w:rsidP="00F139E7">
      <w:pPr>
        <w:pStyle w:val="ListParagraph"/>
        <w:numPr>
          <w:ilvl w:val="0"/>
          <w:numId w:val="17"/>
        </w:numPr>
        <w:rPr>
          <w:lang w:val="en-US"/>
        </w:rPr>
      </w:pPr>
      <w:r w:rsidRPr="00F139E7">
        <w:rPr>
          <w:lang w:val="en-US"/>
        </w:rPr>
        <w:t>Semi-optimistic concurrency control</w:t>
      </w:r>
    </w:p>
    <w:p w14:paraId="18638CA2" w14:textId="262DE554" w:rsidR="00F139E7" w:rsidRPr="00F139E7" w:rsidRDefault="00F139E7" w:rsidP="00F139E7">
      <w:pPr>
        <w:rPr>
          <w:b/>
          <w:bCs/>
          <w:color w:val="0070C0"/>
          <w:lang w:val="en-US"/>
        </w:rPr>
      </w:pPr>
      <w:r w:rsidRPr="00F139E7">
        <w:rPr>
          <w:b/>
          <w:bCs/>
          <w:color w:val="0070C0"/>
          <w:lang w:val="en-US"/>
        </w:rPr>
        <w:t>What us pessimistic concurrency control?</w:t>
      </w:r>
    </w:p>
    <w:p w14:paraId="6EAACD67" w14:textId="4BD71587" w:rsidR="00F139E7" w:rsidRDefault="00F139E7" w:rsidP="00F139E7">
      <w:pPr>
        <w:ind w:firstLine="720"/>
        <w:rPr>
          <w:lang w:val="en-US"/>
        </w:rPr>
      </w:pPr>
      <w:r>
        <w:rPr>
          <w:lang w:val="en-US"/>
        </w:rPr>
        <w:t xml:space="preserve">Pessimistic concurrency control assumes that conflict between transactions can happen often and blocks data records when a user starts happen </w:t>
      </w:r>
      <w:proofErr w:type="spellStart"/>
      <w:r>
        <w:rPr>
          <w:lang w:val="en-US"/>
        </w:rPr>
        <w:t>offen</w:t>
      </w:r>
      <w:proofErr w:type="spellEnd"/>
      <w:r>
        <w:rPr>
          <w:lang w:val="en-US"/>
        </w:rPr>
        <w:t xml:space="preserve"> and block data records when a user starts to update. So other users will not be able to update that data until the lock is released.</w:t>
      </w:r>
    </w:p>
    <w:p w14:paraId="5E77A8B2" w14:textId="21387E41" w:rsidR="00F139E7" w:rsidRDefault="00F139E7" w:rsidP="00F139E7">
      <w:pPr>
        <w:ind w:firstLine="720"/>
        <w:rPr>
          <w:lang w:val="en-US"/>
        </w:rPr>
      </w:pPr>
      <w:r>
        <w:rPr>
          <w:lang w:val="en-US"/>
        </w:rPr>
        <w:lastRenderedPageBreak/>
        <w:t>In this scenario the application assumes that concurrent writes will occur so often and hence we need to aggressively protect w/o being edited by multiple requests at same time using pessimistic locks.</w:t>
      </w:r>
    </w:p>
    <w:p w14:paraId="17D08BD1" w14:textId="08C71CF3" w:rsidR="00F139E7" w:rsidRPr="00F139E7" w:rsidRDefault="00F139E7" w:rsidP="00F139E7">
      <w:pPr>
        <w:ind w:firstLine="720"/>
        <w:rPr>
          <w:lang w:val="en-US"/>
        </w:rPr>
      </w:pPr>
      <w:r>
        <w:rPr>
          <w:lang w:val="en-US"/>
        </w:rPr>
        <w:t xml:space="preserve">This is normally </w:t>
      </w:r>
      <w:proofErr w:type="gramStart"/>
      <w:r>
        <w:rPr>
          <w:lang w:val="en-US"/>
        </w:rPr>
        <w:t>involve</w:t>
      </w:r>
      <w:proofErr w:type="gramEnd"/>
      <w:r>
        <w:rPr>
          <w:lang w:val="en-US"/>
        </w:rPr>
        <w:t xml:space="preserve"> a performance reduction. Dead lock can occur.</w:t>
      </w:r>
    </w:p>
    <w:p w14:paraId="37093009" w14:textId="53DAD385" w:rsidR="005C155B" w:rsidRPr="00F139E7" w:rsidRDefault="00F139E7" w:rsidP="00851DDE">
      <w:pPr>
        <w:rPr>
          <w:b/>
          <w:bCs/>
          <w:color w:val="0070C0"/>
          <w:lang w:val="en-US"/>
        </w:rPr>
      </w:pPr>
      <w:r w:rsidRPr="00F139E7">
        <w:rPr>
          <w:b/>
          <w:bCs/>
          <w:color w:val="0070C0"/>
          <w:lang w:val="en-US"/>
        </w:rPr>
        <w:t>What is optimistic concurrency control?</w:t>
      </w:r>
    </w:p>
    <w:p w14:paraId="2127D0E2" w14:textId="2BF3E81B" w:rsidR="005C155B" w:rsidRDefault="00F139E7" w:rsidP="00AC66F2">
      <w:pPr>
        <w:ind w:firstLine="720"/>
        <w:rPr>
          <w:lang w:val="en-US"/>
        </w:rPr>
      </w:pPr>
      <w:r>
        <w:rPr>
          <w:lang w:val="en-US"/>
        </w:rPr>
        <w:t xml:space="preserve">In this scenario the application assumes that the like hood of a concurrent write is rare </w:t>
      </w:r>
      <w:r w:rsidR="00AC66F2">
        <w:rPr>
          <w:lang w:val="en-US"/>
        </w:rPr>
        <w:t xml:space="preserve">and allow operations to continue and lock resources for very small period of time. </w:t>
      </w:r>
      <w:proofErr w:type="gramStart"/>
      <w:r w:rsidR="00AC66F2">
        <w:rPr>
          <w:lang w:val="en-US"/>
        </w:rPr>
        <w:t>So</w:t>
      </w:r>
      <w:proofErr w:type="gramEnd"/>
      <w:r w:rsidR="00AC66F2">
        <w:rPr>
          <w:lang w:val="en-US"/>
        </w:rPr>
        <w:t xml:space="preserve"> all the operations in the transaction are attempted and rolled back if one fails.</w:t>
      </w:r>
    </w:p>
    <w:p w14:paraId="6DFC7977" w14:textId="27FA2F8F" w:rsidR="00BC0572" w:rsidRPr="008A5FC4" w:rsidRDefault="008A5FC4" w:rsidP="00BC0572">
      <w:pPr>
        <w:rPr>
          <w:b/>
          <w:bCs/>
          <w:color w:val="0070C0"/>
          <w:lang w:val="en-US"/>
        </w:rPr>
      </w:pPr>
      <w:r w:rsidRPr="008A5FC4">
        <w:rPr>
          <w:b/>
          <w:bCs/>
          <w:color w:val="0070C0"/>
          <w:lang w:val="en-US"/>
        </w:rPr>
        <w:t>What is semi optimistic concurrency control?</w:t>
      </w:r>
    </w:p>
    <w:p w14:paraId="318ADFC3" w14:textId="49A3A714" w:rsidR="008A5FC4" w:rsidRDefault="008A5FC4" w:rsidP="00BC0572">
      <w:pPr>
        <w:rPr>
          <w:lang w:val="en-US"/>
        </w:rPr>
      </w:pPr>
      <w:r>
        <w:rPr>
          <w:lang w:val="en-US"/>
        </w:rPr>
        <w:t>This is blend of the pessimistic and optimistic concurrency controls.</w:t>
      </w:r>
    </w:p>
    <w:p w14:paraId="07BD86E1" w14:textId="2B954132" w:rsidR="008A5FC4" w:rsidRDefault="008A5FC4" w:rsidP="00BC0572">
      <w:pPr>
        <w:rPr>
          <w:lang w:val="en-US"/>
        </w:rPr>
      </w:pPr>
      <w:r>
        <w:rPr>
          <w:lang w:val="en-US"/>
        </w:rPr>
        <w:t xml:space="preserve">It is possible to get higher throughput by managing the resource look </w:t>
      </w:r>
      <w:proofErr w:type="spellStart"/>
      <w:proofErr w:type="gramStart"/>
      <w:r>
        <w:rPr>
          <w:lang w:val="en-US"/>
        </w:rPr>
        <w:t>individually.These</w:t>
      </w:r>
      <w:proofErr w:type="spellEnd"/>
      <w:proofErr w:type="gramEnd"/>
      <w:r>
        <w:rPr>
          <w:lang w:val="en-US"/>
        </w:rPr>
        <w:t xml:space="preserve"> are normally for very specific use.</w:t>
      </w:r>
    </w:p>
    <w:p w14:paraId="59B77232" w14:textId="06973A20" w:rsidR="008A5FC4" w:rsidRPr="008A5FC4" w:rsidRDefault="008A5FC4" w:rsidP="00BC0572">
      <w:pPr>
        <w:rPr>
          <w:b/>
          <w:bCs/>
          <w:color w:val="0070C0"/>
          <w:lang w:val="en-US"/>
        </w:rPr>
      </w:pPr>
      <w:r w:rsidRPr="008A5FC4">
        <w:rPr>
          <w:b/>
          <w:bCs/>
          <w:color w:val="0070C0"/>
          <w:lang w:val="en-US"/>
        </w:rPr>
        <w:t>What are the potential problems in concurrency?</w:t>
      </w:r>
    </w:p>
    <w:p w14:paraId="57075482" w14:textId="1E25E34F" w:rsidR="008A5FC4" w:rsidRDefault="008A5FC4" w:rsidP="00BC0572">
      <w:pPr>
        <w:rPr>
          <w:lang w:val="en-US"/>
        </w:rPr>
      </w:pPr>
      <w:r>
        <w:rPr>
          <w:lang w:val="en-US"/>
        </w:rPr>
        <w:t>Lost updates occur when multiple transaction select same roe and update the row based on the value selected.</w:t>
      </w:r>
    </w:p>
    <w:p w14:paraId="1C1D0700" w14:textId="272F67CA" w:rsidR="008A5FC4" w:rsidRDefault="008A5FC4" w:rsidP="00BC0572">
      <w:pPr>
        <w:rPr>
          <w:lang w:val="en-US"/>
        </w:rPr>
      </w:pPr>
      <w:r>
        <w:rPr>
          <w:lang w:val="en-US"/>
        </w:rPr>
        <w:t xml:space="preserve">Second transaction selects a row which is updated by another transaction (Dirty </w:t>
      </w:r>
      <w:proofErr w:type="gramStart"/>
      <w:r>
        <w:rPr>
          <w:lang w:val="en-US"/>
        </w:rPr>
        <w:t>read )</w:t>
      </w:r>
      <w:proofErr w:type="gramEnd"/>
      <w:r>
        <w:rPr>
          <w:lang w:val="en-US"/>
        </w:rPr>
        <w:t>.</w:t>
      </w:r>
    </w:p>
    <w:p w14:paraId="7707DEA7" w14:textId="4991CA77" w:rsidR="008A5FC4" w:rsidRDefault="008A5FC4" w:rsidP="00BC0572">
      <w:pPr>
        <w:rPr>
          <w:lang w:val="en-US"/>
        </w:rPr>
      </w:pPr>
      <w:r>
        <w:rPr>
          <w:lang w:val="en-US"/>
        </w:rPr>
        <w:t>Second transaction is trying to access the same row several times and reads different data each time.</w:t>
      </w:r>
    </w:p>
    <w:p w14:paraId="1D58C1C4" w14:textId="1FAE9ADF" w:rsidR="008A5FC4" w:rsidRPr="008A5FC4" w:rsidRDefault="008A5FC4" w:rsidP="00BC0572">
      <w:pPr>
        <w:rPr>
          <w:b/>
          <w:bCs/>
          <w:color w:val="0070C0"/>
          <w:lang w:val="en-US"/>
        </w:rPr>
      </w:pPr>
      <w:r w:rsidRPr="008A5FC4">
        <w:rPr>
          <w:b/>
          <w:bCs/>
          <w:color w:val="0070C0"/>
          <w:lang w:val="en-US"/>
        </w:rPr>
        <w:t xml:space="preserve">What is </w:t>
      </w:r>
      <w:proofErr w:type="spellStart"/>
      <w:r w:rsidRPr="008A5FC4">
        <w:rPr>
          <w:b/>
          <w:bCs/>
          <w:color w:val="0070C0"/>
          <w:lang w:val="en-US"/>
        </w:rPr>
        <w:t>Etag</w:t>
      </w:r>
      <w:proofErr w:type="spellEnd"/>
      <w:r w:rsidRPr="008A5FC4">
        <w:rPr>
          <w:b/>
          <w:bCs/>
          <w:color w:val="0070C0"/>
          <w:lang w:val="en-US"/>
        </w:rPr>
        <w:t xml:space="preserve"> – Entity tag?</w:t>
      </w:r>
      <w:r w:rsidR="00391D15">
        <w:rPr>
          <w:b/>
          <w:bCs/>
          <w:color w:val="0070C0"/>
          <w:lang w:val="en-US"/>
        </w:rPr>
        <w:t xml:space="preserve"> **</w:t>
      </w:r>
    </w:p>
    <w:p w14:paraId="1ADB1E63" w14:textId="4B7667C0" w:rsidR="00703A90" w:rsidRDefault="00703A90" w:rsidP="00BC0572">
      <w:pPr>
        <w:rPr>
          <w:lang w:val="en-US"/>
        </w:rPr>
      </w:pPr>
      <w:proofErr w:type="spellStart"/>
      <w:r>
        <w:rPr>
          <w:lang w:val="en-US"/>
        </w:rPr>
        <w:t>Etags</w:t>
      </w:r>
      <w:proofErr w:type="spellEnd"/>
      <w:r>
        <w:rPr>
          <w:lang w:val="en-US"/>
        </w:rPr>
        <w:t xml:space="preserve"> are usually timestamps that are update when entity is updated.</w:t>
      </w:r>
    </w:p>
    <w:p w14:paraId="7FDC612E" w14:textId="5D4E2B2C" w:rsidR="008A5FC4" w:rsidRDefault="008A5FC4" w:rsidP="00BC0572">
      <w:pPr>
        <w:rPr>
          <w:lang w:val="en-US"/>
        </w:rPr>
      </w:pPr>
      <w:proofErr w:type="spellStart"/>
      <w:r>
        <w:rPr>
          <w:lang w:val="en-US"/>
        </w:rPr>
        <w:t>Etags</w:t>
      </w:r>
      <w:proofErr w:type="spellEnd"/>
      <w:r>
        <w:rPr>
          <w:lang w:val="en-US"/>
        </w:rPr>
        <w:t xml:space="preserve"> are part of the HTTP protocol, they are higher fields that help to determine changes of a resources.</w:t>
      </w:r>
    </w:p>
    <w:p w14:paraId="2C090C89" w14:textId="60B4140E" w:rsidR="008A1EBD" w:rsidRDefault="008A1EBD" w:rsidP="00BC0572">
      <w:pPr>
        <w:rPr>
          <w:lang w:val="en-US"/>
        </w:rPr>
      </w:pPr>
      <w:r>
        <w:rPr>
          <w:lang w:val="en-US"/>
        </w:rPr>
        <w:t>For more complex scenarios however, timestamps might not be the best choice and a hashtag is the better approach.</w:t>
      </w:r>
    </w:p>
    <w:p w14:paraId="607763E7" w14:textId="091B1012" w:rsidR="008A5FC4" w:rsidRPr="00502A0D" w:rsidRDefault="008A5FC4" w:rsidP="00BC0572">
      <w:pPr>
        <w:rPr>
          <w:b/>
          <w:bCs/>
          <w:color w:val="0070C0"/>
          <w:lang w:val="en-US"/>
        </w:rPr>
      </w:pPr>
      <w:r w:rsidRPr="00502A0D">
        <w:rPr>
          <w:b/>
          <w:bCs/>
          <w:color w:val="0070C0"/>
          <w:lang w:val="en-US"/>
        </w:rPr>
        <w:t xml:space="preserve">What are the ways to </w:t>
      </w:r>
      <w:proofErr w:type="spellStart"/>
      <w:r w:rsidRPr="00502A0D">
        <w:rPr>
          <w:b/>
          <w:bCs/>
          <w:color w:val="0070C0"/>
          <w:lang w:val="en-US"/>
        </w:rPr>
        <w:t>built</w:t>
      </w:r>
      <w:proofErr w:type="spellEnd"/>
      <w:r w:rsidRPr="00502A0D">
        <w:rPr>
          <w:b/>
          <w:bCs/>
          <w:color w:val="0070C0"/>
          <w:lang w:val="en-US"/>
        </w:rPr>
        <w:t xml:space="preserve"> </w:t>
      </w:r>
      <w:proofErr w:type="spellStart"/>
      <w:r w:rsidRPr="00502A0D">
        <w:rPr>
          <w:b/>
          <w:bCs/>
          <w:color w:val="0070C0"/>
          <w:lang w:val="en-US"/>
        </w:rPr>
        <w:t>Odata</w:t>
      </w:r>
      <w:proofErr w:type="spellEnd"/>
      <w:r w:rsidRPr="00502A0D">
        <w:rPr>
          <w:b/>
          <w:bCs/>
          <w:color w:val="0070C0"/>
          <w:lang w:val="en-US"/>
        </w:rPr>
        <w:t xml:space="preserve"> service?</w:t>
      </w:r>
      <w:r w:rsidR="00391D15">
        <w:rPr>
          <w:b/>
          <w:bCs/>
          <w:color w:val="0070C0"/>
          <w:lang w:val="en-US"/>
        </w:rPr>
        <w:t xml:space="preserve"> **</w:t>
      </w:r>
    </w:p>
    <w:p w14:paraId="370AD51D" w14:textId="32443580" w:rsidR="008A5FC4" w:rsidRDefault="008A5FC4" w:rsidP="00BC0572">
      <w:pPr>
        <w:rPr>
          <w:lang w:val="en-US"/>
        </w:rPr>
      </w:pPr>
      <w:r>
        <w:rPr>
          <w:lang w:val="en-US"/>
        </w:rPr>
        <w:t xml:space="preserve">1.ABAP </w:t>
      </w:r>
      <w:proofErr w:type="gramStart"/>
      <w:r>
        <w:rPr>
          <w:lang w:val="en-US"/>
        </w:rPr>
        <w:t>code based</w:t>
      </w:r>
      <w:proofErr w:type="gramEnd"/>
      <w:r>
        <w:rPr>
          <w:lang w:val="en-US"/>
        </w:rPr>
        <w:t xml:space="preserve"> service implementation.</w:t>
      </w:r>
    </w:p>
    <w:p w14:paraId="25BD0491" w14:textId="11962312" w:rsidR="008A5FC4" w:rsidRDefault="008A5FC4" w:rsidP="00BC0572">
      <w:pPr>
        <w:rPr>
          <w:lang w:val="en-US"/>
        </w:rPr>
      </w:pPr>
      <w:r>
        <w:rPr>
          <w:lang w:val="en-US"/>
        </w:rPr>
        <w:t xml:space="preserve">2.Service adaptation description </w:t>
      </w:r>
      <w:proofErr w:type="gramStart"/>
      <w:r>
        <w:rPr>
          <w:lang w:val="en-US"/>
        </w:rPr>
        <w:t>language(</w:t>
      </w:r>
      <w:proofErr w:type="gramEnd"/>
      <w:r>
        <w:rPr>
          <w:lang w:val="en-US"/>
        </w:rPr>
        <w:t>SADL) framework.</w:t>
      </w:r>
    </w:p>
    <w:p w14:paraId="6897F63C" w14:textId="06066A93" w:rsidR="008A5FC4" w:rsidRPr="008A5FC4" w:rsidRDefault="008A5FC4" w:rsidP="008A5FC4">
      <w:pPr>
        <w:pStyle w:val="ListParagraph"/>
        <w:numPr>
          <w:ilvl w:val="0"/>
          <w:numId w:val="18"/>
        </w:numPr>
        <w:rPr>
          <w:lang w:val="en-US"/>
        </w:rPr>
      </w:pPr>
      <w:r w:rsidRPr="008A5FC4">
        <w:rPr>
          <w:lang w:val="en-US"/>
        </w:rPr>
        <w:t>Referenced data source/Mapping error.</w:t>
      </w:r>
    </w:p>
    <w:p w14:paraId="2BC77482" w14:textId="1678533D" w:rsidR="008A5FC4" w:rsidRPr="008A5FC4" w:rsidRDefault="008A5FC4" w:rsidP="008A5FC4">
      <w:pPr>
        <w:pStyle w:val="ListParagraph"/>
        <w:numPr>
          <w:ilvl w:val="0"/>
          <w:numId w:val="18"/>
        </w:numPr>
        <w:rPr>
          <w:lang w:val="en-US"/>
        </w:rPr>
      </w:pPr>
      <w:r w:rsidRPr="008A5FC4">
        <w:rPr>
          <w:lang w:val="en-US"/>
        </w:rPr>
        <w:t>Annotation based approach (</w:t>
      </w:r>
      <w:proofErr w:type="spellStart"/>
      <w:proofErr w:type="gramStart"/>
      <w:r w:rsidRPr="008A5FC4">
        <w:rPr>
          <w:lang w:val="en-US"/>
        </w:rPr>
        <w:t>Odata.Publish</w:t>
      </w:r>
      <w:proofErr w:type="spellEnd"/>
      <w:r w:rsidRPr="008A5FC4">
        <w:rPr>
          <w:lang w:val="en-US"/>
        </w:rPr>
        <w:t xml:space="preserve"> :</w:t>
      </w:r>
      <w:proofErr w:type="gramEnd"/>
      <w:r w:rsidRPr="008A5FC4">
        <w:rPr>
          <w:lang w:val="en-US"/>
        </w:rPr>
        <w:t xml:space="preserve"> true)</w:t>
      </w:r>
    </w:p>
    <w:p w14:paraId="173CFF33" w14:textId="6B8A896C" w:rsidR="008A5FC4" w:rsidRDefault="008A5FC4" w:rsidP="00BC0572">
      <w:pPr>
        <w:rPr>
          <w:lang w:val="en-US"/>
        </w:rPr>
      </w:pPr>
      <w:r>
        <w:rPr>
          <w:lang w:val="en-US"/>
        </w:rPr>
        <w:t>CDS + BOPF</w:t>
      </w:r>
    </w:p>
    <w:p w14:paraId="35CD7355" w14:textId="7DD1531A" w:rsidR="008A5FC4" w:rsidRDefault="008A5FC4" w:rsidP="00BC0572">
      <w:pPr>
        <w:rPr>
          <w:lang w:val="en-US"/>
        </w:rPr>
      </w:pPr>
      <w:r>
        <w:rPr>
          <w:lang w:val="en-US"/>
        </w:rPr>
        <w:t>CDS + RAP</w:t>
      </w:r>
    </w:p>
    <w:p w14:paraId="1C68B413" w14:textId="30BBC28B" w:rsidR="00502A0D" w:rsidRDefault="00502A0D" w:rsidP="00BC0572">
      <w:pPr>
        <w:rPr>
          <w:lang w:val="en-US"/>
        </w:rPr>
      </w:pPr>
      <w:r w:rsidRPr="00502A0D">
        <w:rPr>
          <w:noProof/>
          <w:lang w:val="en-US"/>
        </w:rPr>
        <w:lastRenderedPageBreak/>
        <w:drawing>
          <wp:inline distT="0" distB="0" distL="0" distR="0" wp14:anchorId="2E231D79" wp14:editId="240F8F31">
            <wp:extent cx="5731510" cy="3166745"/>
            <wp:effectExtent l="0" t="0" r="2540" b="0"/>
            <wp:docPr id="179522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22788" name=""/>
                    <pic:cNvPicPr/>
                  </pic:nvPicPr>
                  <pic:blipFill>
                    <a:blip r:embed="rId16"/>
                    <a:stretch>
                      <a:fillRect/>
                    </a:stretch>
                  </pic:blipFill>
                  <pic:spPr>
                    <a:xfrm>
                      <a:off x="0" y="0"/>
                      <a:ext cx="5731510" cy="3166745"/>
                    </a:xfrm>
                    <a:prstGeom prst="rect">
                      <a:avLst/>
                    </a:prstGeom>
                  </pic:spPr>
                </pic:pic>
              </a:graphicData>
            </a:graphic>
          </wp:inline>
        </w:drawing>
      </w:r>
    </w:p>
    <w:p w14:paraId="09CCB48F" w14:textId="77777777" w:rsidR="00BC0572" w:rsidRPr="0042676F" w:rsidRDefault="00BC0572" w:rsidP="00BC0572">
      <w:pPr>
        <w:rPr>
          <w:b/>
          <w:bCs/>
          <w:color w:val="0070C0"/>
          <w:lang w:val="en-US"/>
        </w:rPr>
      </w:pPr>
      <w:r w:rsidRPr="0042676F">
        <w:rPr>
          <w:b/>
          <w:bCs/>
          <w:color w:val="0070C0"/>
          <w:lang w:val="en-US"/>
        </w:rPr>
        <w:t xml:space="preserve">What is O data service </w:t>
      </w:r>
      <w:proofErr w:type="spellStart"/>
      <w:proofErr w:type="gramStart"/>
      <w:r w:rsidRPr="0042676F">
        <w:rPr>
          <w:b/>
          <w:bCs/>
          <w:color w:val="0070C0"/>
          <w:lang w:val="en-US"/>
        </w:rPr>
        <w:t>t.code</w:t>
      </w:r>
      <w:proofErr w:type="spellEnd"/>
      <w:proofErr w:type="gramEnd"/>
      <w:r w:rsidRPr="0042676F">
        <w:rPr>
          <w:b/>
          <w:bCs/>
          <w:color w:val="0070C0"/>
          <w:lang w:val="en-US"/>
        </w:rPr>
        <w:t>?</w:t>
      </w:r>
    </w:p>
    <w:p w14:paraId="0D377BD6" w14:textId="77777777" w:rsidR="00BC0572" w:rsidRDefault="00BC0572" w:rsidP="00BC0572">
      <w:pPr>
        <w:rPr>
          <w:lang w:val="en-US"/>
        </w:rPr>
      </w:pPr>
      <w:r>
        <w:rPr>
          <w:lang w:val="en-US"/>
        </w:rPr>
        <w:t>SEGW</w:t>
      </w:r>
    </w:p>
    <w:p w14:paraId="1AC42898" w14:textId="68B8F2DF" w:rsidR="008A1EBD" w:rsidRPr="008A1EBD" w:rsidRDefault="008A1EBD" w:rsidP="00BC0572">
      <w:pPr>
        <w:rPr>
          <w:b/>
          <w:bCs/>
          <w:color w:val="0070C0"/>
          <w:lang w:val="en-US"/>
        </w:rPr>
      </w:pPr>
      <w:r w:rsidRPr="008A1EBD">
        <w:rPr>
          <w:b/>
          <w:bCs/>
          <w:color w:val="0070C0"/>
          <w:lang w:val="en-US"/>
        </w:rPr>
        <w:t xml:space="preserve">What is </w:t>
      </w:r>
      <w:proofErr w:type="spellStart"/>
      <w:r w:rsidRPr="008A1EBD">
        <w:rPr>
          <w:b/>
          <w:bCs/>
          <w:color w:val="0070C0"/>
          <w:lang w:val="en-US"/>
        </w:rPr>
        <w:t>Etag</w:t>
      </w:r>
      <w:proofErr w:type="spellEnd"/>
      <w:r w:rsidRPr="008A1EBD">
        <w:rPr>
          <w:b/>
          <w:bCs/>
          <w:color w:val="0070C0"/>
          <w:lang w:val="en-US"/>
        </w:rPr>
        <w:t xml:space="preserve"> </w:t>
      </w:r>
      <w:proofErr w:type="gramStart"/>
      <w:r w:rsidRPr="008A1EBD">
        <w:rPr>
          <w:b/>
          <w:bCs/>
          <w:color w:val="0070C0"/>
          <w:lang w:val="en-US"/>
        </w:rPr>
        <w:t>code based</w:t>
      </w:r>
      <w:proofErr w:type="gramEnd"/>
      <w:r w:rsidRPr="008A1EBD">
        <w:rPr>
          <w:b/>
          <w:bCs/>
          <w:color w:val="0070C0"/>
          <w:lang w:val="en-US"/>
        </w:rPr>
        <w:t xml:space="preserve"> approach?</w:t>
      </w:r>
    </w:p>
    <w:p w14:paraId="70747D49" w14:textId="493FB502" w:rsidR="008A1EBD" w:rsidRDefault="008A1EBD" w:rsidP="00BC0572">
      <w:pPr>
        <w:rPr>
          <w:lang w:val="en-US"/>
        </w:rPr>
      </w:pPr>
      <w:r>
        <w:rPr>
          <w:lang w:val="en-US"/>
        </w:rPr>
        <w:t xml:space="preserve">It is generic approach we just go to entity type and give </w:t>
      </w:r>
      <w:proofErr w:type="spellStart"/>
      <w:r>
        <w:rPr>
          <w:lang w:val="en-US"/>
        </w:rPr>
        <w:t>Etag</w:t>
      </w:r>
      <w:proofErr w:type="spellEnd"/>
      <w:r>
        <w:rPr>
          <w:lang w:val="en-US"/>
        </w:rPr>
        <w:t xml:space="preserve"> a property.</w:t>
      </w:r>
    </w:p>
    <w:p w14:paraId="7B7DDCF6" w14:textId="42831E11" w:rsidR="008A1EBD" w:rsidRDefault="008A1EBD" w:rsidP="00BC0572">
      <w:pPr>
        <w:rPr>
          <w:lang w:val="en-US"/>
        </w:rPr>
      </w:pPr>
      <w:r>
        <w:rPr>
          <w:lang w:val="en-US"/>
        </w:rPr>
        <w:t xml:space="preserve">Generic frame work support does not require any </w:t>
      </w:r>
      <w:proofErr w:type="spellStart"/>
      <w:r>
        <w:rPr>
          <w:lang w:val="en-US"/>
        </w:rPr>
        <w:t>codeing</w:t>
      </w:r>
      <w:proofErr w:type="spellEnd"/>
      <w:r>
        <w:rPr>
          <w:lang w:val="en-US"/>
        </w:rPr>
        <w:t xml:space="preserve"> but it requires that the </w:t>
      </w:r>
      <w:proofErr w:type="spellStart"/>
      <w:r>
        <w:rPr>
          <w:lang w:val="en-US"/>
        </w:rPr>
        <w:t>Get_entity</w:t>
      </w:r>
      <w:proofErr w:type="spellEnd"/>
      <w:r>
        <w:rPr>
          <w:lang w:val="en-US"/>
        </w:rPr>
        <w:t xml:space="preserve"> method has to be implemented </w:t>
      </w:r>
      <w:r w:rsidRPr="008A1EBD">
        <w:rPr>
          <w:lang w:val="en-US"/>
        </w:rPr>
        <w:sym w:font="Wingdings" w:char="F0E0"/>
      </w:r>
      <w:r>
        <w:rPr>
          <w:lang w:val="en-US"/>
        </w:rPr>
        <w:t xml:space="preserve"> </w:t>
      </w:r>
      <w:proofErr w:type="gramStart"/>
      <w:r>
        <w:rPr>
          <w:lang w:val="en-US"/>
        </w:rPr>
        <w:t>code based</w:t>
      </w:r>
      <w:proofErr w:type="gramEnd"/>
      <w:r>
        <w:rPr>
          <w:lang w:val="en-US"/>
        </w:rPr>
        <w:t xml:space="preserve"> implementation.</w:t>
      </w:r>
    </w:p>
    <w:p w14:paraId="3C738F56" w14:textId="6724AC6A" w:rsidR="00796D74" w:rsidRDefault="00796D74" w:rsidP="00BC0572">
      <w:pPr>
        <w:rPr>
          <w:lang w:val="en-US"/>
        </w:rPr>
      </w:pPr>
      <w:r w:rsidRPr="00796D74">
        <w:rPr>
          <w:noProof/>
          <w:lang w:val="en-US"/>
        </w:rPr>
        <w:drawing>
          <wp:inline distT="0" distB="0" distL="0" distR="0" wp14:anchorId="04F750C7" wp14:editId="7EAEE32D">
            <wp:extent cx="4674687" cy="2180416"/>
            <wp:effectExtent l="0" t="0" r="0" b="0"/>
            <wp:docPr id="1278514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514999" name=""/>
                    <pic:cNvPicPr/>
                  </pic:nvPicPr>
                  <pic:blipFill>
                    <a:blip r:embed="rId17"/>
                    <a:stretch>
                      <a:fillRect/>
                    </a:stretch>
                  </pic:blipFill>
                  <pic:spPr>
                    <a:xfrm>
                      <a:off x="0" y="0"/>
                      <a:ext cx="4684360" cy="2184928"/>
                    </a:xfrm>
                    <a:prstGeom prst="rect">
                      <a:avLst/>
                    </a:prstGeom>
                  </pic:spPr>
                </pic:pic>
              </a:graphicData>
            </a:graphic>
          </wp:inline>
        </w:drawing>
      </w:r>
    </w:p>
    <w:p w14:paraId="3A47B9DA" w14:textId="39CA0FA0" w:rsidR="008A1EBD" w:rsidRPr="008A1EBD" w:rsidRDefault="008A1EBD" w:rsidP="00BC0572">
      <w:pPr>
        <w:rPr>
          <w:b/>
          <w:bCs/>
          <w:color w:val="0070C0"/>
          <w:lang w:val="en-US"/>
        </w:rPr>
      </w:pPr>
      <w:r w:rsidRPr="008A1EBD">
        <w:rPr>
          <w:b/>
          <w:bCs/>
          <w:color w:val="0070C0"/>
          <w:lang w:val="en-US"/>
        </w:rPr>
        <w:t xml:space="preserve">What is RDS </w:t>
      </w:r>
      <w:proofErr w:type="spellStart"/>
      <w:r w:rsidRPr="008A1EBD">
        <w:rPr>
          <w:b/>
          <w:bCs/>
          <w:color w:val="0070C0"/>
          <w:lang w:val="en-US"/>
        </w:rPr>
        <w:t>Etag</w:t>
      </w:r>
      <w:proofErr w:type="spellEnd"/>
      <w:r w:rsidRPr="008A1EBD">
        <w:rPr>
          <w:b/>
          <w:bCs/>
          <w:color w:val="0070C0"/>
          <w:lang w:val="en-US"/>
        </w:rPr>
        <w:t>?</w:t>
      </w:r>
    </w:p>
    <w:p w14:paraId="2E1E7213" w14:textId="02491436" w:rsidR="008A1EBD" w:rsidRDefault="008A1EBD" w:rsidP="00BC0572">
      <w:pPr>
        <w:rPr>
          <w:lang w:val="en-US"/>
        </w:rPr>
      </w:pPr>
      <w:r>
        <w:rPr>
          <w:lang w:val="en-US"/>
        </w:rPr>
        <w:t xml:space="preserve">When we create </w:t>
      </w:r>
      <w:proofErr w:type="spellStart"/>
      <w:r>
        <w:rPr>
          <w:lang w:val="en-US"/>
        </w:rPr>
        <w:t>Odata</w:t>
      </w:r>
      <w:proofErr w:type="spellEnd"/>
      <w:r>
        <w:rPr>
          <w:lang w:val="en-US"/>
        </w:rPr>
        <w:t xml:space="preserve"> service with reference to </w:t>
      </w:r>
      <w:proofErr w:type="spellStart"/>
      <w:r>
        <w:rPr>
          <w:lang w:val="en-US"/>
        </w:rPr>
        <w:t>cds</w:t>
      </w:r>
      <w:proofErr w:type="spellEnd"/>
      <w:r>
        <w:rPr>
          <w:lang w:val="en-US"/>
        </w:rPr>
        <w:t xml:space="preserve"> using RDS approach this </w:t>
      </w:r>
      <w:proofErr w:type="spellStart"/>
      <w:r>
        <w:rPr>
          <w:lang w:val="en-US"/>
        </w:rPr>
        <w:t>Etag</w:t>
      </w:r>
      <w:proofErr w:type="spellEnd"/>
      <w:r>
        <w:rPr>
          <w:lang w:val="en-US"/>
        </w:rPr>
        <w:t xml:space="preserve"> property is not editable so generic approach will not work here we have to do </w:t>
      </w:r>
      <w:proofErr w:type="gramStart"/>
      <w:r>
        <w:rPr>
          <w:lang w:val="en-US"/>
        </w:rPr>
        <w:t>code based</w:t>
      </w:r>
      <w:proofErr w:type="gramEnd"/>
      <w:r>
        <w:rPr>
          <w:lang w:val="en-US"/>
        </w:rPr>
        <w:t xml:space="preserve"> approach.</w:t>
      </w:r>
    </w:p>
    <w:p w14:paraId="4FC586DA" w14:textId="1ED72240" w:rsidR="00796D74" w:rsidRDefault="00796D74" w:rsidP="00BC0572">
      <w:pPr>
        <w:rPr>
          <w:lang w:val="en-US"/>
        </w:rPr>
      </w:pPr>
      <w:r w:rsidRPr="00796D74">
        <w:rPr>
          <w:noProof/>
          <w:lang w:val="en-US"/>
        </w:rPr>
        <w:lastRenderedPageBreak/>
        <w:drawing>
          <wp:inline distT="0" distB="0" distL="0" distR="0" wp14:anchorId="3E49B06B" wp14:editId="2B57AC78">
            <wp:extent cx="4669797" cy="2816572"/>
            <wp:effectExtent l="0" t="0" r="0" b="3175"/>
            <wp:docPr id="254861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861896" name=""/>
                    <pic:cNvPicPr/>
                  </pic:nvPicPr>
                  <pic:blipFill>
                    <a:blip r:embed="rId18"/>
                    <a:stretch>
                      <a:fillRect/>
                    </a:stretch>
                  </pic:blipFill>
                  <pic:spPr>
                    <a:xfrm>
                      <a:off x="0" y="0"/>
                      <a:ext cx="4674082" cy="2819156"/>
                    </a:xfrm>
                    <a:prstGeom prst="rect">
                      <a:avLst/>
                    </a:prstGeom>
                  </pic:spPr>
                </pic:pic>
              </a:graphicData>
            </a:graphic>
          </wp:inline>
        </w:drawing>
      </w:r>
    </w:p>
    <w:p w14:paraId="30FC3361" w14:textId="33EF55E7" w:rsidR="008A1EBD" w:rsidRPr="008A1EBD" w:rsidRDefault="008A1EBD" w:rsidP="00BC0572">
      <w:pPr>
        <w:rPr>
          <w:b/>
          <w:bCs/>
          <w:color w:val="0070C0"/>
          <w:lang w:val="en-US"/>
        </w:rPr>
      </w:pPr>
      <w:r w:rsidRPr="008A1EBD">
        <w:rPr>
          <w:b/>
          <w:bCs/>
          <w:color w:val="0070C0"/>
          <w:lang w:val="en-US"/>
        </w:rPr>
        <w:t xml:space="preserve">What is advantage of </w:t>
      </w:r>
      <w:proofErr w:type="spellStart"/>
      <w:r w:rsidRPr="008A1EBD">
        <w:rPr>
          <w:b/>
          <w:bCs/>
          <w:color w:val="0070C0"/>
          <w:lang w:val="en-US"/>
        </w:rPr>
        <w:t>Etag</w:t>
      </w:r>
      <w:proofErr w:type="spellEnd"/>
      <w:r w:rsidRPr="008A1EBD">
        <w:rPr>
          <w:b/>
          <w:bCs/>
          <w:color w:val="0070C0"/>
          <w:lang w:val="en-US"/>
        </w:rPr>
        <w:t xml:space="preserve"> </w:t>
      </w:r>
      <w:proofErr w:type="gramStart"/>
      <w:r w:rsidRPr="008A1EBD">
        <w:rPr>
          <w:b/>
          <w:bCs/>
          <w:color w:val="0070C0"/>
          <w:lang w:val="en-US"/>
        </w:rPr>
        <w:t>code based</w:t>
      </w:r>
      <w:proofErr w:type="gramEnd"/>
      <w:r w:rsidRPr="008A1EBD">
        <w:rPr>
          <w:b/>
          <w:bCs/>
          <w:color w:val="0070C0"/>
          <w:lang w:val="en-US"/>
        </w:rPr>
        <w:t xml:space="preserve"> approach?</w:t>
      </w:r>
    </w:p>
    <w:p w14:paraId="4ABE45EB" w14:textId="12E1B6A1" w:rsidR="008A1EBD" w:rsidRDefault="008A1EBD" w:rsidP="00BC0572">
      <w:pPr>
        <w:rPr>
          <w:lang w:val="en-US"/>
        </w:rPr>
      </w:pPr>
      <w:r>
        <w:rPr>
          <w:lang w:val="en-US"/>
        </w:rPr>
        <w:t xml:space="preserve">When using the out of the box framework support this is not possible and we cannot be 100% sure that another user has updated the data in the short timeframe between the read request of the framework and your update request. </w:t>
      </w:r>
      <w:proofErr w:type="gramStart"/>
      <w:r>
        <w:rPr>
          <w:lang w:val="en-US"/>
        </w:rPr>
        <w:t>( This</w:t>
      </w:r>
      <w:proofErr w:type="gramEnd"/>
      <w:r>
        <w:rPr>
          <w:lang w:val="en-US"/>
        </w:rPr>
        <w:t xml:space="preserve"> have some advantages since it allows the developer to lock the data while the </w:t>
      </w:r>
      <w:proofErr w:type="spellStart"/>
      <w:r>
        <w:rPr>
          <w:lang w:val="en-US"/>
        </w:rPr>
        <w:t>etag</w:t>
      </w:r>
      <w:proofErr w:type="spellEnd"/>
      <w:r>
        <w:rPr>
          <w:lang w:val="en-US"/>
        </w:rPr>
        <w:t xml:space="preserve"> before the update is </w:t>
      </w:r>
      <w:proofErr w:type="gramStart"/>
      <w:r>
        <w:rPr>
          <w:lang w:val="en-US"/>
        </w:rPr>
        <w:t>performed )</w:t>
      </w:r>
      <w:proofErr w:type="gramEnd"/>
      <w:r>
        <w:rPr>
          <w:lang w:val="en-US"/>
        </w:rPr>
        <w:t>.</w:t>
      </w:r>
    </w:p>
    <w:p w14:paraId="2F5AC3D4" w14:textId="0C7FA38E" w:rsidR="008A1EBD" w:rsidRDefault="008A1EBD" w:rsidP="00BC0572">
      <w:pPr>
        <w:rPr>
          <w:lang w:val="en-US"/>
        </w:rPr>
      </w:pPr>
      <w:r>
        <w:rPr>
          <w:lang w:val="en-US"/>
        </w:rPr>
        <w:t xml:space="preserve">The second advantage is that a </w:t>
      </w:r>
      <w:proofErr w:type="gramStart"/>
      <w:r>
        <w:rPr>
          <w:lang w:val="en-US"/>
        </w:rPr>
        <w:t>code based</w:t>
      </w:r>
      <w:proofErr w:type="gramEnd"/>
      <w:r>
        <w:rPr>
          <w:lang w:val="en-US"/>
        </w:rPr>
        <w:t xml:space="preserve"> implementation also offers </w:t>
      </w:r>
      <w:proofErr w:type="spellStart"/>
      <w:r>
        <w:rPr>
          <w:lang w:val="en-US"/>
        </w:rPr>
        <w:t>etag</w:t>
      </w:r>
      <w:proofErr w:type="spellEnd"/>
      <w:r>
        <w:rPr>
          <w:lang w:val="en-US"/>
        </w:rPr>
        <w:t xml:space="preserve"> support for function imports.</w:t>
      </w:r>
    </w:p>
    <w:p w14:paraId="249688D3" w14:textId="77777777" w:rsidR="00BC0572" w:rsidRDefault="00BC0572" w:rsidP="00BC0572">
      <w:pPr>
        <w:rPr>
          <w:lang w:val="en-US"/>
        </w:rPr>
      </w:pPr>
      <w:r>
        <w:rPr>
          <w:lang w:val="en-US"/>
        </w:rPr>
        <w:t xml:space="preserve">What is use of RFZ10 </w:t>
      </w:r>
      <w:proofErr w:type="spellStart"/>
      <w:proofErr w:type="gramStart"/>
      <w:r>
        <w:rPr>
          <w:lang w:val="en-US"/>
        </w:rPr>
        <w:t>t.code</w:t>
      </w:r>
      <w:proofErr w:type="spellEnd"/>
      <w:proofErr w:type="gramEnd"/>
      <w:r>
        <w:rPr>
          <w:lang w:val="en-US"/>
        </w:rPr>
        <w:t xml:space="preserve"> ?</w:t>
      </w:r>
    </w:p>
    <w:p w14:paraId="3E0BD674" w14:textId="77777777" w:rsidR="00BC0572" w:rsidRDefault="00BC0572" w:rsidP="00BC0572">
      <w:pPr>
        <w:rPr>
          <w:lang w:val="en-US"/>
        </w:rPr>
      </w:pPr>
      <w:r>
        <w:rPr>
          <w:lang w:val="en-US"/>
        </w:rPr>
        <w:t xml:space="preserve">What is use of STRUST </w:t>
      </w:r>
      <w:proofErr w:type="spellStart"/>
      <w:proofErr w:type="gramStart"/>
      <w:r>
        <w:rPr>
          <w:lang w:val="en-US"/>
        </w:rPr>
        <w:t>t.code</w:t>
      </w:r>
      <w:proofErr w:type="spellEnd"/>
      <w:proofErr w:type="gramEnd"/>
      <w:r>
        <w:rPr>
          <w:lang w:val="en-US"/>
        </w:rPr>
        <w:t>?</w:t>
      </w:r>
    </w:p>
    <w:p w14:paraId="672EE4C6" w14:textId="77777777" w:rsidR="00BC0572" w:rsidRDefault="00BC0572" w:rsidP="00BC0572">
      <w:pPr>
        <w:rPr>
          <w:lang w:val="en-US"/>
        </w:rPr>
      </w:pPr>
      <w:r>
        <w:rPr>
          <w:lang w:val="en-US"/>
        </w:rPr>
        <w:t xml:space="preserve">What is use of SMICM </w:t>
      </w:r>
      <w:proofErr w:type="spellStart"/>
      <w:proofErr w:type="gramStart"/>
      <w:r>
        <w:rPr>
          <w:lang w:val="en-US"/>
        </w:rPr>
        <w:t>t.code</w:t>
      </w:r>
      <w:proofErr w:type="spellEnd"/>
      <w:proofErr w:type="gramEnd"/>
      <w:r>
        <w:rPr>
          <w:lang w:val="en-US"/>
        </w:rPr>
        <w:t>?</w:t>
      </w:r>
    </w:p>
    <w:p w14:paraId="0D0B6875" w14:textId="77777777" w:rsidR="00BC0572" w:rsidRDefault="00BC0572" w:rsidP="00BC0572">
      <w:pPr>
        <w:rPr>
          <w:lang w:val="en-US"/>
        </w:rPr>
      </w:pPr>
      <w:r>
        <w:rPr>
          <w:lang w:val="en-US"/>
        </w:rPr>
        <w:t>How to activate the O Data service?</w:t>
      </w:r>
    </w:p>
    <w:p w14:paraId="16E96DAE" w14:textId="77777777" w:rsidR="00901428" w:rsidRPr="005354A6" w:rsidRDefault="00901428" w:rsidP="00901428">
      <w:pPr>
        <w:rPr>
          <w:b/>
          <w:bCs/>
          <w:color w:val="0070C0"/>
          <w:lang w:val="en-US"/>
        </w:rPr>
      </w:pPr>
      <w:r w:rsidRPr="005354A6">
        <w:rPr>
          <w:b/>
          <w:bCs/>
          <w:color w:val="0070C0"/>
          <w:lang w:val="en-US"/>
        </w:rPr>
        <w:t xml:space="preserve">What all the </w:t>
      </w:r>
      <w:proofErr w:type="spellStart"/>
      <w:proofErr w:type="gramStart"/>
      <w:r w:rsidRPr="005354A6">
        <w:rPr>
          <w:b/>
          <w:bCs/>
          <w:color w:val="0070C0"/>
          <w:lang w:val="en-US"/>
        </w:rPr>
        <w:t>T.Code</w:t>
      </w:r>
      <w:proofErr w:type="spellEnd"/>
      <w:proofErr w:type="gramEnd"/>
      <w:r w:rsidRPr="005354A6">
        <w:rPr>
          <w:b/>
          <w:bCs/>
          <w:color w:val="0070C0"/>
          <w:lang w:val="en-US"/>
        </w:rPr>
        <w:t xml:space="preserve"> using O data?</w:t>
      </w:r>
      <w:r>
        <w:rPr>
          <w:b/>
          <w:bCs/>
          <w:color w:val="0070C0"/>
          <w:lang w:val="en-US"/>
        </w:rPr>
        <w:t xml:space="preserve"> ** W</w:t>
      </w:r>
    </w:p>
    <w:p w14:paraId="14215786" w14:textId="77777777" w:rsidR="00901428" w:rsidRDefault="00901428" w:rsidP="00901428">
      <w:pPr>
        <w:rPr>
          <w:lang w:val="en-US"/>
        </w:rPr>
      </w:pPr>
      <w:r w:rsidRPr="00716F2B">
        <w:rPr>
          <w:b/>
          <w:bCs/>
          <w:lang w:val="en-US"/>
        </w:rPr>
        <w:t>/N/IWFND/ERROR_LOG</w:t>
      </w:r>
      <w:r>
        <w:rPr>
          <w:lang w:val="en-US"/>
        </w:rPr>
        <w:t xml:space="preserve"> – To find the error log after we execute a URI or you click error icon in same screen.</w:t>
      </w:r>
    </w:p>
    <w:p w14:paraId="5E2762B4" w14:textId="77777777" w:rsidR="00901428" w:rsidRDefault="00901428" w:rsidP="00901428">
      <w:pPr>
        <w:rPr>
          <w:lang w:val="en-US"/>
        </w:rPr>
      </w:pPr>
      <w:r w:rsidRPr="00716F2B">
        <w:rPr>
          <w:b/>
          <w:bCs/>
          <w:lang w:val="en-US"/>
        </w:rPr>
        <w:t>/N/IWFND/CACHE_CLEANUP</w:t>
      </w:r>
      <w:r>
        <w:rPr>
          <w:lang w:val="en-US"/>
        </w:rPr>
        <w:t xml:space="preserve"> – Clean the cache files</w:t>
      </w:r>
    </w:p>
    <w:p w14:paraId="280287FB" w14:textId="77777777" w:rsidR="00901428" w:rsidRDefault="00901428" w:rsidP="00901428">
      <w:pPr>
        <w:rPr>
          <w:lang w:val="en-US"/>
        </w:rPr>
      </w:pPr>
      <w:r>
        <w:rPr>
          <w:lang w:val="en-US"/>
        </w:rPr>
        <w:t>IW_BEP = SEGW or SAP_GWFND</w:t>
      </w:r>
    </w:p>
    <w:p w14:paraId="042773F1" w14:textId="77777777" w:rsidR="00901428" w:rsidRDefault="00901428" w:rsidP="00901428">
      <w:pPr>
        <w:rPr>
          <w:lang w:val="en-US"/>
        </w:rPr>
      </w:pPr>
      <w:r>
        <w:rPr>
          <w:lang w:val="en-US"/>
        </w:rPr>
        <w:t>GW_CORE</w:t>
      </w:r>
    </w:p>
    <w:p w14:paraId="78978A29" w14:textId="77777777" w:rsidR="00901428" w:rsidRDefault="00901428" w:rsidP="00901428">
      <w:pPr>
        <w:rPr>
          <w:lang w:val="en-US"/>
        </w:rPr>
      </w:pPr>
      <w:r>
        <w:rPr>
          <w:b/>
          <w:bCs/>
          <w:lang w:val="en-US"/>
        </w:rPr>
        <w:t>/N</w:t>
      </w:r>
      <w:r w:rsidRPr="00723626">
        <w:rPr>
          <w:b/>
          <w:bCs/>
          <w:lang w:val="en-US"/>
        </w:rPr>
        <w:t>/IWFND/MAINT_SERVICE</w:t>
      </w:r>
      <w:r>
        <w:rPr>
          <w:b/>
          <w:bCs/>
          <w:lang w:val="en-US"/>
        </w:rPr>
        <w:t xml:space="preserve"> </w:t>
      </w:r>
      <w:r>
        <w:rPr>
          <w:lang w:val="en-US"/>
        </w:rPr>
        <w:t>–</w:t>
      </w:r>
      <w:r w:rsidRPr="00723626">
        <w:rPr>
          <w:lang w:val="en-US"/>
        </w:rPr>
        <w:t xml:space="preserve"> </w:t>
      </w:r>
      <w:r>
        <w:rPr>
          <w:lang w:val="en-US"/>
        </w:rPr>
        <w:t xml:space="preserve">Maintain </w:t>
      </w:r>
      <w:proofErr w:type="spellStart"/>
      <w:r>
        <w:rPr>
          <w:lang w:val="en-US"/>
        </w:rPr>
        <w:t>Odata</w:t>
      </w:r>
      <w:proofErr w:type="spellEnd"/>
      <w:r>
        <w:rPr>
          <w:lang w:val="en-US"/>
        </w:rPr>
        <w:t xml:space="preserve"> service</w:t>
      </w:r>
    </w:p>
    <w:p w14:paraId="06353717" w14:textId="3D210311" w:rsidR="00CC31CD" w:rsidRPr="00CC31CD" w:rsidRDefault="00D931D9" w:rsidP="00CC31CD">
      <w:pPr>
        <w:rPr>
          <w:lang w:val="en-US"/>
        </w:rPr>
      </w:pPr>
      <w:r w:rsidRPr="00D931D9">
        <w:rPr>
          <w:b/>
          <w:bCs/>
          <w:lang w:val="en-US"/>
        </w:rPr>
        <w:t>/N/IWFND/GW_CLIENT</w:t>
      </w:r>
      <w:r>
        <w:rPr>
          <w:lang w:val="en-US"/>
        </w:rPr>
        <w:t xml:space="preserve"> – SAP Gateway </w:t>
      </w:r>
    </w:p>
    <w:sectPr w:rsidR="00CC31CD" w:rsidRPr="00CC31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92654"/>
    <w:multiLevelType w:val="hybridMultilevel"/>
    <w:tmpl w:val="3842B9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733227B"/>
    <w:multiLevelType w:val="hybridMultilevel"/>
    <w:tmpl w:val="F8822E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7A96C29"/>
    <w:multiLevelType w:val="hybridMultilevel"/>
    <w:tmpl w:val="4D46F1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D84077D"/>
    <w:multiLevelType w:val="hybridMultilevel"/>
    <w:tmpl w:val="EBB03F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EA275DC"/>
    <w:multiLevelType w:val="hybridMultilevel"/>
    <w:tmpl w:val="7994C7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5532D9A"/>
    <w:multiLevelType w:val="hybridMultilevel"/>
    <w:tmpl w:val="33C6B5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CFC69C1"/>
    <w:multiLevelType w:val="hybridMultilevel"/>
    <w:tmpl w:val="D79C25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28857DE"/>
    <w:multiLevelType w:val="hybridMultilevel"/>
    <w:tmpl w:val="5BE83E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2993462"/>
    <w:multiLevelType w:val="hybridMultilevel"/>
    <w:tmpl w:val="AC5CCC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BA41515"/>
    <w:multiLevelType w:val="hybridMultilevel"/>
    <w:tmpl w:val="0B6C99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1FF5E9C"/>
    <w:multiLevelType w:val="hybridMultilevel"/>
    <w:tmpl w:val="9FCCC1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B396A15"/>
    <w:multiLevelType w:val="hybridMultilevel"/>
    <w:tmpl w:val="EA742C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F3A7E70"/>
    <w:multiLevelType w:val="hybridMultilevel"/>
    <w:tmpl w:val="EBB87A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11702BA"/>
    <w:multiLevelType w:val="hybridMultilevel"/>
    <w:tmpl w:val="861694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1AF5375"/>
    <w:multiLevelType w:val="hybridMultilevel"/>
    <w:tmpl w:val="E864F0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44F6CE4"/>
    <w:multiLevelType w:val="hybridMultilevel"/>
    <w:tmpl w:val="7E4EDC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4793CFC"/>
    <w:multiLevelType w:val="hybridMultilevel"/>
    <w:tmpl w:val="99CA7E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5ED5392"/>
    <w:multiLevelType w:val="hybridMultilevel"/>
    <w:tmpl w:val="5CAEDB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38110630">
    <w:abstractNumId w:val="11"/>
  </w:num>
  <w:num w:numId="2" w16cid:durableId="89203670">
    <w:abstractNumId w:val="0"/>
  </w:num>
  <w:num w:numId="3" w16cid:durableId="445079140">
    <w:abstractNumId w:val="12"/>
  </w:num>
  <w:num w:numId="4" w16cid:durableId="1083647615">
    <w:abstractNumId w:val="3"/>
  </w:num>
  <w:num w:numId="5" w16cid:durableId="495221368">
    <w:abstractNumId w:val="4"/>
  </w:num>
  <w:num w:numId="6" w16cid:durableId="1733039630">
    <w:abstractNumId w:val="9"/>
  </w:num>
  <w:num w:numId="7" w16cid:durableId="1541743091">
    <w:abstractNumId w:val="1"/>
  </w:num>
  <w:num w:numId="8" w16cid:durableId="644241315">
    <w:abstractNumId w:val="13"/>
  </w:num>
  <w:num w:numId="9" w16cid:durableId="334919283">
    <w:abstractNumId w:val="17"/>
  </w:num>
  <w:num w:numId="10" w16cid:durableId="1548250831">
    <w:abstractNumId w:val="10"/>
  </w:num>
  <w:num w:numId="11" w16cid:durableId="2132821952">
    <w:abstractNumId w:val="16"/>
  </w:num>
  <w:num w:numId="12" w16cid:durableId="1971324088">
    <w:abstractNumId w:val="5"/>
  </w:num>
  <w:num w:numId="13" w16cid:durableId="725884151">
    <w:abstractNumId w:val="15"/>
  </w:num>
  <w:num w:numId="14" w16cid:durableId="2976729">
    <w:abstractNumId w:val="7"/>
  </w:num>
  <w:num w:numId="15" w16cid:durableId="2082826461">
    <w:abstractNumId w:val="6"/>
  </w:num>
  <w:num w:numId="16" w16cid:durableId="2048944802">
    <w:abstractNumId w:val="2"/>
  </w:num>
  <w:num w:numId="17" w16cid:durableId="1488397045">
    <w:abstractNumId w:val="8"/>
  </w:num>
  <w:num w:numId="18" w16cid:durableId="104618252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BA0"/>
    <w:rsid w:val="00037622"/>
    <w:rsid w:val="00085CDC"/>
    <w:rsid w:val="000C2481"/>
    <w:rsid w:val="000F483F"/>
    <w:rsid w:val="00121C91"/>
    <w:rsid w:val="001233F9"/>
    <w:rsid w:val="00160740"/>
    <w:rsid w:val="00177A42"/>
    <w:rsid w:val="001964A1"/>
    <w:rsid w:val="001B2DF4"/>
    <w:rsid w:val="001B5944"/>
    <w:rsid w:val="001C533F"/>
    <w:rsid w:val="001D47C8"/>
    <w:rsid w:val="001D724F"/>
    <w:rsid w:val="001E701E"/>
    <w:rsid w:val="001F6BFE"/>
    <w:rsid w:val="002236F4"/>
    <w:rsid w:val="002349DE"/>
    <w:rsid w:val="00262136"/>
    <w:rsid w:val="002672D5"/>
    <w:rsid w:val="00276BA0"/>
    <w:rsid w:val="00287EA9"/>
    <w:rsid w:val="002C0A31"/>
    <w:rsid w:val="002C402B"/>
    <w:rsid w:val="002D4A83"/>
    <w:rsid w:val="002F037B"/>
    <w:rsid w:val="002F5559"/>
    <w:rsid w:val="00316512"/>
    <w:rsid w:val="00323DD6"/>
    <w:rsid w:val="00327DFF"/>
    <w:rsid w:val="003350D1"/>
    <w:rsid w:val="003368F3"/>
    <w:rsid w:val="00343166"/>
    <w:rsid w:val="003573B7"/>
    <w:rsid w:val="00357F6C"/>
    <w:rsid w:val="00362CFF"/>
    <w:rsid w:val="00364364"/>
    <w:rsid w:val="003738CE"/>
    <w:rsid w:val="00380850"/>
    <w:rsid w:val="00391D15"/>
    <w:rsid w:val="00397002"/>
    <w:rsid w:val="003A4981"/>
    <w:rsid w:val="003C3F95"/>
    <w:rsid w:val="003F3586"/>
    <w:rsid w:val="00405672"/>
    <w:rsid w:val="00406B45"/>
    <w:rsid w:val="00461258"/>
    <w:rsid w:val="004613BF"/>
    <w:rsid w:val="00471527"/>
    <w:rsid w:val="004852B5"/>
    <w:rsid w:val="004D7D51"/>
    <w:rsid w:val="004E58ED"/>
    <w:rsid w:val="00502A0D"/>
    <w:rsid w:val="0051128E"/>
    <w:rsid w:val="0052109A"/>
    <w:rsid w:val="005354A6"/>
    <w:rsid w:val="0053611D"/>
    <w:rsid w:val="0055667B"/>
    <w:rsid w:val="00563E03"/>
    <w:rsid w:val="00586F35"/>
    <w:rsid w:val="00595EAF"/>
    <w:rsid w:val="005B3201"/>
    <w:rsid w:val="005C155B"/>
    <w:rsid w:val="005D52F4"/>
    <w:rsid w:val="005E5643"/>
    <w:rsid w:val="00607237"/>
    <w:rsid w:val="00621513"/>
    <w:rsid w:val="0066006D"/>
    <w:rsid w:val="0069260E"/>
    <w:rsid w:val="006A0FD3"/>
    <w:rsid w:val="006A554E"/>
    <w:rsid w:val="006E5A3F"/>
    <w:rsid w:val="00703A90"/>
    <w:rsid w:val="00712516"/>
    <w:rsid w:val="00715817"/>
    <w:rsid w:val="00716F2B"/>
    <w:rsid w:val="00723626"/>
    <w:rsid w:val="00724CDE"/>
    <w:rsid w:val="00756110"/>
    <w:rsid w:val="00764719"/>
    <w:rsid w:val="00783064"/>
    <w:rsid w:val="00790EC4"/>
    <w:rsid w:val="00796D74"/>
    <w:rsid w:val="007C0F2E"/>
    <w:rsid w:val="007E2348"/>
    <w:rsid w:val="007E5BAF"/>
    <w:rsid w:val="007E5BF4"/>
    <w:rsid w:val="0080512B"/>
    <w:rsid w:val="008252B6"/>
    <w:rsid w:val="0082567C"/>
    <w:rsid w:val="0083466D"/>
    <w:rsid w:val="00837D7B"/>
    <w:rsid w:val="00851DDE"/>
    <w:rsid w:val="00874196"/>
    <w:rsid w:val="00874B2F"/>
    <w:rsid w:val="00881C45"/>
    <w:rsid w:val="00893027"/>
    <w:rsid w:val="00893853"/>
    <w:rsid w:val="008965B8"/>
    <w:rsid w:val="0089695C"/>
    <w:rsid w:val="008A1EBD"/>
    <w:rsid w:val="008A5FC4"/>
    <w:rsid w:val="008A60E9"/>
    <w:rsid w:val="008B6E9B"/>
    <w:rsid w:val="008C00ED"/>
    <w:rsid w:val="008C1E55"/>
    <w:rsid w:val="008C3230"/>
    <w:rsid w:val="00901428"/>
    <w:rsid w:val="00924435"/>
    <w:rsid w:val="0097075B"/>
    <w:rsid w:val="00975789"/>
    <w:rsid w:val="009B75BA"/>
    <w:rsid w:val="009C063D"/>
    <w:rsid w:val="00A128DD"/>
    <w:rsid w:val="00A67525"/>
    <w:rsid w:val="00A85709"/>
    <w:rsid w:val="00AC2713"/>
    <w:rsid w:val="00AC66F2"/>
    <w:rsid w:val="00AD0F3E"/>
    <w:rsid w:val="00AD446B"/>
    <w:rsid w:val="00AD7110"/>
    <w:rsid w:val="00B10E67"/>
    <w:rsid w:val="00B62F9C"/>
    <w:rsid w:val="00B754E9"/>
    <w:rsid w:val="00B84CD2"/>
    <w:rsid w:val="00B92CA2"/>
    <w:rsid w:val="00BA0EB8"/>
    <w:rsid w:val="00BB30B8"/>
    <w:rsid w:val="00BC0572"/>
    <w:rsid w:val="00BC08F5"/>
    <w:rsid w:val="00BD0E85"/>
    <w:rsid w:val="00BE0CF3"/>
    <w:rsid w:val="00C1046E"/>
    <w:rsid w:val="00C10EAB"/>
    <w:rsid w:val="00C11A27"/>
    <w:rsid w:val="00C23BF9"/>
    <w:rsid w:val="00C47BA2"/>
    <w:rsid w:val="00C7464B"/>
    <w:rsid w:val="00CB65B0"/>
    <w:rsid w:val="00CC31CD"/>
    <w:rsid w:val="00CD4E3B"/>
    <w:rsid w:val="00D22C8D"/>
    <w:rsid w:val="00D30A3D"/>
    <w:rsid w:val="00D377D3"/>
    <w:rsid w:val="00D44E50"/>
    <w:rsid w:val="00D509D0"/>
    <w:rsid w:val="00D5230F"/>
    <w:rsid w:val="00D5419D"/>
    <w:rsid w:val="00D61397"/>
    <w:rsid w:val="00D76104"/>
    <w:rsid w:val="00D7675E"/>
    <w:rsid w:val="00D77165"/>
    <w:rsid w:val="00D931D9"/>
    <w:rsid w:val="00D96D2F"/>
    <w:rsid w:val="00DC03D0"/>
    <w:rsid w:val="00DC1C25"/>
    <w:rsid w:val="00DF0758"/>
    <w:rsid w:val="00DF14D8"/>
    <w:rsid w:val="00E22A04"/>
    <w:rsid w:val="00E623F3"/>
    <w:rsid w:val="00E63546"/>
    <w:rsid w:val="00E909F1"/>
    <w:rsid w:val="00EA0E14"/>
    <w:rsid w:val="00EA3ACE"/>
    <w:rsid w:val="00ED1B8D"/>
    <w:rsid w:val="00ED2222"/>
    <w:rsid w:val="00EE7AFD"/>
    <w:rsid w:val="00EF0448"/>
    <w:rsid w:val="00EF14B0"/>
    <w:rsid w:val="00F0552A"/>
    <w:rsid w:val="00F0652C"/>
    <w:rsid w:val="00F139E7"/>
    <w:rsid w:val="00F2350E"/>
    <w:rsid w:val="00F256C1"/>
    <w:rsid w:val="00F5439C"/>
    <w:rsid w:val="00FA7FC2"/>
    <w:rsid w:val="00FB66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224BC"/>
  <w15:chartTrackingRefBased/>
  <w15:docId w15:val="{7E906641-609D-4A1E-924E-0A8013660D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6B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6B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6B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6B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6B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6B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6B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6B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6B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6B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6B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6B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6B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6B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6B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6B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6B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6BA0"/>
    <w:rPr>
      <w:rFonts w:eastAsiaTheme="majorEastAsia" w:cstheme="majorBidi"/>
      <w:color w:val="272727" w:themeColor="text1" w:themeTint="D8"/>
    </w:rPr>
  </w:style>
  <w:style w:type="paragraph" w:styleId="Title">
    <w:name w:val="Title"/>
    <w:basedOn w:val="Normal"/>
    <w:next w:val="Normal"/>
    <w:link w:val="TitleChar"/>
    <w:uiPriority w:val="10"/>
    <w:qFormat/>
    <w:rsid w:val="00276B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6B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6B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6B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6BA0"/>
    <w:pPr>
      <w:spacing w:before="160"/>
      <w:jc w:val="center"/>
    </w:pPr>
    <w:rPr>
      <w:i/>
      <w:iCs/>
      <w:color w:val="404040" w:themeColor="text1" w:themeTint="BF"/>
    </w:rPr>
  </w:style>
  <w:style w:type="character" w:customStyle="1" w:styleId="QuoteChar">
    <w:name w:val="Quote Char"/>
    <w:basedOn w:val="DefaultParagraphFont"/>
    <w:link w:val="Quote"/>
    <w:uiPriority w:val="29"/>
    <w:rsid w:val="00276BA0"/>
    <w:rPr>
      <w:i/>
      <w:iCs/>
      <w:color w:val="404040" w:themeColor="text1" w:themeTint="BF"/>
    </w:rPr>
  </w:style>
  <w:style w:type="paragraph" w:styleId="ListParagraph">
    <w:name w:val="List Paragraph"/>
    <w:basedOn w:val="Normal"/>
    <w:uiPriority w:val="34"/>
    <w:qFormat/>
    <w:rsid w:val="00276BA0"/>
    <w:pPr>
      <w:ind w:left="720"/>
      <w:contextualSpacing/>
    </w:pPr>
  </w:style>
  <w:style w:type="character" w:styleId="IntenseEmphasis">
    <w:name w:val="Intense Emphasis"/>
    <w:basedOn w:val="DefaultParagraphFont"/>
    <w:uiPriority w:val="21"/>
    <w:qFormat/>
    <w:rsid w:val="00276BA0"/>
    <w:rPr>
      <w:i/>
      <w:iCs/>
      <w:color w:val="0F4761" w:themeColor="accent1" w:themeShade="BF"/>
    </w:rPr>
  </w:style>
  <w:style w:type="paragraph" w:styleId="IntenseQuote">
    <w:name w:val="Intense Quote"/>
    <w:basedOn w:val="Normal"/>
    <w:next w:val="Normal"/>
    <w:link w:val="IntenseQuoteChar"/>
    <w:uiPriority w:val="30"/>
    <w:qFormat/>
    <w:rsid w:val="00276B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6BA0"/>
    <w:rPr>
      <w:i/>
      <w:iCs/>
      <w:color w:val="0F4761" w:themeColor="accent1" w:themeShade="BF"/>
    </w:rPr>
  </w:style>
  <w:style w:type="character" w:styleId="IntenseReference">
    <w:name w:val="Intense Reference"/>
    <w:basedOn w:val="DefaultParagraphFont"/>
    <w:uiPriority w:val="32"/>
    <w:qFormat/>
    <w:rsid w:val="00276BA0"/>
    <w:rPr>
      <w:b/>
      <w:bCs/>
      <w:smallCaps/>
      <w:color w:val="0F4761" w:themeColor="accent1" w:themeShade="BF"/>
      <w:spacing w:val="5"/>
    </w:rPr>
  </w:style>
  <w:style w:type="character" w:styleId="Hyperlink">
    <w:name w:val="Hyperlink"/>
    <w:basedOn w:val="DefaultParagraphFont"/>
    <w:uiPriority w:val="99"/>
    <w:unhideWhenUsed/>
    <w:rsid w:val="00D5230F"/>
    <w:rPr>
      <w:color w:val="467886" w:themeColor="hyperlink"/>
      <w:u w:val="single"/>
    </w:rPr>
  </w:style>
  <w:style w:type="character" w:styleId="UnresolvedMention">
    <w:name w:val="Unresolved Mention"/>
    <w:basedOn w:val="DefaultParagraphFont"/>
    <w:uiPriority w:val="99"/>
    <w:semiHidden/>
    <w:unhideWhenUsed/>
    <w:rsid w:val="00D523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services.odata.org/" TargetMode="External"/><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672</TotalTime>
  <Pages>15</Pages>
  <Words>2737</Words>
  <Characters>15604</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yogeshprime97@gmail.com</dc:creator>
  <cp:keywords/>
  <dc:description/>
  <cp:lastModifiedBy>yogeshprime97@gmail.com</cp:lastModifiedBy>
  <cp:revision>140</cp:revision>
  <dcterms:created xsi:type="dcterms:W3CDTF">2025-11-03T04:24:00Z</dcterms:created>
  <dcterms:modified xsi:type="dcterms:W3CDTF">2026-01-21T15:21:00Z</dcterms:modified>
</cp:coreProperties>
</file>