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9BD3" w14:textId="77777777" w:rsidR="00C81CAB" w:rsidRPr="00C81CAB" w:rsidRDefault="00C81CAB" w:rsidP="00C81CAB">
      <w:r w:rsidRPr="00C81CAB">
        <w:pict w14:anchorId="4B1D3467">
          <v:rect id="_x0000_i1085" style="width:0;height:1.5pt" o:hralign="center" o:hrstd="t" o:hrnoshade="t" o:hr="t" fillcolor="gray" stroked="f"/>
        </w:pict>
      </w:r>
    </w:p>
    <w:p w14:paraId="31DDD282" w14:textId="77777777" w:rsidR="00C81CAB" w:rsidRPr="00C81CAB" w:rsidRDefault="00C81CAB" w:rsidP="00C81CAB">
      <w:pPr>
        <w:rPr>
          <w:b/>
          <w:bCs/>
        </w:rPr>
      </w:pPr>
      <w:r w:rsidRPr="00C81CAB">
        <w:rPr>
          <w:b/>
          <w:bCs/>
        </w:rPr>
        <w:t>1. Header &amp; Identity</w:t>
      </w:r>
    </w:p>
    <w:p w14:paraId="25E18B70" w14:textId="77777777" w:rsidR="00C81CAB" w:rsidRPr="00C81CAB" w:rsidRDefault="00C81CAB" w:rsidP="00C81CAB">
      <w:pPr>
        <w:numPr>
          <w:ilvl w:val="0"/>
          <w:numId w:val="1"/>
        </w:numPr>
      </w:pPr>
      <w:r w:rsidRPr="00C81CAB">
        <w:rPr>
          <w:b/>
          <w:bCs/>
        </w:rPr>
        <w:t>Logo Text (Top Left):</w:t>
      </w:r>
      <w:r w:rsidRPr="00C81CAB">
        <w:t xml:space="preserve"> </w:t>
      </w:r>
      <w:r w:rsidRPr="00C81CAB">
        <w:rPr>
          <w:b/>
          <w:bCs/>
        </w:rPr>
        <w:t>AVMS &amp; ASSOCIATES</w:t>
      </w:r>
      <w:r w:rsidRPr="00C81CAB">
        <w:t xml:space="preserve"> | CHARTERED ACCOUNTANTS</w:t>
      </w:r>
    </w:p>
    <w:p w14:paraId="58AF02BB" w14:textId="77777777" w:rsidR="00C81CAB" w:rsidRPr="00C81CAB" w:rsidRDefault="00C81CAB" w:rsidP="00C81CAB">
      <w:pPr>
        <w:numPr>
          <w:ilvl w:val="0"/>
          <w:numId w:val="1"/>
        </w:numPr>
      </w:pPr>
      <w:r w:rsidRPr="00C81CAB">
        <w:rPr>
          <w:b/>
          <w:bCs/>
        </w:rPr>
        <w:t>Strategic Tagline:</w:t>
      </w:r>
      <w:r w:rsidRPr="00C81CAB">
        <w:t xml:space="preserve"> &gt; </w:t>
      </w:r>
      <w:r w:rsidRPr="00C81CAB">
        <w:rPr>
          <w:b/>
          <w:bCs/>
        </w:rPr>
        <w:t>A</w:t>
      </w:r>
      <w:r w:rsidRPr="00C81CAB">
        <w:t xml:space="preserve">ccelerating </w:t>
      </w:r>
      <w:r w:rsidRPr="00C81CAB">
        <w:rPr>
          <w:b/>
          <w:bCs/>
        </w:rPr>
        <w:t>V</w:t>
      </w:r>
      <w:r w:rsidRPr="00C81CAB">
        <w:t xml:space="preserve">alue, </w:t>
      </w:r>
      <w:r w:rsidRPr="00C81CAB">
        <w:rPr>
          <w:b/>
          <w:bCs/>
        </w:rPr>
        <w:t>M</w:t>
      </w:r>
      <w:r w:rsidRPr="00C81CAB">
        <w:t xml:space="preserve">agnifying </w:t>
      </w:r>
      <w:r w:rsidRPr="00C81CAB">
        <w:rPr>
          <w:b/>
          <w:bCs/>
        </w:rPr>
        <w:t>S</w:t>
      </w:r>
      <w:r w:rsidRPr="00C81CAB">
        <w:t>uccess</w:t>
      </w:r>
    </w:p>
    <w:p w14:paraId="4D089EDE" w14:textId="77777777" w:rsidR="00C81CAB" w:rsidRPr="00C81CAB" w:rsidRDefault="00C81CAB" w:rsidP="00C81CAB">
      <w:pPr>
        <w:numPr>
          <w:ilvl w:val="0"/>
          <w:numId w:val="1"/>
        </w:numPr>
      </w:pPr>
      <w:r w:rsidRPr="00C81CAB">
        <w:rPr>
          <w:b/>
          <w:bCs/>
        </w:rPr>
        <w:t>Top Bar Info:</w:t>
      </w:r>
    </w:p>
    <w:p w14:paraId="5EC389CE" w14:textId="77777777" w:rsidR="00C81CAB" w:rsidRPr="00C81CAB" w:rsidRDefault="00C81CAB" w:rsidP="00C81CAB">
      <w:pPr>
        <w:numPr>
          <w:ilvl w:val="1"/>
          <w:numId w:val="1"/>
        </w:numPr>
      </w:pPr>
      <w:r w:rsidRPr="00C81CAB">
        <w:rPr>
          <w:b/>
          <w:bCs/>
        </w:rPr>
        <w:t>HO:</w:t>
      </w:r>
      <w:r w:rsidRPr="00C81CAB">
        <w:t xml:space="preserve"> 163, Rama Complex, MP Nagar Zone 1, Bhopal</w:t>
      </w:r>
    </w:p>
    <w:p w14:paraId="0E8A97E7" w14:textId="77777777" w:rsidR="00C81CAB" w:rsidRPr="00C81CAB" w:rsidRDefault="00C81CAB" w:rsidP="00C81CAB">
      <w:pPr>
        <w:numPr>
          <w:ilvl w:val="1"/>
          <w:numId w:val="1"/>
        </w:numPr>
      </w:pPr>
      <w:r w:rsidRPr="00C81CAB">
        <w:rPr>
          <w:b/>
          <w:bCs/>
        </w:rPr>
        <w:t>Branches:</w:t>
      </w:r>
      <w:r w:rsidRPr="00C81CAB">
        <w:t xml:space="preserve"> Indore | Mumbai | New Delhi </w:t>
      </w:r>
      <w:r w:rsidRPr="00C81CAB">
        <w:rPr>
          <w:i/>
          <w:iCs/>
        </w:rPr>
        <w:t>(Developer: use a dropdown for branches)</w:t>
      </w:r>
    </w:p>
    <w:p w14:paraId="75F23A41" w14:textId="77777777" w:rsidR="00C81CAB" w:rsidRPr="00C81CAB" w:rsidRDefault="00C81CAB" w:rsidP="00C81CAB">
      <w:r w:rsidRPr="00C81CAB">
        <w:pict w14:anchorId="3A702FE1">
          <v:rect id="_x0000_i1086" style="width:0;height:1.5pt" o:hralign="center" o:hrstd="t" o:hrnoshade="t" o:hr="t" fillcolor="gray" stroked="f"/>
        </w:pict>
      </w:r>
    </w:p>
    <w:p w14:paraId="68B1B870" w14:textId="77777777" w:rsidR="00C81CAB" w:rsidRPr="00C81CAB" w:rsidRDefault="00C81CAB" w:rsidP="00C81CAB">
      <w:pPr>
        <w:rPr>
          <w:b/>
          <w:bCs/>
        </w:rPr>
      </w:pPr>
      <w:r w:rsidRPr="00C81CAB">
        <w:rPr>
          <w:b/>
          <w:bCs/>
        </w:rPr>
        <w:t>2. Home Page (The "Professional Summary" Layout)</w:t>
      </w:r>
    </w:p>
    <w:p w14:paraId="04FD7F07" w14:textId="77777777" w:rsidR="00C81CAB" w:rsidRPr="00C81CAB" w:rsidRDefault="00C81CAB" w:rsidP="00C81CAB">
      <w:r w:rsidRPr="00C81CAB">
        <w:rPr>
          <w:i/>
          <w:iCs/>
        </w:rPr>
        <w:t>The Home Page should act as a gateway. It summarizes your legacy and directs users to specific expertise.</w:t>
      </w:r>
    </w:p>
    <w:p w14:paraId="0BFED6F5" w14:textId="77777777" w:rsidR="00C81CAB" w:rsidRPr="00C81CAB" w:rsidRDefault="00C81CAB" w:rsidP="00C81CAB">
      <w:pPr>
        <w:numPr>
          <w:ilvl w:val="0"/>
          <w:numId w:val="2"/>
        </w:numPr>
      </w:pPr>
      <w:r w:rsidRPr="00C81CAB">
        <w:rPr>
          <w:b/>
          <w:bCs/>
        </w:rPr>
        <w:t>Hero Section:</w:t>
      </w:r>
      <w:r w:rsidRPr="00C81CAB">
        <w:t xml:space="preserve"> * </w:t>
      </w:r>
      <w:r w:rsidRPr="00C81CAB">
        <w:rPr>
          <w:b/>
          <w:bCs/>
        </w:rPr>
        <w:t>Headline:</w:t>
      </w:r>
      <w:r w:rsidRPr="00C81CAB">
        <w:t xml:space="preserve"> 30+ Years of Excellence in Audit, Tax &amp; Advisory.</w:t>
      </w:r>
    </w:p>
    <w:p w14:paraId="4A893D4F" w14:textId="77777777" w:rsidR="00C81CAB" w:rsidRPr="00C81CAB" w:rsidRDefault="00C81CAB" w:rsidP="00C81CAB">
      <w:pPr>
        <w:numPr>
          <w:ilvl w:val="1"/>
          <w:numId w:val="2"/>
        </w:numPr>
      </w:pPr>
      <w:r w:rsidRPr="00C81CAB">
        <w:rPr>
          <w:b/>
          <w:bCs/>
        </w:rPr>
        <w:t>Sub-headline:</w:t>
      </w:r>
      <w:r w:rsidRPr="00C81CAB">
        <w:t xml:space="preserve"> RBI Category-I </w:t>
      </w:r>
      <w:proofErr w:type="spellStart"/>
      <w:r w:rsidRPr="00C81CAB">
        <w:t>Empaneled</w:t>
      </w:r>
      <w:proofErr w:type="spellEnd"/>
      <w:r w:rsidRPr="00C81CAB">
        <w:t xml:space="preserve"> Firm providing technically rigorous and ethically sound financial solutions since 1993.</w:t>
      </w:r>
    </w:p>
    <w:p w14:paraId="0E01E468" w14:textId="77777777" w:rsidR="00C81CAB" w:rsidRPr="00C81CAB" w:rsidRDefault="00C81CAB" w:rsidP="00C81CAB">
      <w:pPr>
        <w:numPr>
          <w:ilvl w:val="0"/>
          <w:numId w:val="2"/>
        </w:numPr>
      </w:pPr>
      <w:r w:rsidRPr="00C81CAB">
        <w:rPr>
          <w:b/>
          <w:bCs/>
        </w:rPr>
        <w:t>The "Legacy" Block:</w:t>
      </w:r>
      <w:r w:rsidRPr="00C81CAB">
        <w:t xml:space="preserve"> (A brief 3-sentence summary of the 'About Us' tab).</w:t>
      </w:r>
    </w:p>
    <w:p w14:paraId="79A4220D" w14:textId="77777777" w:rsidR="00C81CAB" w:rsidRPr="00C81CAB" w:rsidRDefault="00C81CAB" w:rsidP="00C81CAB">
      <w:pPr>
        <w:numPr>
          <w:ilvl w:val="0"/>
          <w:numId w:val="2"/>
        </w:numPr>
      </w:pPr>
      <w:r w:rsidRPr="00C81CAB">
        <w:rPr>
          <w:b/>
          <w:bCs/>
        </w:rPr>
        <w:t>Core Pillars (Icon Grid):</w:t>
      </w:r>
    </w:p>
    <w:p w14:paraId="28BB3660" w14:textId="77777777" w:rsidR="00C81CAB" w:rsidRPr="00C81CAB" w:rsidRDefault="00C81CAB" w:rsidP="00C81CAB">
      <w:pPr>
        <w:numPr>
          <w:ilvl w:val="1"/>
          <w:numId w:val="3"/>
        </w:numPr>
      </w:pPr>
      <w:r w:rsidRPr="00C81CAB">
        <w:rPr>
          <w:b/>
          <w:bCs/>
        </w:rPr>
        <w:t xml:space="preserve">RBI &amp; C&amp;AG </w:t>
      </w:r>
      <w:proofErr w:type="spellStart"/>
      <w:r w:rsidRPr="00C81CAB">
        <w:rPr>
          <w:b/>
          <w:bCs/>
        </w:rPr>
        <w:t>Empaneled</w:t>
      </w:r>
      <w:proofErr w:type="spellEnd"/>
      <w:r w:rsidRPr="00C81CAB">
        <w:rPr>
          <w:b/>
          <w:bCs/>
        </w:rPr>
        <w:t>:</w:t>
      </w:r>
      <w:r w:rsidRPr="00C81CAB">
        <w:t xml:space="preserve"> Trusted by India’s largest financial institutions.</w:t>
      </w:r>
    </w:p>
    <w:p w14:paraId="3121B8D9" w14:textId="77777777" w:rsidR="00C81CAB" w:rsidRPr="00C81CAB" w:rsidRDefault="00C81CAB" w:rsidP="00C81CAB">
      <w:pPr>
        <w:numPr>
          <w:ilvl w:val="1"/>
          <w:numId w:val="3"/>
        </w:numPr>
      </w:pPr>
      <w:r w:rsidRPr="00C81CAB">
        <w:rPr>
          <w:b/>
          <w:bCs/>
        </w:rPr>
        <w:t>Tech-Driven Audit:</w:t>
      </w:r>
      <w:r w:rsidRPr="00C81CAB">
        <w:t xml:space="preserve"> Specialized CISA &amp; FAFD led forensic evaluations.</w:t>
      </w:r>
    </w:p>
    <w:p w14:paraId="75BD2A9B" w14:textId="77777777" w:rsidR="00C81CAB" w:rsidRPr="00C81CAB" w:rsidRDefault="00C81CAB" w:rsidP="00C81CAB">
      <w:pPr>
        <w:numPr>
          <w:ilvl w:val="1"/>
          <w:numId w:val="3"/>
        </w:numPr>
      </w:pPr>
      <w:r w:rsidRPr="00C81CAB">
        <w:rPr>
          <w:b/>
          <w:bCs/>
        </w:rPr>
        <w:t>National Footprint:</w:t>
      </w:r>
      <w:r w:rsidRPr="00C81CAB">
        <w:t xml:space="preserve"> Serving 22+ industries across the country.</w:t>
      </w:r>
    </w:p>
    <w:p w14:paraId="75186AFA" w14:textId="77777777" w:rsidR="00C81CAB" w:rsidRPr="00C81CAB" w:rsidRDefault="00C81CAB" w:rsidP="00C81CAB">
      <w:pPr>
        <w:numPr>
          <w:ilvl w:val="0"/>
          <w:numId w:val="2"/>
        </w:numPr>
      </w:pPr>
      <w:r w:rsidRPr="00C81CAB">
        <w:rPr>
          <w:b/>
          <w:bCs/>
        </w:rPr>
        <w:t>Service Snapshots:</w:t>
      </w:r>
      <w:r w:rsidRPr="00C81CAB">
        <w:t xml:space="preserve"> A "Featured Services" section showing the top 4 categories with "View All Services" button.</w:t>
      </w:r>
    </w:p>
    <w:p w14:paraId="44CCDD99" w14:textId="77777777" w:rsidR="00C81CAB" w:rsidRPr="00C81CAB" w:rsidRDefault="00C81CAB" w:rsidP="00C81CAB">
      <w:pPr>
        <w:numPr>
          <w:ilvl w:val="0"/>
          <w:numId w:val="2"/>
        </w:numPr>
      </w:pPr>
      <w:r w:rsidRPr="00C81CAB">
        <w:rPr>
          <w:b/>
          <w:bCs/>
        </w:rPr>
        <w:t>Testimonial Slider:</w:t>
      </w:r>
      <w:r w:rsidRPr="00C81CAB">
        <w:t xml:space="preserve"> (See Section 8).</w:t>
      </w:r>
    </w:p>
    <w:p w14:paraId="025E1C44" w14:textId="77777777" w:rsidR="00C81CAB" w:rsidRPr="00C81CAB" w:rsidRDefault="00C81CAB" w:rsidP="00C81CAB">
      <w:r w:rsidRPr="00C81CAB">
        <w:pict w14:anchorId="7CE9AA1E">
          <v:rect id="_x0000_i1087" style="width:0;height:1.5pt" o:hralign="center" o:hrstd="t" o:hrnoshade="t" o:hr="t" fillcolor="gray" stroked="f"/>
        </w:pict>
      </w:r>
    </w:p>
    <w:p w14:paraId="6F6EFC78" w14:textId="77777777" w:rsidR="00C81CAB" w:rsidRDefault="00C81CAB" w:rsidP="00C81CAB">
      <w:pPr>
        <w:rPr>
          <w:b/>
          <w:bCs/>
        </w:rPr>
      </w:pPr>
      <w:r w:rsidRPr="00C81CAB">
        <w:rPr>
          <w:b/>
          <w:bCs/>
        </w:rPr>
        <w:t>3. Tab: About Us</w:t>
      </w:r>
    </w:p>
    <w:p w14:paraId="082914A2" w14:textId="77777777" w:rsidR="00C81CAB" w:rsidRPr="00C81CAB" w:rsidRDefault="00C81CAB" w:rsidP="00C81CAB">
      <w:r w:rsidRPr="00C81CAB">
        <w:rPr>
          <w:i/>
          <w:iCs/>
        </w:rPr>
        <w:t>Use a high-quality image of a modern boardroom or a clean professional architectural shot next to this text.</w:t>
      </w:r>
    </w:p>
    <w:p w14:paraId="2B09418D" w14:textId="77777777" w:rsidR="00C81CAB" w:rsidRPr="00C81CAB" w:rsidRDefault="00C81CAB" w:rsidP="00C81CAB">
      <w:r w:rsidRPr="00C81CAB">
        <w:t xml:space="preserve">"A Legacy of Professional Excellence Since 1993 AVMS &amp; Associates was founded with a clear vision to provide ethical, independent, and technically sound professional services. Over the past thirty years, the firm has evolved into a multidisciplinary advisory practice serving </w:t>
      </w:r>
      <w:r w:rsidRPr="00C81CAB">
        <w:lastRenderedPageBreak/>
        <w:t>diverse sectors across India. From statutory audits of public sector banks to forensic system evaluations and corporate compliance advisory, our journey reflects continuous professional growth and adaptation.</w:t>
      </w:r>
    </w:p>
    <w:p w14:paraId="1D2488A1" w14:textId="77777777" w:rsidR="00C81CAB" w:rsidRPr="00C81CAB" w:rsidRDefault="00C81CAB" w:rsidP="00C81CAB">
      <w:r w:rsidRPr="00C81CAB">
        <w:t>Our philosophy is anchored in integrity, objectivity, and technical rigor. We understand that institutions today operate in a dynamic environment shaped by regulatory changes, digital transformation, and increasing accountability expectations. Our role extends beyond compliance verification to strengthening governance structures, improving internal control systems, and enabling strategic foresight.</w:t>
      </w:r>
    </w:p>
    <w:p w14:paraId="521ABB51" w14:textId="7019108B" w:rsidR="00C81CAB" w:rsidRPr="00C81CAB" w:rsidRDefault="00C81CAB" w:rsidP="00C81CAB">
      <w:r w:rsidRPr="00C81CAB">
        <w:t>The firm is led by experienced Fellows of the Institute of Chartered Accountants of India, supported by a dedicated team of professionals trained in audit, taxation, system analysis, and compliance advisory. We maintain structured engagement methodologies, internal quality review mechanisms, and strict adherence to professional standards. Our enduring relationships with banks, government authorities, and corporate clients are a testament to our commitment to excellence and reliability."</w:t>
      </w:r>
    </w:p>
    <w:p w14:paraId="00F584C1" w14:textId="77777777" w:rsidR="00C81CAB" w:rsidRPr="00C81CAB" w:rsidRDefault="00C81CAB" w:rsidP="00C81CAB">
      <w:r w:rsidRPr="00C81CAB">
        <w:pict w14:anchorId="2B3049DE">
          <v:rect id="_x0000_i1088" style="width:0;height:1.5pt" o:hralign="center" o:hrstd="t" o:hrnoshade="t" o:hr="t" fillcolor="gray" stroked="f"/>
        </w:pict>
      </w:r>
    </w:p>
    <w:p w14:paraId="65F28F77" w14:textId="77777777" w:rsidR="00C81CAB" w:rsidRPr="00C81CAB" w:rsidRDefault="00C81CAB" w:rsidP="00C81CAB">
      <w:pPr>
        <w:rPr>
          <w:b/>
          <w:bCs/>
        </w:rPr>
      </w:pPr>
      <w:r w:rsidRPr="00C81CAB">
        <w:rPr>
          <w:b/>
          <w:bCs/>
        </w:rPr>
        <w:t>4. Tab: Our Team</w:t>
      </w:r>
    </w:p>
    <w:p w14:paraId="2576C0A5" w14:textId="77777777" w:rsidR="00C81CAB" w:rsidRPr="00C81CAB" w:rsidRDefault="00C81CAB" w:rsidP="00C81CAB">
      <w:pPr>
        <w:numPr>
          <w:ilvl w:val="0"/>
          <w:numId w:val="4"/>
        </w:numPr>
      </w:pPr>
      <w:r w:rsidRPr="00C81CAB">
        <w:rPr>
          <w:b/>
          <w:bCs/>
        </w:rPr>
        <w:t>Design Instruction:</w:t>
      </w:r>
      <w:r w:rsidRPr="00C81CAB">
        <w:t xml:space="preserve"> Use a "Split-Screen" card for each partner.</w:t>
      </w:r>
    </w:p>
    <w:p w14:paraId="57C934E9" w14:textId="77777777" w:rsidR="00C81CAB" w:rsidRPr="00C81CAB" w:rsidRDefault="00C81CAB" w:rsidP="00C81CAB">
      <w:pPr>
        <w:numPr>
          <w:ilvl w:val="0"/>
          <w:numId w:val="4"/>
        </w:numPr>
      </w:pPr>
      <w:r w:rsidRPr="00C81CAB">
        <w:rPr>
          <w:b/>
          <w:bCs/>
        </w:rPr>
        <w:t>Partner 1 (Left):</w:t>
      </w:r>
      <w:r w:rsidRPr="00C81CAB">
        <w:t xml:space="preserve"> Photo | </w:t>
      </w:r>
      <w:r w:rsidRPr="00C81CAB">
        <w:rPr>
          <w:b/>
          <w:bCs/>
        </w:rPr>
        <w:t>Name:</w:t>
      </w:r>
      <w:r w:rsidRPr="00C81CAB">
        <w:t xml:space="preserve"> CA Anup Shrivastava | </w:t>
      </w:r>
      <w:r w:rsidRPr="00C81CAB">
        <w:rPr>
          <w:b/>
          <w:bCs/>
        </w:rPr>
        <w:t>Qual:</w:t>
      </w:r>
      <w:r w:rsidRPr="00C81CAB">
        <w:t xml:space="preserve"> FCA, CISA (USA), DISA, FAFD (ICAI).</w:t>
      </w:r>
    </w:p>
    <w:p w14:paraId="5CFFA69C" w14:textId="77777777" w:rsidR="00C81CAB" w:rsidRPr="00C81CAB" w:rsidRDefault="00C81CAB" w:rsidP="00C81CAB">
      <w:pPr>
        <w:numPr>
          <w:ilvl w:val="0"/>
          <w:numId w:val="4"/>
        </w:numPr>
      </w:pPr>
      <w:r w:rsidRPr="00C81CAB">
        <w:rPr>
          <w:b/>
          <w:bCs/>
        </w:rPr>
        <w:t>Partner 1 (Right):</w:t>
      </w:r>
      <w:r w:rsidRPr="00C81CAB">
        <w:t xml:space="preserve"> Profile text detailing 30 years of experience, specialization in Bank Audits, and Forensic Investigations.</w:t>
      </w:r>
    </w:p>
    <w:p w14:paraId="56A791F3" w14:textId="77777777" w:rsidR="00C81CAB" w:rsidRPr="00C81CAB" w:rsidRDefault="00C81CAB" w:rsidP="00C81CAB">
      <w:r w:rsidRPr="00C81CAB">
        <w:pict w14:anchorId="768EA4FC">
          <v:rect id="_x0000_i1089" style="width:0;height:1.5pt" o:hralign="center" o:hrstd="t" o:hrnoshade="t" o:hr="t" fillcolor="gray" stroked="f"/>
        </w:pict>
      </w:r>
    </w:p>
    <w:p w14:paraId="75970AF7" w14:textId="77777777" w:rsidR="00C81CAB" w:rsidRPr="00C81CAB" w:rsidRDefault="00C81CAB" w:rsidP="00C81CAB">
      <w:pPr>
        <w:rPr>
          <w:b/>
          <w:bCs/>
        </w:rPr>
      </w:pPr>
      <w:r w:rsidRPr="00C81CAB">
        <w:rPr>
          <w:b/>
          <w:bCs/>
        </w:rPr>
        <w:t>5. Tab: Services (Comprehensive Detail)</w:t>
      </w:r>
    </w:p>
    <w:p w14:paraId="3E8C90F4" w14:textId="77777777" w:rsidR="00C81CAB" w:rsidRPr="00C81CAB" w:rsidRDefault="00C81CAB" w:rsidP="00C81CAB">
      <w:r w:rsidRPr="00C81CAB">
        <w:rPr>
          <w:i/>
          <w:iCs/>
        </w:rPr>
        <w:t>Expanded to match the depth of vbsb.in. Each main category should have its own landing page or a detailed drop-down.</w:t>
      </w:r>
    </w:p>
    <w:p w14:paraId="31A1B7C9" w14:textId="77777777" w:rsidR="00C81CAB" w:rsidRPr="00C81CAB" w:rsidRDefault="00C81CAB" w:rsidP="00C81CAB">
      <w:pPr>
        <w:rPr>
          <w:b/>
          <w:bCs/>
        </w:rPr>
      </w:pPr>
      <w:r w:rsidRPr="00C81CAB">
        <w:rPr>
          <w:b/>
          <w:bCs/>
        </w:rPr>
        <w:t>I. Audit &amp; Assurance</w:t>
      </w:r>
    </w:p>
    <w:p w14:paraId="24145703" w14:textId="77777777" w:rsidR="00C81CAB" w:rsidRPr="00C81CAB" w:rsidRDefault="00C81CAB" w:rsidP="00C81CAB">
      <w:pPr>
        <w:numPr>
          <w:ilvl w:val="0"/>
          <w:numId w:val="5"/>
        </w:numPr>
      </w:pPr>
      <w:r w:rsidRPr="00C81CAB">
        <w:rPr>
          <w:b/>
          <w:bCs/>
        </w:rPr>
        <w:t>Statutory Audit:</w:t>
      </w:r>
      <w:r w:rsidRPr="00C81CAB">
        <w:t xml:space="preserve"> Compliance with Companies Act 2013 and various statutes.</w:t>
      </w:r>
    </w:p>
    <w:p w14:paraId="3B5AE263" w14:textId="77777777" w:rsidR="00C81CAB" w:rsidRPr="00C81CAB" w:rsidRDefault="00C81CAB" w:rsidP="00C81CAB">
      <w:pPr>
        <w:numPr>
          <w:ilvl w:val="0"/>
          <w:numId w:val="5"/>
        </w:numPr>
      </w:pPr>
      <w:r w:rsidRPr="00C81CAB">
        <w:rPr>
          <w:b/>
          <w:bCs/>
        </w:rPr>
        <w:t>Internal &amp; Management Audit:</w:t>
      </w:r>
      <w:r w:rsidRPr="00C81CAB">
        <w:t xml:space="preserve"> Operational efficiency, internal control reviews, and risk assessment.</w:t>
      </w:r>
    </w:p>
    <w:p w14:paraId="28ABB0B4" w14:textId="77777777" w:rsidR="00C81CAB" w:rsidRPr="00C81CAB" w:rsidRDefault="00C81CAB" w:rsidP="00C81CAB">
      <w:pPr>
        <w:numPr>
          <w:ilvl w:val="0"/>
          <w:numId w:val="5"/>
        </w:numPr>
      </w:pPr>
      <w:r w:rsidRPr="00C81CAB">
        <w:rPr>
          <w:b/>
          <w:bCs/>
        </w:rPr>
        <w:t>Bank Audits:</w:t>
      </w:r>
      <w:r w:rsidRPr="00C81CAB">
        <w:t xml:space="preserve"> Statutory Branch Audits (SBA), Concurrent Audits, Revenue Audits, and Stock Audits.</w:t>
      </w:r>
    </w:p>
    <w:p w14:paraId="5DA6C0D5" w14:textId="77777777" w:rsidR="00C81CAB" w:rsidRPr="00C81CAB" w:rsidRDefault="00C81CAB" w:rsidP="00C81CAB">
      <w:pPr>
        <w:numPr>
          <w:ilvl w:val="0"/>
          <w:numId w:val="5"/>
        </w:numPr>
      </w:pPr>
      <w:r w:rsidRPr="00C81CAB">
        <w:rPr>
          <w:b/>
          <w:bCs/>
        </w:rPr>
        <w:t>Tax Audit:</w:t>
      </w:r>
      <w:r w:rsidRPr="00C81CAB">
        <w:t xml:space="preserve"> Under Section 44AB of the Income Tax Act.</w:t>
      </w:r>
    </w:p>
    <w:p w14:paraId="6140843E" w14:textId="77777777" w:rsidR="00C81CAB" w:rsidRPr="00C81CAB" w:rsidRDefault="00C81CAB" w:rsidP="00C81CAB">
      <w:pPr>
        <w:numPr>
          <w:ilvl w:val="0"/>
          <w:numId w:val="5"/>
        </w:numPr>
      </w:pPr>
      <w:r w:rsidRPr="00C81CAB">
        <w:rPr>
          <w:b/>
          <w:bCs/>
        </w:rPr>
        <w:t>Forensic Audit:</w:t>
      </w:r>
      <w:r w:rsidRPr="00C81CAB">
        <w:t xml:space="preserve"> Fraud investigation, fund-trail analysis, and litigation support.</w:t>
      </w:r>
    </w:p>
    <w:p w14:paraId="031E28B3" w14:textId="77777777" w:rsidR="00C81CAB" w:rsidRPr="00C81CAB" w:rsidRDefault="00C81CAB" w:rsidP="00C81CAB">
      <w:pPr>
        <w:numPr>
          <w:ilvl w:val="0"/>
          <w:numId w:val="5"/>
        </w:numPr>
      </w:pPr>
      <w:r w:rsidRPr="00C81CAB">
        <w:rPr>
          <w:b/>
          <w:bCs/>
        </w:rPr>
        <w:lastRenderedPageBreak/>
        <w:t>Information System (IS) Audit:</w:t>
      </w:r>
      <w:r w:rsidRPr="00C81CAB">
        <w:t xml:space="preserve"> Security audits, IT control mapping, and CISA-certified reviews.</w:t>
      </w:r>
    </w:p>
    <w:p w14:paraId="370C1D44" w14:textId="77777777" w:rsidR="00C81CAB" w:rsidRPr="00C81CAB" w:rsidRDefault="00C81CAB" w:rsidP="00C81CAB">
      <w:pPr>
        <w:rPr>
          <w:b/>
          <w:bCs/>
        </w:rPr>
      </w:pPr>
      <w:r w:rsidRPr="00C81CAB">
        <w:rPr>
          <w:b/>
          <w:bCs/>
        </w:rPr>
        <w:t>II. Taxation (Direct &amp; Indirect)</w:t>
      </w:r>
    </w:p>
    <w:p w14:paraId="66CB830F" w14:textId="77777777" w:rsidR="00C81CAB" w:rsidRPr="00C81CAB" w:rsidRDefault="00C81CAB" w:rsidP="00C81CAB">
      <w:pPr>
        <w:numPr>
          <w:ilvl w:val="0"/>
          <w:numId w:val="6"/>
        </w:numPr>
      </w:pPr>
      <w:r w:rsidRPr="00C81CAB">
        <w:rPr>
          <w:b/>
          <w:bCs/>
        </w:rPr>
        <w:t>Income Tax:</w:t>
      </w:r>
      <w:r w:rsidRPr="00C81CAB">
        <w:t xml:space="preserve"> ITR Filing, Tax Planning for Corporates/Individuals, and TDS/TCS compliance.</w:t>
      </w:r>
    </w:p>
    <w:p w14:paraId="286FC0A0" w14:textId="77777777" w:rsidR="00C81CAB" w:rsidRPr="00C81CAB" w:rsidRDefault="00C81CAB" w:rsidP="00C81CAB">
      <w:pPr>
        <w:numPr>
          <w:ilvl w:val="0"/>
          <w:numId w:val="6"/>
        </w:numPr>
      </w:pPr>
      <w:r w:rsidRPr="00C81CAB">
        <w:rPr>
          <w:b/>
          <w:bCs/>
        </w:rPr>
        <w:t>Tax Litigation:</w:t>
      </w:r>
      <w:r w:rsidRPr="00C81CAB">
        <w:t xml:space="preserve"> Representation before CIT (Appeals) and Income Tax Appellate Tribunal (ITAT).</w:t>
      </w:r>
    </w:p>
    <w:p w14:paraId="623D7C5C" w14:textId="77777777" w:rsidR="00C81CAB" w:rsidRPr="00C81CAB" w:rsidRDefault="00C81CAB" w:rsidP="00C81CAB">
      <w:pPr>
        <w:numPr>
          <w:ilvl w:val="0"/>
          <w:numId w:val="6"/>
        </w:numPr>
      </w:pPr>
      <w:r w:rsidRPr="00C81CAB">
        <w:rPr>
          <w:b/>
          <w:bCs/>
        </w:rPr>
        <w:t>GST Advisory:</w:t>
      </w:r>
      <w:r w:rsidRPr="00C81CAB">
        <w:t xml:space="preserve"> Registration, Monthly/Annual Returns (GSTR-9/9C), and Input Tax Credit (ITC) optimization.</w:t>
      </w:r>
    </w:p>
    <w:p w14:paraId="6BD8C523" w14:textId="77777777" w:rsidR="00C81CAB" w:rsidRPr="00C81CAB" w:rsidRDefault="00C81CAB" w:rsidP="00C81CAB">
      <w:pPr>
        <w:numPr>
          <w:ilvl w:val="0"/>
          <w:numId w:val="6"/>
        </w:numPr>
      </w:pPr>
      <w:r w:rsidRPr="00C81CAB">
        <w:rPr>
          <w:b/>
          <w:bCs/>
        </w:rPr>
        <w:t>GST Litigation:</w:t>
      </w:r>
      <w:r w:rsidRPr="00C81CAB">
        <w:t xml:space="preserve"> Handling Show Cause Notices (SCN), appeals, and departmental audits.</w:t>
      </w:r>
    </w:p>
    <w:p w14:paraId="760FC93F" w14:textId="77777777" w:rsidR="00C81CAB" w:rsidRPr="00C81CAB" w:rsidRDefault="00C81CAB" w:rsidP="00C81CAB">
      <w:pPr>
        <w:numPr>
          <w:ilvl w:val="0"/>
          <w:numId w:val="6"/>
        </w:numPr>
      </w:pPr>
      <w:r w:rsidRPr="00C81CAB">
        <w:rPr>
          <w:b/>
          <w:bCs/>
        </w:rPr>
        <w:t>International Tax:</w:t>
      </w:r>
      <w:r w:rsidRPr="00C81CAB">
        <w:t xml:space="preserve"> NRI Taxation, Double Taxation Avoidance Agreement (DTAA) advisory, and Form 15CA/CB.</w:t>
      </w:r>
    </w:p>
    <w:p w14:paraId="56A867B4" w14:textId="77777777" w:rsidR="00C81CAB" w:rsidRPr="00C81CAB" w:rsidRDefault="00C81CAB" w:rsidP="00C81CAB">
      <w:pPr>
        <w:rPr>
          <w:b/>
          <w:bCs/>
        </w:rPr>
      </w:pPr>
      <w:r w:rsidRPr="00C81CAB">
        <w:rPr>
          <w:b/>
          <w:bCs/>
        </w:rPr>
        <w:t>III. Corporate &amp; Legal Advisory</w:t>
      </w:r>
    </w:p>
    <w:p w14:paraId="159F3AF0" w14:textId="77777777" w:rsidR="00C81CAB" w:rsidRPr="00C81CAB" w:rsidRDefault="00C81CAB" w:rsidP="00C81CAB">
      <w:pPr>
        <w:numPr>
          <w:ilvl w:val="0"/>
          <w:numId w:val="7"/>
        </w:numPr>
      </w:pPr>
      <w:r w:rsidRPr="00C81CAB">
        <w:rPr>
          <w:b/>
          <w:bCs/>
        </w:rPr>
        <w:t>Business Setup:</w:t>
      </w:r>
      <w:r w:rsidRPr="00C81CAB">
        <w:t xml:space="preserve"> Incorporation of Pvt Ltd, LLP, Section 8 (NGO), and OPC.</w:t>
      </w:r>
    </w:p>
    <w:p w14:paraId="18A4B4CC" w14:textId="77777777" w:rsidR="00C81CAB" w:rsidRPr="00C81CAB" w:rsidRDefault="00C81CAB" w:rsidP="00C81CAB">
      <w:pPr>
        <w:numPr>
          <w:ilvl w:val="0"/>
          <w:numId w:val="7"/>
        </w:numPr>
      </w:pPr>
      <w:r w:rsidRPr="00C81CAB">
        <w:rPr>
          <w:b/>
          <w:bCs/>
        </w:rPr>
        <w:t>ROC Compliance:</w:t>
      </w:r>
      <w:r w:rsidRPr="00C81CAB">
        <w:t xml:space="preserve"> Maintaining Statutory Registers, Filing Annual Returns, and Director-related changes.</w:t>
      </w:r>
    </w:p>
    <w:p w14:paraId="01B8C503" w14:textId="77777777" w:rsidR="00C81CAB" w:rsidRPr="00C81CAB" w:rsidRDefault="00C81CAB" w:rsidP="00C81CAB">
      <w:pPr>
        <w:numPr>
          <w:ilvl w:val="0"/>
          <w:numId w:val="7"/>
        </w:numPr>
      </w:pPr>
      <w:r w:rsidRPr="00C81CAB">
        <w:rPr>
          <w:b/>
          <w:bCs/>
        </w:rPr>
        <w:t>Transaction Advisory:</w:t>
      </w:r>
      <w:r w:rsidRPr="00C81CAB">
        <w:t xml:space="preserve"> Mergers, Acquisitions, and Business Restructuring.</w:t>
      </w:r>
    </w:p>
    <w:p w14:paraId="286AC1D5" w14:textId="77777777" w:rsidR="00C81CAB" w:rsidRPr="00C81CAB" w:rsidRDefault="00C81CAB" w:rsidP="00C81CAB">
      <w:pPr>
        <w:numPr>
          <w:ilvl w:val="0"/>
          <w:numId w:val="7"/>
        </w:numPr>
      </w:pPr>
      <w:r w:rsidRPr="00C81CAB">
        <w:rPr>
          <w:b/>
          <w:bCs/>
        </w:rPr>
        <w:t>Insolvency &amp; Bankruptcy:</w:t>
      </w:r>
      <w:r w:rsidRPr="00C81CAB">
        <w:t xml:space="preserve"> Advisory services related to the IBC framework.</w:t>
      </w:r>
    </w:p>
    <w:p w14:paraId="229AD5A2" w14:textId="77777777" w:rsidR="00C81CAB" w:rsidRPr="00C81CAB" w:rsidRDefault="00C81CAB" w:rsidP="00C81CAB">
      <w:pPr>
        <w:rPr>
          <w:b/>
          <w:bCs/>
        </w:rPr>
      </w:pPr>
      <w:r w:rsidRPr="00C81CAB">
        <w:rPr>
          <w:b/>
          <w:bCs/>
        </w:rPr>
        <w:t>IV. Financial &amp; Management Consultancy</w:t>
      </w:r>
    </w:p>
    <w:p w14:paraId="29027CBF" w14:textId="77777777" w:rsidR="00C81CAB" w:rsidRPr="00C81CAB" w:rsidRDefault="00C81CAB" w:rsidP="00C81CAB">
      <w:pPr>
        <w:numPr>
          <w:ilvl w:val="0"/>
          <w:numId w:val="8"/>
        </w:numPr>
      </w:pPr>
      <w:r w:rsidRPr="00C81CAB">
        <w:rPr>
          <w:b/>
          <w:bCs/>
        </w:rPr>
        <w:t>Project Financing:</w:t>
      </w:r>
      <w:r w:rsidRPr="00C81CAB">
        <w:t xml:space="preserve"> Preparation of Project Reports, CMA Data, and Loan Syndication.</w:t>
      </w:r>
    </w:p>
    <w:p w14:paraId="5F787D82" w14:textId="77777777" w:rsidR="00C81CAB" w:rsidRPr="00C81CAB" w:rsidRDefault="00C81CAB" w:rsidP="00C81CAB">
      <w:pPr>
        <w:numPr>
          <w:ilvl w:val="0"/>
          <w:numId w:val="8"/>
        </w:numPr>
      </w:pPr>
      <w:r w:rsidRPr="00C81CAB">
        <w:rPr>
          <w:b/>
          <w:bCs/>
        </w:rPr>
        <w:t>Due Diligence:</w:t>
      </w:r>
      <w:r w:rsidRPr="00C81CAB">
        <w:t xml:space="preserve"> Financial and Legal due diligence for investments.</w:t>
      </w:r>
    </w:p>
    <w:p w14:paraId="2C73C110" w14:textId="77777777" w:rsidR="00C81CAB" w:rsidRPr="00C81CAB" w:rsidRDefault="00C81CAB" w:rsidP="00C81CAB">
      <w:pPr>
        <w:numPr>
          <w:ilvl w:val="0"/>
          <w:numId w:val="8"/>
        </w:numPr>
      </w:pPr>
      <w:r w:rsidRPr="00C81CAB">
        <w:rPr>
          <w:b/>
          <w:bCs/>
        </w:rPr>
        <w:t>Startup Services:</w:t>
      </w:r>
      <w:r w:rsidRPr="00C81CAB">
        <w:t xml:space="preserve"> Startup India registration, Pitch Decks, and Valuation certificates.</w:t>
      </w:r>
    </w:p>
    <w:p w14:paraId="6FC25EAC" w14:textId="77777777" w:rsidR="00C81CAB" w:rsidRPr="00C81CAB" w:rsidRDefault="00C81CAB" w:rsidP="00C81CAB">
      <w:pPr>
        <w:numPr>
          <w:ilvl w:val="0"/>
          <w:numId w:val="8"/>
        </w:numPr>
      </w:pPr>
      <w:r w:rsidRPr="00C81CAB">
        <w:rPr>
          <w:b/>
          <w:bCs/>
        </w:rPr>
        <w:t>Outsourced CFO:</w:t>
      </w:r>
      <w:r w:rsidRPr="00C81CAB">
        <w:t xml:space="preserve"> Virtual CFO services for SMEs and growing businesses.</w:t>
      </w:r>
    </w:p>
    <w:p w14:paraId="0EB6E0DA" w14:textId="77777777" w:rsidR="00C81CAB" w:rsidRPr="00C81CAB" w:rsidRDefault="00C81CAB" w:rsidP="00C81CAB">
      <w:r w:rsidRPr="00C81CAB">
        <w:pict w14:anchorId="595C417F">
          <v:rect id="_x0000_i1090" style="width:0;height:1.5pt" o:hralign="center" o:hrstd="t" o:hrnoshade="t" o:hr="t" fillcolor="gray" stroked="f"/>
        </w:pict>
      </w:r>
    </w:p>
    <w:p w14:paraId="02ED155B" w14:textId="77777777" w:rsidR="00C81CAB" w:rsidRDefault="00C81CAB" w:rsidP="00C81CAB">
      <w:pPr>
        <w:rPr>
          <w:b/>
          <w:bCs/>
        </w:rPr>
      </w:pPr>
    </w:p>
    <w:p w14:paraId="5C9B8EC1" w14:textId="77777777" w:rsidR="00C81CAB" w:rsidRDefault="00C81CAB" w:rsidP="00C81CAB">
      <w:pPr>
        <w:rPr>
          <w:b/>
          <w:bCs/>
        </w:rPr>
      </w:pPr>
    </w:p>
    <w:p w14:paraId="2BC85A7F" w14:textId="77777777" w:rsidR="00C81CAB" w:rsidRDefault="00C81CAB" w:rsidP="00C81CAB">
      <w:pPr>
        <w:rPr>
          <w:b/>
          <w:bCs/>
        </w:rPr>
      </w:pPr>
    </w:p>
    <w:p w14:paraId="1FB768F9" w14:textId="77777777" w:rsidR="00C81CAB" w:rsidRDefault="00C81CAB" w:rsidP="00C81CAB">
      <w:pPr>
        <w:rPr>
          <w:b/>
          <w:bCs/>
        </w:rPr>
      </w:pPr>
    </w:p>
    <w:p w14:paraId="5073B78A" w14:textId="77777777" w:rsidR="00C81CAB" w:rsidRDefault="00C81CAB" w:rsidP="00C81CAB">
      <w:pPr>
        <w:rPr>
          <w:b/>
          <w:bCs/>
        </w:rPr>
      </w:pPr>
    </w:p>
    <w:p w14:paraId="18DCC21F" w14:textId="5A42D1B3" w:rsidR="00C81CAB" w:rsidRDefault="00C81CAB" w:rsidP="00C81CAB">
      <w:pPr>
        <w:rPr>
          <w:b/>
          <w:bCs/>
        </w:rPr>
      </w:pPr>
      <w:r w:rsidRPr="00C81CAB">
        <w:rPr>
          <w:b/>
          <w:bCs/>
        </w:rPr>
        <w:lastRenderedPageBreak/>
        <w:t>6. Tab: Industries We Serve</w:t>
      </w:r>
    </w:p>
    <w:tbl>
      <w:tblPr>
        <w:tblW w:w="0" w:type="auto"/>
        <w:tblCellSpacing w:w="15" w:type="dxa"/>
        <w:tblCellMar>
          <w:left w:w="0" w:type="dxa"/>
          <w:right w:w="0" w:type="dxa"/>
        </w:tblCellMar>
        <w:tblLook w:val="04A0" w:firstRow="1" w:lastRow="0" w:firstColumn="1" w:lastColumn="0" w:noHBand="0" w:noVBand="1"/>
      </w:tblPr>
      <w:tblGrid>
        <w:gridCol w:w="2286"/>
        <w:gridCol w:w="1939"/>
        <w:gridCol w:w="2483"/>
        <w:gridCol w:w="2302"/>
      </w:tblGrid>
      <w:tr w:rsidR="00C81CAB" w:rsidRPr="00C81CAB" w14:paraId="4CAD59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5F9AD" w14:textId="77777777" w:rsidR="00C81CAB" w:rsidRPr="00C81CAB" w:rsidRDefault="00C81CAB" w:rsidP="00C81CAB">
            <w:pPr>
              <w:rPr>
                <w:b/>
                <w:bCs/>
              </w:rPr>
            </w:pPr>
            <w:r w:rsidRPr="00C81CAB">
              <w:rPr>
                <w:b/>
                <w:bCs/>
              </w:rPr>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8090A" w14:textId="77777777" w:rsidR="00C81CAB" w:rsidRPr="00C81CAB" w:rsidRDefault="00C81CAB" w:rsidP="00C81CAB">
            <w:pPr>
              <w:rPr>
                <w:b/>
                <w:bCs/>
              </w:rPr>
            </w:pPr>
            <w:r w:rsidRPr="00C81CAB">
              <w:rPr>
                <w:b/>
                <w:bCs/>
              </w:rPr>
              <w:t>Icon Suggestion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F7809" w14:textId="77777777" w:rsidR="00C81CAB" w:rsidRPr="00C81CAB" w:rsidRDefault="00C81CAB" w:rsidP="00C81CAB">
            <w:pPr>
              <w:rPr>
                <w:b/>
                <w:bCs/>
              </w:rPr>
            </w:pPr>
            <w:r w:rsidRPr="00C81CAB">
              <w:rPr>
                <w:b/>
                <w:bCs/>
              </w:rPr>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CC77A" w14:textId="77777777" w:rsidR="00C81CAB" w:rsidRPr="00C81CAB" w:rsidRDefault="00C81CAB" w:rsidP="00C81CAB">
            <w:pPr>
              <w:rPr>
                <w:b/>
                <w:bCs/>
              </w:rPr>
            </w:pPr>
            <w:r w:rsidRPr="00C81CAB">
              <w:rPr>
                <w:b/>
                <w:bCs/>
              </w:rPr>
              <w:t>Icon Suggestion</w:t>
            </w:r>
          </w:p>
        </w:tc>
      </w:tr>
      <w:tr w:rsidR="00C81CAB" w:rsidRPr="00C81CAB" w14:paraId="4E4A5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21219" w14:textId="77777777" w:rsidR="00C81CAB" w:rsidRPr="00C81CAB" w:rsidRDefault="00C81CAB" w:rsidP="00C81CAB">
            <w:pPr>
              <w:rPr>
                <w:b/>
                <w:bCs/>
              </w:rPr>
            </w:pPr>
            <w:r w:rsidRPr="00C81CAB">
              <w:rPr>
                <w:b/>
                <w:bCs/>
              </w:rPr>
              <w:t>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1642" w14:textId="77777777" w:rsidR="00C81CAB" w:rsidRPr="00C81CAB" w:rsidRDefault="00C81CAB" w:rsidP="00C81CAB">
            <w:pPr>
              <w:rPr>
                <w:b/>
                <w:bCs/>
              </w:rPr>
            </w:pPr>
            <w:r w:rsidRPr="00C81CAB">
              <w:rPr>
                <w:b/>
                <w:bCs/>
              </w:rPr>
              <w:t>Graduation Cap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BBF43" w14:textId="77777777" w:rsidR="00C81CAB" w:rsidRPr="00C81CAB" w:rsidRDefault="00C81CAB" w:rsidP="00C81CAB">
            <w:pPr>
              <w:rPr>
                <w:b/>
                <w:bCs/>
              </w:rPr>
            </w:pPr>
            <w:r w:rsidRPr="00C81CAB">
              <w:rPr>
                <w:b/>
                <w:bCs/>
              </w:rPr>
              <w:t>Food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54CA6" w14:textId="77777777" w:rsidR="00C81CAB" w:rsidRPr="00C81CAB" w:rsidRDefault="00C81CAB" w:rsidP="00C81CAB">
            <w:pPr>
              <w:rPr>
                <w:b/>
                <w:bCs/>
              </w:rPr>
            </w:pPr>
            <w:r w:rsidRPr="00C81CAB">
              <w:rPr>
                <w:b/>
                <w:bCs/>
              </w:rPr>
              <w:t>Conveyor/Leaf</w:t>
            </w:r>
          </w:p>
        </w:tc>
      </w:tr>
      <w:tr w:rsidR="00C81CAB" w:rsidRPr="00C81CAB" w14:paraId="2B2D27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9803" w14:textId="77777777" w:rsidR="00C81CAB" w:rsidRPr="00C81CAB" w:rsidRDefault="00C81CAB" w:rsidP="00C81CAB">
            <w:pPr>
              <w:rPr>
                <w:b/>
                <w:bCs/>
              </w:rPr>
            </w:pPr>
            <w:r w:rsidRPr="00C81CAB">
              <w:rPr>
                <w:b/>
                <w:bCs/>
              </w:rPr>
              <w:t>Govt Publishing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06E4E" w14:textId="77777777" w:rsidR="00C81CAB" w:rsidRPr="00C81CAB" w:rsidRDefault="00C81CAB" w:rsidP="00C81CAB">
            <w:pPr>
              <w:rPr>
                <w:b/>
                <w:bCs/>
              </w:rPr>
            </w:pPr>
            <w:r w:rsidRPr="00C81CAB">
              <w:rPr>
                <w:b/>
                <w:bCs/>
              </w:rPr>
              <w:t>Book/Seal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45730" w14:textId="77777777" w:rsidR="00C81CAB" w:rsidRPr="00C81CAB" w:rsidRDefault="00C81CAB" w:rsidP="00C81CAB">
            <w:pPr>
              <w:rPr>
                <w:b/>
                <w:bCs/>
              </w:rPr>
            </w:pPr>
            <w:r w:rsidRPr="00C81CAB">
              <w:rPr>
                <w:b/>
                <w:bCs/>
              </w:rPr>
              <w:t>Textile Manufacturing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1B6C2" w14:textId="77777777" w:rsidR="00C81CAB" w:rsidRPr="00C81CAB" w:rsidRDefault="00C81CAB" w:rsidP="00C81CAB">
            <w:pPr>
              <w:rPr>
                <w:b/>
                <w:bCs/>
              </w:rPr>
            </w:pPr>
            <w:r w:rsidRPr="00C81CAB">
              <w:rPr>
                <w:b/>
                <w:bCs/>
              </w:rPr>
              <w:t>Spool of Thread</w:t>
            </w:r>
          </w:p>
        </w:tc>
      </w:tr>
      <w:tr w:rsidR="00C81CAB" w:rsidRPr="00C81CAB" w14:paraId="055AC3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1656F" w14:textId="77777777" w:rsidR="00C81CAB" w:rsidRPr="00C81CAB" w:rsidRDefault="00C81CAB" w:rsidP="00C81CAB">
            <w:pPr>
              <w:rPr>
                <w:b/>
                <w:bCs/>
              </w:rPr>
            </w:pPr>
            <w:r w:rsidRPr="00C81CAB">
              <w:rPr>
                <w:b/>
                <w:bCs/>
              </w:rPr>
              <w:t>FMCG Trading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D497D" w14:textId="77777777" w:rsidR="00C81CAB" w:rsidRPr="00C81CAB" w:rsidRDefault="00C81CAB" w:rsidP="00C81CAB">
            <w:pPr>
              <w:rPr>
                <w:b/>
                <w:bCs/>
              </w:rPr>
            </w:pPr>
            <w:r w:rsidRPr="00C81CAB">
              <w:rPr>
                <w:b/>
                <w:bCs/>
              </w:rPr>
              <w:t>Shopping Cart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9051F" w14:textId="77777777" w:rsidR="00C81CAB" w:rsidRPr="00C81CAB" w:rsidRDefault="00C81CAB" w:rsidP="00C81CAB">
            <w:pPr>
              <w:rPr>
                <w:b/>
                <w:bCs/>
              </w:rPr>
            </w:pPr>
            <w:r w:rsidRPr="00C81CAB">
              <w:rPr>
                <w:b/>
                <w:bCs/>
              </w:rPr>
              <w:t>Housing &amp; Real Estate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63F63" w14:textId="77777777" w:rsidR="00C81CAB" w:rsidRPr="00C81CAB" w:rsidRDefault="00C81CAB" w:rsidP="00C81CAB">
            <w:pPr>
              <w:rPr>
                <w:b/>
                <w:bCs/>
              </w:rPr>
            </w:pPr>
            <w:r w:rsidRPr="00C81CAB">
              <w:rPr>
                <w:b/>
                <w:bCs/>
              </w:rPr>
              <w:t>Modern Building</w:t>
            </w:r>
          </w:p>
        </w:tc>
      </w:tr>
      <w:tr w:rsidR="00C81CAB" w:rsidRPr="00C81CAB" w14:paraId="78B56F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C65C0" w14:textId="77777777" w:rsidR="00C81CAB" w:rsidRPr="00C81CAB" w:rsidRDefault="00C81CAB" w:rsidP="00C81CAB">
            <w:pPr>
              <w:rPr>
                <w:b/>
                <w:bCs/>
              </w:rPr>
            </w:pPr>
            <w:r w:rsidRPr="00C81CAB">
              <w:rPr>
                <w:b/>
                <w:bCs/>
              </w:rPr>
              <w:t>Retail &amp;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81EC4" w14:textId="77777777" w:rsidR="00C81CAB" w:rsidRPr="00C81CAB" w:rsidRDefault="00C81CAB" w:rsidP="00C81CAB">
            <w:pPr>
              <w:rPr>
                <w:b/>
                <w:bCs/>
              </w:rPr>
            </w:pPr>
            <w:r w:rsidRPr="00C81CAB">
              <w:rPr>
                <w:b/>
                <w:bCs/>
              </w:rPr>
              <w:t>Barcode/Truck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0F888" w14:textId="77777777" w:rsidR="00C81CAB" w:rsidRPr="00C81CAB" w:rsidRDefault="00C81CAB" w:rsidP="00C81CAB">
            <w:pPr>
              <w:rPr>
                <w:b/>
                <w:bCs/>
              </w:rPr>
            </w:pPr>
            <w:r w:rsidRPr="00C81CAB">
              <w:rPr>
                <w:b/>
                <w:bCs/>
              </w:rPr>
              <w:t>NGO /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B3D25" w14:textId="77777777" w:rsidR="00C81CAB" w:rsidRPr="00C81CAB" w:rsidRDefault="00C81CAB" w:rsidP="00C81CAB">
            <w:pPr>
              <w:rPr>
                <w:b/>
                <w:bCs/>
              </w:rPr>
            </w:pPr>
            <w:r w:rsidRPr="00C81CAB">
              <w:rPr>
                <w:b/>
                <w:bCs/>
              </w:rPr>
              <w:t>Heart/Hands</w:t>
            </w:r>
          </w:p>
        </w:tc>
      </w:tr>
      <w:tr w:rsidR="00C81CAB" w:rsidRPr="00C81CAB" w14:paraId="07D0EA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B6698" w14:textId="77777777" w:rsidR="00C81CAB" w:rsidRPr="00C81CAB" w:rsidRDefault="00C81CAB" w:rsidP="00C81CAB">
            <w:pPr>
              <w:rPr>
                <w:b/>
                <w:bCs/>
              </w:rPr>
            </w:pPr>
            <w:r w:rsidRPr="00C81CAB">
              <w:rPr>
                <w:b/>
                <w:bCs/>
              </w:rPr>
              <w:t>IT &amp;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BB38D" w14:textId="77777777" w:rsidR="00C81CAB" w:rsidRPr="00C81CAB" w:rsidRDefault="00C81CAB" w:rsidP="00C81CAB">
            <w:pPr>
              <w:rPr>
                <w:b/>
                <w:bCs/>
              </w:rPr>
            </w:pPr>
            <w:r w:rsidRPr="00C81CAB">
              <w:rPr>
                <w:b/>
                <w:bCs/>
              </w:rPr>
              <w:t>Code/Cloud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41C5C" w14:textId="77777777" w:rsidR="00C81CAB" w:rsidRPr="00C81CAB" w:rsidRDefault="00C81CAB" w:rsidP="00C81CAB">
            <w:pPr>
              <w:rPr>
                <w:b/>
                <w:bCs/>
              </w:rPr>
            </w:pPr>
            <w:r w:rsidRPr="00C81CAB">
              <w:rPr>
                <w:b/>
                <w:bCs/>
              </w:rPr>
              <w:t>Management Advisory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0E43E" w14:textId="77777777" w:rsidR="00C81CAB" w:rsidRPr="00C81CAB" w:rsidRDefault="00C81CAB" w:rsidP="00C81CAB">
            <w:pPr>
              <w:rPr>
                <w:b/>
                <w:bCs/>
              </w:rPr>
            </w:pPr>
            <w:r w:rsidRPr="00C81CAB">
              <w:rPr>
                <w:b/>
                <w:bCs/>
              </w:rPr>
              <w:t>Lightbulb</w:t>
            </w:r>
          </w:p>
        </w:tc>
      </w:tr>
      <w:tr w:rsidR="00C81CAB" w:rsidRPr="00C81CAB" w14:paraId="02CB8D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F70BC" w14:textId="77777777" w:rsidR="00C81CAB" w:rsidRPr="00C81CAB" w:rsidRDefault="00C81CAB" w:rsidP="00C81CAB">
            <w:pPr>
              <w:rPr>
                <w:b/>
                <w:bCs/>
              </w:rPr>
            </w:pPr>
            <w:r w:rsidRPr="00C81CAB">
              <w:rPr>
                <w:b/>
                <w:bCs/>
              </w:rPr>
              <w:t>Automotive Tyre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4C293" w14:textId="77777777" w:rsidR="00C81CAB" w:rsidRPr="00C81CAB" w:rsidRDefault="00C81CAB" w:rsidP="00C81CAB">
            <w:pPr>
              <w:rPr>
                <w:b/>
                <w:bCs/>
              </w:rPr>
            </w:pPr>
            <w:r w:rsidRPr="00C81CAB">
              <w:rPr>
                <w:b/>
                <w:bCs/>
              </w:rPr>
              <w:t>Wheel/Gear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958FD" w14:textId="77777777" w:rsidR="00C81CAB" w:rsidRPr="00C81CAB" w:rsidRDefault="00C81CAB" w:rsidP="00C81CAB">
            <w:pPr>
              <w:rPr>
                <w:b/>
                <w:bCs/>
              </w:rPr>
            </w:pPr>
            <w:r w:rsidRPr="00C81CAB">
              <w:rPr>
                <w:b/>
                <w:bCs/>
              </w:rPr>
              <w:t xml:space="preserve">Plantation &amp; </w:t>
            </w:r>
            <w:proofErr w:type="spellStart"/>
            <w:r w:rsidRPr="00C81CAB">
              <w:rPr>
                <w:b/>
                <w:bCs/>
              </w:rPr>
              <w:t>Agro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7EF13" w14:textId="77777777" w:rsidR="00C81CAB" w:rsidRPr="00C81CAB" w:rsidRDefault="00C81CAB" w:rsidP="00C81CAB">
            <w:pPr>
              <w:rPr>
                <w:b/>
                <w:bCs/>
              </w:rPr>
            </w:pPr>
            <w:r w:rsidRPr="00C81CAB">
              <w:rPr>
                <w:b/>
                <w:bCs/>
              </w:rPr>
              <w:t>Tree/Sprout</w:t>
            </w:r>
          </w:p>
        </w:tc>
      </w:tr>
      <w:tr w:rsidR="00C81CAB" w:rsidRPr="00C81CAB" w14:paraId="58B78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D0DBA" w14:textId="77777777" w:rsidR="00C81CAB" w:rsidRPr="00C81CAB" w:rsidRDefault="00C81CAB" w:rsidP="00C81CAB">
            <w:pPr>
              <w:rPr>
                <w:b/>
                <w:bCs/>
              </w:rPr>
            </w:pPr>
            <w:r w:rsidRPr="00C81CAB">
              <w:rPr>
                <w:b/>
                <w:bCs/>
              </w:rPr>
              <w:t>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4813F" w14:textId="77777777" w:rsidR="00C81CAB" w:rsidRPr="00C81CAB" w:rsidRDefault="00C81CAB" w:rsidP="00C81CAB">
            <w:pPr>
              <w:rPr>
                <w:b/>
                <w:bCs/>
              </w:rPr>
            </w:pPr>
            <w:r w:rsidRPr="00C81CAB">
              <w:rPr>
                <w:b/>
                <w:bCs/>
              </w:rPr>
              <w:t>Megaphone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F3536" w14:textId="77777777" w:rsidR="00C81CAB" w:rsidRPr="00C81CAB" w:rsidRDefault="00C81CAB" w:rsidP="00C81CAB">
            <w:pPr>
              <w:rPr>
                <w:b/>
                <w:bCs/>
              </w:rPr>
            </w:pPr>
            <w:r w:rsidRPr="00C81CAB">
              <w:rPr>
                <w:b/>
                <w:bCs/>
              </w:rPr>
              <w:t xml:space="preserve">Construction &amp; </w:t>
            </w:r>
            <w:proofErr w:type="gramStart"/>
            <w:r w:rsidRPr="00C81CAB">
              <w:rPr>
                <w:b/>
                <w:bCs/>
              </w:rPr>
              <w:t>Infra</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944F8" w14:textId="77777777" w:rsidR="00C81CAB" w:rsidRPr="00C81CAB" w:rsidRDefault="00C81CAB" w:rsidP="00C81CAB">
            <w:pPr>
              <w:rPr>
                <w:b/>
                <w:bCs/>
              </w:rPr>
            </w:pPr>
            <w:r w:rsidRPr="00C81CAB">
              <w:rPr>
                <w:b/>
                <w:bCs/>
              </w:rPr>
              <w:t>Crane/Helmet</w:t>
            </w:r>
          </w:p>
        </w:tc>
      </w:tr>
      <w:tr w:rsidR="00C81CAB" w:rsidRPr="00C81CAB" w14:paraId="03BEE0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E767A" w14:textId="77777777" w:rsidR="00C81CAB" w:rsidRPr="00C81CAB" w:rsidRDefault="00C81CAB" w:rsidP="00C81CAB">
            <w:pPr>
              <w:rPr>
                <w:b/>
                <w:bCs/>
              </w:rPr>
            </w:pPr>
            <w:r w:rsidRPr="00C81CAB">
              <w:rPr>
                <w:b/>
                <w:bCs/>
              </w:rPr>
              <w:t>Agribusiness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3E137" w14:textId="77777777" w:rsidR="00C81CAB" w:rsidRPr="00C81CAB" w:rsidRDefault="00C81CAB" w:rsidP="00C81CAB">
            <w:pPr>
              <w:rPr>
                <w:b/>
                <w:bCs/>
              </w:rPr>
            </w:pPr>
            <w:r w:rsidRPr="00C81CAB">
              <w:rPr>
                <w:b/>
                <w:bCs/>
              </w:rPr>
              <w:t>Tractor/Crop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3CBFB" w14:textId="77777777" w:rsidR="00C81CAB" w:rsidRPr="00C81CAB" w:rsidRDefault="00C81CAB" w:rsidP="00C81CAB">
            <w:pPr>
              <w:rPr>
                <w:b/>
                <w:bCs/>
              </w:rPr>
            </w:pPr>
            <w:r w:rsidRPr="00C81CAB">
              <w:rPr>
                <w:b/>
                <w:bCs/>
              </w:rPr>
              <w:t>Manufacturing &amp; Export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51D38" w14:textId="77777777" w:rsidR="00C81CAB" w:rsidRPr="00C81CAB" w:rsidRDefault="00C81CAB" w:rsidP="00C81CAB">
            <w:pPr>
              <w:rPr>
                <w:b/>
                <w:bCs/>
              </w:rPr>
            </w:pPr>
            <w:r w:rsidRPr="00C81CAB">
              <w:rPr>
                <w:b/>
                <w:bCs/>
              </w:rPr>
              <w:t>Shipping Container</w:t>
            </w:r>
          </w:p>
        </w:tc>
      </w:tr>
      <w:tr w:rsidR="00C81CAB" w:rsidRPr="00C81CAB" w14:paraId="6EA49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D7BDA" w14:textId="77777777" w:rsidR="00C81CAB" w:rsidRPr="00C81CAB" w:rsidRDefault="00C81CAB" w:rsidP="00C81CAB">
            <w:pPr>
              <w:rPr>
                <w:b/>
                <w:bCs/>
              </w:rPr>
            </w:pPr>
            <w:r w:rsidRPr="00C81CAB">
              <w:rPr>
                <w:b/>
                <w:bCs/>
              </w:rPr>
              <w:t xml:space="preserve">Metal &amp; </w:t>
            </w:r>
            <w:proofErr w:type="spellStart"/>
            <w:r w:rsidRPr="00C81CAB">
              <w:rPr>
                <w:b/>
                <w:bCs/>
              </w:rPr>
              <w:t>Mfg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267A" w14:textId="77777777" w:rsidR="00C81CAB" w:rsidRPr="00C81CAB" w:rsidRDefault="00C81CAB" w:rsidP="00C81CAB">
            <w:pPr>
              <w:rPr>
                <w:b/>
                <w:bCs/>
              </w:rPr>
            </w:pPr>
            <w:r w:rsidRPr="00C81CAB">
              <w:rPr>
                <w:b/>
                <w:bCs/>
              </w:rPr>
              <w:t>Steel Beam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1C65A" w14:textId="77777777" w:rsidR="00C81CAB" w:rsidRPr="00C81CAB" w:rsidRDefault="00C81CAB" w:rsidP="00C81CAB">
            <w:pPr>
              <w:rPr>
                <w:b/>
                <w:bCs/>
              </w:rPr>
            </w:pPr>
            <w:r w:rsidRPr="00C81CAB">
              <w:rPr>
                <w:b/>
                <w:bCs/>
              </w:rPr>
              <w:t>Industrial 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32EBB" w14:textId="77777777" w:rsidR="00C81CAB" w:rsidRPr="00C81CAB" w:rsidRDefault="00C81CAB" w:rsidP="00C81CAB">
            <w:pPr>
              <w:rPr>
                <w:b/>
                <w:bCs/>
              </w:rPr>
            </w:pPr>
            <w:r w:rsidRPr="00C81CAB">
              <w:rPr>
                <w:b/>
                <w:bCs/>
              </w:rPr>
              <w:t>Factory</w:t>
            </w:r>
          </w:p>
        </w:tc>
      </w:tr>
      <w:tr w:rsidR="00C81CAB" w:rsidRPr="00C81CAB" w14:paraId="14833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B2342" w14:textId="77777777" w:rsidR="00C81CAB" w:rsidRPr="00C81CAB" w:rsidRDefault="00C81CAB" w:rsidP="00C81CAB">
            <w:pPr>
              <w:rPr>
                <w:b/>
                <w:bCs/>
              </w:rPr>
            </w:pPr>
            <w:r w:rsidRPr="00C81CAB">
              <w:rPr>
                <w:b/>
                <w:bCs/>
              </w:rPr>
              <w:t>Non-Corporate/SME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46F6C" w14:textId="77777777" w:rsidR="00C81CAB" w:rsidRPr="00C81CAB" w:rsidRDefault="00C81CAB" w:rsidP="00C81CAB">
            <w:pPr>
              <w:rPr>
                <w:b/>
                <w:bCs/>
              </w:rPr>
            </w:pPr>
            <w:r w:rsidRPr="00C81CAB">
              <w:rPr>
                <w:b/>
                <w:bCs/>
              </w:rPr>
              <w:t>Shop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350E8" w14:textId="77777777" w:rsidR="00C81CAB" w:rsidRPr="00C81CAB" w:rsidRDefault="00C81CAB" w:rsidP="00C81CAB">
            <w:pPr>
              <w:rPr>
                <w:b/>
                <w:bCs/>
              </w:rPr>
            </w:pPr>
            <w:r w:rsidRPr="00C81CAB">
              <w:rPr>
                <w:b/>
                <w:bCs/>
              </w:rPr>
              <w:t>Publishing &amp;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3C9D8" w14:textId="77777777" w:rsidR="00C81CAB" w:rsidRPr="00C81CAB" w:rsidRDefault="00C81CAB" w:rsidP="00C81CAB">
            <w:pPr>
              <w:rPr>
                <w:b/>
                <w:bCs/>
              </w:rPr>
            </w:pPr>
            <w:r w:rsidRPr="00C81CAB">
              <w:rPr>
                <w:b/>
                <w:bCs/>
              </w:rPr>
              <w:t>Newspaper</w:t>
            </w:r>
          </w:p>
        </w:tc>
      </w:tr>
      <w:tr w:rsidR="00C81CAB" w:rsidRPr="00C81CAB" w14:paraId="1D60F2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B31C3" w14:textId="77777777" w:rsidR="00C81CAB" w:rsidRPr="00C81CAB" w:rsidRDefault="00C81CAB" w:rsidP="00C81CAB">
            <w:pPr>
              <w:rPr>
                <w:b/>
                <w:bCs/>
              </w:rPr>
            </w:pPr>
            <w:r w:rsidRPr="00C81CAB">
              <w:rPr>
                <w:b/>
                <w:bCs/>
              </w:rPr>
              <w:t>Urban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0C53A" w14:textId="77777777" w:rsidR="00C81CAB" w:rsidRPr="00C81CAB" w:rsidRDefault="00C81CAB" w:rsidP="00C81CAB">
            <w:pPr>
              <w:rPr>
                <w:b/>
                <w:bCs/>
              </w:rPr>
            </w:pPr>
            <w:r w:rsidRPr="00C81CAB">
              <w:rPr>
                <w:b/>
                <w:bCs/>
              </w:rPr>
              <w:t>Blueprint/City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B3588" w14:textId="77777777" w:rsidR="00C81CAB" w:rsidRPr="00C81CAB" w:rsidRDefault="00C81CAB" w:rsidP="00C81CAB">
            <w:pPr>
              <w:rPr>
                <w:b/>
                <w:bCs/>
              </w:rPr>
            </w:pPr>
            <w:r w:rsidRPr="00C81CAB">
              <w:rPr>
                <w:b/>
                <w:bCs/>
              </w:rPr>
              <w:t>Metals &amp; Mining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19F16" w14:textId="77777777" w:rsidR="00C81CAB" w:rsidRPr="00C81CAB" w:rsidRDefault="00C81CAB" w:rsidP="00C81CAB">
            <w:pPr>
              <w:rPr>
                <w:b/>
                <w:bCs/>
              </w:rPr>
            </w:pPr>
            <w:r w:rsidRPr="00C81CAB">
              <w:rPr>
                <w:b/>
                <w:bCs/>
              </w:rPr>
              <w:t>Pickaxe/Mountain</w:t>
            </w:r>
          </w:p>
        </w:tc>
      </w:tr>
    </w:tbl>
    <w:p w14:paraId="2CF8B312" w14:textId="77777777" w:rsidR="00C81CAB" w:rsidRPr="00C81CAB" w:rsidRDefault="00C81CAB" w:rsidP="00C81CAB">
      <w:pPr>
        <w:rPr>
          <w:b/>
          <w:bCs/>
        </w:rPr>
      </w:pPr>
    </w:p>
    <w:p w14:paraId="42E644E4" w14:textId="77777777" w:rsidR="00C81CAB" w:rsidRPr="00C81CAB" w:rsidRDefault="00C81CAB" w:rsidP="00C81CAB">
      <w:r w:rsidRPr="00C81CAB">
        <w:lastRenderedPageBreak/>
        <w:pict w14:anchorId="434978FB">
          <v:rect id="_x0000_i1108" style="width:0;height:1.5pt" o:hralign="center" o:hrstd="t" o:hrnoshade="t" o:hr="t" fillcolor="gray" stroked="f"/>
        </w:pict>
      </w:r>
    </w:p>
    <w:p w14:paraId="16EDBE4A" w14:textId="77777777" w:rsidR="00C81CAB" w:rsidRPr="00C81CAB" w:rsidRDefault="00C81CAB" w:rsidP="00C81CAB">
      <w:pPr>
        <w:rPr>
          <w:b/>
          <w:bCs/>
        </w:rPr>
      </w:pPr>
      <w:r w:rsidRPr="00C81CAB">
        <w:rPr>
          <w:b/>
          <w:bCs/>
        </w:rPr>
        <w:t>7. Tab: "Professional Engagements" (Gallery)</w:t>
      </w:r>
    </w:p>
    <w:p w14:paraId="39A9E018" w14:textId="77777777" w:rsidR="00C81CAB" w:rsidRPr="00C81CAB" w:rsidRDefault="00C81CAB" w:rsidP="00C81CAB">
      <w:pPr>
        <w:numPr>
          <w:ilvl w:val="0"/>
          <w:numId w:val="9"/>
        </w:numPr>
      </w:pPr>
      <w:r w:rsidRPr="00C81CAB">
        <w:rPr>
          <w:b/>
          <w:bCs/>
        </w:rPr>
        <w:t>Title:</w:t>
      </w:r>
      <w:r w:rsidRPr="00C81CAB">
        <w:t xml:space="preserve"> </w:t>
      </w:r>
      <w:r w:rsidRPr="00C81CAB">
        <w:rPr>
          <w:b/>
          <w:bCs/>
        </w:rPr>
        <w:t>Professional Engagements</w:t>
      </w:r>
    </w:p>
    <w:p w14:paraId="4506CFEF" w14:textId="77777777" w:rsidR="00C81CAB" w:rsidRPr="00C81CAB" w:rsidRDefault="00C81CAB" w:rsidP="00C81CAB">
      <w:pPr>
        <w:numPr>
          <w:ilvl w:val="0"/>
          <w:numId w:val="9"/>
        </w:numPr>
      </w:pPr>
      <w:r w:rsidRPr="00C81CAB">
        <w:rPr>
          <w:b/>
          <w:bCs/>
        </w:rPr>
        <w:t>Content:</w:t>
      </w:r>
      <w:r w:rsidRPr="00C81CAB">
        <w:t xml:space="preserve"> This section will host high-resolution images of our team at Bank Audits, Speaking Engagements at ICAI, and Office Milestones.</w:t>
      </w:r>
    </w:p>
    <w:p w14:paraId="3163EE26" w14:textId="77777777" w:rsidR="00C81CAB" w:rsidRPr="00C81CAB" w:rsidRDefault="00C81CAB" w:rsidP="00C81CAB">
      <w:pPr>
        <w:numPr>
          <w:ilvl w:val="0"/>
          <w:numId w:val="9"/>
        </w:numPr>
      </w:pPr>
      <w:r w:rsidRPr="00C81CAB">
        <w:rPr>
          <w:i/>
          <w:iCs/>
        </w:rPr>
        <w:t>Developer Note: Provide a backend "Upload Image" feature with "Caption" support.</w:t>
      </w:r>
    </w:p>
    <w:p w14:paraId="61B3F7FA" w14:textId="77777777" w:rsidR="00C81CAB" w:rsidRPr="00C81CAB" w:rsidRDefault="00C81CAB" w:rsidP="00C81CAB">
      <w:r w:rsidRPr="00C81CAB">
        <w:pict w14:anchorId="74B318D6">
          <v:rect id="_x0000_i1092" style="width:0;height:1.5pt" o:hralign="center" o:hrstd="t" o:hrnoshade="t" o:hr="t" fillcolor="gray" stroked="f"/>
        </w:pict>
      </w:r>
    </w:p>
    <w:p w14:paraId="503D194C" w14:textId="77777777" w:rsidR="00C81CAB" w:rsidRPr="00C81CAB" w:rsidRDefault="00C81CAB" w:rsidP="00C81CAB">
      <w:pPr>
        <w:rPr>
          <w:b/>
          <w:bCs/>
        </w:rPr>
      </w:pPr>
      <w:r w:rsidRPr="00C81CAB">
        <w:rPr>
          <w:b/>
          <w:bCs/>
        </w:rPr>
        <w:t>8. Testimonials (Placement: Home &amp; Contact Page)</w:t>
      </w:r>
    </w:p>
    <w:p w14:paraId="53004C87" w14:textId="77777777" w:rsidR="00C81CAB" w:rsidRPr="00C81CAB" w:rsidRDefault="00C81CAB" w:rsidP="00C81CAB">
      <w:pPr>
        <w:numPr>
          <w:ilvl w:val="0"/>
          <w:numId w:val="10"/>
        </w:numPr>
      </w:pPr>
      <w:r w:rsidRPr="00C81CAB">
        <w:rPr>
          <w:b/>
          <w:bCs/>
        </w:rPr>
        <w:t>Home Page Placement:</w:t>
      </w:r>
      <w:r w:rsidRPr="00C81CAB">
        <w:t xml:space="preserve"> Mid-page "Social Proof" section.</w:t>
      </w:r>
    </w:p>
    <w:p w14:paraId="4D84C1AA" w14:textId="77777777" w:rsidR="00C81CAB" w:rsidRPr="00C81CAB" w:rsidRDefault="00C81CAB" w:rsidP="00C81CAB">
      <w:pPr>
        <w:numPr>
          <w:ilvl w:val="0"/>
          <w:numId w:val="10"/>
        </w:numPr>
      </w:pPr>
      <w:r w:rsidRPr="00C81CAB">
        <w:rPr>
          <w:b/>
          <w:bCs/>
        </w:rPr>
        <w:t>Design:</w:t>
      </w:r>
      <w:r w:rsidRPr="00C81CAB">
        <w:t xml:space="preserve"> A clean, horizontal carousel with the client's name and designation.</w:t>
      </w:r>
    </w:p>
    <w:p w14:paraId="790682CD" w14:textId="77777777" w:rsidR="00C81CAB" w:rsidRPr="00C81CAB" w:rsidRDefault="00C81CAB" w:rsidP="00C81CAB">
      <w:pPr>
        <w:numPr>
          <w:ilvl w:val="1"/>
          <w:numId w:val="10"/>
        </w:numPr>
      </w:pPr>
      <w:r w:rsidRPr="00C81CAB">
        <w:rPr>
          <w:i/>
          <w:iCs/>
        </w:rPr>
        <w:t>Example 1:</w:t>
      </w:r>
      <w:r w:rsidRPr="00C81CAB">
        <w:t xml:space="preserve"> "Their technical depth in Forensic Audit is unmatched. A highly professional team." - </w:t>
      </w:r>
      <w:r w:rsidRPr="00C81CAB">
        <w:rPr>
          <w:i/>
          <w:iCs/>
        </w:rPr>
        <w:t>CEO, Manufacturing Firm.</w:t>
      </w:r>
    </w:p>
    <w:p w14:paraId="09D4EFD5" w14:textId="77777777" w:rsidR="00C81CAB" w:rsidRPr="00C81CAB" w:rsidRDefault="00C81CAB" w:rsidP="00C81CAB">
      <w:pPr>
        <w:numPr>
          <w:ilvl w:val="1"/>
          <w:numId w:val="10"/>
        </w:numPr>
      </w:pPr>
      <w:r w:rsidRPr="00C81CAB">
        <w:rPr>
          <w:i/>
          <w:iCs/>
        </w:rPr>
        <w:t>Example 2:</w:t>
      </w:r>
      <w:r w:rsidRPr="00C81CAB">
        <w:t xml:space="preserve"> "Helping us navigate complex GST litigations with ease for the last 5 years." - </w:t>
      </w:r>
      <w:r w:rsidRPr="00C81CAB">
        <w:rPr>
          <w:i/>
          <w:iCs/>
        </w:rPr>
        <w:t>Director, IT Services.</w:t>
      </w:r>
    </w:p>
    <w:p w14:paraId="49016D82" w14:textId="77777777" w:rsidR="00C81CAB" w:rsidRPr="00C81CAB" w:rsidRDefault="00C81CAB" w:rsidP="00C81CAB">
      <w:r w:rsidRPr="00C81CAB">
        <w:pict w14:anchorId="15CCB9EA">
          <v:rect id="_x0000_i1093" style="width:0;height:1.5pt" o:hralign="center" o:hrstd="t" o:hrnoshade="t" o:hr="t" fillcolor="gray" stroked="f"/>
        </w:pict>
      </w:r>
    </w:p>
    <w:p w14:paraId="56D2F7BB" w14:textId="77777777" w:rsidR="00C81CAB" w:rsidRPr="00C81CAB" w:rsidRDefault="00C81CAB" w:rsidP="00C81CAB">
      <w:pPr>
        <w:rPr>
          <w:b/>
          <w:bCs/>
        </w:rPr>
      </w:pPr>
      <w:r w:rsidRPr="00C81CAB">
        <w:rPr>
          <w:b/>
          <w:bCs/>
        </w:rPr>
        <w:t>9. Tab: Contact Us (Customized Form)</w:t>
      </w:r>
    </w:p>
    <w:p w14:paraId="7676A329" w14:textId="77777777" w:rsidR="00C81CAB" w:rsidRPr="00C81CAB" w:rsidRDefault="00C81CAB" w:rsidP="00C81CAB">
      <w:r w:rsidRPr="00C81CAB">
        <w:rPr>
          <w:i/>
          <w:iCs/>
        </w:rPr>
        <w:t>Create a form that helps you filter leads by industry and service.</w:t>
      </w:r>
    </w:p>
    <w:p w14:paraId="405E611E" w14:textId="77777777" w:rsidR="00C81CAB" w:rsidRPr="00C81CAB" w:rsidRDefault="00C81CAB" w:rsidP="00C81CAB">
      <w:pPr>
        <w:numPr>
          <w:ilvl w:val="0"/>
          <w:numId w:val="11"/>
        </w:numPr>
      </w:pPr>
      <w:r w:rsidRPr="00C81CAB">
        <w:rPr>
          <w:b/>
          <w:bCs/>
        </w:rPr>
        <w:t>Field 1:</w:t>
      </w:r>
      <w:r w:rsidRPr="00C81CAB">
        <w:t xml:space="preserve"> Name (Text)</w:t>
      </w:r>
    </w:p>
    <w:p w14:paraId="7FC0943C" w14:textId="77777777" w:rsidR="00C81CAB" w:rsidRPr="00C81CAB" w:rsidRDefault="00C81CAB" w:rsidP="00C81CAB">
      <w:pPr>
        <w:numPr>
          <w:ilvl w:val="0"/>
          <w:numId w:val="11"/>
        </w:numPr>
      </w:pPr>
      <w:r w:rsidRPr="00C81CAB">
        <w:rPr>
          <w:b/>
          <w:bCs/>
        </w:rPr>
        <w:t>Field 2:</w:t>
      </w:r>
      <w:r w:rsidRPr="00C81CAB">
        <w:t xml:space="preserve"> Organization Name (Text)</w:t>
      </w:r>
    </w:p>
    <w:p w14:paraId="1A03C7EC" w14:textId="77777777" w:rsidR="00C81CAB" w:rsidRPr="00C81CAB" w:rsidRDefault="00C81CAB" w:rsidP="00C81CAB">
      <w:pPr>
        <w:numPr>
          <w:ilvl w:val="0"/>
          <w:numId w:val="11"/>
        </w:numPr>
      </w:pPr>
      <w:r w:rsidRPr="00C81CAB">
        <w:rPr>
          <w:b/>
          <w:bCs/>
        </w:rPr>
        <w:t>Field 3:</w:t>
      </w:r>
      <w:r w:rsidRPr="00C81CAB">
        <w:t xml:space="preserve"> Email &amp; Phone (Number/Email)</w:t>
      </w:r>
    </w:p>
    <w:p w14:paraId="1E19619B" w14:textId="77777777" w:rsidR="00C81CAB" w:rsidRPr="00C81CAB" w:rsidRDefault="00C81CAB" w:rsidP="00C81CAB">
      <w:pPr>
        <w:numPr>
          <w:ilvl w:val="0"/>
          <w:numId w:val="11"/>
        </w:numPr>
      </w:pPr>
      <w:r w:rsidRPr="00C81CAB">
        <w:rPr>
          <w:b/>
          <w:bCs/>
        </w:rPr>
        <w:t>Field 4: Industry Type (Dropdown Menu):</w:t>
      </w:r>
    </w:p>
    <w:p w14:paraId="4EC24BFA" w14:textId="77777777" w:rsidR="00C81CAB" w:rsidRPr="00C81CAB" w:rsidRDefault="00C81CAB" w:rsidP="00C81CAB">
      <w:pPr>
        <w:numPr>
          <w:ilvl w:val="1"/>
          <w:numId w:val="11"/>
        </w:numPr>
      </w:pPr>
      <w:r w:rsidRPr="00C81CAB">
        <w:rPr>
          <w:i/>
          <w:iCs/>
        </w:rPr>
        <w:t>Include the 22 industries (Education, IT, Manufacturing, etc.)</w:t>
      </w:r>
    </w:p>
    <w:p w14:paraId="0EE99967" w14:textId="77777777" w:rsidR="00C81CAB" w:rsidRPr="00C81CAB" w:rsidRDefault="00C81CAB" w:rsidP="00C81CAB">
      <w:pPr>
        <w:numPr>
          <w:ilvl w:val="0"/>
          <w:numId w:val="11"/>
        </w:numPr>
      </w:pPr>
      <w:r w:rsidRPr="00C81CAB">
        <w:rPr>
          <w:b/>
          <w:bCs/>
        </w:rPr>
        <w:t>Field 5: Service Required (Dropdown Menu):</w:t>
      </w:r>
    </w:p>
    <w:p w14:paraId="32AEC741" w14:textId="77777777" w:rsidR="00C81CAB" w:rsidRPr="00C81CAB" w:rsidRDefault="00C81CAB" w:rsidP="00C81CAB">
      <w:pPr>
        <w:numPr>
          <w:ilvl w:val="1"/>
          <w:numId w:val="11"/>
        </w:numPr>
      </w:pPr>
      <w:r w:rsidRPr="00C81CAB">
        <w:rPr>
          <w:i/>
          <w:iCs/>
        </w:rPr>
        <w:t>Audit | Taxation | Corporate Law | Startup Advisory | Others</w:t>
      </w:r>
    </w:p>
    <w:p w14:paraId="761EE359" w14:textId="77777777" w:rsidR="00C81CAB" w:rsidRPr="00C81CAB" w:rsidRDefault="00C81CAB" w:rsidP="00C81CAB">
      <w:pPr>
        <w:numPr>
          <w:ilvl w:val="0"/>
          <w:numId w:val="11"/>
        </w:numPr>
      </w:pPr>
      <w:r w:rsidRPr="00C81CAB">
        <w:rPr>
          <w:b/>
          <w:bCs/>
        </w:rPr>
        <w:t>Field 6:</w:t>
      </w:r>
      <w:r w:rsidRPr="00C81CAB">
        <w:t xml:space="preserve"> Message/Query (Text Area)</w:t>
      </w:r>
    </w:p>
    <w:p w14:paraId="1A04CC43" w14:textId="77777777" w:rsidR="00C81CAB" w:rsidRDefault="00C81CAB" w:rsidP="00C81CAB">
      <w:pPr>
        <w:numPr>
          <w:ilvl w:val="0"/>
          <w:numId w:val="11"/>
        </w:numPr>
      </w:pPr>
      <w:r w:rsidRPr="00C81CAB">
        <w:rPr>
          <w:b/>
          <w:bCs/>
        </w:rPr>
        <w:t>CTA Button:</w:t>
      </w:r>
      <w:r w:rsidRPr="00C81CAB">
        <w:t xml:space="preserve"> [Request a Consultation]</w:t>
      </w:r>
    </w:p>
    <w:p w14:paraId="4400156F" w14:textId="77777777" w:rsidR="000B01FE" w:rsidRDefault="000B01FE" w:rsidP="000B01FE"/>
    <w:p w14:paraId="7105457C" w14:textId="77777777" w:rsidR="000B01FE" w:rsidRDefault="000B01FE" w:rsidP="000B01FE"/>
    <w:p w14:paraId="3D272C05" w14:textId="77777777" w:rsidR="000B01FE" w:rsidRDefault="000B01FE" w:rsidP="000B01FE"/>
    <w:p w14:paraId="3D79C390" w14:textId="492CE05F" w:rsidR="00144C33" w:rsidRDefault="00144C33" w:rsidP="00144C33">
      <w:pPr>
        <w:rPr>
          <w:b/>
          <w:bCs/>
        </w:rPr>
      </w:pPr>
      <w:r>
        <w:rPr>
          <w:b/>
          <w:bCs/>
        </w:rPr>
        <w:lastRenderedPageBreak/>
        <w:t>10</w:t>
      </w:r>
      <w:r w:rsidRPr="00C81CAB">
        <w:rPr>
          <w:b/>
          <w:bCs/>
        </w:rPr>
        <w:t xml:space="preserve">. Tab: </w:t>
      </w:r>
      <w:r>
        <w:rPr>
          <w:b/>
          <w:bCs/>
        </w:rPr>
        <w:t>Careers</w:t>
      </w:r>
    </w:p>
    <w:p w14:paraId="6A5F8C6D" w14:textId="77777777" w:rsidR="00144C33" w:rsidRPr="00144C33" w:rsidRDefault="00144C33" w:rsidP="00144C33">
      <w:pPr>
        <w:rPr>
          <w:b/>
          <w:bCs/>
        </w:rPr>
      </w:pPr>
      <w:r w:rsidRPr="00144C33">
        <w:rPr>
          <w:b/>
          <w:bCs/>
        </w:rPr>
        <w:t xml:space="preserve">Headline: Build Your Legacy </w:t>
      </w:r>
      <w:proofErr w:type="gramStart"/>
      <w:r w:rsidRPr="00144C33">
        <w:rPr>
          <w:b/>
          <w:bCs/>
        </w:rPr>
        <w:t>With</w:t>
      </w:r>
      <w:proofErr w:type="gramEnd"/>
      <w:r w:rsidRPr="00144C33">
        <w:rPr>
          <w:b/>
          <w:bCs/>
        </w:rPr>
        <w:t xml:space="preserve"> Us</w:t>
      </w:r>
    </w:p>
    <w:p w14:paraId="6E9B26EF" w14:textId="77777777" w:rsidR="00144C33" w:rsidRPr="00144C33" w:rsidRDefault="00144C33" w:rsidP="00144C33">
      <w:pPr>
        <w:rPr>
          <w:b/>
          <w:bCs/>
        </w:rPr>
      </w:pPr>
      <w:r w:rsidRPr="00144C33">
        <w:rPr>
          <w:b/>
          <w:bCs/>
        </w:rPr>
        <w:t>Sub-headline: At AVMS &amp; Associates, we don’t just offer jobs; we offer a platform to master the complexities of the financial world. Join a team where 30 years of experience meets the future of digital audit and advisory.</w:t>
      </w:r>
    </w:p>
    <w:p w14:paraId="513189E5" w14:textId="77777777" w:rsidR="00144C33" w:rsidRPr="00144C33" w:rsidRDefault="00144C33" w:rsidP="00144C33">
      <w:pPr>
        <w:rPr>
          <w:b/>
          <w:bCs/>
        </w:rPr>
      </w:pPr>
      <w:r w:rsidRPr="00144C33">
        <w:rPr>
          <w:b/>
          <w:bCs/>
        </w:rPr>
        <w:pict w14:anchorId="22F43E23">
          <v:rect id="_x0000_i1133" style="width:0;height:1.5pt" o:hralign="center" o:hrstd="t" o:hr="t" fillcolor="#a0a0a0" stroked="f"/>
        </w:pict>
      </w:r>
    </w:p>
    <w:p w14:paraId="748405C2" w14:textId="6A95CE22" w:rsidR="00144C33" w:rsidRPr="00144C33" w:rsidRDefault="00144C33" w:rsidP="00144C33">
      <w:pPr>
        <w:pStyle w:val="ListParagraph"/>
        <w:numPr>
          <w:ilvl w:val="0"/>
          <w:numId w:val="15"/>
        </w:numPr>
        <w:rPr>
          <w:b/>
          <w:bCs/>
        </w:rPr>
      </w:pPr>
      <w:r w:rsidRPr="00144C33">
        <w:rPr>
          <w:b/>
          <w:bCs/>
        </w:rPr>
        <w:t>. Why Start Your Career at AVMS?</w:t>
      </w:r>
    </w:p>
    <w:p w14:paraId="07DDCF14" w14:textId="77777777" w:rsidR="00144C33" w:rsidRPr="00144C33" w:rsidRDefault="00144C33" w:rsidP="00144C33">
      <w:pPr>
        <w:numPr>
          <w:ilvl w:val="0"/>
          <w:numId w:val="13"/>
        </w:numPr>
        <w:rPr>
          <w:b/>
          <w:bCs/>
        </w:rPr>
      </w:pPr>
      <w:r w:rsidRPr="00144C33">
        <w:rPr>
          <w:b/>
          <w:bCs/>
        </w:rPr>
        <w:t>Diverse Exposure: From RBI Category-I Bank Audits to Forensic Investigations, our team works on high-stakes assignments that define the Indian economy.</w:t>
      </w:r>
    </w:p>
    <w:p w14:paraId="635DDF72" w14:textId="77777777" w:rsidR="00144C33" w:rsidRPr="00144C33" w:rsidRDefault="00144C33" w:rsidP="00144C33">
      <w:pPr>
        <w:numPr>
          <w:ilvl w:val="0"/>
          <w:numId w:val="13"/>
        </w:numPr>
        <w:rPr>
          <w:b/>
          <w:bCs/>
        </w:rPr>
      </w:pPr>
      <w:r w:rsidRPr="00144C33">
        <w:rPr>
          <w:b/>
          <w:bCs/>
        </w:rPr>
        <w:t>Mentorship-Led Growth: Work directly under Fellows of the ICAI and experts in CISA and FAFD.</w:t>
      </w:r>
    </w:p>
    <w:p w14:paraId="23520690" w14:textId="77777777" w:rsidR="00144C33" w:rsidRPr="00144C33" w:rsidRDefault="00144C33" w:rsidP="00144C33">
      <w:pPr>
        <w:numPr>
          <w:ilvl w:val="0"/>
          <w:numId w:val="13"/>
        </w:numPr>
        <w:rPr>
          <w:b/>
          <w:bCs/>
        </w:rPr>
      </w:pPr>
      <w:r w:rsidRPr="00144C33">
        <w:rPr>
          <w:b/>
          <w:bCs/>
        </w:rPr>
        <w:t>Ethics-First Culture: Learn the "AVMS Standard"—where integrity and technical rigor are non-negotiable.</w:t>
      </w:r>
    </w:p>
    <w:p w14:paraId="1CD2763E" w14:textId="77777777" w:rsidR="00144C33" w:rsidRPr="00144C33" w:rsidRDefault="00144C33" w:rsidP="00144C33">
      <w:pPr>
        <w:numPr>
          <w:ilvl w:val="0"/>
          <w:numId w:val="13"/>
        </w:numPr>
        <w:rPr>
          <w:b/>
          <w:bCs/>
        </w:rPr>
      </w:pPr>
      <w:r w:rsidRPr="00144C33">
        <w:rPr>
          <w:b/>
          <w:bCs/>
        </w:rPr>
        <w:t>Technology-Driven: Get hands-on experience with modern audit tools and digital compliance frameworks.</w:t>
      </w:r>
    </w:p>
    <w:p w14:paraId="510ED747" w14:textId="77777777" w:rsidR="00144C33" w:rsidRPr="00144C33" w:rsidRDefault="00144C33" w:rsidP="00144C33">
      <w:pPr>
        <w:rPr>
          <w:b/>
          <w:bCs/>
        </w:rPr>
      </w:pPr>
      <w:r w:rsidRPr="00144C33">
        <w:rPr>
          <w:b/>
          <w:bCs/>
        </w:rPr>
        <w:pict w14:anchorId="0F008FCC">
          <v:rect id="_x0000_i1134" style="width:0;height:1.5pt" o:hralign="center" o:hrstd="t" o:hr="t" fillcolor="#a0a0a0" stroked="f"/>
        </w:pict>
      </w:r>
    </w:p>
    <w:p w14:paraId="4165A5D2" w14:textId="03AC96A0" w:rsidR="00144C33" w:rsidRPr="00144C33" w:rsidRDefault="00144C33" w:rsidP="00144C33">
      <w:pPr>
        <w:pStyle w:val="ListParagraph"/>
        <w:numPr>
          <w:ilvl w:val="0"/>
          <w:numId w:val="15"/>
        </w:numPr>
        <w:rPr>
          <w:b/>
          <w:bCs/>
        </w:rPr>
      </w:pPr>
      <w:r w:rsidRPr="00144C33">
        <w:rPr>
          <w:b/>
          <w:bCs/>
        </w:rPr>
        <w:t>Current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836"/>
        <w:gridCol w:w="5852"/>
      </w:tblGrid>
      <w:tr w:rsidR="00144C33" w:rsidRPr="00144C33" w14:paraId="088609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739C2" w14:textId="77777777" w:rsidR="00144C33" w:rsidRPr="00144C33" w:rsidRDefault="00144C33" w:rsidP="00144C33">
            <w:pPr>
              <w:rPr>
                <w:b/>
                <w:bCs/>
              </w:rPr>
            </w:pPr>
            <w:r w:rsidRPr="00144C33">
              <w:rPr>
                <w:b/>
                <w:bCs/>
              </w:rPr>
              <w:t>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FCAD4" w14:textId="77777777" w:rsidR="00144C33" w:rsidRPr="00144C33" w:rsidRDefault="00144C33" w:rsidP="00144C33">
            <w:pPr>
              <w:rPr>
                <w:b/>
                <w:bCs/>
              </w:rPr>
            </w:pPr>
            <w:r w:rsidRPr="00144C33">
              <w:rPr>
                <w:b/>
                <w:bCs/>
              </w:rPr>
              <w:t>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4EA87" w14:textId="77777777" w:rsidR="00144C33" w:rsidRPr="00144C33" w:rsidRDefault="00144C33" w:rsidP="00144C33">
            <w:pPr>
              <w:rPr>
                <w:b/>
                <w:bCs/>
              </w:rPr>
            </w:pPr>
            <w:r w:rsidRPr="00144C33">
              <w:rPr>
                <w:b/>
                <w:bCs/>
              </w:rPr>
              <w:t>Requirement</w:t>
            </w:r>
          </w:p>
        </w:tc>
      </w:tr>
      <w:tr w:rsidR="00144C33" w:rsidRPr="00144C33" w14:paraId="7E4EB1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1A468" w14:textId="77777777" w:rsidR="00144C33" w:rsidRPr="00144C33" w:rsidRDefault="00144C33" w:rsidP="00144C33">
            <w:pPr>
              <w:rPr>
                <w:b/>
                <w:bCs/>
              </w:rPr>
            </w:pPr>
            <w:r w:rsidRPr="00144C33">
              <w:rPr>
                <w:b/>
                <w:bCs/>
              </w:rPr>
              <w:t xml:space="preserve">CA </w:t>
            </w:r>
            <w:proofErr w:type="spellStart"/>
            <w:r w:rsidRPr="00144C33">
              <w:rPr>
                <w:b/>
                <w:bCs/>
              </w:rPr>
              <w:t>Articleship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7CFB75" w14:textId="77777777" w:rsidR="00144C33" w:rsidRPr="00144C33" w:rsidRDefault="00144C33" w:rsidP="00144C33">
            <w:pPr>
              <w:rPr>
                <w:b/>
                <w:bCs/>
              </w:rPr>
            </w:pPr>
            <w:r w:rsidRPr="00144C33">
              <w:rPr>
                <w:b/>
                <w:bCs/>
              </w:rPr>
              <w:t>Audit &amp; Taxation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76A87" w14:textId="77777777" w:rsidR="00144C33" w:rsidRPr="00144C33" w:rsidRDefault="00144C33" w:rsidP="00144C33">
            <w:pPr>
              <w:rPr>
                <w:b/>
                <w:bCs/>
              </w:rPr>
            </w:pPr>
            <w:r w:rsidRPr="00144C33">
              <w:rPr>
                <w:b/>
                <w:bCs/>
              </w:rPr>
              <w:t>For students who have cleared one or both groups of IPCC/Inter. We seek candidates with a strong analytical mind and a thirst for learning.</w:t>
            </w:r>
          </w:p>
        </w:tc>
      </w:tr>
      <w:tr w:rsidR="00144C33" w:rsidRPr="00144C33" w14:paraId="07052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15F9B" w14:textId="77777777" w:rsidR="00144C33" w:rsidRPr="00144C33" w:rsidRDefault="00144C33" w:rsidP="00144C33">
            <w:pPr>
              <w:rPr>
                <w:b/>
                <w:bCs/>
              </w:rPr>
            </w:pPr>
            <w:r w:rsidRPr="00144C33">
              <w:rPr>
                <w:b/>
                <w:bCs/>
              </w:rPr>
              <w:t>Paid Assistants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D895C" w14:textId="77777777" w:rsidR="00144C33" w:rsidRPr="00144C33" w:rsidRDefault="00144C33" w:rsidP="00144C33">
            <w:pPr>
              <w:rPr>
                <w:b/>
                <w:bCs/>
              </w:rPr>
            </w:pPr>
            <w:r w:rsidRPr="00144C33">
              <w:rPr>
                <w:b/>
                <w:bCs/>
              </w:rPr>
              <w:t>Accounting &amp; GST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B7646" w14:textId="77777777" w:rsidR="00144C33" w:rsidRPr="00144C33" w:rsidRDefault="00144C33" w:rsidP="00144C33">
            <w:pPr>
              <w:rPr>
                <w:b/>
                <w:bCs/>
              </w:rPr>
            </w:pPr>
            <w:r w:rsidRPr="00144C33">
              <w:rPr>
                <w:b/>
                <w:bCs/>
              </w:rPr>
              <w:t xml:space="preserve">Semi-qualified CAs or </w:t>
            </w:r>
            <w:proofErr w:type="gramStart"/>
            <w:r w:rsidRPr="00144C33">
              <w:rPr>
                <w:b/>
                <w:bCs/>
              </w:rPr>
              <w:t>M.Com</w:t>
            </w:r>
            <w:proofErr w:type="gramEnd"/>
            <w:r w:rsidRPr="00144C33">
              <w:rPr>
                <w:b/>
                <w:bCs/>
              </w:rPr>
              <w:t xml:space="preserve"> graduates with 2+ years of experience in Tally, GST filings, and TDS.</w:t>
            </w:r>
          </w:p>
        </w:tc>
      </w:tr>
      <w:tr w:rsidR="00144C33" w:rsidRPr="00144C33" w14:paraId="73FC6E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6F3A08" w14:textId="77777777" w:rsidR="00144C33" w:rsidRPr="00144C33" w:rsidRDefault="00144C33" w:rsidP="00144C33">
            <w:pPr>
              <w:rPr>
                <w:b/>
                <w:bCs/>
              </w:rPr>
            </w:pPr>
            <w:r w:rsidRPr="00144C33">
              <w:rPr>
                <w:b/>
                <w:bCs/>
              </w:rPr>
              <w:t>Audit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232D5" w14:textId="77777777" w:rsidR="00144C33" w:rsidRPr="00144C33" w:rsidRDefault="00144C33" w:rsidP="00144C33">
            <w:pPr>
              <w:rPr>
                <w:b/>
                <w:bCs/>
              </w:rPr>
            </w:pPr>
            <w:r w:rsidRPr="00144C33">
              <w:rPr>
                <w:b/>
                <w:bCs/>
              </w:rPr>
              <w:t>Statutory/Bank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4B47A" w14:textId="77777777" w:rsidR="00144C33" w:rsidRPr="00144C33" w:rsidRDefault="00144C33" w:rsidP="00144C33">
            <w:pPr>
              <w:rPr>
                <w:b/>
                <w:bCs/>
              </w:rPr>
            </w:pPr>
            <w:r w:rsidRPr="00144C33">
              <w:rPr>
                <w:b/>
                <w:bCs/>
              </w:rPr>
              <w:t>Qualified CA with 0-3 years of post-qualification experience. Expertise in Companies Act and Income Tax standards is essential.</w:t>
            </w:r>
          </w:p>
        </w:tc>
      </w:tr>
    </w:tbl>
    <w:p w14:paraId="36248491" w14:textId="77777777" w:rsidR="00144C33" w:rsidRPr="00144C33" w:rsidRDefault="00144C33" w:rsidP="00144C33">
      <w:pPr>
        <w:rPr>
          <w:b/>
          <w:bCs/>
        </w:rPr>
      </w:pPr>
      <w:r w:rsidRPr="00144C33">
        <w:rPr>
          <w:b/>
          <w:bCs/>
        </w:rPr>
        <w:pict w14:anchorId="239938BD">
          <v:rect id="_x0000_i1135" style="width:0;height:1.5pt" o:hralign="center" o:hrstd="t" o:hr="t" fillcolor="#a0a0a0" stroked="f"/>
        </w:pict>
      </w:r>
    </w:p>
    <w:p w14:paraId="31FE8106" w14:textId="374443C4" w:rsidR="00144C33" w:rsidRPr="00144C33" w:rsidRDefault="00144C33" w:rsidP="00144C33">
      <w:pPr>
        <w:pStyle w:val="ListParagraph"/>
        <w:numPr>
          <w:ilvl w:val="0"/>
          <w:numId w:val="15"/>
        </w:numPr>
        <w:rPr>
          <w:b/>
          <w:bCs/>
        </w:rPr>
      </w:pPr>
      <w:r w:rsidRPr="00144C33">
        <w:rPr>
          <w:b/>
          <w:bCs/>
        </w:rPr>
        <w:t>The "AVMS" Article Assistant Program</w:t>
      </w:r>
    </w:p>
    <w:p w14:paraId="0BA88E90" w14:textId="77777777" w:rsidR="00144C33" w:rsidRPr="00144C33" w:rsidRDefault="00144C33" w:rsidP="00144C33">
      <w:pPr>
        <w:rPr>
          <w:b/>
          <w:bCs/>
        </w:rPr>
      </w:pPr>
      <w:r w:rsidRPr="00144C33">
        <w:rPr>
          <w:b/>
          <w:bCs/>
          <w:i/>
          <w:iCs/>
        </w:rPr>
        <w:t>Focusing on your legacy, emphasize that your firm is a "training-heavy" environment.</w:t>
      </w:r>
      <w:r w:rsidRPr="00144C33">
        <w:rPr>
          <w:b/>
          <w:bCs/>
        </w:rPr>
        <w:t xml:space="preserve"> "Our </w:t>
      </w:r>
      <w:proofErr w:type="spellStart"/>
      <w:r w:rsidRPr="00144C33">
        <w:rPr>
          <w:b/>
          <w:bCs/>
        </w:rPr>
        <w:t>Articleship</w:t>
      </w:r>
      <w:proofErr w:type="spellEnd"/>
      <w:r w:rsidRPr="00144C33">
        <w:rPr>
          <w:b/>
          <w:bCs/>
        </w:rPr>
        <w:t xml:space="preserve"> program is designed to transform students into independent professionals. We ensure exposure across all our 22+ served industries, ensuring that by the time you qualify, you are ready to lead."</w:t>
      </w:r>
    </w:p>
    <w:p w14:paraId="5C71D372" w14:textId="77777777" w:rsidR="00144C33" w:rsidRPr="00144C33" w:rsidRDefault="00144C33" w:rsidP="00144C33">
      <w:pPr>
        <w:rPr>
          <w:b/>
          <w:bCs/>
        </w:rPr>
      </w:pPr>
      <w:r w:rsidRPr="00144C33">
        <w:rPr>
          <w:b/>
          <w:bCs/>
        </w:rPr>
        <w:lastRenderedPageBreak/>
        <w:pict w14:anchorId="482263E8">
          <v:rect id="_x0000_i1136" style="width:0;height:1.5pt" o:hralign="center" o:hrstd="t" o:hr="t" fillcolor="#a0a0a0" stroked="f"/>
        </w:pict>
      </w:r>
    </w:p>
    <w:p w14:paraId="15C9B1E8" w14:textId="7787C815" w:rsidR="00144C33" w:rsidRPr="00144C33" w:rsidRDefault="00144C33" w:rsidP="00144C33">
      <w:pPr>
        <w:pStyle w:val="ListParagraph"/>
        <w:numPr>
          <w:ilvl w:val="0"/>
          <w:numId w:val="15"/>
        </w:numPr>
        <w:rPr>
          <w:b/>
          <w:bCs/>
        </w:rPr>
      </w:pPr>
      <w:r w:rsidRPr="00144C33">
        <w:rPr>
          <w:b/>
          <w:bCs/>
        </w:rPr>
        <w:t>Application Gateway (The Form)</w:t>
      </w:r>
    </w:p>
    <w:p w14:paraId="75BABD90" w14:textId="77777777" w:rsidR="00144C33" w:rsidRPr="00144C33" w:rsidRDefault="00144C33" w:rsidP="00144C33">
      <w:pPr>
        <w:rPr>
          <w:b/>
          <w:bCs/>
        </w:rPr>
      </w:pPr>
      <w:r w:rsidRPr="00144C33">
        <w:rPr>
          <w:b/>
          <w:bCs/>
          <w:i/>
          <w:iCs/>
        </w:rPr>
        <w:t>Developer Instruction: Place this form at the bottom of the Careers page.</w:t>
      </w:r>
    </w:p>
    <w:p w14:paraId="18072491" w14:textId="77777777" w:rsidR="00144C33" w:rsidRPr="00144C33" w:rsidRDefault="00144C33" w:rsidP="00144C33">
      <w:pPr>
        <w:numPr>
          <w:ilvl w:val="0"/>
          <w:numId w:val="14"/>
        </w:numPr>
        <w:rPr>
          <w:b/>
          <w:bCs/>
        </w:rPr>
      </w:pPr>
      <w:r w:rsidRPr="00144C33">
        <w:rPr>
          <w:b/>
          <w:bCs/>
        </w:rPr>
        <w:t>Full Name</w:t>
      </w:r>
    </w:p>
    <w:p w14:paraId="65128DD7" w14:textId="77777777" w:rsidR="00144C33" w:rsidRPr="00144C33" w:rsidRDefault="00144C33" w:rsidP="00144C33">
      <w:pPr>
        <w:numPr>
          <w:ilvl w:val="0"/>
          <w:numId w:val="14"/>
        </w:numPr>
        <w:rPr>
          <w:b/>
          <w:bCs/>
        </w:rPr>
      </w:pPr>
      <w:r w:rsidRPr="00144C33">
        <w:rPr>
          <w:b/>
          <w:bCs/>
        </w:rPr>
        <w:t>Highest Qualification (Dropdown: CA Inter-1 Group / CA Inter-Both / Qualified CA / Graduate)</w:t>
      </w:r>
    </w:p>
    <w:p w14:paraId="13D84FAB" w14:textId="77777777" w:rsidR="00144C33" w:rsidRPr="00144C33" w:rsidRDefault="00144C33" w:rsidP="00144C33">
      <w:pPr>
        <w:numPr>
          <w:ilvl w:val="0"/>
          <w:numId w:val="14"/>
        </w:numPr>
        <w:rPr>
          <w:b/>
          <w:bCs/>
        </w:rPr>
      </w:pPr>
      <w:r w:rsidRPr="00144C33">
        <w:rPr>
          <w:b/>
          <w:bCs/>
        </w:rPr>
        <w:t>Area of Interest (Dropdown: Statutory Audit / Taxation / Forensic &amp; IS Audit / Corporate Law)</w:t>
      </w:r>
    </w:p>
    <w:p w14:paraId="6C750F70" w14:textId="77777777" w:rsidR="00144C33" w:rsidRPr="00144C33" w:rsidRDefault="00144C33" w:rsidP="00144C33">
      <w:pPr>
        <w:numPr>
          <w:ilvl w:val="0"/>
          <w:numId w:val="14"/>
        </w:numPr>
        <w:rPr>
          <w:b/>
          <w:bCs/>
        </w:rPr>
      </w:pPr>
      <w:r w:rsidRPr="00144C33">
        <w:rPr>
          <w:b/>
          <w:bCs/>
        </w:rPr>
        <w:t>Upload Resume (Button: PDF/Doc format only)</w:t>
      </w:r>
    </w:p>
    <w:p w14:paraId="360373AF" w14:textId="716876EB" w:rsidR="00144C33" w:rsidRPr="00C81CAB" w:rsidRDefault="00144C33" w:rsidP="000B01FE">
      <w:pPr>
        <w:numPr>
          <w:ilvl w:val="0"/>
          <w:numId w:val="14"/>
        </w:numPr>
        <w:rPr>
          <w:b/>
          <w:bCs/>
        </w:rPr>
      </w:pPr>
      <w:r w:rsidRPr="00144C33">
        <w:rPr>
          <w:b/>
          <w:bCs/>
        </w:rPr>
        <w:t>Cover Note (Text area: "Tell us why you want to join AVMS")</w:t>
      </w:r>
    </w:p>
    <w:p w14:paraId="451CF4CA" w14:textId="77777777" w:rsidR="00C81CAB" w:rsidRPr="00C81CAB" w:rsidRDefault="00C81CAB" w:rsidP="00C81CAB">
      <w:r w:rsidRPr="00C81CAB">
        <w:pict w14:anchorId="6A04F656">
          <v:rect id="_x0000_i1094" style="width:0;height:1.5pt" o:hralign="center" o:hrstd="t" o:hrnoshade="t" o:hr="t" fillcolor="gray" stroked="f"/>
        </w:pict>
      </w:r>
    </w:p>
    <w:p w14:paraId="02E7CA0B" w14:textId="5555B85B" w:rsidR="00C81CAB" w:rsidRPr="00C81CAB" w:rsidRDefault="00C81CAB" w:rsidP="00C81CAB">
      <w:pPr>
        <w:rPr>
          <w:b/>
          <w:bCs/>
        </w:rPr>
      </w:pPr>
      <w:r w:rsidRPr="00C81CAB">
        <w:rPr>
          <w:b/>
          <w:bCs/>
        </w:rPr>
        <w:t>1</w:t>
      </w:r>
      <w:r w:rsidR="0017316A">
        <w:rPr>
          <w:b/>
          <w:bCs/>
        </w:rPr>
        <w:t>1</w:t>
      </w:r>
      <w:r w:rsidRPr="00C81CAB">
        <w:rPr>
          <w:b/>
          <w:bCs/>
        </w:rPr>
        <w:t>. Visual Design Strategy (For Developer)</w:t>
      </w:r>
    </w:p>
    <w:p w14:paraId="113EC79D" w14:textId="77777777" w:rsidR="00C81CAB" w:rsidRPr="00C81CAB" w:rsidRDefault="00C81CAB" w:rsidP="00C81CAB">
      <w:pPr>
        <w:numPr>
          <w:ilvl w:val="0"/>
          <w:numId w:val="12"/>
        </w:numPr>
      </w:pPr>
      <w:r w:rsidRPr="00C81CAB">
        <w:rPr>
          <w:b/>
          <w:bCs/>
        </w:rPr>
        <w:t>Font:</w:t>
      </w:r>
      <w:r w:rsidRPr="00C81CAB">
        <w:t xml:space="preserve"> </w:t>
      </w:r>
      <w:r w:rsidRPr="00C81CAB">
        <w:rPr>
          <w:b/>
          <w:bCs/>
        </w:rPr>
        <w:t>Montserrat</w:t>
      </w:r>
      <w:r w:rsidRPr="00C81CAB">
        <w:t xml:space="preserve"> for Headings (Bold/Semi-bold); </w:t>
      </w:r>
      <w:r w:rsidRPr="00C81CAB">
        <w:rPr>
          <w:b/>
          <w:bCs/>
        </w:rPr>
        <w:t>Inter</w:t>
      </w:r>
      <w:r w:rsidRPr="00C81CAB">
        <w:t xml:space="preserve"> or </w:t>
      </w:r>
      <w:r w:rsidRPr="00C81CAB">
        <w:rPr>
          <w:b/>
          <w:bCs/>
        </w:rPr>
        <w:t>Lato</w:t>
      </w:r>
      <w:r w:rsidRPr="00C81CAB">
        <w:t xml:space="preserve"> for body text.</w:t>
      </w:r>
    </w:p>
    <w:p w14:paraId="307C8DAF" w14:textId="77777777" w:rsidR="00C81CAB" w:rsidRPr="00C81CAB" w:rsidRDefault="00C81CAB" w:rsidP="00C81CAB">
      <w:pPr>
        <w:numPr>
          <w:ilvl w:val="0"/>
          <w:numId w:val="12"/>
        </w:numPr>
      </w:pPr>
      <w:proofErr w:type="spellStart"/>
      <w:r w:rsidRPr="00C81CAB">
        <w:rPr>
          <w:b/>
          <w:bCs/>
        </w:rPr>
        <w:t>Colors</w:t>
      </w:r>
      <w:proofErr w:type="spellEnd"/>
      <w:r w:rsidRPr="00C81CAB">
        <w:rPr>
          <w:b/>
          <w:bCs/>
        </w:rPr>
        <w:t>:</w:t>
      </w:r>
      <w:r w:rsidRPr="00C81CAB">
        <w:t xml:space="preserve"> * </w:t>
      </w:r>
      <w:r w:rsidRPr="00C81CAB">
        <w:rPr>
          <w:b/>
          <w:bCs/>
        </w:rPr>
        <w:t>Deep Royal Blue (#002366):</w:t>
      </w:r>
      <w:r w:rsidRPr="00C81CAB">
        <w:t xml:space="preserve"> Authority &amp; Trust.</w:t>
      </w:r>
    </w:p>
    <w:p w14:paraId="35542D2B" w14:textId="77777777" w:rsidR="00C81CAB" w:rsidRPr="00C81CAB" w:rsidRDefault="00C81CAB" w:rsidP="00C81CAB">
      <w:pPr>
        <w:numPr>
          <w:ilvl w:val="1"/>
          <w:numId w:val="12"/>
        </w:numPr>
      </w:pPr>
      <w:r w:rsidRPr="00C81CAB">
        <w:rPr>
          <w:b/>
          <w:bCs/>
        </w:rPr>
        <w:t>Champagne Gold (#D4AF37):</w:t>
      </w:r>
      <w:r w:rsidRPr="00C81CAB">
        <w:t xml:space="preserve"> Legacy &amp; Success.</w:t>
      </w:r>
    </w:p>
    <w:p w14:paraId="7955A61B" w14:textId="77777777" w:rsidR="00C81CAB" w:rsidRPr="00C81CAB" w:rsidRDefault="00C81CAB" w:rsidP="00C81CAB">
      <w:pPr>
        <w:numPr>
          <w:ilvl w:val="1"/>
          <w:numId w:val="12"/>
        </w:numPr>
      </w:pPr>
      <w:r w:rsidRPr="00C81CAB">
        <w:rPr>
          <w:b/>
          <w:bCs/>
        </w:rPr>
        <w:t>White Space:</w:t>
      </w:r>
      <w:r w:rsidRPr="00C81CAB">
        <w:t xml:space="preserve"> Generous white space between sections to look "Premium."</w:t>
      </w:r>
    </w:p>
    <w:p w14:paraId="32E5D5D6" w14:textId="77777777" w:rsidR="003D4C47" w:rsidRDefault="003D4C47"/>
    <w:sectPr w:rsidR="003D4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7C60"/>
    <w:multiLevelType w:val="hybridMultilevel"/>
    <w:tmpl w:val="8AA42F76"/>
    <w:lvl w:ilvl="0" w:tplc="11403864">
      <w:start w:val="1"/>
      <w:numFmt w:val="bullet"/>
      <w:lvlText w:val=""/>
      <w:lvlJc w:val="left"/>
      <w:pPr>
        <w:tabs>
          <w:tab w:val="num" w:pos="720"/>
        </w:tabs>
        <w:ind w:left="720" w:hanging="360"/>
      </w:pPr>
      <w:rPr>
        <w:rFonts w:ascii="Symbol" w:hAnsi="Symbol" w:hint="default"/>
        <w:sz w:val="20"/>
      </w:rPr>
    </w:lvl>
    <w:lvl w:ilvl="1" w:tplc="D8C8F146">
      <w:start w:val="1"/>
      <w:numFmt w:val="decimal"/>
      <w:lvlText w:val="%2."/>
      <w:lvlJc w:val="left"/>
      <w:pPr>
        <w:tabs>
          <w:tab w:val="num" w:pos="1440"/>
        </w:tabs>
        <w:ind w:left="1440" w:hanging="360"/>
      </w:pPr>
    </w:lvl>
    <w:lvl w:ilvl="2" w:tplc="CAF6BEC8" w:tentative="1">
      <w:start w:val="1"/>
      <w:numFmt w:val="bullet"/>
      <w:lvlText w:val=""/>
      <w:lvlJc w:val="left"/>
      <w:pPr>
        <w:tabs>
          <w:tab w:val="num" w:pos="2160"/>
        </w:tabs>
        <w:ind w:left="2160" w:hanging="360"/>
      </w:pPr>
      <w:rPr>
        <w:rFonts w:ascii="Wingdings" w:hAnsi="Wingdings" w:hint="default"/>
        <w:sz w:val="20"/>
      </w:rPr>
    </w:lvl>
    <w:lvl w:ilvl="3" w:tplc="ABE28EB8" w:tentative="1">
      <w:start w:val="1"/>
      <w:numFmt w:val="bullet"/>
      <w:lvlText w:val=""/>
      <w:lvlJc w:val="left"/>
      <w:pPr>
        <w:tabs>
          <w:tab w:val="num" w:pos="2880"/>
        </w:tabs>
        <w:ind w:left="2880" w:hanging="360"/>
      </w:pPr>
      <w:rPr>
        <w:rFonts w:ascii="Wingdings" w:hAnsi="Wingdings" w:hint="default"/>
        <w:sz w:val="20"/>
      </w:rPr>
    </w:lvl>
    <w:lvl w:ilvl="4" w:tplc="BB32EE52" w:tentative="1">
      <w:start w:val="1"/>
      <w:numFmt w:val="bullet"/>
      <w:lvlText w:val=""/>
      <w:lvlJc w:val="left"/>
      <w:pPr>
        <w:tabs>
          <w:tab w:val="num" w:pos="3600"/>
        </w:tabs>
        <w:ind w:left="3600" w:hanging="360"/>
      </w:pPr>
      <w:rPr>
        <w:rFonts w:ascii="Wingdings" w:hAnsi="Wingdings" w:hint="default"/>
        <w:sz w:val="20"/>
      </w:rPr>
    </w:lvl>
    <w:lvl w:ilvl="5" w:tplc="7BE23354" w:tentative="1">
      <w:start w:val="1"/>
      <w:numFmt w:val="bullet"/>
      <w:lvlText w:val=""/>
      <w:lvlJc w:val="left"/>
      <w:pPr>
        <w:tabs>
          <w:tab w:val="num" w:pos="4320"/>
        </w:tabs>
        <w:ind w:left="4320" w:hanging="360"/>
      </w:pPr>
      <w:rPr>
        <w:rFonts w:ascii="Wingdings" w:hAnsi="Wingdings" w:hint="default"/>
        <w:sz w:val="20"/>
      </w:rPr>
    </w:lvl>
    <w:lvl w:ilvl="6" w:tplc="870C57F4" w:tentative="1">
      <w:start w:val="1"/>
      <w:numFmt w:val="bullet"/>
      <w:lvlText w:val=""/>
      <w:lvlJc w:val="left"/>
      <w:pPr>
        <w:tabs>
          <w:tab w:val="num" w:pos="5040"/>
        </w:tabs>
        <w:ind w:left="5040" w:hanging="360"/>
      </w:pPr>
      <w:rPr>
        <w:rFonts w:ascii="Wingdings" w:hAnsi="Wingdings" w:hint="default"/>
        <w:sz w:val="20"/>
      </w:rPr>
    </w:lvl>
    <w:lvl w:ilvl="7" w:tplc="C824C520" w:tentative="1">
      <w:start w:val="1"/>
      <w:numFmt w:val="bullet"/>
      <w:lvlText w:val=""/>
      <w:lvlJc w:val="left"/>
      <w:pPr>
        <w:tabs>
          <w:tab w:val="num" w:pos="5760"/>
        </w:tabs>
        <w:ind w:left="5760" w:hanging="360"/>
      </w:pPr>
      <w:rPr>
        <w:rFonts w:ascii="Wingdings" w:hAnsi="Wingdings" w:hint="default"/>
        <w:sz w:val="20"/>
      </w:rPr>
    </w:lvl>
    <w:lvl w:ilvl="8" w:tplc="0182191E"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F3E61"/>
    <w:multiLevelType w:val="multilevel"/>
    <w:tmpl w:val="9B6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92846"/>
    <w:multiLevelType w:val="multilevel"/>
    <w:tmpl w:val="9F4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B7346"/>
    <w:multiLevelType w:val="multilevel"/>
    <w:tmpl w:val="0C44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1126C"/>
    <w:multiLevelType w:val="multilevel"/>
    <w:tmpl w:val="FF762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34F16"/>
    <w:multiLevelType w:val="multilevel"/>
    <w:tmpl w:val="9E62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C1E41"/>
    <w:multiLevelType w:val="multilevel"/>
    <w:tmpl w:val="D92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44D37"/>
    <w:multiLevelType w:val="multilevel"/>
    <w:tmpl w:val="F10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810BF"/>
    <w:multiLevelType w:val="multilevel"/>
    <w:tmpl w:val="632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51BD3"/>
    <w:multiLevelType w:val="multilevel"/>
    <w:tmpl w:val="2F2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033ED"/>
    <w:multiLevelType w:val="hybridMultilevel"/>
    <w:tmpl w:val="C08412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993739"/>
    <w:multiLevelType w:val="multilevel"/>
    <w:tmpl w:val="887A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D2CF2"/>
    <w:multiLevelType w:val="multilevel"/>
    <w:tmpl w:val="0B08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4416E"/>
    <w:multiLevelType w:val="multilevel"/>
    <w:tmpl w:val="90C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90E3D"/>
    <w:multiLevelType w:val="multilevel"/>
    <w:tmpl w:val="BFC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761336">
    <w:abstractNumId w:val="3"/>
  </w:num>
  <w:num w:numId="2" w16cid:durableId="766775387">
    <w:abstractNumId w:val="4"/>
  </w:num>
  <w:num w:numId="3" w16cid:durableId="114299155">
    <w:abstractNumId w:val="0"/>
  </w:num>
  <w:num w:numId="4" w16cid:durableId="289628354">
    <w:abstractNumId w:val="8"/>
  </w:num>
  <w:num w:numId="5" w16cid:durableId="1122454830">
    <w:abstractNumId w:val="6"/>
  </w:num>
  <w:num w:numId="6" w16cid:durableId="1103913292">
    <w:abstractNumId w:val="1"/>
  </w:num>
  <w:num w:numId="7" w16cid:durableId="2002346849">
    <w:abstractNumId w:val="13"/>
  </w:num>
  <w:num w:numId="8" w16cid:durableId="1306351691">
    <w:abstractNumId w:val="9"/>
  </w:num>
  <w:num w:numId="9" w16cid:durableId="1522931160">
    <w:abstractNumId w:val="14"/>
  </w:num>
  <w:num w:numId="10" w16cid:durableId="454101338">
    <w:abstractNumId w:val="5"/>
  </w:num>
  <w:num w:numId="11" w16cid:durableId="934288381">
    <w:abstractNumId w:val="11"/>
  </w:num>
  <w:num w:numId="12" w16cid:durableId="296642061">
    <w:abstractNumId w:val="12"/>
  </w:num>
  <w:num w:numId="13" w16cid:durableId="2097238201">
    <w:abstractNumId w:val="7"/>
  </w:num>
  <w:num w:numId="14" w16cid:durableId="1102411281">
    <w:abstractNumId w:val="2"/>
  </w:num>
  <w:num w:numId="15" w16cid:durableId="14014442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E8"/>
    <w:rsid w:val="000B01FE"/>
    <w:rsid w:val="00144C33"/>
    <w:rsid w:val="0017316A"/>
    <w:rsid w:val="003D4C47"/>
    <w:rsid w:val="004834E8"/>
    <w:rsid w:val="005C2D04"/>
    <w:rsid w:val="008F4DA9"/>
    <w:rsid w:val="00945CAC"/>
    <w:rsid w:val="00BA7984"/>
    <w:rsid w:val="00C81C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3E08"/>
  <w15:chartTrackingRefBased/>
  <w15:docId w15:val="{BBFE6F25-200E-456C-8FB4-8EF39770D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834E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834E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834E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83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4E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834E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834E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83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4E8"/>
    <w:rPr>
      <w:rFonts w:eastAsiaTheme="majorEastAsia" w:cstheme="majorBidi"/>
      <w:color w:val="272727" w:themeColor="text1" w:themeTint="D8"/>
    </w:rPr>
  </w:style>
  <w:style w:type="paragraph" w:styleId="Title">
    <w:name w:val="Title"/>
    <w:basedOn w:val="Normal"/>
    <w:next w:val="Normal"/>
    <w:link w:val="TitleChar"/>
    <w:uiPriority w:val="10"/>
    <w:qFormat/>
    <w:rsid w:val="004834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834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834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834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834E8"/>
    <w:pPr>
      <w:spacing w:before="160"/>
      <w:jc w:val="center"/>
    </w:pPr>
    <w:rPr>
      <w:i/>
      <w:iCs/>
      <w:color w:val="404040" w:themeColor="text1" w:themeTint="BF"/>
    </w:rPr>
  </w:style>
  <w:style w:type="character" w:customStyle="1" w:styleId="QuoteChar">
    <w:name w:val="Quote Char"/>
    <w:basedOn w:val="DefaultParagraphFont"/>
    <w:link w:val="Quote"/>
    <w:uiPriority w:val="29"/>
    <w:rsid w:val="004834E8"/>
    <w:rPr>
      <w:rFonts w:cs="Mangal"/>
      <w:i/>
      <w:iCs/>
      <w:color w:val="404040" w:themeColor="text1" w:themeTint="BF"/>
    </w:rPr>
  </w:style>
  <w:style w:type="paragraph" w:styleId="ListParagraph">
    <w:name w:val="List Paragraph"/>
    <w:basedOn w:val="Normal"/>
    <w:uiPriority w:val="34"/>
    <w:qFormat/>
    <w:rsid w:val="004834E8"/>
    <w:pPr>
      <w:ind w:left="720"/>
      <w:contextualSpacing/>
    </w:pPr>
  </w:style>
  <w:style w:type="character" w:styleId="IntenseEmphasis">
    <w:name w:val="Intense Emphasis"/>
    <w:basedOn w:val="DefaultParagraphFont"/>
    <w:uiPriority w:val="21"/>
    <w:qFormat/>
    <w:rsid w:val="004834E8"/>
    <w:rPr>
      <w:i/>
      <w:iCs/>
      <w:color w:val="2F5496" w:themeColor="accent1" w:themeShade="BF"/>
    </w:rPr>
  </w:style>
  <w:style w:type="paragraph" w:styleId="IntenseQuote">
    <w:name w:val="Intense Quote"/>
    <w:basedOn w:val="Normal"/>
    <w:next w:val="Normal"/>
    <w:link w:val="IntenseQuoteChar"/>
    <w:uiPriority w:val="30"/>
    <w:qFormat/>
    <w:rsid w:val="00483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4E8"/>
    <w:rPr>
      <w:rFonts w:cs="Mangal"/>
      <w:i/>
      <w:iCs/>
      <w:color w:val="2F5496" w:themeColor="accent1" w:themeShade="BF"/>
    </w:rPr>
  </w:style>
  <w:style w:type="character" w:styleId="IntenseReference">
    <w:name w:val="Intense Reference"/>
    <w:basedOn w:val="DefaultParagraphFont"/>
    <w:uiPriority w:val="32"/>
    <w:qFormat/>
    <w:rsid w:val="004834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2026-02-27T11:30:00Z</dcterms:created>
  <dcterms:modified xsi:type="dcterms:W3CDTF">2026-02-27T11:34:00Z</dcterms:modified>
</cp:coreProperties>
</file>