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F00B3" w14:textId="77777777" w:rsidR="007D2733" w:rsidRDefault="00000000">
      <w:pPr>
        <w:pStyle w:val="FirstParagraph"/>
      </w:pPr>
      <w:r>
        <w:rPr>
          <w:b/>
          <w:bCs/>
        </w:rPr>
        <w:t>Declaration of interests</w:t>
      </w:r>
      <w:r>
        <w:br/>
        <w:t> </w:t>
      </w:r>
      <w:r>
        <w:br/>
        <w:t>☐ The authors declare that they have no known competing financial interests or personal relationships that could have appeared to influence the work reported in this paper.</w:t>
      </w:r>
      <w:r>
        <w:br/>
        <w:t> </w:t>
      </w:r>
      <w:r>
        <w:br/>
        <w:t>☒ The authors declare the following financial interests/personal relationships which may be considered as potential competing interests:</w:t>
      </w:r>
      <w:r>
        <w:br/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9360"/>
      </w:tblGrid>
      <w:tr w:rsidR="007D2733" w14:paraId="5458BBA6" w14:textId="77777777">
        <w:tc>
          <w:tcPr>
            <w:tcW w:w="0" w:type="auto"/>
          </w:tcPr>
          <w:p w14:paraId="00E13E0E" w14:textId="77777777" w:rsidR="007D2733" w:rsidRDefault="00000000">
            <w:pPr>
              <w:pStyle w:val="Compact"/>
            </w:pPr>
            <w:r>
              <w:t>Yogesh Pipada Sunil Kumar reports financial support, article publishing charges, travel, and writing assistance were provided by Watts</w:t>
            </w:r>
            <w:r w:rsidR="00304C13">
              <w:t xml:space="preserve"> A/S</w:t>
            </w:r>
            <w:r>
              <w:t>, Denmark. Jon A.R. Liisberg reports a relationship with Watts</w:t>
            </w:r>
            <w:r w:rsidR="00304C13">
              <w:t xml:space="preserve"> A/S</w:t>
            </w:r>
            <w:r>
              <w:t xml:space="preserve">, Denmark that </w:t>
            </w:r>
            <w:proofErr w:type="gramStart"/>
            <w:r>
              <w:t>includes:</w:t>
            </w:r>
            <w:proofErr w:type="gramEnd"/>
            <w:r>
              <w:t xml:space="preserve"> employment. Julian Lesmos-Vinasco reports a relationship with Watts </w:t>
            </w:r>
            <w:r w:rsidR="00304C13">
              <w:t xml:space="preserve">A/S, </w:t>
            </w:r>
            <w:r>
              <w:t xml:space="preserve">Denmark that </w:t>
            </w:r>
            <w:proofErr w:type="gramStart"/>
            <w:r>
              <w:t>includes:</w:t>
            </w:r>
            <w:proofErr w:type="gramEnd"/>
            <w:r>
              <w:t xml:space="preserve"> employment. If there are other authors, they declare that they have no known competing financial interests or personal relationships that could have appeared to influence the work reported in this paper.</w:t>
            </w:r>
          </w:p>
          <w:p w14:paraId="1CAA8262" w14:textId="364C1168" w:rsidR="00304C13" w:rsidRDefault="00304C13">
            <w:pPr>
              <w:pStyle w:val="Compact"/>
            </w:pPr>
            <w:r w:rsidRPr="00304C13">
              <w:t xml:space="preserve">The authors declare the following competing interest: this work was </w:t>
            </w:r>
            <w:r>
              <w:t>partially funded</w:t>
            </w:r>
            <w:r w:rsidRPr="00304C13">
              <w:t xml:space="preserve"> by</w:t>
            </w:r>
            <w:r>
              <w:t xml:space="preserve"> Watts A/S Denmark</w:t>
            </w:r>
            <w:r w:rsidRPr="00304C13">
              <w:t>, who reviewed the manuscript before submission. The funder had no influence on the research findings or conclusions.</w:t>
            </w:r>
          </w:p>
        </w:tc>
      </w:tr>
    </w:tbl>
    <w:p w14:paraId="6B23A52C" w14:textId="77777777" w:rsidR="008D2965" w:rsidRDefault="008D2965"/>
    <w:sectPr w:rsidR="008D2965" w:rsidSect="00852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B9EBA" w14:textId="77777777" w:rsidR="008D2965" w:rsidRDefault="008D2965">
      <w:pPr>
        <w:spacing w:after="0"/>
      </w:pPr>
      <w:r>
        <w:separator/>
      </w:r>
    </w:p>
  </w:endnote>
  <w:endnote w:type="continuationSeparator" w:id="0">
    <w:p w14:paraId="437F2806" w14:textId="77777777" w:rsidR="008D2965" w:rsidRDefault="008D296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E83DC" w14:textId="77777777" w:rsidR="008D2965" w:rsidRDefault="008D2965">
      <w:r>
        <w:separator/>
      </w:r>
    </w:p>
  </w:footnote>
  <w:footnote w:type="continuationSeparator" w:id="0">
    <w:p w14:paraId="72E23D3E" w14:textId="77777777" w:rsidR="008D2965" w:rsidRDefault="008D29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810762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520826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733"/>
    <w:rsid w:val="00304C13"/>
    <w:rsid w:val="004D22B7"/>
    <w:rsid w:val="007D2733"/>
    <w:rsid w:val="008D2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BA81D"/>
  <w15:docId w15:val="{9A43DE36-F198-4CF6-AA44-AAEDD4A01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F98"/>
    <w:pPr>
      <w:spacing w:after="200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472C4" w:themeColor="accent1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472C4" w:themeColor="accent1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7A3F98"/>
    <w:rPr>
      <w:rFonts w:asciiTheme="majorHAnsi" w:eastAsiaTheme="majorEastAsia" w:hAnsiTheme="majorHAnsi" w:cstheme="majorBidi"/>
      <w:bCs/>
      <w:i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7A3F98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8Char">
    <w:name w:val="Heading 8 Char"/>
    <w:basedOn w:val="DefaultParagraphFont"/>
    <w:link w:val="Heading8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9Char">
    <w:name w:val="Heading 9 Char"/>
    <w:basedOn w:val="DefaultParagraphFont"/>
    <w:link w:val="Heading9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paragraph" w:styleId="BodyText">
    <w:name w:val="Body Text"/>
    <w:basedOn w:val="Normal"/>
    <w:link w:val="BodyTextChar"/>
    <w:autoRedefine/>
    <w:rsid w:val="007A3F98"/>
    <w:pPr>
      <w:spacing w:before="180" w:after="180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7A3F98"/>
    <w:rPr>
      <w:sz w:val="22"/>
    </w:rPr>
  </w:style>
  <w:style w:type="paragraph" w:customStyle="1" w:styleId="FirstParagraph">
    <w:name w:val="First Paragraph"/>
    <w:basedOn w:val="BodyText"/>
    <w:next w:val="BodyText"/>
    <w:qFormat/>
    <w:rsid w:val="007A3F98"/>
  </w:style>
  <w:style w:type="paragraph" w:customStyle="1" w:styleId="Compact">
    <w:name w:val="Compact"/>
    <w:basedOn w:val="BodyText"/>
    <w:qFormat/>
    <w:rsid w:val="0052264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7A3F98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7A3F98"/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7A3F98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</w:rPr>
  </w:style>
  <w:style w:type="paragraph" w:customStyle="1" w:styleId="Author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type="paragraph" w:styleId="Date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type="character" w:customStyle="1" w:styleId="DateChar">
    <w:name w:val="Date Char"/>
    <w:basedOn w:val="DefaultParagraphFont"/>
    <w:link w:val="Date"/>
    <w:rsid w:val="007A3F98"/>
    <w:rPr>
      <w:sz w:val="22"/>
    </w:rPr>
  </w:style>
  <w:style w:type="paragraph" w:customStyle="1" w:styleId="Abstract">
    <w:name w:val="Abstract"/>
    <w:basedOn w:val="Normal"/>
    <w:next w:val="BodyText"/>
    <w:qFormat/>
    <w:rsid w:val="007A3F98"/>
    <w:pPr>
      <w:keepNext/>
      <w:keepLines/>
      <w:spacing w:before="300" w:after="300"/>
    </w:pPr>
    <w:rPr>
      <w:sz w:val="20"/>
      <w:szCs w:val="20"/>
    </w:rPr>
  </w:style>
  <w:style w:type="paragraph" w:styleId="BlockText">
    <w:name w:val="Block Text"/>
    <w:basedOn w:val="BodyText"/>
    <w:next w:val="BodyText"/>
    <w:autoRedefine/>
    <w:uiPriority w:val="9"/>
    <w:unhideWhenUsed/>
    <w:qFormat/>
    <w:rsid w:val="007A3F98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autoRedefine/>
    <w:uiPriority w:val="9"/>
    <w:unhideWhenUsed/>
    <w:qFormat/>
    <w:rsid w:val="007A3F98"/>
  </w:style>
  <w:style w:type="character" w:customStyle="1" w:styleId="FootnoteTextChar">
    <w:name w:val="Footnote Text Char"/>
    <w:basedOn w:val="DefaultParagraphFont"/>
    <w:link w:val="FootnoteText"/>
    <w:uiPriority w:val="9"/>
    <w:rsid w:val="007A3F98"/>
  </w:style>
  <w:style w:type="table" w:customStyle="1" w:styleId="Table">
    <w:name w:val="Table"/>
    <w:semiHidden/>
    <w:unhideWhenUsed/>
    <w:qFormat/>
    <w:rsid w:val="007A3F98"/>
    <w:pPr>
      <w:spacing w:after="20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type="paragraph" w:customStyle="1" w:styleId="Definition">
    <w:name w:val="Definition"/>
    <w:basedOn w:val="Normal"/>
    <w:autoRedefine/>
    <w:rsid w:val="007A3F98"/>
    <w:rPr>
      <w:sz w:val="22"/>
    </w:rPr>
  </w:style>
  <w:style w:type="paragraph" w:customStyle="1" w:styleId="TableCaption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type="paragraph" w:customStyle="1" w:styleId="ImageCaption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type="character" w:customStyle="1" w:styleId="VerbatimChar">
    <w:name w:val="Verbatim Char"/>
    <w:basedOn w:val="DefaultParagraphFont"/>
    <w:link w:val="SourceCode"/>
    <w:qFormat/>
    <w:rsid w:val="007A3F98"/>
    <w:rPr>
      <w:rFonts w:ascii="Consolas" w:hAnsi="Consolas"/>
      <w:sz w:val="22"/>
    </w:rPr>
  </w:style>
  <w:style w:type="character" w:styleId="FootnoteReference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type="character" w:styleId="Hyperlink">
    <w:name w:val="Hyperlink"/>
    <w:basedOn w:val="DefaultParagraphFont"/>
    <w:rsid w:val="007A3F98"/>
    <w:rPr>
      <w:rFonts w:asciiTheme="minorHAnsi" w:hAnsiTheme="minorHAnsi"/>
      <w:color w:val="4472C4" w:themeColor="accent1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3F98"/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type="paragraph" w:styleId="List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A3F9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D70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Yogesh Pipada Sunil Kumar</dc:creator>
  <cp:keywords/>
  <cp:lastModifiedBy>Yogesh Pipada Sunil Kumar</cp:lastModifiedBy>
  <cp:revision>2</cp:revision>
  <dcterms:created xsi:type="dcterms:W3CDTF">2025-04-30T04:13:00Z</dcterms:created>
  <dcterms:modified xsi:type="dcterms:W3CDTF">2025-04-30T04:13:00Z</dcterms:modified>
</cp:coreProperties>
</file>