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021F4" w14:textId="77777777" w:rsidR="00352BCF" w:rsidRPr="00C56FBD" w:rsidRDefault="00352BCF" w:rsidP="00C9776E">
      <w:pPr>
        <w:jc w:val="center"/>
        <w:rPr>
          <w:rFonts w:ascii="Times New Roman" w:hAnsi="Times New Roman" w:cs="Times New Roman"/>
          <w:b/>
          <w:bCs/>
          <w:sz w:val="44"/>
          <w:szCs w:val="44"/>
        </w:rPr>
      </w:pPr>
      <w:r w:rsidRPr="00C56FBD">
        <w:rPr>
          <w:rFonts w:ascii="Times New Roman" w:hAnsi="Times New Roman" w:cs="Times New Roman"/>
          <w:b/>
          <w:bCs/>
          <w:sz w:val="44"/>
          <w:szCs w:val="44"/>
        </w:rPr>
        <w:t>AI-Driven Genomics</w:t>
      </w:r>
    </w:p>
    <w:p w14:paraId="22F72E57" w14:textId="36D4DBCD" w:rsidR="00352BCF" w:rsidRPr="00C56FBD" w:rsidRDefault="00352BCF" w:rsidP="00C9776E">
      <w:pPr>
        <w:jc w:val="center"/>
        <w:rPr>
          <w:rFonts w:ascii="Times New Roman" w:hAnsi="Times New Roman" w:cs="Times New Roman"/>
          <w:b/>
          <w:bCs/>
          <w:sz w:val="44"/>
          <w:szCs w:val="44"/>
        </w:rPr>
      </w:pPr>
      <w:r w:rsidRPr="00C56FBD">
        <w:rPr>
          <w:rFonts w:ascii="Times New Roman" w:hAnsi="Times New Roman" w:cs="Times New Roman"/>
          <w:b/>
          <w:bCs/>
          <w:sz w:val="44"/>
          <w:szCs w:val="44"/>
        </w:rPr>
        <w:t xml:space="preserve">Risks, Ethics, and Governance of </w:t>
      </w:r>
      <w:r w:rsidR="005E1384">
        <w:rPr>
          <w:rFonts w:ascii="Times New Roman" w:hAnsi="Times New Roman" w:cs="Times New Roman"/>
          <w:b/>
          <w:bCs/>
          <w:sz w:val="44"/>
          <w:szCs w:val="44"/>
        </w:rPr>
        <w:t>“</w:t>
      </w:r>
      <w:r w:rsidRPr="00C56FBD">
        <w:rPr>
          <w:rFonts w:ascii="Times New Roman" w:hAnsi="Times New Roman" w:cs="Times New Roman"/>
          <w:b/>
          <w:bCs/>
          <w:sz w:val="44"/>
          <w:szCs w:val="44"/>
        </w:rPr>
        <w:t>EVO 2</w:t>
      </w:r>
      <w:r w:rsidR="005E1384">
        <w:rPr>
          <w:rFonts w:ascii="Times New Roman" w:hAnsi="Times New Roman" w:cs="Times New Roman"/>
          <w:b/>
          <w:bCs/>
          <w:sz w:val="44"/>
          <w:szCs w:val="44"/>
        </w:rPr>
        <w:t>”</w:t>
      </w:r>
    </w:p>
    <w:p w14:paraId="094BCB82" w14:textId="1C0524E8" w:rsidR="00ED75F8" w:rsidRPr="00ED75F8" w:rsidRDefault="00ED75F8" w:rsidP="00ED75F8">
      <w:pPr>
        <w:jc w:val="center"/>
        <w:rPr>
          <w:rFonts w:ascii="Times New Roman" w:hAnsi="Times New Roman" w:cs="Times New Roman"/>
          <w:b/>
          <w:bCs/>
          <w:sz w:val="36"/>
          <w:szCs w:val="36"/>
          <w:u w:val="single"/>
        </w:rPr>
        <w:sectPr w:rsidR="00ED75F8" w:rsidRPr="00ED75F8" w:rsidSect="00D21662">
          <w:headerReference w:type="default" r:id="rId8"/>
          <w:pgSz w:w="11906" w:h="16838"/>
          <w:pgMar w:top="1440" w:right="1440" w:bottom="1440" w:left="1440" w:header="708" w:footer="708" w:gutter="0"/>
          <w:cols w:space="708"/>
          <w:docGrid w:linePitch="360"/>
        </w:sectPr>
      </w:pPr>
      <w:r w:rsidRPr="00ED75F8">
        <w:rPr>
          <w:rFonts w:ascii="Times New Roman" w:hAnsi="Times New Roman" w:cs="Times New Roman"/>
          <w:b/>
          <w:bCs/>
          <w:sz w:val="36"/>
          <w:szCs w:val="36"/>
          <w:u w:val="single"/>
        </w:rPr>
        <w:t>Section 1</w:t>
      </w:r>
    </w:p>
    <w:p w14:paraId="7F643560" w14:textId="2D0751AE" w:rsidR="00193C9D" w:rsidRPr="00110984" w:rsidRDefault="00193C9D" w:rsidP="000E472D">
      <w:pPr>
        <w:pStyle w:val="ListParagraph"/>
        <w:numPr>
          <w:ilvl w:val="0"/>
          <w:numId w:val="10"/>
        </w:numPr>
        <w:jc w:val="both"/>
        <w:rPr>
          <w:rFonts w:ascii="Times New Roman" w:hAnsi="Times New Roman" w:cs="Times New Roman"/>
          <w:b/>
          <w:bCs/>
          <w:sz w:val="28"/>
          <w:szCs w:val="28"/>
        </w:rPr>
      </w:pPr>
      <w:r w:rsidRPr="00110984">
        <w:rPr>
          <w:rFonts w:ascii="Times New Roman" w:hAnsi="Times New Roman" w:cs="Times New Roman"/>
          <w:b/>
          <w:bCs/>
          <w:sz w:val="28"/>
          <w:szCs w:val="28"/>
        </w:rPr>
        <w:t xml:space="preserve">Introduction </w:t>
      </w:r>
    </w:p>
    <w:p w14:paraId="21D6680A" w14:textId="73E88301" w:rsidR="00FF4B64" w:rsidRDefault="00FF4B64" w:rsidP="000E472D">
      <w:pPr>
        <w:ind w:firstLine="360"/>
        <w:jc w:val="both"/>
        <w:rPr>
          <w:rFonts w:ascii="Times New Roman" w:hAnsi="Times New Roman" w:cs="Times New Roman"/>
          <w:sz w:val="24"/>
          <w:szCs w:val="24"/>
        </w:rPr>
      </w:pPr>
      <w:r w:rsidRPr="00FF4B64">
        <w:rPr>
          <w:rFonts w:ascii="Times New Roman" w:hAnsi="Times New Roman" w:cs="Times New Roman"/>
          <w:sz w:val="24"/>
          <w:szCs w:val="24"/>
        </w:rPr>
        <w:t xml:space="preserve">Evo 2 is a </w:t>
      </w:r>
      <w:r>
        <w:rPr>
          <w:rFonts w:ascii="Times New Roman" w:hAnsi="Times New Roman" w:cs="Times New Roman"/>
          <w:sz w:val="24"/>
          <w:szCs w:val="24"/>
        </w:rPr>
        <w:t>recent</w:t>
      </w:r>
      <w:r w:rsidRPr="00FF4B64">
        <w:rPr>
          <w:rFonts w:ascii="Times New Roman" w:hAnsi="Times New Roman" w:cs="Times New Roman"/>
          <w:sz w:val="24"/>
          <w:szCs w:val="24"/>
        </w:rPr>
        <w:t xml:space="preserve"> AI model designed to revolutionize the way we work and learn with genomes. It was released on February 19, 2025, through collaboration between the Arc Institute, NVIDIA, and Stanford University, UC Berkeley, and UC San Francisco researchers [1].</w:t>
      </w:r>
      <w:r w:rsidR="000B4F1B">
        <w:rPr>
          <w:rFonts w:ascii="Times New Roman" w:hAnsi="Times New Roman" w:cs="Times New Roman"/>
          <w:sz w:val="24"/>
          <w:szCs w:val="24"/>
        </w:rPr>
        <w:t xml:space="preserve"> </w:t>
      </w:r>
      <w:r w:rsidR="000B4F1B" w:rsidRPr="000B4F1B">
        <w:rPr>
          <w:rFonts w:ascii="Times New Roman" w:hAnsi="Times New Roman" w:cs="Times New Roman"/>
          <w:sz w:val="24"/>
          <w:szCs w:val="24"/>
        </w:rPr>
        <w:t>Evo 2 is an open-source model, so researchers and developers around the world can use it and help improve it.</w:t>
      </w:r>
      <w:r w:rsidR="000B4F1B">
        <w:rPr>
          <w:rFonts w:ascii="Times New Roman" w:hAnsi="Times New Roman" w:cs="Times New Roman"/>
          <w:sz w:val="24"/>
          <w:szCs w:val="24"/>
        </w:rPr>
        <w:t xml:space="preserve"> </w:t>
      </w:r>
      <w:r w:rsidR="004B1B8A">
        <w:rPr>
          <w:rFonts w:ascii="Times New Roman" w:hAnsi="Times New Roman" w:cs="Times New Roman"/>
          <w:sz w:val="24"/>
          <w:szCs w:val="24"/>
        </w:rPr>
        <w:t xml:space="preserve"> </w:t>
      </w:r>
      <w:r w:rsidRPr="00FF4B64">
        <w:rPr>
          <w:rFonts w:ascii="Times New Roman" w:hAnsi="Times New Roman" w:cs="Times New Roman"/>
          <w:sz w:val="24"/>
          <w:szCs w:val="24"/>
        </w:rPr>
        <w:t xml:space="preserve">Evo 2 employs a larger and more diverse training set that </w:t>
      </w:r>
      <w:r w:rsidR="009C1B26">
        <w:rPr>
          <w:rFonts w:ascii="Times New Roman" w:hAnsi="Times New Roman" w:cs="Times New Roman"/>
          <w:sz w:val="24"/>
          <w:szCs w:val="24"/>
        </w:rPr>
        <w:t>includes</w:t>
      </w:r>
      <w:r w:rsidRPr="00FF4B64">
        <w:rPr>
          <w:rFonts w:ascii="Times New Roman" w:hAnsi="Times New Roman" w:cs="Times New Roman"/>
          <w:sz w:val="24"/>
          <w:szCs w:val="24"/>
        </w:rPr>
        <w:t xml:space="preserve"> bacteria, archaea, eukaryotes, and bacteriophages. This enables it to identify intricate gene structures and predict correctly how gene changes influence their function. </w:t>
      </w:r>
    </w:p>
    <w:p w14:paraId="25022708" w14:textId="050F602E" w:rsidR="00FF4B64" w:rsidRDefault="00FF4B64" w:rsidP="000E472D">
      <w:pPr>
        <w:ind w:firstLine="360"/>
        <w:jc w:val="both"/>
        <w:rPr>
          <w:rFonts w:ascii="Times New Roman" w:hAnsi="Times New Roman" w:cs="Times New Roman"/>
          <w:sz w:val="24"/>
          <w:szCs w:val="24"/>
        </w:rPr>
      </w:pPr>
      <w:r w:rsidRPr="00FF4B64">
        <w:rPr>
          <w:rFonts w:ascii="Times New Roman" w:hAnsi="Times New Roman" w:cs="Times New Roman"/>
          <w:sz w:val="24"/>
          <w:szCs w:val="24"/>
        </w:rPr>
        <w:t xml:space="preserve">Evo 2 is designed to process extremely long sequences of genes, up to 1 million base pairs. This enables it to examine interactions in huge regions of DNA. </w:t>
      </w:r>
      <w:r>
        <w:rPr>
          <w:rFonts w:ascii="Times New Roman" w:hAnsi="Times New Roman" w:cs="Times New Roman"/>
          <w:sz w:val="24"/>
          <w:szCs w:val="24"/>
        </w:rPr>
        <w:t>The model</w:t>
      </w:r>
      <w:r w:rsidRPr="00FF4B64">
        <w:rPr>
          <w:rFonts w:ascii="Times New Roman" w:hAnsi="Times New Roman" w:cs="Times New Roman"/>
          <w:sz w:val="24"/>
          <w:szCs w:val="24"/>
        </w:rPr>
        <w:t xml:space="preserve"> is available in two forms: one with 7 billion parameters for regular work and the other with 40 billion parameters for hard and complex work [1].</w:t>
      </w:r>
    </w:p>
    <w:p w14:paraId="0BCFD3BE" w14:textId="2F7F3825" w:rsidR="00193C9D" w:rsidRPr="00110984" w:rsidRDefault="00193C9D" w:rsidP="000E472D">
      <w:pPr>
        <w:pStyle w:val="ListParagraph"/>
        <w:numPr>
          <w:ilvl w:val="0"/>
          <w:numId w:val="10"/>
        </w:numPr>
        <w:jc w:val="both"/>
        <w:rPr>
          <w:rFonts w:ascii="Times New Roman" w:hAnsi="Times New Roman" w:cs="Times New Roman"/>
          <w:b/>
          <w:bCs/>
          <w:sz w:val="28"/>
          <w:szCs w:val="28"/>
        </w:rPr>
      </w:pPr>
      <w:r w:rsidRPr="00110984">
        <w:rPr>
          <w:rFonts w:ascii="Times New Roman" w:hAnsi="Times New Roman" w:cs="Times New Roman"/>
          <w:b/>
          <w:bCs/>
          <w:sz w:val="28"/>
          <w:szCs w:val="28"/>
        </w:rPr>
        <w:t>Data Pipeline</w:t>
      </w:r>
    </w:p>
    <w:p w14:paraId="1791AA24" w14:textId="39E97411" w:rsidR="00265133" w:rsidRDefault="00FF4B64" w:rsidP="000E472D">
      <w:pPr>
        <w:ind w:firstLine="360"/>
        <w:jc w:val="both"/>
        <w:rPr>
          <w:rFonts w:ascii="Times New Roman" w:hAnsi="Times New Roman" w:cs="Times New Roman"/>
          <w:sz w:val="24"/>
          <w:szCs w:val="24"/>
        </w:rPr>
      </w:pPr>
      <w:r w:rsidRPr="00FF4B64">
        <w:rPr>
          <w:rFonts w:ascii="Times New Roman" w:hAnsi="Times New Roman" w:cs="Times New Roman"/>
          <w:sz w:val="24"/>
          <w:szCs w:val="24"/>
        </w:rPr>
        <w:t xml:space="preserve">The Evo 2 data pipeline is highly crucial in training its model, which has 40 billion parameters and processes sequences as long as 1 million base pairs. It starts with gathering and sorting the </w:t>
      </w:r>
      <w:r w:rsidR="001F08AA">
        <w:rPr>
          <w:rFonts w:ascii="Times New Roman" w:hAnsi="Times New Roman" w:cs="Times New Roman"/>
          <w:sz w:val="24"/>
          <w:szCs w:val="24"/>
        </w:rPr>
        <w:t>“</w:t>
      </w:r>
      <w:r w:rsidRPr="00FF4B64">
        <w:rPr>
          <w:rFonts w:ascii="Times New Roman" w:hAnsi="Times New Roman" w:cs="Times New Roman"/>
          <w:sz w:val="24"/>
          <w:szCs w:val="24"/>
        </w:rPr>
        <w:t>OpenGenome2</w:t>
      </w:r>
      <w:r w:rsidR="001F08AA">
        <w:rPr>
          <w:rFonts w:ascii="Times New Roman" w:hAnsi="Times New Roman" w:cs="Times New Roman"/>
          <w:sz w:val="24"/>
          <w:szCs w:val="24"/>
        </w:rPr>
        <w:t>”</w:t>
      </w:r>
      <w:r w:rsidRPr="00FF4B64">
        <w:rPr>
          <w:rFonts w:ascii="Times New Roman" w:hAnsi="Times New Roman" w:cs="Times New Roman"/>
          <w:sz w:val="24"/>
          <w:szCs w:val="24"/>
        </w:rPr>
        <w:t xml:space="preserve"> dataset, which contains over 9.3 trillion nucleotides from various organisms</w:t>
      </w:r>
      <w:r w:rsidR="00265133">
        <w:rPr>
          <w:rFonts w:ascii="Times New Roman" w:hAnsi="Times New Roman" w:cs="Times New Roman"/>
          <w:sz w:val="24"/>
          <w:szCs w:val="24"/>
        </w:rPr>
        <w:t xml:space="preserve"> [1]. </w:t>
      </w:r>
      <w:r w:rsidRPr="00FF4B64">
        <w:rPr>
          <w:rFonts w:ascii="Times New Roman" w:hAnsi="Times New Roman" w:cs="Times New Roman"/>
          <w:sz w:val="24"/>
          <w:szCs w:val="24"/>
        </w:rPr>
        <w:t>The dataset is sorted in a precise manner to ensure that it is high quality and contains no eukaryotic viral sequences to avoid bias.</w:t>
      </w:r>
    </w:p>
    <w:p w14:paraId="4DD6269F" w14:textId="5020FF3C" w:rsidR="00265133" w:rsidRDefault="00FF4B64" w:rsidP="000E472D">
      <w:pPr>
        <w:ind w:firstLine="360"/>
        <w:jc w:val="both"/>
        <w:rPr>
          <w:rFonts w:ascii="Times New Roman" w:hAnsi="Times New Roman" w:cs="Times New Roman"/>
          <w:sz w:val="24"/>
          <w:szCs w:val="24"/>
        </w:rPr>
      </w:pPr>
      <w:r w:rsidRPr="00FF4B64">
        <w:rPr>
          <w:rFonts w:ascii="Times New Roman" w:hAnsi="Times New Roman" w:cs="Times New Roman"/>
          <w:sz w:val="24"/>
          <w:szCs w:val="24"/>
        </w:rPr>
        <w:t xml:space="preserve">Preprocessing transforms raw nucleotide sequences into usable forms for training. Sequences are divided into smaller segments, </w:t>
      </w:r>
      <w:r w:rsidR="002342BC">
        <w:rPr>
          <w:rFonts w:ascii="Times New Roman" w:hAnsi="Times New Roman" w:cs="Times New Roman"/>
          <w:sz w:val="24"/>
          <w:szCs w:val="24"/>
        </w:rPr>
        <w:t>focusing</w:t>
      </w:r>
      <w:r w:rsidRPr="00FF4B64">
        <w:rPr>
          <w:rFonts w:ascii="Times New Roman" w:hAnsi="Times New Roman" w:cs="Times New Roman"/>
          <w:sz w:val="24"/>
          <w:szCs w:val="24"/>
        </w:rPr>
        <w:t xml:space="preserve"> </w:t>
      </w:r>
      <w:r w:rsidR="002342BC">
        <w:rPr>
          <w:rFonts w:ascii="Times New Roman" w:hAnsi="Times New Roman" w:cs="Times New Roman"/>
          <w:sz w:val="24"/>
          <w:szCs w:val="24"/>
        </w:rPr>
        <w:t xml:space="preserve">on </w:t>
      </w:r>
      <w:r w:rsidRPr="00FF4B64">
        <w:rPr>
          <w:rFonts w:ascii="Times New Roman" w:hAnsi="Times New Roman" w:cs="Times New Roman"/>
          <w:sz w:val="24"/>
          <w:szCs w:val="24"/>
        </w:rPr>
        <w:t>gene regions in the initial stage of training. Data are divided into training, validation, and test sets to avoid data leakage and ensure proper evaluation.</w:t>
      </w:r>
      <w:r w:rsidR="000E472D">
        <w:rPr>
          <w:rFonts w:ascii="Times New Roman" w:hAnsi="Times New Roman" w:cs="Times New Roman"/>
          <w:sz w:val="24"/>
          <w:szCs w:val="24"/>
        </w:rPr>
        <w:t xml:space="preserve"> </w:t>
      </w:r>
      <w:r w:rsidRPr="00FF4B64">
        <w:rPr>
          <w:rFonts w:ascii="Times New Roman" w:hAnsi="Times New Roman" w:cs="Times New Roman"/>
          <w:sz w:val="24"/>
          <w:szCs w:val="24"/>
        </w:rPr>
        <w:t xml:space="preserve">Training has two components. The first component pretrains the model on 8,192 tokens. It is concentrated on nearby things such as genes and regulatory elements. This component assists in making training faster and more efficient. The second component, referred to as </w:t>
      </w:r>
      <w:proofErr w:type="spellStart"/>
      <w:r w:rsidRPr="00FF4B64">
        <w:rPr>
          <w:rFonts w:ascii="Times New Roman" w:hAnsi="Times New Roman" w:cs="Times New Roman"/>
          <w:sz w:val="24"/>
          <w:szCs w:val="24"/>
        </w:rPr>
        <w:t>midtraining</w:t>
      </w:r>
      <w:proofErr w:type="spellEnd"/>
      <w:r w:rsidRPr="00FF4B64">
        <w:rPr>
          <w:rFonts w:ascii="Times New Roman" w:hAnsi="Times New Roman" w:cs="Times New Roman"/>
          <w:sz w:val="24"/>
          <w:szCs w:val="24"/>
        </w:rPr>
        <w:t xml:space="preserve">, expands the context to 1 million tokens. This enables the model to comprehend larger regions in the genome. </w:t>
      </w:r>
    </w:p>
    <w:p w14:paraId="6D62CC2A" w14:textId="067078F8" w:rsidR="00FF4B64" w:rsidRDefault="00FF4B64" w:rsidP="000E472D">
      <w:pPr>
        <w:ind w:firstLine="360"/>
        <w:jc w:val="both"/>
        <w:rPr>
          <w:rFonts w:ascii="Times New Roman" w:hAnsi="Times New Roman" w:cs="Times New Roman"/>
          <w:sz w:val="24"/>
          <w:szCs w:val="24"/>
        </w:rPr>
      </w:pPr>
      <w:r w:rsidRPr="00FF4B64">
        <w:rPr>
          <w:rFonts w:ascii="Times New Roman" w:hAnsi="Times New Roman" w:cs="Times New Roman"/>
          <w:sz w:val="24"/>
          <w:szCs w:val="24"/>
        </w:rPr>
        <w:t xml:space="preserve">The model employs the </w:t>
      </w:r>
      <w:proofErr w:type="spellStart"/>
      <w:r w:rsidRPr="00FF4B64">
        <w:rPr>
          <w:rFonts w:ascii="Times New Roman" w:hAnsi="Times New Roman" w:cs="Times New Roman"/>
          <w:sz w:val="24"/>
          <w:szCs w:val="24"/>
        </w:rPr>
        <w:t>StripedHyena</w:t>
      </w:r>
      <w:proofErr w:type="spellEnd"/>
      <w:r w:rsidRPr="00FF4B64">
        <w:rPr>
          <w:rFonts w:ascii="Times New Roman" w:hAnsi="Times New Roman" w:cs="Times New Roman"/>
          <w:sz w:val="24"/>
          <w:szCs w:val="24"/>
        </w:rPr>
        <w:t xml:space="preserve"> 2 architecture, which combines convolution techniques and attention mechanisms to perform well on both short and long sequences. It is significantly faster than standard Transformer models [2]. The model is tried to understand how well it performs on </w:t>
      </w:r>
      <w:r w:rsidRPr="00193C9D">
        <w:rPr>
          <w:rFonts w:ascii="Times New Roman" w:hAnsi="Times New Roman" w:cs="Times New Roman"/>
          <w:sz w:val="24"/>
          <w:szCs w:val="24"/>
        </w:rPr>
        <w:t>synthetic and biological tasks</w:t>
      </w:r>
      <w:r w:rsidRPr="00FF4B64">
        <w:rPr>
          <w:rFonts w:ascii="Times New Roman" w:hAnsi="Times New Roman" w:cs="Times New Roman"/>
          <w:sz w:val="24"/>
          <w:szCs w:val="24"/>
        </w:rPr>
        <w:t xml:space="preserve">. For instance, it tests whether it can recall a 100-base-pair sequence from a larger 1-million-base-pair background, </w:t>
      </w:r>
      <w:r w:rsidRPr="00193C9D">
        <w:rPr>
          <w:rFonts w:ascii="Times New Roman" w:hAnsi="Times New Roman" w:cs="Times New Roman"/>
          <w:sz w:val="24"/>
          <w:szCs w:val="24"/>
        </w:rPr>
        <w:t>predict mutational effects</w:t>
      </w:r>
      <w:r>
        <w:rPr>
          <w:rFonts w:ascii="Times New Roman" w:hAnsi="Times New Roman" w:cs="Times New Roman"/>
          <w:sz w:val="24"/>
          <w:szCs w:val="24"/>
        </w:rPr>
        <w:t xml:space="preserve"> </w:t>
      </w:r>
      <w:r w:rsidRPr="00FF4B64">
        <w:rPr>
          <w:rFonts w:ascii="Times New Roman" w:hAnsi="Times New Roman" w:cs="Times New Roman"/>
          <w:sz w:val="24"/>
          <w:szCs w:val="24"/>
        </w:rPr>
        <w:t xml:space="preserve">and structure </w:t>
      </w:r>
      <w:r w:rsidR="00265133">
        <w:rPr>
          <w:rFonts w:ascii="Times New Roman" w:hAnsi="Times New Roman" w:cs="Times New Roman"/>
          <w:sz w:val="24"/>
          <w:szCs w:val="24"/>
        </w:rPr>
        <w:t xml:space="preserve">them </w:t>
      </w:r>
      <w:r w:rsidRPr="00FF4B64">
        <w:rPr>
          <w:rFonts w:ascii="Times New Roman" w:hAnsi="Times New Roman" w:cs="Times New Roman"/>
          <w:sz w:val="24"/>
          <w:szCs w:val="24"/>
        </w:rPr>
        <w:t>without individual changes for every task.</w:t>
      </w:r>
    </w:p>
    <w:p w14:paraId="13819462" w14:textId="79B5DAB4" w:rsidR="00DA0C73" w:rsidRDefault="002959C9" w:rsidP="000E472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E87437" wp14:editId="59D2EC51">
            <wp:extent cx="5654040" cy="5000279"/>
            <wp:effectExtent l="0" t="0" r="0" b="0"/>
            <wp:docPr id="530954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54418" name="Picture 530954418"/>
                    <pic:cNvPicPr/>
                  </pic:nvPicPr>
                  <pic:blipFill rotWithShape="1">
                    <a:blip r:embed="rId9" cstate="print">
                      <a:extLst>
                        <a:ext uri="{28A0092B-C50C-407E-A947-70E740481C1C}">
                          <a14:useLocalDpi xmlns:a14="http://schemas.microsoft.com/office/drawing/2010/main" val="0"/>
                        </a:ext>
                      </a:extLst>
                    </a:blip>
                    <a:srcRect l="6913" t="1207" r="1219" b="1646"/>
                    <a:stretch/>
                  </pic:blipFill>
                  <pic:spPr bwMode="auto">
                    <a:xfrm>
                      <a:off x="0" y="0"/>
                      <a:ext cx="5666512" cy="5011309"/>
                    </a:xfrm>
                    <a:prstGeom prst="rect">
                      <a:avLst/>
                    </a:prstGeom>
                    <a:ln>
                      <a:noFill/>
                    </a:ln>
                    <a:extLst>
                      <a:ext uri="{53640926-AAD7-44D8-BBD7-CCE9431645EC}">
                        <a14:shadowObscured xmlns:a14="http://schemas.microsoft.com/office/drawing/2010/main"/>
                      </a:ext>
                    </a:extLst>
                  </pic:spPr>
                </pic:pic>
              </a:graphicData>
            </a:graphic>
          </wp:inline>
        </w:drawing>
      </w:r>
    </w:p>
    <w:p w14:paraId="3A4A7896" w14:textId="5DD5068F" w:rsidR="002959C9" w:rsidRPr="00FF4B64" w:rsidRDefault="002959C9" w:rsidP="000E472D">
      <w:pPr>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9776E">
        <w:rPr>
          <w:rFonts w:ascii="Times New Roman" w:hAnsi="Times New Roman" w:cs="Times New Roman"/>
          <w:i/>
          <w:iCs/>
          <w:sz w:val="24"/>
          <w:szCs w:val="24"/>
        </w:rPr>
        <w:t>Figure 1</w:t>
      </w:r>
      <w:r w:rsidR="00C9776E" w:rsidRPr="00C9776E">
        <w:rPr>
          <w:rFonts w:ascii="Times New Roman" w:hAnsi="Times New Roman" w:cs="Times New Roman"/>
          <w:i/>
          <w:iCs/>
          <w:sz w:val="24"/>
          <w:szCs w:val="24"/>
        </w:rPr>
        <w:t>. Data Pipeline of EVO 2</w:t>
      </w:r>
    </w:p>
    <w:p w14:paraId="010B5E31" w14:textId="77777777" w:rsidR="00265133" w:rsidRDefault="00265133" w:rsidP="000E472D">
      <w:pPr>
        <w:jc w:val="both"/>
        <w:rPr>
          <w:rFonts w:ascii="Times New Roman" w:hAnsi="Times New Roman" w:cs="Times New Roman"/>
          <w:b/>
          <w:bCs/>
          <w:sz w:val="24"/>
          <w:szCs w:val="24"/>
        </w:rPr>
      </w:pPr>
    </w:p>
    <w:p w14:paraId="29AA05DD" w14:textId="24111A70" w:rsidR="00110984" w:rsidRPr="00110984" w:rsidRDefault="00110984" w:rsidP="000E472D">
      <w:pPr>
        <w:pStyle w:val="ListParagraph"/>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Risks, Ethics</w:t>
      </w:r>
      <w:r w:rsidR="00C475D1">
        <w:rPr>
          <w:rFonts w:ascii="Times New Roman" w:hAnsi="Times New Roman" w:cs="Times New Roman"/>
          <w:b/>
          <w:bCs/>
          <w:sz w:val="28"/>
          <w:szCs w:val="28"/>
        </w:rPr>
        <w:t>,</w:t>
      </w:r>
      <w:r>
        <w:rPr>
          <w:rFonts w:ascii="Times New Roman" w:hAnsi="Times New Roman" w:cs="Times New Roman"/>
          <w:b/>
          <w:bCs/>
          <w:sz w:val="28"/>
          <w:szCs w:val="28"/>
        </w:rPr>
        <w:t xml:space="preserve"> and Governance Asses</w:t>
      </w:r>
      <w:r w:rsidR="000504D2">
        <w:rPr>
          <w:rFonts w:ascii="Times New Roman" w:hAnsi="Times New Roman" w:cs="Times New Roman"/>
          <w:b/>
          <w:bCs/>
          <w:sz w:val="28"/>
          <w:szCs w:val="28"/>
        </w:rPr>
        <w:t>s</w:t>
      </w:r>
      <w:r>
        <w:rPr>
          <w:rFonts w:ascii="Times New Roman" w:hAnsi="Times New Roman" w:cs="Times New Roman"/>
          <w:b/>
          <w:bCs/>
          <w:sz w:val="28"/>
          <w:szCs w:val="28"/>
        </w:rPr>
        <w:t>ment:</w:t>
      </w:r>
    </w:p>
    <w:p w14:paraId="4C711BA0" w14:textId="5C9A5B29" w:rsidR="00423ECB" w:rsidRPr="00104D7D" w:rsidRDefault="00110984" w:rsidP="000E472D">
      <w:pPr>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423ECB" w:rsidRPr="00104D7D">
        <w:rPr>
          <w:rFonts w:ascii="Times New Roman" w:hAnsi="Times New Roman" w:cs="Times New Roman"/>
          <w:b/>
          <w:bCs/>
          <w:sz w:val="28"/>
          <w:szCs w:val="28"/>
        </w:rPr>
        <w:t>Risks:</w:t>
      </w:r>
    </w:p>
    <w:p w14:paraId="03D3DB33" w14:textId="001F2726" w:rsidR="00FC2EEA" w:rsidRDefault="00FC2EEA" w:rsidP="000E472D">
      <w:pPr>
        <w:ind w:firstLine="720"/>
        <w:jc w:val="both"/>
        <w:rPr>
          <w:rFonts w:ascii="Times New Roman" w:hAnsi="Times New Roman" w:cs="Times New Roman"/>
          <w:sz w:val="24"/>
          <w:szCs w:val="24"/>
        </w:rPr>
      </w:pPr>
      <w:r w:rsidRPr="00FC2EEA">
        <w:rPr>
          <w:rFonts w:ascii="Times New Roman" w:hAnsi="Times New Roman" w:cs="Times New Roman"/>
          <w:sz w:val="24"/>
          <w:szCs w:val="24"/>
        </w:rPr>
        <w:t xml:space="preserve">Evo 2 is crucially risky in its application to genomics. There are a few areas of risk namely data privacy. Then, as Evo 2 must handle much genetic data, there have to be robust mechanisms to secure individual information. </w:t>
      </w:r>
      <w:r w:rsidR="00AE3D9A">
        <w:rPr>
          <w:rFonts w:ascii="Times New Roman" w:hAnsi="Times New Roman" w:cs="Times New Roman"/>
          <w:sz w:val="24"/>
          <w:szCs w:val="24"/>
        </w:rPr>
        <w:t>A very</w:t>
      </w:r>
      <w:r w:rsidRPr="00FC2EEA">
        <w:rPr>
          <w:rFonts w:ascii="Times New Roman" w:hAnsi="Times New Roman" w:cs="Times New Roman"/>
          <w:sz w:val="24"/>
          <w:szCs w:val="24"/>
        </w:rPr>
        <w:t xml:space="preserve"> important thing is to anonymize and store personal genetic data safely from misuse and unauthorized use. </w:t>
      </w:r>
      <w:r w:rsidR="00074772" w:rsidRPr="00074772">
        <w:rPr>
          <w:rFonts w:ascii="Times New Roman" w:hAnsi="Times New Roman" w:cs="Times New Roman"/>
          <w:sz w:val="24"/>
          <w:szCs w:val="24"/>
        </w:rPr>
        <w:t xml:space="preserve">The potential applications of Evo 2, such as genetic modifications, could lead to ethical dilemmas regarding the extent and nature of human intervention in natural processes. </w:t>
      </w:r>
      <w:r w:rsidRPr="00FC2EEA">
        <w:rPr>
          <w:rFonts w:ascii="Times New Roman" w:hAnsi="Times New Roman" w:cs="Times New Roman"/>
          <w:sz w:val="24"/>
          <w:szCs w:val="24"/>
        </w:rPr>
        <w:t xml:space="preserve">In addition, the people whose genetic data are uploaded need to be provided informed consent that they know their data are being used in this way, and they know what that usage might lead to. It is a major issue. This means that Evo 2, which was trained on different kinds of data, needs to be very well monitored so that it does not inherit old biases or introduce new ones. In other words, the model has to be periodically monitored and trained because its predictions and outcomes are fair and equitable. </w:t>
      </w:r>
    </w:p>
    <w:p w14:paraId="5B9198CB" w14:textId="05015E65" w:rsidR="00FC2EEA" w:rsidRDefault="009573A7" w:rsidP="000E472D">
      <w:pPr>
        <w:ind w:firstLine="720"/>
        <w:jc w:val="both"/>
        <w:rPr>
          <w:rFonts w:ascii="Times New Roman" w:hAnsi="Times New Roman" w:cs="Times New Roman"/>
          <w:sz w:val="24"/>
          <w:szCs w:val="24"/>
        </w:rPr>
      </w:pPr>
      <w:r w:rsidRPr="009573A7">
        <w:rPr>
          <w:rFonts w:ascii="Times New Roman" w:hAnsi="Times New Roman" w:cs="Times New Roman"/>
          <w:sz w:val="24"/>
          <w:szCs w:val="24"/>
        </w:rPr>
        <w:lastRenderedPageBreak/>
        <w:t>The use of AI in genome editing practices presents safety risks because off-target effects alongside unintended genetic modifications can occur. Proper management strategies must be established to prevent dangerous consequences from occurring</w:t>
      </w:r>
      <w:r>
        <w:rPr>
          <w:rFonts w:ascii="Times New Roman" w:hAnsi="Times New Roman" w:cs="Times New Roman"/>
          <w:sz w:val="24"/>
          <w:szCs w:val="24"/>
        </w:rPr>
        <w:t xml:space="preserve"> [8]. </w:t>
      </w:r>
      <w:r w:rsidR="00FC2EEA" w:rsidRPr="00FC2EEA">
        <w:rPr>
          <w:rFonts w:ascii="Times New Roman" w:hAnsi="Times New Roman" w:cs="Times New Roman"/>
          <w:sz w:val="24"/>
          <w:szCs w:val="24"/>
        </w:rPr>
        <w:t>For example, altering a genetic code can modify a gene which can be dangerous to humans. Therefore, it is vital to establish strong ethical standards and legislations to mitigate risks and guarantee that Evo 2 is utilised properly for genome editing [4].</w:t>
      </w:r>
    </w:p>
    <w:p w14:paraId="79409E50" w14:textId="6F7EE536" w:rsidR="00423ECB" w:rsidRPr="00104D7D" w:rsidRDefault="00110984" w:rsidP="000E472D">
      <w:pPr>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00423ECB" w:rsidRPr="00104D7D">
        <w:rPr>
          <w:rFonts w:ascii="Times New Roman" w:hAnsi="Times New Roman" w:cs="Times New Roman"/>
          <w:b/>
          <w:bCs/>
          <w:sz w:val="28"/>
          <w:szCs w:val="28"/>
        </w:rPr>
        <w:t>Ethics:</w:t>
      </w:r>
    </w:p>
    <w:p w14:paraId="45B4E0F7" w14:textId="40E72E34" w:rsidR="00FC2EEA" w:rsidRDefault="00FC2EEA" w:rsidP="000E472D">
      <w:pPr>
        <w:ind w:firstLine="720"/>
        <w:jc w:val="both"/>
        <w:rPr>
          <w:rFonts w:ascii="Times New Roman" w:hAnsi="Times New Roman" w:cs="Times New Roman"/>
          <w:sz w:val="24"/>
          <w:szCs w:val="24"/>
        </w:rPr>
      </w:pPr>
      <w:r w:rsidRPr="00FC2EEA">
        <w:rPr>
          <w:rFonts w:ascii="Times New Roman" w:hAnsi="Times New Roman" w:cs="Times New Roman"/>
          <w:sz w:val="24"/>
          <w:szCs w:val="24"/>
        </w:rPr>
        <w:t xml:space="preserve">Evo 2 genome editing is of great importance because of the high ethical implication of the two concepts of autonomy and informed consent. Genetic data and gene changes are related to individual rights of making the decisions of self-informed. </w:t>
      </w:r>
      <w:r w:rsidR="00074772" w:rsidRPr="00074772">
        <w:rPr>
          <w:rFonts w:ascii="Times New Roman" w:hAnsi="Times New Roman" w:cs="Times New Roman"/>
          <w:sz w:val="24"/>
          <w:szCs w:val="24"/>
        </w:rPr>
        <w:t xml:space="preserve">Evo 2 received no base data about pathogens that infect humans or complex organisms and the system blocked valuable research results when users posed queries about these </w:t>
      </w:r>
      <w:proofErr w:type="gramStart"/>
      <w:r w:rsidR="00074772" w:rsidRPr="00074772">
        <w:rPr>
          <w:rFonts w:ascii="Times New Roman" w:hAnsi="Times New Roman" w:cs="Times New Roman"/>
          <w:sz w:val="24"/>
          <w:szCs w:val="24"/>
        </w:rPr>
        <w:t>pathogens</w:t>
      </w:r>
      <w:r w:rsidR="00074772">
        <w:rPr>
          <w:rFonts w:ascii="Times New Roman" w:hAnsi="Times New Roman" w:cs="Times New Roman"/>
          <w:sz w:val="24"/>
          <w:szCs w:val="24"/>
        </w:rPr>
        <w:t>[</w:t>
      </w:r>
      <w:proofErr w:type="gramEnd"/>
      <w:r w:rsidR="00074772">
        <w:rPr>
          <w:rFonts w:ascii="Times New Roman" w:hAnsi="Times New Roman" w:cs="Times New Roman"/>
          <w:sz w:val="24"/>
          <w:szCs w:val="24"/>
        </w:rPr>
        <w:t>1]</w:t>
      </w:r>
      <w:r w:rsidR="00074772" w:rsidRPr="00074772">
        <w:rPr>
          <w:rFonts w:ascii="Times New Roman" w:hAnsi="Times New Roman" w:cs="Times New Roman"/>
          <w:sz w:val="24"/>
          <w:szCs w:val="24"/>
        </w:rPr>
        <w:t xml:space="preserve">. </w:t>
      </w:r>
      <w:r w:rsidRPr="00FC2EEA">
        <w:rPr>
          <w:rFonts w:ascii="Times New Roman" w:hAnsi="Times New Roman" w:cs="Times New Roman"/>
          <w:sz w:val="24"/>
          <w:szCs w:val="24"/>
        </w:rPr>
        <w:t xml:space="preserve">This should inspire the researchers and the practitioners to give out clear and concise information about how the evo 2 gene editing works, its pros and the cons and the future effects towards it. We must respect people’s autonomy and obtain informed consent for ethical practice of the technology as well as for people’s confidence [4]. </w:t>
      </w:r>
    </w:p>
    <w:p w14:paraId="606AE905" w14:textId="7D0F0DAB" w:rsidR="00FC2EEA" w:rsidRDefault="00FC2EEA" w:rsidP="000E472D">
      <w:pPr>
        <w:ind w:firstLine="720"/>
        <w:jc w:val="both"/>
        <w:rPr>
          <w:rFonts w:ascii="Times New Roman" w:hAnsi="Times New Roman" w:cs="Times New Roman"/>
          <w:sz w:val="24"/>
          <w:szCs w:val="24"/>
        </w:rPr>
      </w:pPr>
      <w:r w:rsidRPr="00FC2EEA">
        <w:rPr>
          <w:rFonts w:ascii="Times New Roman" w:hAnsi="Times New Roman" w:cs="Times New Roman"/>
          <w:sz w:val="24"/>
          <w:szCs w:val="24"/>
        </w:rPr>
        <w:t xml:space="preserve">Over the past decade, governments and companies have </w:t>
      </w:r>
      <w:r w:rsidR="00B143F0">
        <w:rPr>
          <w:rFonts w:ascii="Times New Roman" w:hAnsi="Times New Roman" w:cs="Times New Roman"/>
          <w:sz w:val="24"/>
          <w:szCs w:val="24"/>
        </w:rPr>
        <w:t>spent</w:t>
      </w:r>
      <w:r w:rsidRPr="00FC2EEA">
        <w:rPr>
          <w:rFonts w:ascii="Times New Roman" w:hAnsi="Times New Roman" w:cs="Times New Roman"/>
          <w:sz w:val="24"/>
          <w:szCs w:val="24"/>
        </w:rPr>
        <w:t xml:space="preserve"> a lot of time and money to apply AI to genomic science. The primary cause of this expansion is based on advances in machine learning and deep learning as exemplified by Evo 2 with progressing to greatly impact how genomic data is collected, researched, and applied [6]. The fact that there is more interest about such a subject made the number of scientific publications on AI and genomics, including Evo 2, increase each year starting from 2017 [6]. The AI market in genomics is projected to grow in next decade and the projections are diverse and positive. These developments could have a very big impact, such as new advances in drug discovery, as well as being able to predict complicated human traits with genomic data [6].</w:t>
      </w:r>
    </w:p>
    <w:p w14:paraId="6BCE7D14" w14:textId="66660674" w:rsidR="00423ECB" w:rsidRPr="00104D7D" w:rsidRDefault="00110984" w:rsidP="000E472D">
      <w:pPr>
        <w:jc w:val="both"/>
        <w:rPr>
          <w:rFonts w:ascii="Times New Roman" w:hAnsi="Times New Roman" w:cs="Times New Roman"/>
          <w:b/>
          <w:bCs/>
          <w:sz w:val="28"/>
          <w:szCs w:val="28"/>
        </w:rPr>
      </w:pPr>
      <w:r>
        <w:rPr>
          <w:rFonts w:ascii="Times New Roman" w:hAnsi="Times New Roman" w:cs="Times New Roman"/>
          <w:b/>
          <w:bCs/>
          <w:sz w:val="28"/>
          <w:szCs w:val="28"/>
        </w:rPr>
        <w:t xml:space="preserve">3.3 </w:t>
      </w:r>
      <w:r w:rsidR="001E2A9B" w:rsidRPr="00104D7D">
        <w:rPr>
          <w:rFonts w:ascii="Times New Roman" w:hAnsi="Times New Roman" w:cs="Times New Roman"/>
          <w:b/>
          <w:bCs/>
          <w:sz w:val="28"/>
          <w:szCs w:val="28"/>
        </w:rPr>
        <w:t>Governance</w:t>
      </w:r>
      <w:r w:rsidR="00423ECB" w:rsidRPr="00104D7D">
        <w:rPr>
          <w:rFonts w:ascii="Times New Roman" w:hAnsi="Times New Roman" w:cs="Times New Roman"/>
          <w:b/>
          <w:bCs/>
          <w:sz w:val="28"/>
          <w:szCs w:val="28"/>
        </w:rPr>
        <w:t>:</w:t>
      </w:r>
    </w:p>
    <w:p w14:paraId="471D5BD7" w14:textId="7306EF27" w:rsidR="00FC2EEA" w:rsidRDefault="00FC2EEA" w:rsidP="000E472D">
      <w:pPr>
        <w:ind w:firstLine="720"/>
        <w:jc w:val="both"/>
        <w:rPr>
          <w:rFonts w:ascii="Times New Roman" w:hAnsi="Times New Roman" w:cs="Times New Roman"/>
          <w:sz w:val="24"/>
          <w:szCs w:val="24"/>
        </w:rPr>
      </w:pPr>
      <w:r w:rsidRPr="00FC2EEA">
        <w:rPr>
          <w:rFonts w:ascii="Times New Roman" w:hAnsi="Times New Roman" w:cs="Times New Roman"/>
          <w:sz w:val="24"/>
          <w:szCs w:val="24"/>
        </w:rPr>
        <w:t xml:space="preserve">Addressing the ethical and risk issues that Evo 2 will involve requires the use of governance structures. Imposing some rules on how to use Evo 2 genomics requires international cooperation and coming to a common set of rules. </w:t>
      </w:r>
      <w:r w:rsidR="009573A7" w:rsidRPr="009573A7">
        <w:rPr>
          <w:rFonts w:ascii="Times New Roman" w:hAnsi="Times New Roman" w:cs="Times New Roman"/>
          <w:sz w:val="24"/>
          <w:szCs w:val="24"/>
        </w:rPr>
        <w:t>Public values and priorities should guide the governance models that control AI applications in genomic research. The process includes public discussions to comprehend the effects of AI-based genomic health prediction together with guiding technology developments to serve public needs</w:t>
      </w:r>
      <w:r w:rsidR="009573A7">
        <w:rPr>
          <w:rFonts w:ascii="Times New Roman" w:hAnsi="Times New Roman" w:cs="Times New Roman"/>
          <w:sz w:val="24"/>
          <w:szCs w:val="24"/>
        </w:rPr>
        <w:t xml:space="preserve"> [</w:t>
      </w:r>
      <w:r w:rsidR="00B143F0">
        <w:rPr>
          <w:rFonts w:ascii="Times New Roman" w:hAnsi="Times New Roman" w:cs="Times New Roman"/>
          <w:sz w:val="24"/>
          <w:szCs w:val="24"/>
        </w:rPr>
        <w:t>7</w:t>
      </w:r>
      <w:r w:rsidR="009573A7">
        <w:rPr>
          <w:rFonts w:ascii="Times New Roman" w:hAnsi="Times New Roman" w:cs="Times New Roman"/>
          <w:sz w:val="24"/>
          <w:szCs w:val="24"/>
        </w:rPr>
        <w:t>]</w:t>
      </w:r>
      <w:r w:rsidR="009573A7" w:rsidRPr="009573A7">
        <w:rPr>
          <w:rFonts w:ascii="Times New Roman" w:hAnsi="Times New Roman" w:cs="Times New Roman"/>
          <w:sz w:val="24"/>
          <w:szCs w:val="24"/>
        </w:rPr>
        <w:t>.</w:t>
      </w:r>
      <w:r w:rsidR="009573A7">
        <w:rPr>
          <w:rFonts w:ascii="Times New Roman" w:hAnsi="Times New Roman" w:cs="Times New Roman"/>
          <w:sz w:val="24"/>
          <w:szCs w:val="24"/>
        </w:rPr>
        <w:t xml:space="preserve"> </w:t>
      </w:r>
      <w:r w:rsidRPr="00FC2EEA">
        <w:rPr>
          <w:rFonts w:ascii="Times New Roman" w:hAnsi="Times New Roman" w:cs="Times New Roman"/>
          <w:sz w:val="24"/>
          <w:szCs w:val="24"/>
        </w:rPr>
        <w:t xml:space="preserve">Comprehensive rules on data privacy, accountability, and transparency in the use of AI-driven genomics can be developed on these basis of EU laws [5]. </w:t>
      </w:r>
    </w:p>
    <w:p w14:paraId="4BCA4F7A" w14:textId="4BB4153A" w:rsidR="000E472D" w:rsidRPr="000E472D" w:rsidRDefault="002829DD" w:rsidP="000E472D">
      <w:pPr>
        <w:ind w:firstLine="720"/>
        <w:jc w:val="both"/>
        <w:rPr>
          <w:rFonts w:ascii="Times New Roman" w:hAnsi="Times New Roman" w:cs="Times New Roman"/>
          <w:sz w:val="24"/>
          <w:szCs w:val="24"/>
        </w:rPr>
      </w:pPr>
      <w:r w:rsidRPr="002829DD">
        <w:rPr>
          <w:rFonts w:ascii="Times New Roman" w:hAnsi="Times New Roman" w:cs="Times New Roman"/>
          <w:sz w:val="24"/>
          <w:szCs w:val="24"/>
        </w:rPr>
        <w:t>The current data stewardship scope moves beyond historical data processing to encompass a responsibility for real-time data streams. Consistent data policies need development together with agile frameworks combined with human oversight to handle risks that emerge in AI systems such as bias-related problems</w:t>
      </w:r>
      <w:r>
        <w:rPr>
          <w:rFonts w:ascii="Times New Roman" w:hAnsi="Times New Roman" w:cs="Times New Roman"/>
          <w:sz w:val="24"/>
          <w:szCs w:val="24"/>
        </w:rPr>
        <w:t xml:space="preserve"> [</w:t>
      </w:r>
      <w:r w:rsidR="00B143F0">
        <w:rPr>
          <w:rFonts w:ascii="Times New Roman" w:hAnsi="Times New Roman" w:cs="Times New Roman"/>
          <w:sz w:val="24"/>
          <w:szCs w:val="24"/>
        </w:rPr>
        <w:t>9</w:t>
      </w:r>
      <w:r>
        <w:rPr>
          <w:rFonts w:ascii="Times New Roman" w:hAnsi="Times New Roman" w:cs="Times New Roman"/>
          <w:sz w:val="24"/>
          <w:szCs w:val="24"/>
        </w:rPr>
        <w:t>]</w:t>
      </w:r>
      <w:r w:rsidRPr="002829DD">
        <w:rPr>
          <w:rFonts w:ascii="Times New Roman" w:hAnsi="Times New Roman" w:cs="Times New Roman"/>
          <w:sz w:val="24"/>
          <w:szCs w:val="24"/>
        </w:rPr>
        <w:t xml:space="preserve">. </w:t>
      </w:r>
      <w:r w:rsidR="00FC2EEA" w:rsidRPr="00FC2EEA">
        <w:rPr>
          <w:rFonts w:ascii="Times New Roman" w:hAnsi="Times New Roman" w:cs="Times New Roman"/>
          <w:sz w:val="24"/>
          <w:szCs w:val="24"/>
        </w:rPr>
        <w:t>The development and application of AI-based genomics, like Evo 2, are amongst the most controversial technologies of the 21st century, and even EI ethical, political, and legal issues are involved [6].</w:t>
      </w:r>
    </w:p>
    <w:p w14:paraId="66F669C3" w14:textId="443D4F6B" w:rsidR="00423ECB" w:rsidRPr="00110984" w:rsidRDefault="00423ECB" w:rsidP="000E472D">
      <w:pPr>
        <w:pStyle w:val="ListParagraph"/>
        <w:numPr>
          <w:ilvl w:val="0"/>
          <w:numId w:val="10"/>
        </w:numPr>
        <w:jc w:val="both"/>
        <w:rPr>
          <w:rFonts w:ascii="Times New Roman" w:hAnsi="Times New Roman" w:cs="Times New Roman"/>
          <w:b/>
          <w:bCs/>
          <w:sz w:val="28"/>
          <w:szCs w:val="28"/>
        </w:rPr>
      </w:pPr>
      <w:r w:rsidRPr="00110984">
        <w:rPr>
          <w:rFonts w:ascii="Times New Roman" w:hAnsi="Times New Roman" w:cs="Times New Roman"/>
          <w:b/>
          <w:bCs/>
          <w:sz w:val="28"/>
          <w:szCs w:val="28"/>
        </w:rPr>
        <w:lastRenderedPageBreak/>
        <w:t>Conclusion:</w:t>
      </w:r>
    </w:p>
    <w:p w14:paraId="4501E925" w14:textId="1874B2E9" w:rsidR="009F5CC0" w:rsidRDefault="00423ECB" w:rsidP="000E472D">
      <w:pPr>
        <w:ind w:firstLine="720"/>
        <w:jc w:val="both"/>
        <w:rPr>
          <w:rFonts w:ascii="Times New Roman" w:hAnsi="Times New Roman" w:cs="Times New Roman"/>
          <w:sz w:val="24"/>
          <w:szCs w:val="24"/>
        </w:rPr>
      </w:pPr>
      <w:r w:rsidRPr="001E2A9B">
        <w:rPr>
          <w:rFonts w:ascii="Times New Roman" w:hAnsi="Times New Roman" w:cs="Times New Roman"/>
          <w:sz w:val="24"/>
          <w:szCs w:val="24"/>
        </w:rPr>
        <w:t>AI ethics and guidelines for genomics with Evo 2 are crucial to apply AI in genetic research and medicine in an ethical and equitable manner</w:t>
      </w:r>
      <w:r w:rsidR="009F5CC0" w:rsidRPr="009F5CC0">
        <w:rPr>
          <w:rFonts w:ascii="Times New Roman" w:hAnsi="Times New Roman" w:cs="Times New Roman"/>
          <w:sz w:val="24"/>
          <w:szCs w:val="24"/>
        </w:rPr>
        <w:t xml:space="preserve">. Evo 2 has the potential to tackle challenges such as data privacy, unequal algorithmic biases, unanticipated outcomes, individual liberty, informed consent, social equity, and engaging in global collaboration; </w:t>
      </w:r>
      <w:proofErr w:type="gramStart"/>
      <w:r w:rsidR="009F5CC0" w:rsidRPr="009F5CC0">
        <w:rPr>
          <w:rFonts w:ascii="Times New Roman" w:hAnsi="Times New Roman" w:cs="Times New Roman"/>
          <w:sz w:val="24"/>
          <w:szCs w:val="24"/>
        </w:rPr>
        <w:t>however</w:t>
      </w:r>
      <w:proofErr w:type="gramEnd"/>
      <w:r w:rsidR="009F5CC0" w:rsidRPr="009F5CC0">
        <w:rPr>
          <w:rFonts w:ascii="Times New Roman" w:hAnsi="Times New Roman" w:cs="Times New Roman"/>
          <w:sz w:val="24"/>
          <w:szCs w:val="24"/>
        </w:rPr>
        <w:t xml:space="preserve"> we can do this with the help of ethical guidelines and with public confidence.</w:t>
      </w:r>
    </w:p>
    <w:p w14:paraId="50598270" w14:textId="77777777" w:rsidR="00110984" w:rsidRDefault="00110984" w:rsidP="000E472D">
      <w:pPr>
        <w:jc w:val="both"/>
        <w:rPr>
          <w:rFonts w:ascii="Times New Roman" w:hAnsi="Times New Roman" w:cs="Times New Roman"/>
          <w:b/>
          <w:bCs/>
          <w:sz w:val="28"/>
          <w:szCs w:val="28"/>
        </w:rPr>
      </w:pPr>
    </w:p>
    <w:p w14:paraId="08062C9E" w14:textId="77777777" w:rsidR="00110984" w:rsidRDefault="00110984" w:rsidP="000E472D">
      <w:pPr>
        <w:jc w:val="both"/>
        <w:rPr>
          <w:rFonts w:ascii="Times New Roman" w:hAnsi="Times New Roman" w:cs="Times New Roman"/>
          <w:b/>
          <w:bCs/>
          <w:sz w:val="28"/>
          <w:szCs w:val="28"/>
        </w:rPr>
      </w:pPr>
    </w:p>
    <w:p w14:paraId="0F07D762" w14:textId="77777777" w:rsidR="00110984" w:rsidRDefault="00110984" w:rsidP="000E472D">
      <w:pPr>
        <w:jc w:val="both"/>
        <w:rPr>
          <w:rFonts w:ascii="Times New Roman" w:hAnsi="Times New Roman" w:cs="Times New Roman"/>
          <w:b/>
          <w:bCs/>
          <w:sz w:val="28"/>
          <w:szCs w:val="28"/>
        </w:rPr>
      </w:pPr>
    </w:p>
    <w:p w14:paraId="068040F5" w14:textId="77777777" w:rsidR="00110984" w:rsidRDefault="00110984" w:rsidP="000E472D">
      <w:pPr>
        <w:jc w:val="both"/>
        <w:rPr>
          <w:rFonts w:ascii="Times New Roman" w:hAnsi="Times New Roman" w:cs="Times New Roman"/>
          <w:b/>
          <w:bCs/>
          <w:sz w:val="28"/>
          <w:szCs w:val="28"/>
        </w:rPr>
      </w:pPr>
    </w:p>
    <w:p w14:paraId="5A2E9476" w14:textId="77777777" w:rsidR="00110984" w:rsidRDefault="00110984" w:rsidP="000E472D">
      <w:pPr>
        <w:jc w:val="both"/>
        <w:rPr>
          <w:rFonts w:ascii="Times New Roman" w:hAnsi="Times New Roman" w:cs="Times New Roman"/>
          <w:b/>
          <w:bCs/>
          <w:sz w:val="28"/>
          <w:szCs w:val="28"/>
        </w:rPr>
      </w:pPr>
    </w:p>
    <w:p w14:paraId="329B245F" w14:textId="77777777" w:rsidR="000E472D" w:rsidRDefault="000E472D" w:rsidP="000E472D">
      <w:pPr>
        <w:jc w:val="both"/>
        <w:rPr>
          <w:rFonts w:ascii="Times New Roman" w:hAnsi="Times New Roman" w:cs="Times New Roman"/>
          <w:b/>
          <w:bCs/>
          <w:sz w:val="28"/>
          <w:szCs w:val="28"/>
        </w:rPr>
      </w:pPr>
    </w:p>
    <w:p w14:paraId="0137CB42" w14:textId="569F26AA" w:rsidR="00193C9D" w:rsidRPr="00193C9D" w:rsidRDefault="00110984" w:rsidP="000E472D">
      <w:pPr>
        <w:jc w:val="both"/>
        <w:rPr>
          <w:rFonts w:ascii="Times New Roman" w:hAnsi="Times New Roman" w:cs="Times New Roman"/>
          <w:b/>
          <w:bCs/>
          <w:sz w:val="28"/>
          <w:szCs w:val="28"/>
        </w:rPr>
      </w:pPr>
      <w:r>
        <w:rPr>
          <w:rFonts w:ascii="Times New Roman" w:hAnsi="Times New Roman" w:cs="Times New Roman"/>
          <w:b/>
          <w:bCs/>
          <w:sz w:val="28"/>
          <w:szCs w:val="28"/>
        </w:rPr>
        <w:t xml:space="preserve">5. </w:t>
      </w:r>
      <w:r w:rsidR="00193C9D" w:rsidRPr="00193C9D">
        <w:rPr>
          <w:rFonts w:ascii="Times New Roman" w:hAnsi="Times New Roman" w:cs="Times New Roman"/>
          <w:b/>
          <w:bCs/>
          <w:sz w:val="28"/>
          <w:szCs w:val="28"/>
        </w:rPr>
        <w:t>References</w:t>
      </w:r>
      <w:r w:rsidR="00193C9D" w:rsidRPr="00104D7D">
        <w:rPr>
          <w:rFonts w:ascii="Times New Roman" w:hAnsi="Times New Roman" w:cs="Times New Roman"/>
          <w:b/>
          <w:bCs/>
          <w:sz w:val="28"/>
          <w:szCs w:val="28"/>
        </w:rPr>
        <w:t>:</w:t>
      </w:r>
    </w:p>
    <w:p w14:paraId="547D48E4" w14:textId="55D68A87" w:rsidR="00193C9D" w:rsidRPr="00193C9D" w:rsidRDefault="00193C9D" w:rsidP="000E472D">
      <w:pPr>
        <w:jc w:val="both"/>
        <w:rPr>
          <w:rFonts w:ascii="Times New Roman" w:hAnsi="Times New Roman" w:cs="Times New Roman"/>
          <w:sz w:val="24"/>
          <w:szCs w:val="24"/>
        </w:rPr>
      </w:pPr>
      <w:r w:rsidRPr="00193C9D">
        <w:rPr>
          <w:rFonts w:ascii="Times New Roman" w:hAnsi="Times New Roman" w:cs="Times New Roman"/>
          <w:sz w:val="24"/>
          <w:szCs w:val="24"/>
        </w:rPr>
        <w:t xml:space="preserve">[1] Arc Institute, "Genome </w:t>
      </w:r>
      <w:proofErr w:type="spellStart"/>
      <w:r w:rsidRPr="00193C9D">
        <w:rPr>
          <w:rFonts w:ascii="Times New Roman" w:hAnsi="Times New Roman" w:cs="Times New Roman"/>
          <w:sz w:val="24"/>
          <w:szCs w:val="24"/>
        </w:rPr>
        <w:t>modeling</w:t>
      </w:r>
      <w:proofErr w:type="spellEnd"/>
      <w:r w:rsidRPr="00193C9D">
        <w:rPr>
          <w:rFonts w:ascii="Times New Roman" w:hAnsi="Times New Roman" w:cs="Times New Roman"/>
          <w:sz w:val="24"/>
          <w:szCs w:val="24"/>
        </w:rPr>
        <w:t xml:space="preserve"> and design across all domains of life with Evo 2," GitHub, 2025. </w:t>
      </w:r>
    </w:p>
    <w:p w14:paraId="05467293" w14:textId="228D3B15" w:rsidR="00193C9D" w:rsidRPr="00193C9D" w:rsidRDefault="00193C9D" w:rsidP="000E472D">
      <w:pPr>
        <w:jc w:val="both"/>
        <w:rPr>
          <w:rFonts w:ascii="Times New Roman" w:hAnsi="Times New Roman" w:cs="Times New Roman"/>
          <w:sz w:val="24"/>
          <w:szCs w:val="24"/>
        </w:rPr>
      </w:pPr>
      <w:r w:rsidRPr="00193C9D">
        <w:rPr>
          <w:rFonts w:ascii="Times New Roman" w:hAnsi="Times New Roman" w:cs="Times New Roman"/>
          <w:sz w:val="24"/>
          <w:szCs w:val="24"/>
        </w:rPr>
        <w:t>[2]</w:t>
      </w:r>
      <w:r>
        <w:rPr>
          <w:rFonts w:ascii="Times New Roman" w:hAnsi="Times New Roman" w:cs="Times New Roman"/>
          <w:sz w:val="24"/>
          <w:szCs w:val="24"/>
        </w:rPr>
        <w:t xml:space="preserve"> </w:t>
      </w:r>
      <w:r w:rsidRPr="00193C9D">
        <w:rPr>
          <w:rFonts w:ascii="Times New Roman" w:hAnsi="Times New Roman" w:cs="Times New Roman"/>
          <w:sz w:val="24"/>
          <w:szCs w:val="24"/>
        </w:rPr>
        <w:t>Together Computer, "</w:t>
      </w:r>
      <w:proofErr w:type="spellStart"/>
      <w:r w:rsidRPr="00193C9D">
        <w:rPr>
          <w:rFonts w:ascii="Times New Roman" w:hAnsi="Times New Roman" w:cs="Times New Roman"/>
          <w:sz w:val="24"/>
          <w:szCs w:val="24"/>
        </w:rPr>
        <w:t>StripedHyena</w:t>
      </w:r>
      <w:proofErr w:type="spellEnd"/>
      <w:r w:rsidRPr="00193C9D">
        <w:rPr>
          <w:rFonts w:ascii="Times New Roman" w:hAnsi="Times New Roman" w:cs="Times New Roman"/>
          <w:sz w:val="24"/>
          <w:szCs w:val="24"/>
        </w:rPr>
        <w:t xml:space="preserve">: Repository for </w:t>
      </w:r>
      <w:proofErr w:type="spellStart"/>
      <w:r w:rsidRPr="00193C9D">
        <w:rPr>
          <w:rFonts w:ascii="Times New Roman" w:hAnsi="Times New Roman" w:cs="Times New Roman"/>
          <w:sz w:val="24"/>
          <w:szCs w:val="24"/>
        </w:rPr>
        <w:t>StripedHyena</w:t>
      </w:r>
      <w:proofErr w:type="spellEnd"/>
      <w:r w:rsidRPr="00193C9D">
        <w:rPr>
          <w:rFonts w:ascii="Times New Roman" w:hAnsi="Times New Roman" w:cs="Times New Roman"/>
          <w:sz w:val="24"/>
          <w:szCs w:val="24"/>
        </w:rPr>
        <w:t xml:space="preserve">, a state-of-the-art beyond Transformer architecture," GitHub, 2023. </w:t>
      </w:r>
    </w:p>
    <w:p w14:paraId="36F37740" w14:textId="7C70BB45" w:rsidR="00DA7927" w:rsidRPr="005243B6" w:rsidRDefault="00DA7927" w:rsidP="000E472D">
      <w:pPr>
        <w:jc w:val="both"/>
        <w:rPr>
          <w:rFonts w:ascii="Times New Roman" w:hAnsi="Times New Roman" w:cs="Times New Roman"/>
          <w:sz w:val="24"/>
          <w:szCs w:val="24"/>
        </w:rPr>
      </w:pPr>
      <w:r w:rsidRPr="005243B6">
        <w:rPr>
          <w:rFonts w:ascii="Times New Roman" w:hAnsi="Times New Roman" w:cs="Times New Roman"/>
          <w:sz w:val="24"/>
          <w:szCs w:val="24"/>
        </w:rPr>
        <w:t>[</w:t>
      </w:r>
      <w:r>
        <w:rPr>
          <w:rFonts w:ascii="Times New Roman" w:hAnsi="Times New Roman" w:cs="Times New Roman"/>
          <w:sz w:val="24"/>
          <w:szCs w:val="24"/>
        </w:rPr>
        <w:t>3</w:t>
      </w:r>
      <w:r w:rsidRPr="005243B6">
        <w:rPr>
          <w:rFonts w:ascii="Times New Roman" w:hAnsi="Times New Roman" w:cs="Times New Roman"/>
          <w:sz w:val="24"/>
          <w:szCs w:val="24"/>
        </w:rPr>
        <w:t xml:space="preserve">] R. </w:t>
      </w:r>
      <w:proofErr w:type="spellStart"/>
      <w:r w:rsidRPr="005243B6">
        <w:rPr>
          <w:rFonts w:ascii="Times New Roman" w:hAnsi="Times New Roman" w:cs="Times New Roman"/>
          <w:sz w:val="24"/>
          <w:szCs w:val="24"/>
        </w:rPr>
        <w:t>Bouderhem</w:t>
      </w:r>
      <w:proofErr w:type="spellEnd"/>
      <w:r w:rsidRPr="005243B6">
        <w:rPr>
          <w:rFonts w:ascii="Times New Roman" w:hAnsi="Times New Roman" w:cs="Times New Roman"/>
          <w:sz w:val="24"/>
          <w:szCs w:val="24"/>
        </w:rPr>
        <w:t xml:space="preserve">, "Shaping the future of AI in healthcare through ethics and governance," </w:t>
      </w:r>
      <w:proofErr w:type="spellStart"/>
      <w:r w:rsidRPr="005243B6">
        <w:rPr>
          <w:rFonts w:ascii="Times New Roman" w:hAnsi="Times New Roman" w:cs="Times New Roman"/>
          <w:i/>
          <w:iCs/>
          <w:sz w:val="24"/>
          <w:szCs w:val="24"/>
        </w:rPr>
        <w:t>Humanit</w:t>
      </w:r>
      <w:proofErr w:type="spellEnd"/>
      <w:r w:rsidRPr="005243B6">
        <w:rPr>
          <w:rFonts w:ascii="Times New Roman" w:hAnsi="Times New Roman" w:cs="Times New Roman"/>
          <w:i/>
          <w:iCs/>
          <w:sz w:val="24"/>
          <w:szCs w:val="24"/>
        </w:rPr>
        <w:t xml:space="preserve"> Soc Sci Commun</w:t>
      </w:r>
      <w:r w:rsidRPr="005243B6">
        <w:rPr>
          <w:rFonts w:ascii="Times New Roman" w:hAnsi="Times New Roman" w:cs="Times New Roman"/>
          <w:sz w:val="24"/>
          <w:szCs w:val="24"/>
        </w:rPr>
        <w:t>, vol. 11, 2024.</w:t>
      </w:r>
    </w:p>
    <w:p w14:paraId="3532A173" w14:textId="42240C15" w:rsidR="00DA7927" w:rsidRPr="005243B6" w:rsidRDefault="00DA7927" w:rsidP="000E472D">
      <w:pPr>
        <w:jc w:val="both"/>
        <w:rPr>
          <w:rFonts w:ascii="Times New Roman" w:hAnsi="Times New Roman" w:cs="Times New Roman"/>
          <w:sz w:val="24"/>
          <w:szCs w:val="24"/>
        </w:rPr>
      </w:pPr>
      <w:r w:rsidRPr="005243B6">
        <w:rPr>
          <w:rFonts w:ascii="Times New Roman" w:hAnsi="Times New Roman" w:cs="Times New Roman"/>
          <w:sz w:val="24"/>
          <w:szCs w:val="24"/>
        </w:rPr>
        <w:t>[</w:t>
      </w:r>
      <w:r>
        <w:rPr>
          <w:rFonts w:ascii="Times New Roman" w:hAnsi="Times New Roman" w:cs="Times New Roman"/>
          <w:sz w:val="24"/>
          <w:szCs w:val="24"/>
        </w:rPr>
        <w:t>4</w:t>
      </w:r>
      <w:r w:rsidRPr="005243B6">
        <w:rPr>
          <w:rFonts w:ascii="Times New Roman" w:hAnsi="Times New Roman" w:cs="Times New Roman"/>
          <w:sz w:val="24"/>
          <w:szCs w:val="24"/>
        </w:rPr>
        <w:t xml:space="preserve">] O. Francis I., "Ethical Considerations in AI-Driven Genome Editing," </w:t>
      </w:r>
      <w:r w:rsidRPr="005243B6">
        <w:rPr>
          <w:rFonts w:ascii="Times New Roman" w:hAnsi="Times New Roman" w:cs="Times New Roman"/>
          <w:i/>
          <w:iCs/>
          <w:sz w:val="24"/>
          <w:szCs w:val="24"/>
        </w:rPr>
        <w:t>Faculty of Medicine Kampala International University Uganda</w:t>
      </w:r>
      <w:r w:rsidRPr="005243B6">
        <w:rPr>
          <w:rFonts w:ascii="Times New Roman" w:hAnsi="Times New Roman" w:cs="Times New Roman"/>
          <w:sz w:val="24"/>
          <w:szCs w:val="24"/>
        </w:rPr>
        <w:t>, vol. 10, 2024.</w:t>
      </w:r>
    </w:p>
    <w:p w14:paraId="72689264" w14:textId="46731E0D" w:rsidR="00DA7927" w:rsidRPr="005243B6" w:rsidRDefault="00DA7927" w:rsidP="000E472D">
      <w:pPr>
        <w:jc w:val="both"/>
        <w:rPr>
          <w:rFonts w:ascii="Times New Roman" w:hAnsi="Times New Roman" w:cs="Times New Roman"/>
          <w:sz w:val="24"/>
          <w:szCs w:val="24"/>
        </w:rPr>
      </w:pPr>
      <w:r w:rsidRPr="005243B6">
        <w:rPr>
          <w:rFonts w:ascii="Times New Roman" w:hAnsi="Times New Roman" w:cs="Times New Roman"/>
          <w:sz w:val="24"/>
          <w:szCs w:val="24"/>
        </w:rPr>
        <w:t>[</w:t>
      </w:r>
      <w:r>
        <w:rPr>
          <w:rFonts w:ascii="Times New Roman" w:hAnsi="Times New Roman" w:cs="Times New Roman"/>
          <w:sz w:val="24"/>
          <w:szCs w:val="24"/>
        </w:rPr>
        <w:t>5</w:t>
      </w:r>
      <w:r w:rsidRPr="005243B6">
        <w:rPr>
          <w:rFonts w:ascii="Times New Roman" w:hAnsi="Times New Roman" w:cs="Times New Roman"/>
          <w:sz w:val="24"/>
          <w:szCs w:val="24"/>
        </w:rPr>
        <w:t xml:space="preserve">] Challen, R., Denny, J., Pitt, M., et al., "Artificial intelligence, bias and clinical safety," </w:t>
      </w:r>
      <w:r w:rsidRPr="005243B6">
        <w:rPr>
          <w:rFonts w:ascii="Times New Roman" w:hAnsi="Times New Roman" w:cs="Times New Roman"/>
          <w:i/>
          <w:iCs/>
          <w:sz w:val="24"/>
          <w:szCs w:val="24"/>
        </w:rPr>
        <w:t>BMJ Quality &amp; Safety</w:t>
      </w:r>
      <w:r w:rsidRPr="005243B6">
        <w:rPr>
          <w:rFonts w:ascii="Times New Roman" w:hAnsi="Times New Roman" w:cs="Times New Roman"/>
          <w:sz w:val="24"/>
          <w:szCs w:val="24"/>
        </w:rPr>
        <w:t>, vol. 28, 2019.</w:t>
      </w:r>
    </w:p>
    <w:p w14:paraId="30C4E976" w14:textId="1F204689" w:rsidR="00DA7927" w:rsidRPr="005243B6" w:rsidRDefault="00DA7927" w:rsidP="000E472D">
      <w:pPr>
        <w:jc w:val="both"/>
        <w:rPr>
          <w:rFonts w:ascii="Times New Roman" w:hAnsi="Times New Roman" w:cs="Times New Roman"/>
          <w:sz w:val="24"/>
          <w:szCs w:val="24"/>
        </w:rPr>
      </w:pPr>
      <w:r w:rsidRPr="005243B6">
        <w:rPr>
          <w:rFonts w:ascii="Times New Roman" w:hAnsi="Times New Roman" w:cs="Times New Roman"/>
          <w:sz w:val="24"/>
          <w:szCs w:val="24"/>
        </w:rPr>
        <w:t>[</w:t>
      </w:r>
      <w:r>
        <w:rPr>
          <w:rFonts w:ascii="Times New Roman" w:hAnsi="Times New Roman" w:cs="Times New Roman"/>
          <w:sz w:val="24"/>
          <w:szCs w:val="24"/>
        </w:rPr>
        <w:t>6</w:t>
      </w:r>
      <w:r w:rsidRPr="005243B6">
        <w:rPr>
          <w:rFonts w:ascii="Times New Roman" w:hAnsi="Times New Roman" w:cs="Times New Roman"/>
          <w:sz w:val="24"/>
          <w:szCs w:val="24"/>
        </w:rPr>
        <w:t xml:space="preserve">] Raza, S., "Artificial Intelligence for Genomic Medicine," PHG Foundation, Mar. 2020. </w:t>
      </w:r>
    </w:p>
    <w:p w14:paraId="5C1515AF" w14:textId="77777777" w:rsidR="002829DD" w:rsidRDefault="00DA7927" w:rsidP="000E472D">
      <w:pPr>
        <w:rPr>
          <w:rFonts w:ascii="Times New Roman" w:hAnsi="Times New Roman" w:cs="Times New Roman"/>
          <w:sz w:val="24"/>
          <w:szCs w:val="24"/>
        </w:rPr>
      </w:pPr>
      <w:r w:rsidRPr="005243B6">
        <w:rPr>
          <w:rFonts w:ascii="Times New Roman" w:hAnsi="Times New Roman" w:cs="Times New Roman"/>
          <w:sz w:val="24"/>
          <w:szCs w:val="24"/>
        </w:rPr>
        <w:t>[</w:t>
      </w:r>
      <w:r>
        <w:rPr>
          <w:rFonts w:ascii="Times New Roman" w:hAnsi="Times New Roman" w:cs="Times New Roman"/>
          <w:sz w:val="24"/>
          <w:szCs w:val="24"/>
        </w:rPr>
        <w:t>7</w:t>
      </w:r>
      <w:r w:rsidRPr="005243B6">
        <w:rPr>
          <w:rFonts w:ascii="Times New Roman" w:hAnsi="Times New Roman" w:cs="Times New Roman"/>
          <w:sz w:val="24"/>
          <w:szCs w:val="24"/>
        </w:rPr>
        <w:t xml:space="preserve">] </w:t>
      </w:r>
      <w:r w:rsidR="002829DD" w:rsidRPr="002829DD">
        <w:rPr>
          <w:rFonts w:ascii="Times New Roman" w:hAnsi="Times New Roman" w:cs="Times New Roman"/>
          <w:sz w:val="24"/>
          <w:szCs w:val="24"/>
        </w:rPr>
        <w:t xml:space="preserve">H. Farmer, A. Strait, F. Bennett, C. Joynson, and P. Mills, "DNA.I.: Early findings and emerging questions on the use of AI in genomics," Ada Lovelace Institute and Nuffield Council on Bioethics, Aug. 2023. </w:t>
      </w:r>
    </w:p>
    <w:p w14:paraId="294A2556" w14:textId="2290C441" w:rsidR="009573A7" w:rsidRDefault="009573A7" w:rsidP="000E472D">
      <w:pPr>
        <w:rPr>
          <w:rFonts w:ascii="Times New Roman" w:hAnsi="Times New Roman" w:cs="Times New Roman"/>
          <w:sz w:val="24"/>
          <w:szCs w:val="24"/>
        </w:rPr>
      </w:pPr>
      <w:r>
        <w:rPr>
          <w:rFonts w:ascii="Times New Roman" w:hAnsi="Times New Roman" w:cs="Times New Roman"/>
          <w:sz w:val="24"/>
          <w:szCs w:val="24"/>
        </w:rPr>
        <w:t xml:space="preserve">[8] </w:t>
      </w:r>
      <w:r w:rsidRPr="009573A7">
        <w:rPr>
          <w:rFonts w:ascii="Times New Roman" w:hAnsi="Times New Roman" w:cs="Times New Roman"/>
          <w:sz w:val="24"/>
          <w:szCs w:val="24"/>
        </w:rPr>
        <w:t xml:space="preserve">M. </w:t>
      </w:r>
      <w:proofErr w:type="spellStart"/>
      <w:r w:rsidRPr="009573A7">
        <w:rPr>
          <w:rFonts w:ascii="Times New Roman" w:hAnsi="Times New Roman" w:cs="Times New Roman"/>
          <w:sz w:val="24"/>
          <w:szCs w:val="24"/>
        </w:rPr>
        <w:t>Chustecki</w:t>
      </w:r>
      <w:proofErr w:type="spellEnd"/>
      <w:r w:rsidRPr="009573A7">
        <w:rPr>
          <w:rFonts w:ascii="Times New Roman" w:hAnsi="Times New Roman" w:cs="Times New Roman"/>
          <w:sz w:val="24"/>
          <w:szCs w:val="24"/>
        </w:rPr>
        <w:t>, "Benefits and Risks of AI in Health Care: Narrative Review," Interactive Journal of Medical Research, vol. 13, 2024.</w:t>
      </w:r>
    </w:p>
    <w:p w14:paraId="45058C2A" w14:textId="5AF6ADE3" w:rsidR="00B143F0" w:rsidRDefault="00B143F0" w:rsidP="000E472D">
      <w:pPr>
        <w:rPr>
          <w:rFonts w:ascii="Times New Roman" w:hAnsi="Times New Roman" w:cs="Times New Roman"/>
          <w:sz w:val="24"/>
          <w:szCs w:val="24"/>
        </w:rPr>
      </w:pPr>
      <w:r>
        <w:rPr>
          <w:rFonts w:ascii="Times New Roman" w:hAnsi="Times New Roman" w:cs="Times New Roman"/>
          <w:sz w:val="24"/>
          <w:szCs w:val="24"/>
        </w:rPr>
        <w:t xml:space="preserve">[9] </w:t>
      </w:r>
      <w:r w:rsidRPr="00B143F0">
        <w:rPr>
          <w:rFonts w:ascii="Times New Roman" w:hAnsi="Times New Roman" w:cs="Times New Roman"/>
          <w:sz w:val="24"/>
          <w:szCs w:val="24"/>
        </w:rPr>
        <w:t xml:space="preserve">A. A. Taddese, A. C. Addis, and B. T. Tam, "Data stewardship and curation practices in AI-based genomics and automated microscopy image analysis for high-throughput screening studies: promoting robust and ethical AI applications," </w:t>
      </w:r>
      <w:r w:rsidRPr="00B143F0">
        <w:rPr>
          <w:rFonts w:ascii="Times New Roman" w:hAnsi="Times New Roman" w:cs="Times New Roman"/>
          <w:i/>
          <w:iCs/>
          <w:sz w:val="24"/>
          <w:szCs w:val="24"/>
        </w:rPr>
        <w:t>Human Genomics</w:t>
      </w:r>
      <w:r w:rsidRPr="00B143F0">
        <w:rPr>
          <w:rFonts w:ascii="Times New Roman" w:hAnsi="Times New Roman" w:cs="Times New Roman"/>
          <w:sz w:val="24"/>
          <w:szCs w:val="24"/>
        </w:rPr>
        <w:t>, vol. 19, no. 1, Feb. 2025</w:t>
      </w:r>
      <w:r>
        <w:rPr>
          <w:rFonts w:ascii="Times New Roman" w:hAnsi="Times New Roman" w:cs="Times New Roman"/>
          <w:sz w:val="24"/>
          <w:szCs w:val="24"/>
        </w:rPr>
        <w:t>.</w:t>
      </w:r>
    </w:p>
    <w:sectPr w:rsidR="00B143F0" w:rsidSect="00513B28">
      <w:head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51EB9" w14:textId="77777777" w:rsidR="0087621E" w:rsidRDefault="0087621E" w:rsidP="00104D7D">
      <w:pPr>
        <w:spacing w:after="0" w:line="240" w:lineRule="auto"/>
      </w:pPr>
      <w:r>
        <w:separator/>
      </w:r>
    </w:p>
  </w:endnote>
  <w:endnote w:type="continuationSeparator" w:id="0">
    <w:p w14:paraId="001EB433" w14:textId="77777777" w:rsidR="0087621E" w:rsidRDefault="0087621E" w:rsidP="00104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AEA1F" w14:textId="77777777" w:rsidR="0087621E" w:rsidRDefault="0087621E" w:rsidP="00104D7D">
      <w:pPr>
        <w:spacing w:after="0" w:line="240" w:lineRule="auto"/>
      </w:pPr>
      <w:r>
        <w:separator/>
      </w:r>
    </w:p>
  </w:footnote>
  <w:footnote w:type="continuationSeparator" w:id="0">
    <w:p w14:paraId="38A9A8FF" w14:textId="77777777" w:rsidR="0087621E" w:rsidRDefault="0087621E" w:rsidP="00104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1422073"/>
      <w:docPartObj>
        <w:docPartGallery w:val="Page Numbers (Top of Page)"/>
        <w:docPartUnique/>
      </w:docPartObj>
    </w:sdtPr>
    <w:sdtEndPr>
      <w:rPr>
        <w:noProof/>
      </w:rPr>
    </w:sdtEndPr>
    <w:sdtContent>
      <w:p w14:paraId="746D3DD0" w14:textId="77777777" w:rsidR="00104D7D" w:rsidRDefault="00104D7D">
        <w:pPr>
          <w:pStyle w:val="Header"/>
          <w:jc w:val="right"/>
        </w:pPr>
      </w:p>
      <w:p w14:paraId="60D26BC6" w14:textId="5ABF3551" w:rsidR="00104D7D" w:rsidRDefault="00104D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991C89" w14:textId="77777777" w:rsidR="00104D7D" w:rsidRDefault="00104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4301475"/>
      <w:docPartObj>
        <w:docPartGallery w:val="Page Numbers (Top of Page)"/>
        <w:docPartUnique/>
      </w:docPartObj>
    </w:sdtPr>
    <w:sdtEndPr>
      <w:rPr>
        <w:noProof/>
      </w:rPr>
    </w:sdtEndPr>
    <w:sdtContent>
      <w:p w14:paraId="602927AE" w14:textId="77777777" w:rsidR="00ED75F8" w:rsidRDefault="00ED75F8">
        <w:pPr>
          <w:pStyle w:val="Header"/>
          <w:jc w:val="right"/>
        </w:pPr>
      </w:p>
      <w:p w14:paraId="25E4234B" w14:textId="77777777" w:rsidR="00ED75F8" w:rsidRDefault="00ED75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2AA8FF" w14:textId="77777777" w:rsidR="00ED75F8" w:rsidRDefault="00ED7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4FA7"/>
    <w:multiLevelType w:val="hybridMultilevel"/>
    <w:tmpl w:val="0EE003D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4453C4C"/>
    <w:multiLevelType w:val="multilevel"/>
    <w:tmpl w:val="D6A89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3F120B"/>
    <w:multiLevelType w:val="hybridMultilevel"/>
    <w:tmpl w:val="CA9664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9F66C2"/>
    <w:multiLevelType w:val="hybridMultilevel"/>
    <w:tmpl w:val="CF627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5AE4C79"/>
    <w:multiLevelType w:val="hybridMultilevel"/>
    <w:tmpl w:val="FF9A3F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B4221A1"/>
    <w:multiLevelType w:val="hybridMultilevel"/>
    <w:tmpl w:val="8CEC9C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0A95772"/>
    <w:multiLevelType w:val="multilevel"/>
    <w:tmpl w:val="0C8A8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B2F39"/>
    <w:multiLevelType w:val="multilevel"/>
    <w:tmpl w:val="97809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80668"/>
    <w:multiLevelType w:val="multilevel"/>
    <w:tmpl w:val="C8EA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E5DA9"/>
    <w:multiLevelType w:val="hybridMultilevel"/>
    <w:tmpl w:val="C128C8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EB17322"/>
    <w:multiLevelType w:val="hybridMultilevel"/>
    <w:tmpl w:val="CE063D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7753333"/>
    <w:multiLevelType w:val="hybridMultilevel"/>
    <w:tmpl w:val="D74625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63359B3"/>
    <w:multiLevelType w:val="multilevel"/>
    <w:tmpl w:val="0072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05382"/>
    <w:multiLevelType w:val="multilevel"/>
    <w:tmpl w:val="F2B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963435">
    <w:abstractNumId w:val="7"/>
  </w:num>
  <w:num w:numId="2" w16cid:durableId="935133540">
    <w:abstractNumId w:val="9"/>
  </w:num>
  <w:num w:numId="3" w16cid:durableId="1094474899">
    <w:abstractNumId w:val="13"/>
  </w:num>
  <w:num w:numId="4" w16cid:durableId="1580749335">
    <w:abstractNumId w:val="8"/>
  </w:num>
  <w:num w:numId="5" w16cid:durableId="1607737368">
    <w:abstractNumId w:val="1"/>
  </w:num>
  <w:num w:numId="6" w16cid:durableId="1994480302">
    <w:abstractNumId w:val="14"/>
  </w:num>
  <w:num w:numId="7" w16cid:durableId="567156853">
    <w:abstractNumId w:val="12"/>
  </w:num>
  <w:num w:numId="8" w16cid:durableId="1567715878">
    <w:abstractNumId w:val="11"/>
  </w:num>
  <w:num w:numId="9" w16cid:durableId="2073000969">
    <w:abstractNumId w:val="10"/>
  </w:num>
  <w:num w:numId="10" w16cid:durableId="933778814">
    <w:abstractNumId w:val="0"/>
  </w:num>
  <w:num w:numId="11" w16cid:durableId="190461068">
    <w:abstractNumId w:val="4"/>
  </w:num>
  <w:num w:numId="12" w16cid:durableId="159542883">
    <w:abstractNumId w:val="3"/>
  </w:num>
  <w:num w:numId="13" w16cid:durableId="608657872">
    <w:abstractNumId w:val="6"/>
  </w:num>
  <w:num w:numId="14" w16cid:durableId="2136943929">
    <w:abstractNumId w:val="5"/>
  </w:num>
  <w:num w:numId="15" w16cid:durableId="1139499212">
    <w:abstractNumId w:val="2"/>
  </w:num>
  <w:num w:numId="16" w16cid:durableId="1788694948">
    <w:abstractNumId w:val="2"/>
  </w:num>
  <w:num w:numId="17" w16cid:durableId="1429036918">
    <w:abstractNumId w:val="2"/>
  </w:num>
  <w:num w:numId="18" w16cid:durableId="241721508">
    <w:abstractNumId w:val="2"/>
  </w:num>
  <w:num w:numId="19" w16cid:durableId="898712866">
    <w:abstractNumId w:val="2"/>
  </w:num>
  <w:num w:numId="20" w16cid:durableId="2066945981">
    <w:abstractNumId w:val="2"/>
  </w:num>
  <w:num w:numId="21" w16cid:durableId="1782072874">
    <w:abstractNumId w:val="2"/>
  </w:num>
  <w:num w:numId="22" w16cid:durableId="2013529451">
    <w:abstractNumId w:val="2"/>
  </w:num>
  <w:num w:numId="23" w16cid:durableId="122427741">
    <w:abstractNumId w:val="2"/>
  </w:num>
  <w:num w:numId="24" w16cid:durableId="742872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C7"/>
    <w:rsid w:val="000504D2"/>
    <w:rsid w:val="00074772"/>
    <w:rsid w:val="000B4F1B"/>
    <w:rsid w:val="000D2A93"/>
    <w:rsid w:val="000E472D"/>
    <w:rsid w:val="00104D7D"/>
    <w:rsid w:val="00110984"/>
    <w:rsid w:val="001551BF"/>
    <w:rsid w:val="00193C9D"/>
    <w:rsid w:val="001A43FF"/>
    <w:rsid w:val="001B3ADF"/>
    <w:rsid w:val="001C7D25"/>
    <w:rsid w:val="001E2A9B"/>
    <w:rsid w:val="001F08AA"/>
    <w:rsid w:val="0021160D"/>
    <w:rsid w:val="00226CEC"/>
    <w:rsid w:val="002342BC"/>
    <w:rsid w:val="00236354"/>
    <w:rsid w:val="00261951"/>
    <w:rsid w:val="00265133"/>
    <w:rsid w:val="002829DD"/>
    <w:rsid w:val="002959C9"/>
    <w:rsid w:val="00352BCF"/>
    <w:rsid w:val="0036210D"/>
    <w:rsid w:val="0036737E"/>
    <w:rsid w:val="0038053E"/>
    <w:rsid w:val="004054A1"/>
    <w:rsid w:val="00423ECB"/>
    <w:rsid w:val="00466AB7"/>
    <w:rsid w:val="004B1B8A"/>
    <w:rsid w:val="00513B28"/>
    <w:rsid w:val="00521D2B"/>
    <w:rsid w:val="005243B6"/>
    <w:rsid w:val="00554628"/>
    <w:rsid w:val="005A132A"/>
    <w:rsid w:val="005E1384"/>
    <w:rsid w:val="00674BF6"/>
    <w:rsid w:val="006857AC"/>
    <w:rsid w:val="006B1849"/>
    <w:rsid w:val="007435C7"/>
    <w:rsid w:val="007477DB"/>
    <w:rsid w:val="0082652D"/>
    <w:rsid w:val="00836CCD"/>
    <w:rsid w:val="00866131"/>
    <w:rsid w:val="0087621E"/>
    <w:rsid w:val="009573A7"/>
    <w:rsid w:val="009B575C"/>
    <w:rsid w:val="009C1B26"/>
    <w:rsid w:val="009F5CC0"/>
    <w:rsid w:val="00A770E8"/>
    <w:rsid w:val="00AA3B89"/>
    <w:rsid w:val="00AA4312"/>
    <w:rsid w:val="00AE3D9A"/>
    <w:rsid w:val="00B01B2E"/>
    <w:rsid w:val="00B143F0"/>
    <w:rsid w:val="00B22AA7"/>
    <w:rsid w:val="00C0354E"/>
    <w:rsid w:val="00C475D1"/>
    <w:rsid w:val="00C56FBD"/>
    <w:rsid w:val="00C93DD5"/>
    <w:rsid w:val="00C9776E"/>
    <w:rsid w:val="00CA6545"/>
    <w:rsid w:val="00CE6150"/>
    <w:rsid w:val="00D21662"/>
    <w:rsid w:val="00D240D0"/>
    <w:rsid w:val="00D33B14"/>
    <w:rsid w:val="00DA0BD1"/>
    <w:rsid w:val="00DA0C73"/>
    <w:rsid w:val="00DA6A31"/>
    <w:rsid w:val="00DA7927"/>
    <w:rsid w:val="00E26812"/>
    <w:rsid w:val="00EC69EE"/>
    <w:rsid w:val="00ED75F8"/>
    <w:rsid w:val="00EE1B98"/>
    <w:rsid w:val="00F90376"/>
    <w:rsid w:val="00FC2EEA"/>
    <w:rsid w:val="00FD09F0"/>
    <w:rsid w:val="00FF4B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B69B7"/>
  <w15:chartTrackingRefBased/>
  <w15:docId w15:val="{88117D99-C879-4C66-AA8D-530BFEEA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B98"/>
  </w:style>
  <w:style w:type="paragraph" w:styleId="Heading1">
    <w:name w:val="heading 1"/>
    <w:basedOn w:val="Normal"/>
    <w:next w:val="Normal"/>
    <w:link w:val="Heading1Char"/>
    <w:uiPriority w:val="9"/>
    <w:qFormat/>
    <w:rsid w:val="00EE1B9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EE1B9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EE1B9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E1B9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E1B9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E1B9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E1B9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E1B9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E1B9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B9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EE1B9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EE1B9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EE1B9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E1B9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E1B9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E1B9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E1B9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E1B98"/>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EE1B9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E1B9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E1B9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E1B98"/>
    <w:rPr>
      <w:caps/>
      <w:color w:val="404040" w:themeColor="text1" w:themeTint="BF"/>
      <w:spacing w:val="20"/>
      <w:sz w:val="28"/>
      <w:szCs w:val="28"/>
    </w:rPr>
  </w:style>
  <w:style w:type="paragraph" w:styleId="Quote">
    <w:name w:val="Quote"/>
    <w:basedOn w:val="Normal"/>
    <w:next w:val="Normal"/>
    <w:link w:val="QuoteChar"/>
    <w:uiPriority w:val="29"/>
    <w:qFormat/>
    <w:rsid w:val="00EE1B9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E1B98"/>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7435C7"/>
    <w:pPr>
      <w:ind w:left="720"/>
      <w:contextualSpacing/>
    </w:pPr>
  </w:style>
  <w:style w:type="character" w:styleId="IntenseEmphasis">
    <w:name w:val="Intense Emphasis"/>
    <w:basedOn w:val="DefaultParagraphFont"/>
    <w:uiPriority w:val="21"/>
    <w:qFormat/>
    <w:rsid w:val="00EE1B98"/>
    <w:rPr>
      <w:b/>
      <w:bCs/>
      <w:i/>
      <w:iCs/>
      <w:caps w:val="0"/>
      <w:smallCaps w:val="0"/>
      <w:strike w:val="0"/>
      <w:dstrike w:val="0"/>
      <w:color w:val="ED7D31" w:themeColor="accent2"/>
    </w:rPr>
  </w:style>
  <w:style w:type="paragraph" w:styleId="IntenseQuote">
    <w:name w:val="Intense Quote"/>
    <w:basedOn w:val="Normal"/>
    <w:next w:val="Normal"/>
    <w:link w:val="IntenseQuoteChar"/>
    <w:uiPriority w:val="30"/>
    <w:qFormat/>
    <w:rsid w:val="00EE1B9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E1B98"/>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EE1B98"/>
    <w:rPr>
      <w:b/>
      <w:bCs/>
      <w:caps w:val="0"/>
      <w:smallCaps/>
      <w:color w:val="auto"/>
      <w:spacing w:val="0"/>
      <w:u w:val="single"/>
    </w:rPr>
  </w:style>
  <w:style w:type="character" w:styleId="Hyperlink">
    <w:name w:val="Hyperlink"/>
    <w:basedOn w:val="DefaultParagraphFont"/>
    <w:uiPriority w:val="99"/>
    <w:unhideWhenUsed/>
    <w:rsid w:val="006857AC"/>
    <w:rPr>
      <w:color w:val="0563C1" w:themeColor="hyperlink"/>
      <w:u w:val="single"/>
    </w:rPr>
  </w:style>
  <w:style w:type="character" w:styleId="UnresolvedMention">
    <w:name w:val="Unresolved Mention"/>
    <w:basedOn w:val="DefaultParagraphFont"/>
    <w:uiPriority w:val="99"/>
    <w:semiHidden/>
    <w:unhideWhenUsed/>
    <w:rsid w:val="006857AC"/>
    <w:rPr>
      <w:color w:val="605E5C"/>
      <w:shd w:val="clear" w:color="auto" w:fill="E1DFDD"/>
    </w:rPr>
  </w:style>
  <w:style w:type="paragraph" w:styleId="Header">
    <w:name w:val="header"/>
    <w:basedOn w:val="Normal"/>
    <w:link w:val="HeaderChar"/>
    <w:uiPriority w:val="99"/>
    <w:unhideWhenUsed/>
    <w:rsid w:val="00104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D7D"/>
  </w:style>
  <w:style w:type="paragraph" w:styleId="Footer">
    <w:name w:val="footer"/>
    <w:basedOn w:val="Normal"/>
    <w:link w:val="FooterChar"/>
    <w:uiPriority w:val="99"/>
    <w:unhideWhenUsed/>
    <w:rsid w:val="00104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D7D"/>
  </w:style>
  <w:style w:type="table" w:styleId="TableGrid">
    <w:name w:val="Table Grid"/>
    <w:basedOn w:val="TableNormal"/>
    <w:uiPriority w:val="39"/>
    <w:rsid w:val="00236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E1B98"/>
    <w:pPr>
      <w:spacing w:line="240" w:lineRule="auto"/>
    </w:pPr>
    <w:rPr>
      <w:b/>
      <w:bCs/>
      <w:color w:val="404040" w:themeColor="text1" w:themeTint="BF"/>
      <w:sz w:val="16"/>
      <w:szCs w:val="16"/>
    </w:rPr>
  </w:style>
  <w:style w:type="character" w:styleId="Strong">
    <w:name w:val="Strong"/>
    <w:basedOn w:val="DefaultParagraphFont"/>
    <w:uiPriority w:val="22"/>
    <w:qFormat/>
    <w:rsid w:val="00EE1B98"/>
    <w:rPr>
      <w:b/>
      <w:bCs/>
    </w:rPr>
  </w:style>
  <w:style w:type="character" w:styleId="Emphasis">
    <w:name w:val="Emphasis"/>
    <w:basedOn w:val="DefaultParagraphFont"/>
    <w:uiPriority w:val="20"/>
    <w:qFormat/>
    <w:rsid w:val="00EE1B98"/>
    <w:rPr>
      <w:i/>
      <w:iCs/>
      <w:color w:val="000000" w:themeColor="text1"/>
    </w:rPr>
  </w:style>
  <w:style w:type="paragraph" w:styleId="NoSpacing">
    <w:name w:val="No Spacing"/>
    <w:uiPriority w:val="1"/>
    <w:qFormat/>
    <w:rsid w:val="00EE1B98"/>
    <w:pPr>
      <w:spacing w:after="0" w:line="240" w:lineRule="auto"/>
    </w:pPr>
  </w:style>
  <w:style w:type="character" w:styleId="SubtleEmphasis">
    <w:name w:val="Subtle Emphasis"/>
    <w:basedOn w:val="DefaultParagraphFont"/>
    <w:uiPriority w:val="19"/>
    <w:qFormat/>
    <w:rsid w:val="00EE1B98"/>
    <w:rPr>
      <w:i/>
      <w:iCs/>
      <w:color w:val="595959" w:themeColor="text1" w:themeTint="A6"/>
    </w:rPr>
  </w:style>
  <w:style w:type="character" w:styleId="SubtleReference">
    <w:name w:val="Subtle Reference"/>
    <w:basedOn w:val="DefaultParagraphFont"/>
    <w:uiPriority w:val="31"/>
    <w:qFormat/>
    <w:rsid w:val="00EE1B9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E1B98"/>
    <w:rPr>
      <w:b/>
      <w:bCs/>
      <w:caps w:val="0"/>
      <w:smallCaps/>
      <w:spacing w:val="0"/>
    </w:rPr>
  </w:style>
  <w:style w:type="paragraph" w:styleId="TOCHeading">
    <w:name w:val="TOC Heading"/>
    <w:basedOn w:val="Heading1"/>
    <w:next w:val="Normal"/>
    <w:uiPriority w:val="39"/>
    <w:semiHidden/>
    <w:unhideWhenUsed/>
    <w:qFormat/>
    <w:rsid w:val="00EE1B9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4092">
      <w:bodyDiv w:val="1"/>
      <w:marLeft w:val="0"/>
      <w:marRight w:val="0"/>
      <w:marTop w:val="0"/>
      <w:marBottom w:val="0"/>
      <w:divBdr>
        <w:top w:val="none" w:sz="0" w:space="0" w:color="auto"/>
        <w:left w:val="none" w:sz="0" w:space="0" w:color="auto"/>
        <w:bottom w:val="none" w:sz="0" w:space="0" w:color="auto"/>
        <w:right w:val="none" w:sz="0" w:space="0" w:color="auto"/>
      </w:divBdr>
    </w:div>
    <w:div w:id="405079428">
      <w:bodyDiv w:val="1"/>
      <w:marLeft w:val="0"/>
      <w:marRight w:val="0"/>
      <w:marTop w:val="0"/>
      <w:marBottom w:val="0"/>
      <w:divBdr>
        <w:top w:val="none" w:sz="0" w:space="0" w:color="auto"/>
        <w:left w:val="none" w:sz="0" w:space="0" w:color="auto"/>
        <w:bottom w:val="none" w:sz="0" w:space="0" w:color="auto"/>
        <w:right w:val="none" w:sz="0" w:space="0" w:color="auto"/>
      </w:divBdr>
    </w:div>
    <w:div w:id="478426175">
      <w:bodyDiv w:val="1"/>
      <w:marLeft w:val="0"/>
      <w:marRight w:val="0"/>
      <w:marTop w:val="0"/>
      <w:marBottom w:val="0"/>
      <w:divBdr>
        <w:top w:val="none" w:sz="0" w:space="0" w:color="auto"/>
        <w:left w:val="none" w:sz="0" w:space="0" w:color="auto"/>
        <w:bottom w:val="none" w:sz="0" w:space="0" w:color="auto"/>
        <w:right w:val="none" w:sz="0" w:space="0" w:color="auto"/>
      </w:divBdr>
      <w:divsChild>
        <w:div w:id="1551652941">
          <w:marLeft w:val="0"/>
          <w:marRight w:val="0"/>
          <w:marTop w:val="0"/>
          <w:marBottom w:val="0"/>
          <w:divBdr>
            <w:top w:val="none" w:sz="0" w:space="0" w:color="auto"/>
            <w:left w:val="none" w:sz="0" w:space="0" w:color="auto"/>
            <w:bottom w:val="none" w:sz="0" w:space="0" w:color="auto"/>
            <w:right w:val="none" w:sz="0" w:space="0" w:color="auto"/>
          </w:divBdr>
          <w:divsChild>
            <w:div w:id="846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9229">
      <w:bodyDiv w:val="1"/>
      <w:marLeft w:val="0"/>
      <w:marRight w:val="0"/>
      <w:marTop w:val="0"/>
      <w:marBottom w:val="0"/>
      <w:divBdr>
        <w:top w:val="none" w:sz="0" w:space="0" w:color="auto"/>
        <w:left w:val="none" w:sz="0" w:space="0" w:color="auto"/>
        <w:bottom w:val="none" w:sz="0" w:space="0" w:color="auto"/>
        <w:right w:val="none" w:sz="0" w:space="0" w:color="auto"/>
      </w:divBdr>
    </w:div>
    <w:div w:id="587932825">
      <w:bodyDiv w:val="1"/>
      <w:marLeft w:val="0"/>
      <w:marRight w:val="0"/>
      <w:marTop w:val="0"/>
      <w:marBottom w:val="0"/>
      <w:divBdr>
        <w:top w:val="none" w:sz="0" w:space="0" w:color="auto"/>
        <w:left w:val="none" w:sz="0" w:space="0" w:color="auto"/>
        <w:bottom w:val="none" w:sz="0" w:space="0" w:color="auto"/>
        <w:right w:val="none" w:sz="0" w:space="0" w:color="auto"/>
      </w:divBdr>
    </w:div>
    <w:div w:id="806892809">
      <w:bodyDiv w:val="1"/>
      <w:marLeft w:val="0"/>
      <w:marRight w:val="0"/>
      <w:marTop w:val="0"/>
      <w:marBottom w:val="0"/>
      <w:divBdr>
        <w:top w:val="none" w:sz="0" w:space="0" w:color="auto"/>
        <w:left w:val="none" w:sz="0" w:space="0" w:color="auto"/>
        <w:bottom w:val="none" w:sz="0" w:space="0" w:color="auto"/>
        <w:right w:val="none" w:sz="0" w:space="0" w:color="auto"/>
      </w:divBdr>
      <w:divsChild>
        <w:div w:id="1393381423">
          <w:marLeft w:val="0"/>
          <w:marRight w:val="0"/>
          <w:marTop w:val="0"/>
          <w:marBottom w:val="0"/>
          <w:divBdr>
            <w:top w:val="none" w:sz="0" w:space="0" w:color="auto"/>
            <w:left w:val="none" w:sz="0" w:space="0" w:color="auto"/>
            <w:bottom w:val="none" w:sz="0" w:space="0" w:color="auto"/>
            <w:right w:val="none" w:sz="0" w:space="0" w:color="auto"/>
          </w:divBdr>
          <w:divsChild>
            <w:div w:id="1264144108">
              <w:marLeft w:val="0"/>
              <w:marRight w:val="0"/>
              <w:marTop w:val="0"/>
              <w:marBottom w:val="0"/>
              <w:divBdr>
                <w:top w:val="none" w:sz="0" w:space="0" w:color="auto"/>
                <w:left w:val="none" w:sz="0" w:space="0" w:color="auto"/>
                <w:bottom w:val="none" w:sz="0" w:space="0" w:color="auto"/>
                <w:right w:val="none" w:sz="0" w:space="0" w:color="auto"/>
              </w:divBdr>
              <w:divsChild>
                <w:div w:id="20134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5359">
      <w:bodyDiv w:val="1"/>
      <w:marLeft w:val="0"/>
      <w:marRight w:val="0"/>
      <w:marTop w:val="0"/>
      <w:marBottom w:val="0"/>
      <w:divBdr>
        <w:top w:val="none" w:sz="0" w:space="0" w:color="auto"/>
        <w:left w:val="none" w:sz="0" w:space="0" w:color="auto"/>
        <w:bottom w:val="none" w:sz="0" w:space="0" w:color="auto"/>
        <w:right w:val="none" w:sz="0" w:space="0" w:color="auto"/>
      </w:divBdr>
      <w:divsChild>
        <w:div w:id="678586980">
          <w:marLeft w:val="0"/>
          <w:marRight w:val="0"/>
          <w:marTop w:val="0"/>
          <w:marBottom w:val="0"/>
          <w:divBdr>
            <w:top w:val="none" w:sz="0" w:space="0" w:color="auto"/>
            <w:left w:val="none" w:sz="0" w:space="0" w:color="auto"/>
            <w:bottom w:val="none" w:sz="0" w:space="0" w:color="auto"/>
            <w:right w:val="none" w:sz="0" w:space="0" w:color="auto"/>
          </w:divBdr>
          <w:divsChild>
            <w:div w:id="11811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2533">
      <w:bodyDiv w:val="1"/>
      <w:marLeft w:val="0"/>
      <w:marRight w:val="0"/>
      <w:marTop w:val="0"/>
      <w:marBottom w:val="0"/>
      <w:divBdr>
        <w:top w:val="none" w:sz="0" w:space="0" w:color="auto"/>
        <w:left w:val="none" w:sz="0" w:space="0" w:color="auto"/>
        <w:bottom w:val="none" w:sz="0" w:space="0" w:color="auto"/>
        <w:right w:val="none" w:sz="0" w:space="0" w:color="auto"/>
      </w:divBdr>
      <w:divsChild>
        <w:div w:id="928849993">
          <w:marLeft w:val="0"/>
          <w:marRight w:val="0"/>
          <w:marTop w:val="0"/>
          <w:marBottom w:val="0"/>
          <w:divBdr>
            <w:top w:val="none" w:sz="0" w:space="0" w:color="auto"/>
            <w:left w:val="none" w:sz="0" w:space="0" w:color="auto"/>
            <w:bottom w:val="none" w:sz="0" w:space="0" w:color="auto"/>
            <w:right w:val="none" w:sz="0" w:space="0" w:color="auto"/>
          </w:divBdr>
          <w:divsChild>
            <w:div w:id="103621089">
              <w:marLeft w:val="0"/>
              <w:marRight w:val="0"/>
              <w:marTop w:val="0"/>
              <w:marBottom w:val="0"/>
              <w:divBdr>
                <w:top w:val="none" w:sz="0" w:space="0" w:color="auto"/>
                <w:left w:val="none" w:sz="0" w:space="0" w:color="auto"/>
                <w:bottom w:val="none" w:sz="0" w:space="0" w:color="auto"/>
                <w:right w:val="none" w:sz="0" w:space="0" w:color="auto"/>
              </w:divBdr>
              <w:divsChild>
                <w:div w:id="12169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81795">
      <w:bodyDiv w:val="1"/>
      <w:marLeft w:val="0"/>
      <w:marRight w:val="0"/>
      <w:marTop w:val="0"/>
      <w:marBottom w:val="0"/>
      <w:divBdr>
        <w:top w:val="none" w:sz="0" w:space="0" w:color="auto"/>
        <w:left w:val="none" w:sz="0" w:space="0" w:color="auto"/>
        <w:bottom w:val="none" w:sz="0" w:space="0" w:color="auto"/>
        <w:right w:val="none" w:sz="0" w:space="0" w:color="auto"/>
      </w:divBdr>
      <w:divsChild>
        <w:div w:id="899563486">
          <w:marLeft w:val="0"/>
          <w:marRight w:val="0"/>
          <w:marTop w:val="0"/>
          <w:marBottom w:val="0"/>
          <w:divBdr>
            <w:top w:val="none" w:sz="0" w:space="0" w:color="auto"/>
            <w:left w:val="none" w:sz="0" w:space="0" w:color="auto"/>
            <w:bottom w:val="none" w:sz="0" w:space="0" w:color="auto"/>
            <w:right w:val="none" w:sz="0" w:space="0" w:color="auto"/>
          </w:divBdr>
          <w:divsChild>
            <w:div w:id="8992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1466">
      <w:bodyDiv w:val="1"/>
      <w:marLeft w:val="0"/>
      <w:marRight w:val="0"/>
      <w:marTop w:val="0"/>
      <w:marBottom w:val="0"/>
      <w:divBdr>
        <w:top w:val="none" w:sz="0" w:space="0" w:color="auto"/>
        <w:left w:val="none" w:sz="0" w:space="0" w:color="auto"/>
        <w:bottom w:val="none" w:sz="0" w:space="0" w:color="auto"/>
        <w:right w:val="none" w:sz="0" w:space="0" w:color="auto"/>
      </w:divBdr>
      <w:divsChild>
        <w:div w:id="1968000139">
          <w:marLeft w:val="0"/>
          <w:marRight w:val="0"/>
          <w:marTop w:val="0"/>
          <w:marBottom w:val="0"/>
          <w:divBdr>
            <w:top w:val="none" w:sz="0" w:space="0" w:color="auto"/>
            <w:left w:val="none" w:sz="0" w:space="0" w:color="auto"/>
            <w:bottom w:val="none" w:sz="0" w:space="0" w:color="auto"/>
            <w:right w:val="none" w:sz="0" w:space="0" w:color="auto"/>
          </w:divBdr>
          <w:divsChild>
            <w:div w:id="458188370">
              <w:marLeft w:val="0"/>
              <w:marRight w:val="0"/>
              <w:marTop w:val="0"/>
              <w:marBottom w:val="0"/>
              <w:divBdr>
                <w:top w:val="none" w:sz="0" w:space="0" w:color="auto"/>
                <w:left w:val="none" w:sz="0" w:space="0" w:color="auto"/>
                <w:bottom w:val="none" w:sz="0" w:space="0" w:color="auto"/>
                <w:right w:val="none" w:sz="0" w:space="0" w:color="auto"/>
              </w:divBdr>
              <w:divsChild>
                <w:div w:id="752895272">
                  <w:marLeft w:val="0"/>
                  <w:marRight w:val="0"/>
                  <w:marTop w:val="0"/>
                  <w:marBottom w:val="0"/>
                  <w:divBdr>
                    <w:top w:val="none" w:sz="0" w:space="0" w:color="auto"/>
                    <w:left w:val="none" w:sz="0" w:space="0" w:color="auto"/>
                    <w:bottom w:val="none" w:sz="0" w:space="0" w:color="auto"/>
                    <w:right w:val="none" w:sz="0" w:space="0" w:color="auto"/>
                  </w:divBdr>
                  <w:divsChild>
                    <w:div w:id="20238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42642">
          <w:marLeft w:val="0"/>
          <w:marRight w:val="0"/>
          <w:marTop w:val="0"/>
          <w:marBottom w:val="0"/>
          <w:divBdr>
            <w:top w:val="none" w:sz="0" w:space="0" w:color="auto"/>
            <w:left w:val="none" w:sz="0" w:space="0" w:color="auto"/>
            <w:bottom w:val="none" w:sz="0" w:space="0" w:color="auto"/>
            <w:right w:val="none" w:sz="0" w:space="0" w:color="auto"/>
          </w:divBdr>
          <w:divsChild>
            <w:div w:id="755445480">
              <w:marLeft w:val="0"/>
              <w:marRight w:val="0"/>
              <w:marTop w:val="0"/>
              <w:marBottom w:val="0"/>
              <w:divBdr>
                <w:top w:val="none" w:sz="0" w:space="0" w:color="auto"/>
                <w:left w:val="none" w:sz="0" w:space="0" w:color="auto"/>
                <w:bottom w:val="none" w:sz="0" w:space="0" w:color="auto"/>
                <w:right w:val="none" w:sz="0" w:space="0" w:color="auto"/>
              </w:divBdr>
              <w:divsChild>
                <w:div w:id="34626667">
                  <w:marLeft w:val="0"/>
                  <w:marRight w:val="0"/>
                  <w:marTop w:val="0"/>
                  <w:marBottom w:val="0"/>
                  <w:divBdr>
                    <w:top w:val="none" w:sz="0" w:space="0" w:color="auto"/>
                    <w:left w:val="none" w:sz="0" w:space="0" w:color="auto"/>
                    <w:bottom w:val="none" w:sz="0" w:space="0" w:color="auto"/>
                    <w:right w:val="none" w:sz="0" w:space="0" w:color="auto"/>
                  </w:divBdr>
                </w:div>
                <w:div w:id="422653706">
                  <w:marLeft w:val="0"/>
                  <w:marRight w:val="0"/>
                  <w:marTop w:val="0"/>
                  <w:marBottom w:val="0"/>
                  <w:divBdr>
                    <w:top w:val="none" w:sz="0" w:space="0" w:color="auto"/>
                    <w:left w:val="none" w:sz="0" w:space="0" w:color="auto"/>
                    <w:bottom w:val="none" w:sz="0" w:space="0" w:color="auto"/>
                    <w:right w:val="none" w:sz="0" w:space="0" w:color="auto"/>
                  </w:divBdr>
                  <w:divsChild>
                    <w:div w:id="1512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4552">
          <w:marLeft w:val="0"/>
          <w:marRight w:val="0"/>
          <w:marTop w:val="0"/>
          <w:marBottom w:val="0"/>
          <w:divBdr>
            <w:top w:val="none" w:sz="0" w:space="0" w:color="auto"/>
            <w:left w:val="none" w:sz="0" w:space="0" w:color="auto"/>
            <w:bottom w:val="none" w:sz="0" w:space="0" w:color="auto"/>
            <w:right w:val="none" w:sz="0" w:space="0" w:color="auto"/>
          </w:divBdr>
          <w:divsChild>
            <w:div w:id="1559705075">
              <w:marLeft w:val="0"/>
              <w:marRight w:val="0"/>
              <w:marTop w:val="0"/>
              <w:marBottom w:val="0"/>
              <w:divBdr>
                <w:top w:val="none" w:sz="0" w:space="0" w:color="auto"/>
                <w:left w:val="none" w:sz="0" w:space="0" w:color="auto"/>
                <w:bottom w:val="none" w:sz="0" w:space="0" w:color="auto"/>
                <w:right w:val="none" w:sz="0" w:space="0" w:color="auto"/>
              </w:divBdr>
              <w:divsChild>
                <w:div w:id="2083141043">
                  <w:marLeft w:val="0"/>
                  <w:marRight w:val="0"/>
                  <w:marTop w:val="0"/>
                  <w:marBottom w:val="0"/>
                  <w:divBdr>
                    <w:top w:val="none" w:sz="0" w:space="0" w:color="auto"/>
                    <w:left w:val="none" w:sz="0" w:space="0" w:color="auto"/>
                    <w:bottom w:val="none" w:sz="0" w:space="0" w:color="auto"/>
                    <w:right w:val="none" w:sz="0" w:space="0" w:color="auto"/>
                  </w:divBdr>
                </w:div>
                <w:div w:id="1266115276">
                  <w:marLeft w:val="0"/>
                  <w:marRight w:val="0"/>
                  <w:marTop w:val="0"/>
                  <w:marBottom w:val="0"/>
                  <w:divBdr>
                    <w:top w:val="none" w:sz="0" w:space="0" w:color="auto"/>
                    <w:left w:val="none" w:sz="0" w:space="0" w:color="auto"/>
                    <w:bottom w:val="none" w:sz="0" w:space="0" w:color="auto"/>
                    <w:right w:val="none" w:sz="0" w:space="0" w:color="auto"/>
                  </w:divBdr>
                  <w:divsChild>
                    <w:div w:id="6099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54014">
          <w:marLeft w:val="0"/>
          <w:marRight w:val="0"/>
          <w:marTop w:val="0"/>
          <w:marBottom w:val="0"/>
          <w:divBdr>
            <w:top w:val="none" w:sz="0" w:space="0" w:color="auto"/>
            <w:left w:val="none" w:sz="0" w:space="0" w:color="auto"/>
            <w:bottom w:val="none" w:sz="0" w:space="0" w:color="auto"/>
            <w:right w:val="none" w:sz="0" w:space="0" w:color="auto"/>
          </w:divBdr>
          <w:divsChild>
            <w:div w:id="1385835938">
              <w:marLeft w:val="0"/>
              <w:marRight w:val="0"/>
              <w:marTop w:val="0"/>
              <w:marBottom w:val="0"/>
              <w:divBdr>
                <w:top w:val="none" w:sz="0" w:space="0" w:color="auto"/>
                <w:left w:val="none" w:sz="0" w:space="0" w:color="auto"/>
                <w:bottom w:val="none" w:sz="0" w:space="0" w:color="auto"/>
                <w:right w:val="none" w:sz="0" w:space="0" w:color="auto"/>
              </w:divBdr>
              <w:divsChild>
                <w:div w:id="513542359">
                  <w:marLeft w:val="0"/>
                  <w:marRight w:val="0"/>
                  <w:marTop w:val="0"/>
                  <w:marBottom w:val="0"/>
                  <w:divBdr>
                    <w:top w:val="none" w:sz="0" w:space="0" w:color="auto"/>
                    <w:left w:val="none" w:sz="0" w:space="0" w:color="auto"/>
                    <w:bottom w:val="none" w:sz="0" w:space="0" w:color="auto"/>
                    <w:right w:val="none" w:sz="0" w:space="0" w:color="auto"/>
                  </w:divBdr>
                </w:div>
                <w:div w:id="1462259883">
                  <w:marLeft w:val="0"/>
                  <w:marRight w:val="0"/>
                  <w:marTop w:val="0"/>
                  <w:marBottom w:val="0"/>
                  <w:divBdr>
                    <w:top w:val="none" w:sz="0" w:space="0" w:color="auto"/>
                    <w:left w:val="none" w:sz="0" w:space="0" w:color="auto"/>
                    <w:bottom w:val="none" w:sz="0" w:space="0" w:color="auto"/>
                    <w:right w:val="none" w:sz="0" w:space="0" w:color="auto"/>
                  </w:divBdr>
                  <w:divsChild>
                    <w:div w:id="9537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99302">
          <w:marLeft w:val="0"/>
          <w:marRight w:val="0"/>
          <w:marTop w:val="0"/>
          <w:marBottom w:val="0"/>
          <w:divBdr>
            <w:top w:val="none" w:sz="0" w:space="0" w:color="auto"/>
            <w:left w:val="none" w:sz="0" w:space="0" w:color="auto"/>
            <w:bottom w:val="none" w:sz="0" w:space="0" w:color="auto"/>
            <w:right w:val="none" w:sz="0" w:space="0" w:color="auto"/>
          </w:divBdr>
          <w:divsChild>
            <w:div w:id="1343581957">
              <w:marLeft w:val="0"/>
              <w:marRight w:val="0"/>
              <w:marTop w:val="0"/>
              <w:marBottom w:val="0"/>
              <w:divBdr>
                <w:top w:val="none" w:sz="0" w:space="0" w:color="auto"/>
                <w:left w:val="none" w:sz="0" w:space="0" w:color="auto"/>
                <w:bottom w:val="none" w:sz="0" w:space="0" w:color="auto"/>
                <w:right w:val="none" w:sz="0" w:space="0" w:color="auto"/>
              </w:divBdr>
              <w:divsChild>
                <w:div w:id="1015233076">
                  <w:marLeft w:val="0"/>
                  <w:marRight w:val="0"/>
                  <w:marTop w:val="0"/>
                  <w:marBottom w:val="0"/>
                  <w:divBdr>
                    <w:top w:val="none" w:sz="0" w:space="0" w:color="auto"/>
                    <w:left w:val="none" w:sz="0" w:space="0" w:color="auto"/>
                    <w:bottom w:val="none" w:sz="0" w:space="0" w:color="auto"/>
                    <w:right w:val="none" w:sz="0" w:space="0" w:color="auto"/>
                  </w:divBdr>
                </w:div>
                <w:div w:id="552813525">
                  <w:marLeft w:val="0"/>
                  <w:marRight w:val="0"/>
                  <w:marTop w:val="0"/>
                  <w:marBottom w:val="0"/>
                  <w:divBdr>
                    <w:top w:val="none" w:sz="0" w:space="0" w:color="auto"/>
                    <w:left w:val="none" w:sz="0" w:space="0" w:color="auto"/>
                    <w:bottom w:val="none" w:sz="0" w:space="0" w:color="auto"/>
                    <w:right w:val="none" w:sz="0" w:space="0" w:color="auto"/>
                  </w:divBdr>
                  <w:divsChild>
                    <w:div w:id="2114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5338">
          <w:marLeft w:val="0"/>
          <w:marRight w:val="0"/>
          <w:marTop w:val="0"/>
          <w:marBottom w:val="0"/>
          <w:divBdr>
            <w:top w:val="none" w:sz="0" w:space="0" w:color="auto"/>
            <w:left w:val="none" w:sz="0" w:space="0" w:color="auto"/>
            <w:bottom w:val="none" w:sz="0" w:space="0" w:color="auto"/>
            <w:right w:val="none" w:sz="0" w:space="0" w:color="auto"/>
          </w:divBdr>
          <w:divsChild>
            <w:div w:id="1424180067">
              <w:marLeft w:val="0"/>
              <w:marRight w:val="0"/>
              <w:marTop w:val="0"/>
              <w:marBottom w:val="0"/>
              <w:divBdr>
                <w:top w:val="none" w:sz="0" w:space="0" w:color="auto"/>
                <w:left w:val="none" w:sz="0" w:space="0" w:color="auto"/>
                <w:bottom w:val="none" w:sz="0" w:space="0" w:color="auto"/>
                <w:right w:val="none" w:sz="0" w:space="0" w:color="auto"/>
              </w:divBdr>
              <w:divsChild>
                <w:div w:id="1257595313">
                  <w:marLeft w:val="0"/>
                  <w:marRight w:val="0"/>
                  <w:marTop w:val="0"/>
                  <w:marBottom w:val="0"/>
                  <w:divBdr>
                    <w:top w:val="none" w:sz="0" w:space="0" w:color="auto"/>
                    <w:left w:val="none" w:sz="0" w:space="0" w:color="auto"/>
                    <w:bottom w:val="none" w:sz="0" w:space="0" w:color="auto"/>
                    <w:right w:val="none" w:sz="0" w:space="0" w:color="auto"/>
                  </w:divBdr>
                </w:div>
                <w:div w:id="1184592879">
                  <w:marLeft w:val="0"/>
                  <w:marRight w:val="0"/>
                  <w:marTop w:val="0"/>
                  <w:marBottom w:val="0"/>
                  <w:divBdr>
                    <w:top w:val="none" w:sz="0" w:space="0" w:color="auto"/>
                    <w:left w:val="none" w:sz="0" w:space="0" w:color="auto"/>
                    <w:bottom w:val="none" w:sz="0" w:space="0" w:color="auto"/>
                    <w:right w:val="none" w:sz="0" w:space="0" w:color="auto"/>
                  </w:divBdr>
                  <w:divsChild>
                    <w:div w:id="17194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4713">
          <w:marLeft w:val="0"/>
          <w:marRight w:val="0"/>
          <w:marTop w:val="0"/>
          <w:marBottom w:val="0"/>
          <w:divBdr>
            <w:top w:val="none" w:sz="0" w:space="0" w:color="auto"/>
            <w:left w:val="none" w:sz="0" w:space="0" w:color="auto"/>
            <w:bottom w:val="none" w:sz="0" w:space="0" w:color="auto"/>
            <w:right w:val="none" w:sz="0" w:space="0" w:color="auto"/>
          </w:divBdr>
          <w:divsChild>
            <w:div w:id="604506419">
              <w:marLeft w:val="0"/>
              <w:marRight w:val="0"/>
              <w:marTop w:val="0"/>
              <w:marBottom w:val="0"/>
              <w:divBdr>
                <w:top w:val="none" w:sz="0" w:space="0" w:color="auto"/>
                <w:left w:val="none" w:sz="0" w:space="0" w:color="auto"/>
                <w:bottom w:val="none" w:sz="0" w:space="0" w:color="auto"/>
                <w:right w:val="none" w:sz="0" w:space="0" w:color="auto"/>
              </w:divBdr>
              <w:divsChild>
                <w:div w:id="421992598">
                  <w:marLeft w:val="0"/>
                  <w:marRight w:val="0"/>
                  <w:marTop w:val="0"/>
                  <w:marBottom w:val="0"/>
                  <w:divBdr>
                    <w:top w:val="none" w:sz="0" w:space="0" w:color="auto"/>
                    <w:left w:val="none" w:sz="0" w:space="0" w:color="auto"/>
                    <w:bottom w:val="none" w:sz="0" w:space="0" w:color="auto"/>
                    <w:right w:val="none" w:sz="0" w:space="0" w:color="auto"/>
                  </w:divBdr>
                </w:div>
                <w:div w:id="2120761890">
                  <w:marLeft w:val="0"/>
                  <w:marRight w:val="0"/>
                  <w:marTop w:val="0"/>
                  <w:marBottom w:val="0"/>
                  <w:divBdr>
                    <w:top w:val="none" w:sz="0" w:space="0" w:color="auto"/>
                    <w:left w:val="none" w:sz="0" w:space="0" w:color="auto"/>
                    <w:bottom w:val="none" w:sz="0" w:space="0" w:color="auto"/>
                    <w:right w:val="none" w:sz="0" w:space="0" w:color="auto"/>
                  </w:divBdr>
                  <w:divsChild>
                    <w:div w:id="8553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65110">
          <w:marLeft w:val="0"/>
          <w:marRight w:val="0"/>
          <w:marTop w:val="0"/>
          <w:marBottom w:val="0"/>
          <w:divBdr>
            <w:top w:val="none" w:sz="0" w:space="0" w:color="auto"/>
            <w:left w:val="none" w:sz="0" w:space="0" w:color="auto"/>
            <w:bottom w:val="none" w:sz="0" w:space="0" w:color="auto"/>
            <w:right w:val="none" w:sz="0" w:space="0" w:color="auto"/>
          </w:divBdr>
          <w:divsChild>
            <w:div w:id="1597904185">
              <w:marLeft w:val="0"/>
              <w:marRight w:val="0"/>
              <w:marTop w:val="0"/>
              <w:marBottom w:val="0"/>
              <w:divBdr>
                <w:top w:val="none" w:sz="0" w:space="0" w:color="auto"/>
                <w:left w:val="none" w:sz="0" w:space="0" w:color="auto"/>
                <w:bottom w:val="none" w:sz="0" w:space="0" w:color="auto"/>
                <w:right w:val="none" w:sz="0" w:space="0" w:color="auto"/>
              </w:divBdr>
              <w:divsChild>
                <w:div w:id="1481580956">
                  <w:marLeft w:val="0"/>
                  <w:marRight w:val="0"/>
                  <w:marTop w:val="0"/>
                  <w:marBottom w:val="0"/>
                  <w:divBdr>
                    <w:top w:val="none" w:sz="0" w:space="0" w:color="auto"/>
                    <w:left w:val="none" w:sz="0" w:space="0" w:color="auto"/>
                    <w:bottom w:val="none" w:sz="0" w:space="0" w:color="auto"/>
                    <w:right w:val="none" w:sz="0" w:space="0" w:color="auto"/>
                  </w:divBdr>
                </w:div>
                <w:div w:id="1528912675">
                  <w:marLeft w:val="0"/>
                  <w:marRight w:val="0"/>
                  <w:marTop w:val="0"/>
                  <w:marBottom w:val="0"/>
                  <w:divBdr>
                    <w:top w:val="none" w:sz="0" w:space="0" w:color="auto"/>
                    <w:left w:val="none" w:sz="0" w:space="0" w:color="auto"/>
                    <w:bottom w:val="none" w:sz="0" w:space="0" w:color="auto"/>
                    <w:right w:val="none" w:sz="0" w:space="0" w:color="auto"/>
                  </w:divBdr>
                  <w:divsChild>
                    <w:div w:id="17986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12289">
          <w:marLeft w:val="0"/>
          <w:marRight w:val="0"/>
          <w:marTop w:val="0"/>
          <w:marBottom w:val="0"/>
          <w:divBdr>
            <w:top w:val="none" w:sz="0" w:space="0" w:color="auto"/>
            <w:left w:val="none" w:sz="0" w:space="0" w:color="auto"/>
            <w:bottom w:val="none" w:sz="0" w:space="0" w:color="auto"/>
            <w:right w:val="none" w:sz="0" w:space="0" w:color="auto"/>
          </w:divBdr>
          <w:divsChild>
            <w:div w:id="805246709">
              <w:marLeft w:val="0"/>
              <w:marRight w:val="0"/>
              <w:marTop w:val="0"/>
              <w:marBottom w:val="0"/>
              <w:divBdr>
                <w:top w:val="none" w:sz="0" w:space="0" w:color="auto"/>
                <w:left w:val="none" w:sz="0" w:space="0" w:color="auto"/>
                <w:bottom w:val="none" w:sz="0" w:space="0" w:color="auto"/>
                <w:right w:val="none" w:sz="0" w:space="0" w:color="auto"/>
              </w:divBdr>
              <w:divsChild>
                <w:div w:id="791627830">
                  <w:marLeft w:val="0"/>
                  <w:marRight w:val="0"/>
                  <w:marTop w:val="0"/>
                  <w:marBottom w:val="0"/>
                  <w:divBdr>
                    <w:top w:val="none" w:sz="0" w:space="0" w:color="auto"/>
                    <w:left w:val="none" w:sz="0" w:space="0" w:color="auto"/>
                    <w:bottom w:val="none" w:sz="0" w:space="0" w:color="auto"/>
                    <w:right w:val="none" w:sz="0" w:space="0" w:color="auto"/>
                  </w:divBdr>
                </w:div>
                <w:div w:id="697971910">
                  <w:marLeft w:val="0"/>
                  <w:marRight w:val="0"/>
                  <w:marTop w:val="0"/>
                  <w:marBottom w:val="0"/>
                  <w:divBdr>
                    <w:top w:val="none" w:sz="0" w:space="0" w:color="auto"/>
                    <w:left w:val="none" w:sz="0" w:space="0" w:color="auto"/>
                    <w:bottom w:val="none" w:sz="0" w:space="0" w:color="auto"/>
                    <w:right w:val="none" w:sz="0" w:space="0" w:color="auto"/>
                  </w:divBdr>
                  <w:divsChild>
                    <w:div w:id="14039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99849">
          <w:marLeft w:val="0"/>
          <w:marRight w:val="0"/>
          <w:marTop w:val="0"/>
          <w:marBottom w:val="0"/>
          <w:divBdr>
            <w:top w:val="none" w:sz="0" w:space="0" w:color="auto"/>
            <w:left w:val="none" w:sz="0" w:space="0" w:color="auto"/>
            <w:bottom w:val="none" w:sz="0" w:space="0" w:color="auto"/>
            <w:right w:val="none" w:sz="0" w:space="0" w:color="auto"/>
          </w:divBdr>
          <w:divsChild>
            <w:div w:id="1815952511">
              <w:marLeft w:val="0"/>
              <w:marRight w:val="0"/>
              <w:marTop w:val="0"/>
              <w:marBottom w:val="0"/>
              <w:divBdr>
                <w:top w:val="none" w:sz="0" w:space="0" w:color="auto"/>
                <w:left w:val="none" w:sz="0" w:space="0" w:color="auto"/>
                <w:bottom w:val="none" w:sz="0" w:space="0" w:color="auto"/>
                <w:right w:val="none" w:sz="0" w:space="0" w:color="auto"/>
              </w:divBdr>
            </w:div>
            <w:div w:id="320278543">
              <w:marLeft w:val="0"/>
              <w:marRight w:val="0"/>
              <w:marTop w:val="0"/>
              <w:marBottom w:val="0"/>
              <w:divBdr>
                <w:top w:val="none" w:sz="0" w:space="0" w:color="auto"/>
                <w:left w:val="none" w:sz="0" w:space="0" w:color="auto"/>
                <w:bottom w:val="none" w:sz="0" w:space="0" w:color="auto"/>
                <w:right w:val="none" w:sz="0" w:space="0" w:color="auto"/>
              </w:divBdr>
              <w:divsChild>
                <w:div w:id="2038850840">
                  <w:marLeft w:val="0"/>
                  <w:marRight w:val="0"/>
                  <w:marTop w:val="0"/>
                  <w:marBottom w:val="0"/>
                  <w:divBdr>
                    <w:top w:val="none" w:sz="0" w:space="0" w:color="auto"/>
                    <w:left w:val="none" w:sz="0" w:space="0" w:color="auto"/>
                    <w:bottom w:val="none" w:sz="0" w:space="0" w:color="auto"/>
                    <w:right w:val="none" w:sz="0" w:space="0" w:color="auto"/>
                  </w:divBdr>
                </w:div>
                <w:div w:id="1386178214">
                  <w:marLeft w:val="0"/>
                  <w:marRight w:val="0"/>
                  <w:marTop w:val="0"/>
                  <w:marBottom w:val="0"/>
                  <w:divBdr>
                    <w:top w:val="none" w:sz="0" w:space="0" w:color="auto"/>
                    <w:left w:val="none" w:sz="0" w:space="0" w:color="auto"/>
                    <w:bottom w:val="none" w:sz="0" w:space="0" w:color="auto"/>
                    <w:right w:val="none" w:sz="0" w:space="0" w:color="auto"/>
                  </w:divBdr>
                  <w:divsChild>
                    <w:div w:id="16799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03374">
      <w:bodyDiv w:val="1"/>
      <w:marLeft w:val="0"/>
      <w:marRight w:val="0"/>
      <w:marTop w:val="0"/>
      <w:marBottom w:val="0"/>
      <w:divBdr>
        <w:top w:val="none" w:sz="0" w:space="0" w:color="auto"/>
        <w:left w:val="none" w:sz="0" w:space="0" w:color="auto"/>
        <w:bottom w:val="none" w:sz="0" w:space="0" w:color="auto"/>
        <w:right w:val="none" w:sz="0" w:space="0" w:color="auto"/>
      </w:divBdr>
      <w:divsChild>
        <w:div w:id="741487018">
          <w:marLeft w:val="0"/>
          <w:marRight w:val="0"/>
          <w:marTop w:val="0"/>
          <w:marBottom w:val="0"/>
          <w:divBdr>
            <w:top w:val="none" w:sz="0" w:space="0" w:color="auto"/>
            <w:left w:val="none" w:sz="0" w:space="0" w:color="auto"/>
            <w:bottom w:val="none" w:sz="0" w:space="0" w:color="auto"/>
            <w:right w:val="none" w:sz="0" w:space="0" w:color="auto"/>
          </w:divBdr>
          <w:divsChild>
            <w:div w:id="15792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0109">
      <w:bodyDiv w:val="1"/>
      <w:marLeft w:val="0"/>
      <w:marRight w:val="0"/>
      <w:marTop w:val="0"/>
      <w:marBottom w:val="0"/>
      <w:divBdr>
        <w:top w:val="none" w:sz="0" w:space="0" w:color="auto"/>
        <w:left w:val="none" w:sz="0" w:space="0" w:color="auto"/>
        <w:bottom w:val="none" w:sz="0" w:space="0" w:color="auto"/>
        <w:right w:val="none" w:sz="0" w:space="0" w:color="auto"/>
      </w:divBdr>
    </w:div>
    <w:div w:id="1864400529">
      <w:bodyDiv w:val="1"/>
      <w:marLeft w:val="0"/>
      <w:marRight w:val="0"/>
      <w:marTop w:val="0"/>
      <w:marBottom w:val="0"/>
      <w:divBdr>
        <w:top w:val="none" w:sz="0" w:space="0" w:color="auto"/>
        <w:left w:val="none" w:sz="0" w:space="0" w:color="auto"/>
        <w:bottom w:val="none" w:sz="0" w:space="0" w:color="auto"/>
        <w:right w:val="none" w:sz="0" w:space="0" w:color="auto"/>
      </w:divBdr>
      <w:divsChild>
        <w:div w:id="2115664811">
          <w:marLeft w:val="0"/>
          <w:marRight w:val="0"/>
          <w:marTop w:val="0"/>
          <w:marBottom w:val="0"/>
          <w:divBdr>
            <w:top w:val="none" w:sz="0" w:space="0" w:color="auto"/>
            <w:left w:val="none" w:sz="0" w:space="0" w:color="auto"/>
            <w:bottom w:val="none" w:sz="0" w:space="0" w:color="auto"/>
            <w:right w:val="none" w:sz="0" w:space="0" w:color="auto"/>
          </w:divBdr>
          <w:divsChild>
            <w:div w:id="1852984772">
              <w:marLeft w:val="0"/>
              <w:marRight w:val="0"/>
              <w:marTop w:val="0"/>
              <w:marBottom w:val="0"/>
              <w:divBdr>
                <w:top w:val="none" w:sz="0" w:space="0" w:color="auto"/>
                <w:left w:val="none" w:sz="0" w:space="0" w:color="auto"/>
                <w:bottom w:val="none" w:sz="0" w:space="0" w:color="auto"/>
                <w:right w:val="none" w:sz="0" w:space="0" w:color="auto"/>
              </w:divBdr>
              <w:divsChild>
                <w:div w:id="38556731">
                  <w:marLeft w:val="0"/>
                  <w:marRight w:val="0"/>
                  <w:marTop w:val="0"/>
                  <w:marBottom w:val="0"/>
                  <w:divBdr>
                    <w:top w:val="none" w:sz="0" w:space="0" w:color="auto"/>
                    <w:left w:val="none" w:sz="0" w:space="0" w:color="auto"/>
                    <w:bottom w:val="none" w:sz="0" w:space="0" w:color="auto"/>
                    <w:right w:val="none" w:sz="0" w:space="0" w:color="auto"/>
                  </w:divBdr>
                  <w:divsChild>
                    <w:div w:id="1482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60081">
          <w:marLeft w:val="0"/>
          <w:marRight w:val="0"/>
          <w:marTop w:val="0"/>
          <w:marBottom w:val="0"/>
          <w:divBdr>
            <w:top w:val="none" w:sz="0" w:space="0" w:color="auto"/>
            <w:left w:val="none" w:sz="0" w:space="0" w:color="auto"/>
            <w:bottom w:val="none" w:sz="0" w:space="0" w:color="auto"/>
            <w:right w:val="none" w:sz="0" w:space="0" w:color="auto"/>
          </w:divBdr>
          <w:divsChild>
            <w:div w:id="77098924">
              <w:marLeft w:val="0"/>
              <w:marRight w:val="0"/>
              <w:marTop w:val="0"/>
              <w:marBottom w:val="0"/>
              <w:divBdr>
                <w:top w:val="none" w:sz="0" w:space="0" w:color="auto"/>
                <w:left w:val="none" w:sz="0" w:space="0" w:color="auto"/>
                <w:bottom w:val="none" w:sz="0" w:space="0" w:color="auto"/>
                <w:right w:val="none" w:sz="0" w:space="0" w:color="auto"/>
              </w:divBdr>
              <w:divsChild>
                <w:div w:id="1865904042">
                  <w:marLeft w:val="0"/>
                  <w:marRight w:val="0"/>
                  <w:marTop w:val="0"/>
                  <w:marBottom w:val="0"/>
                  <w:divBdr>
                    <w:top w:val="none" w:sz="0" w:space="0" w:color="auto"/>
                    <w:left w:val="none" w:sz="0" w:space="0" w:color="auto"/>
                    <w:bottom w:val="none" w:sz="0" w:space="0" w:color="auto"/>
                    <w:right w:val="none" w:sz="0" w:space="0" w:color="auto"/>
                  </w:divBdr>
                </w:div>
                <w:div w:id="1944216696">
                  <w:marLeft w:val="0"/>
                  <w:marRight w:val="0"/>
                  <w:marTop w:val="0"/>
                  <w:marBottom w:val="0"/>
                  <w:divBdr>
                    <w:top w:val="none" w:sz="0" w:space="0" w:color="auto"/>
                    <w:left w:val="none" w:sz="0" w:space="0" w:color="auto"/>
                    <w:bottom w:val="none" w:sz="0" w:space="0" w:color="auto"/>
                    <w:right w:val="none" w:sz="0" w:space="0" w:color="auto"/>
                  </w:divBdr>
                  <w:divsChild>
                    <w:div w:id="1156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7854">
          <w:marLeft w:val="0"/>
          <w:marRight w:val="0"/>
          <w:marTop w:val="0"/>
          <w:marBottom w:val="0"/>
          <w:divBdr>
            <w:top w:val="none" w:sz="0" w:space="0" w:color="auto"/>
            <w:left w:val="none" w:sz="0" w:space="0" w:color="auto"/>
            <w:bottom w:val="none" w:sz="0" w:space="0" w:color="auto"/>
            <w:right w:val="none" w:sz="0" w:space="0" w:color="auto"/>
          </w:divBdr>
          <w:divsChild>
            <w:div w:id="1872720340">
              <w:marLeft w:val="0"/>
              <w:marRight w:val="0"/>
              <w:marTop w:val="0"/>
              <w:marBottom w:val="0"/>
              <w:divBdr>
                <w:top w:val="none" w:sz="0" w:space="0" w:color="auto"/>
                <w:left w:val="none" w:sz="0" w:space="0" w:color="auto"/>
                <w:bottom w:val="none" w:sz="0" w:space="0" w:color="auto"/>
                <w:right w:val="none" w:sz="0" w:space="0" w:color="auto"/>
              </w:divBdr>
              <w:divsChild>
                <w:div w:id="1825393383">
                  <w:marLeft w:val="0"/>
                  <w:marRight w:val="0"/>
                  <w:marTop w:val="0"/>
                  <w:marBottom w:val="0"/>
                  <w:divBdr>
                    <w:top w:val="none" w:sz="0" w:space="0" w:color="auto"/>
                    <w:left w:val="none" w:sz="0" w:space="0" w:color="auto"/>
                    <w:bottom w:val="none" w:sz="0" w:space="0" w:color="auto"/>
                    <w:right w:val="none" w:sz="0" w:space="0" w:color="auto"/>
                  </w:divBdr>
                </w:div>
                <w:div w:id="1655256284">
                  <w:marLeft w:val="0"/>
                  <w:marRight w:val="0"/>
                  <w:marTop w:val="0"/>
                  <w:marBottom w:val="0"/>
                  <w:divBdr>
                    <w:top w:val="none" w:sz="0" w:space="0" w:color="auto"/>
                    <w:left w:val="none" w:sz="0" w:space="0" w:color="auto"/>
                    <w:bottom w:val="none" w:sz="0" w:space="0" w:color="auto"/>
                    <w:right w:val="none" w:sz="0" w:space="0" w:color="auto"/>
                  </w:divBdr>
                  <w:divsChild>
                    <w:div w:id="4171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8849">
          <w:marLeft w:val="0"/>
          <w:marRight w:val="0"/>
          <w:marTop w:val="0"/>
          <w:marBottom w:val="0"/>
          <w:divBdr>
            <w:top w:val="none" w:sz="0" w:space="0" w:color="auto"/>
            <w:left w:val="none" w:sz="0" w:space="0" w:color="auto"/>
            <w:bottom w:val="none" w:sz="0" w:space="0" w:color="auto"/>
            <w:right w:val="none" w:sz="0" w:space="0" w:color="auto"/>
          </w:divBdr>
          <w:divsChild>
            <w:div w:id="482814925">
              <w:marLeft w:val="0"/>
              <w:marRight w:val="0"/>
              <w:marTop w:val="0"/>
              <w:marBottom w:val="0"/>
              <w:divBdr>
                <w:top w:val="none" w:sz="0" w:space="0" w:color="auto"/>
                <w:left w:val="none" w:sz="0" w:space="0" w:color="auto"/>
                <w:bottom w:val="none" w:sz="0" w:space="0" w:color="auto"/>
                <w:right w:val="none" w:sz="0" w:space="0" w:color="auto"/>
              </w:divBdr>
              <w:divsChild>
                <w:div w:id="2012364587">
                  <w:marLeft w:val="0"/>
                  <w:marRight w:val="0"/>
                  <w:marTop w:val="0"/>
                  <w:marBottom w:val="0"/>
                  <w:divBdr>
                    <w:top w:val="none" w:sz="0" w:space="0" w:color="auto"/>
                    <w:left w:val="none" w:sz="0" w:space="0" w:color="auto"/>
                    <w:bottom w:val="none" w:sz="0" w:space="0" w:color="auto"/>
                    <w:right w:val="none" w:sz="0" w:space="0" w:color="auto"/>
                  </w:divBdr>
                </w:div>
                <w:div w:id="332223268">
                  <w:marLeft w:val="0"/>
                  <w:marRight w:val="0"/>
                  <w:marTop w:val="0"/>
                  <w:marBottom w:val="0"/>
                  <w:divBdr>
                    <w:top w:val="none" w:sz="0" w:space="0" w:color="auto"/>
                    <w:left w:val="none" w:sz="0" w:space="0" w:color="auto"/>
                    <w:bottom w:val="none" w:sz="0" w:space="0" w:color="auto"/>
                    <w:right w:val="none" w:sz="0" w:space="0" w:color="auto"/>
                  </w:divBdr>
                  <w:divsChild>
                    <w:div w:id="17466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6707">
          <w:marLeft w:val="0"/>
          <w:marRight w:val="0"/>
          <w:marTop w:val="0"/>
          <w:marBottom w:val="0"/>
          <w:divBdr>
            <w:top w:val="none" w:sz="0" w:space="0" w:color="auto"/>
            <w:left w:val="none" w:sz="0" w:space="0" w:color="auto"/>
            <w:bottom w:val="none" w:sz="0" w:space="0" w:color="auto"/>
            <w:right w:val="none" w:sz="0" w:space="0" w:color="auto"/>
          </w:divBdr>
          <w:divsChild>
            <w:div w:id="153645572">
              <w:marLeft w:val="0"/>
              <w:marRight w:val="0"/>
              <w:marTop w:val="0"/>
              <w:marBottom w:val="0"/>
              <w:divBdr>
                <w:top w:val="none" w:sz="0" w:space="0" w:color="auto"/>
                <w:left w:val="none" w:sz="0" w:space="0" w:color="auto"/>
                <w:bottom w:val="none" w:sz="0" w:space="0" w:color="auto"/>
                <w:right w:val="none" w:sz="0" w:space="0" w:color="auto"/>
              </w:divBdr>
              <w:divsChild>
                <w:div w:id="983700750">
                  <w:marLeft w:val="0"/>
                  <w:marRight w:val="0"/>
                  <w:marTop w:val="0"/>
                  <w:marBottom w:val="0"/>
                  <w:divBdr>
                    <w:top w:val="none" w:sz="0" w:space="0" w:color="auto"/>
                    <w:left w:val="none" w:sz="0" w:space="0" w:color="auto"/>
                    <w:bottom w:val="none" w:sz="0" w:space="0" w:color="auto"/>
                    <w:right w:val="none" w:sz="0" w:space="0" w:color="auto"/>
                  </w:divBdr>
                </w:div>
                <w:div w:id="776293962">
                  <w:marLeft w:val="0"/>
                  <w:marRight w:val="0"/>
                  <w:marTop w:val="0"/>
                  <w:marBottom w:val="0"/>
                  <w:divBdr>
                    <w:top w:val="none" w:sz="0" w:space="0" w:color="auto"/>
                    <w:left w:val="none" w:sz="0" w:space="0" w:color="auto"/>
                    <w:bottom w:val="none" w:sz="0" w:space="0" w:color="auto"/>
                    <w:right w:val="none" w:sz="0" w:space="0" w:color="auto"/>
                  </w:divBdr>
                  <w:divsChild>
                    <w:div w:id="13839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5370">
          <w:marLeft w:val="0"/>
          <w:marRight w:val="0"/>
          <w:marTop w:val="0"/>
          <w:marBottom w:val="0"/>
          <w:divBdr>
            <w:top w:val="none" w:sz="0" w:space="0" w:color="auto"/>
            <w:left w:val="none" w:sz="0" w:space="0" w:color="auto"/>
            <w:bottom w:val="none" w:sz="0" w:space="0" w:color="auto"/>
            <w:right w:val="none" w:sz="0" w:space="0" w:color="auto"/>
          </w:divBdr>
          <w:divsChild>
            <w:div w:id="1281259381">
              <w:marLeft w:val="0"/>
              <w:marRight w:val="0"/>
              <w:marTop w:val="0"/>
              <w:marBottom w:val="0"/>
              <w:divBdr>
                <w:top w:val="none" w:sz="0" w:space="0" w:color="auto"/>
                <w:left w:val="none" w:sz="0" w:space="0" w:color="auto"/>
                <w:bottom w:val="none" w:sz="0" w:space="0" w:color="auto"/>
                <w:right w:val="none" w:sz="0" w:space="0" w:color="auto"/>
              </w:divBdr>
              <w:divsChild>
                <w:div w:id="143359201">
                  <w:marLeft w:val="0"/>
                  <w:marRight w:val="0"/>
                  <w:marTop w:val="0"/>
                  <w:marBottom w:val="0"/>
                  <w:divBdr>
                    <w:top w:val="none" w:sz="0" w:space="0" w:color="auto"/>
                    <w:left w:val="none" w:sz="0" w:space="0" w:color="auto"/>
                    <w:bottom w:val="none" w:sz="0" w:space="0" w:color="auto"/>
                    <w:right w:val="none" w:sz="0" w:space="0" w:color="auto"/>
                  </w:divBdr>
                </w:div>
                <w:div w:id="1829252578">
                  <w:marLeft w:val="0"/>
                  <w:marRight w:val="0"/>
                  <w:marTop w:val="0"/>
                  <w:marBottom w:val="0"/>
                  <w:divBdr>
                    <w:top w:val="none" w:sz="0" w:space="0" w:color="auto"/>
                    <w:left w:val="none" w:sz="0" w:space="0" w:color="auto"/>
                    <w:bottom w:val="none" w:sz="0" w:space="0" w:color="auto"/>
                    <w:right w:val="none" w:sz="0" w:space="0" w:color="auto"/>
                  </w:divBdr>
                  <w:divsChild>
                    <w:div w:id="19257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5682">
          <w:marLeft w:val="0"/>
          <w:marRight w:val="0"/>
          <w:marTop w:val="0"/>
          <w:marBottom w:val="0"/>
          <w:divBdr>
            <w:top w:val="none" w:sz="0" w:space="0" w:color="auto"/>
            <w:left w:val="none" w:sz="0" w:space="0" w:color="auto"/>
            <w:bottom w:val="none" w:sz="0" w:space="0" w:color="auto"/>
            <w:right w:val="none" w:sz="0" w:space="0" w:color="auto"/>
          </w:divBdr>
          <w:divsChild>
            <w:div w:id="1801922383">
              <w:marLeft w:val="0"/>
              <w:marRight w:val="0"/>
              <w:marTop w:val="0"/>
              <w:marBottom w:val="0"/>
              <w:divBdr>
                <w:top w:val="none" w:sz="0" w:space="0" w:color="auto"/>
                <w:left w:val="none" w:sz="0" w:space="0" w:color="auto"/>
                <w:bottom w:val="none" w:sz="0" w:space="0" w:color="auto"/>
                <w:right w:val="none" w:sz="0" w:space="0" w:color="auto"/>
              </w:divBdr>
              <w:divsChild>
                <w:div w:id="1873030663">
                  <w:marLeft w:val="0"/>
                  <w:marRight w:val="0"/>
                  <w:marTop w:val="0"/>
                  <w:marBottom w:val="0"/>
                  <w:divBdr>
                    <w:top w:val="none" w:sz="0" w:space="0" w:color="auto"/>
                    <w:left w:val="none" w:sz="0" w:space="0" w:color="auto"/>
                    <w:bottom w:val="none" w:sz="0" w:space="0" w:color="auto"/>
                    <w:right w:val="none" w:sz="0" w:space="0" w:color="auto"/>
                  </w:divBdr>
                </w:div>
                <w:div w:id="1292789940">
                  <w:marLeft w:val="0"/>
                  <w:marRight w:val="0"/>
                  <w:marTop w:val="0"/>
                  <w:marBottom w:val="0"/>
                  <w:divBdr>
                    <w:top w:val="none" w:sz="0" w:space="0" w:color="auto"/>
                    <w:left w:val="none" w:sz="0" w:space="0" w:color="auto"/>
                    <w:bottom w:val="none" w:sz="0" w:space="0" w:color="auto"/>
                    <w:right w:val="none" w:sz="0" w:space="0" w:color="auto"/>
                  </w:divBdr>
                  <w:divsChild>
                    <w:div w:id="15981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53182">
          <w:marLeft w:val="0"/>
          <w:marRight w:val="0"/>
          <w:marTop w:val="0"/>
          <w:marBottom w:val="0"/>
          <w:divBdr>
            <w:top w:val="none" w:sz="0" w:space="0" w:color="auto"/>
            <w:left w:val="none" w:sz="0" w:space="0" w:color="auto"/>
            <w:bottom w:val="none" w:sz="0" w:space="0" w:color="auto"/>
            <w:right w:val="none" w:sz="0" w:space="0" w:color="auto"/>
          </w:divBdr>
          <w:divsChild>
            <w:div w:id="1115827652">
              <w:marLeft w:val="0"/>
              <w:marRight w:val="0"/>
              <w:marTop w:val="0"/>
              <w:marBottom w:val="0"/>
              <w:divBdr>
                <w:top w:val="none" w:sz="0" w:space="0" w:color="auto"/>
                <w:left w:val="none" w:sz="0" w:space="0" w:color="auto"/>
                <w:bottom w:val="none" w:sz="0" w:space="0" w:color="auto"/>
                <w:right w:val="none" w:sz="0" w:space="0" w:color="auto"/>
              </w:divBdr>
              <w:divsChild>
                <w:div w:id="1762413486">
                  <w:marLeft w:val="0"/>
                  <w:marRight w:val="0"/>
                  <w:marTop w:val="0"/>
                  <w:marBottom w:val="0"/>
                  <w:divBdr>
                    <w:top w:val="none" w:sz="0" w:space="0" w:color="auto"/>
                    <w:left w:val="none" w:sz="0" w:space="0" w:color="auto"/>
                    <w:bottom w:val="none" w:sz="0" w:space="0" w:color="auto"/>
                    <w:right w:val="none" w:sz="0" w:space="0" w:color="auto"/>
                  </w:divBdr>
                </w:div>
                <w:div w:id="216208087">
                  <w:marLeft w:val="0"/>
                  <w:marRight w:val="0"/>
                  <w:marTop w:val="0"/>
                  <w:marBottom w:val="0"/>
                  <w:divBdr>
                    <w:top w:val="none" w:sz="0" w:space="0" w:color="auto"/>
                    <w:left w:val="none" w:sz="0" w:space="0" w:color="auto"/>
                    <w:bottom w:val="none" w:sz="0" w:space="0" w:color="auto"/>
                    <w:right w:val="none" w:sz="0" w:space="0" w:color="auto"/>
                  </w:divBdr>
                  <w:divsChild>
                    <w:div w:id="16754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18172">
          <w:marLeft w:val="0"/>
          <w:marRight w:val="0"/>
          <w:marTop w:val="0"/>
          <w:marBottom w:val="0"/>
          <w:divBdr>
            <w:top w:val="none" w:sz="0" w:space="0" w:color="auto"/>
            <w:left w:val="none" w:sz="0" w:space="0" w:color="auto"/>
            <w:bottom w:val="none" w:sz="0" w:space="0" w:color="auto"/>
            <w:right w:val="none" w:sz="0" w:space="0" w:color="auto"/>
          </w:divBdr>
          <w:divsChild>
            <w:div w:id="1140538493">
              <w:marLeft w:val="0"/>
              <w:marRight w:val="0"/>
              <w:marTop w:val="0"/>
              <w:marBottom w:val="0"/>
              <w:divBdr>
                <w:top w:val="none" w:sz="0" w:space="0" w:color="auto"/>
                <w:left w:val="none" w:sz="0" w:space="0" w:color="auto"/>
                <w:bottom w:val="none" w:sz="0" w:space="0" w:color="auto"/>
                <w:right w:val="none" w:sz="0" w:space="0" w:color="auto"/>
              </w:divBdr>
              <w:divsChild>
                <w:div w:id="950429501">
                  <w:marLeft w:val="0"/>
                  <w:marRight w:val="0"/>
                  <w:marTop w:val="0"/>
                  <w:marBottom w:val="0"/>
                  <w:divBdr>
                    <w:top w:val="none" w:sz="0" w:space="0" w:color="auto"/>
                    <w:left w:val="none" w:sz="0" w:space="0" w:color="auto"/>
                    <w:bottom w:val="none" w:sz="0" w:space="0" w:color="auto"/>
                    <w:right w:val="none" w:sz="0" w:space="0" w:color="auto"/>
                  </w:divBdr>
                </w:div>
                <w:div w:id="280233996">
                  <w:marLeft w:val="0"/>
                  <w:marRight w:val="0"/>
                  <w:marTop w:val="0"/>
                  <w:marBottom w:val="0"/>
                  <w:divBdr>
                    <w:top w:val="none" w:sz="0" w:space="0" w:color="auto"/>
                    <w:left w:val="none" w:sz="0" w:space="0" w:color="auto"/>
                    <w:bottom w:val="none" w:sz="0" w:space="0" w:color="auto"/>
                    <w:right w:val="none" w:sz="0" w:space="0" w:color="auto"/>
                  </w:divBdr>
                  <w:divsChild>
                    <w:div w:id="8576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5876">
          <w:marLeft w:val="0"/>
          <w:marRight w:val="0"/>
          <w:marTop w:val="0"/>
          <w:marBottom w:val="0"/>
          <w:divBdr>
            <w:top w:val="none" w:sz="0" w:space="0" w:color="auto"/>
            <w:left w:val="none" w:sz="0" w:space="0" w:color="auto"/>
            <w:bottom w:val="none" w:sz="0" w:space="0" w:color="auto"/>
            <w:right w:val="none" w:sz="0" w:space="0" w:color="auto"/>
          </w:divBdr>
          <w:divsChild>
            <w:div w:id="1887254304">
              <w:marLeft w:val="0"/>
              <w:marRight w:val="0"/>
              <w:marTop w:val="0"/>
              <w:marBottom w:val="0"/>
              <w:divBdr>
                <w:top w:val="none" w:sz="0" w:space="0" w:color="auto"/>
                <w:left w:val="none" w:sz="0" w:space="0" w:color="auto"/>
                <w:bottom w:val="none" w:sz="0" w:space="0" w:color="auto"/>
                <w:right w:val="none" w:sz="0" w:space="0" w:color="auto"/>
              </w:divBdr>
            </w:div>
            <w:div w:id="1122649145">
              <w:marLeft w:val="0"/>
              <w:marRight w:val="0"/>
              <w:marTop w:val="0"/>
              <w:marBottom w:val="0"/>
              <w:divBdr>
                <w:top w:val="none" w:sz="0" w:space="0" w:color="auto"/>
                <w:left w:val="none" w:sz="0" w:space="0" w:color="auto"/>
                <w:bottom w:val="none" w:sz="0" w:space="0" w:color="auto"/>
                <w:right w:val="none" w:sz="0" w:space="0" w:color="auto"/>
              </w:divBdr>
              <w:divsChild>
                <w:div w:id="1857110195">
                  <w:marLeft w:val="0"/>
                  <w:marRight w:val="0"/>
                  <w:marTop w:val="0"/>
                  <w:marBottom w:val="0"/>
                  <w:divBdr>
                    <w:top w:val="none" w:sz="0" w:space="0" w:color="auto"/>
                    <w:left w:val="none" w:sz="0" w:space="0" w:color="auto"/>
                    <w:bottom w:val="none" w:sz="0" w:space="0" w:color="auto"/>
                    <w:right w:val="none" w:sz="0" w:space="0" w:color="auto"/>
                  </w:divBdr>
                </w:div>
                <w:div w:id="537856489">
                  <w:marLeft w:val="0"/>
                  <w:marRight w:val="0"/>
                  <w:marTop w:val="0"/>
                  <w:marBottom w:val="0"/>
                  <w:divBdr>
                    <w:top w:val="none" w:sz="0" w:space="0" w:color="auto"/>
                    <w:left w:val="none" w:sz="0" w:space="0" w:color="auto"/>
                    <w:bottom w:val="none" w:sz="0" w:space="0" w:color="auto"/>
                    <w:right w:val="none" w:sz="0" w:space="0" w:color="auto"/>
                  </w:divBdr>
                  <w:divsChild>
                    <w:div w:id="6032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A95F4-0D9D-483E-B05B-21F94136C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1397</Words>
  <Characters>7467</Characters>
  <Application>Microsoft Office Word</Application>
  <DocSecurity>0</DocSecurity>
  <Lines>125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Sivakumar</dc:creator>
  <cp:keywords/>
  <dc:description/>
  <cp:lastModifiedBy>Yogesh Sivakumar</cp:lastModifiedBy>
  <cp:revision>5</cp:revision>
  <dcterms:created xsi:type="dcterms:W3CDTF">2025-03-05T20:50:00Z</dcterms:created>
  <dcterms:modified xsi:type="dcterms:W3CDTF">2025-03-05T20:55:00Z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d9e36e18-e229-4710-bc2f-d3b40f1a3e1b</vt:lpwstr>
  </property>
</Properties>
</file>