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F1C54" w14:textId="77777777" w:rsidR="00425DBC" w:rsidRDefault="00000000">
      <w:pPr>
        <w:jc w:val="center"/>
        <w:rPr>
          <w:rFonts w:hint="eastAsia"/>
        </w:rPr>
      </w:pPr>
      <w:r>
        <w:rPr>
          <w:b/>
          <w:color w:val="1F4E79"/>
          <w:sz w:val="44"/>
        </w:rPr>
        <w:t>PLPI Current-State Operational Process</w:t>
      </w:r>
    </w:p>
    <w:p w14:paraId="3AFE6E20" w14:textId="77777777" w:rsidR="00425DBC" w:rsidRDefault="00000000">
      <w:pPr>
        <w:jc w:val="center"/>
        <w:rPr>
          <w:rFonts w:hint="eastAsia"/>
        </w:rPr>
      </w:pPr>
      <w:r>
        <w:rPr>
          <w:i/>
          <w:sz w:val="24"/>
        </w:rPr>
        <w:t>Detailed Process Understanding Document - Stages 1 to 14</w:t>
      </w:r>
    </w:p>
    <w:p w14:paraId="4DD39086" w14:textId="77777777" w:rsidR="00425DBC" w:rsidRDefault="00425DBC">
      <w:pPr>
        <w:rPr>
          <w:rFonts w:hint="eastAsia"/>
        </w:rPr>
      </w:pPr>
    </w:p>
    <w:tbl>
      <w:tblPr>
        <w:tblStyle w:val="TableGrid"/>
        <w:tblW w:w="0" w:type="auto"/>
        <w:jc w:val="center"/>
        <w:tblLook w:val="04A0" w:firstRow="1" w:lastRow="0" w:firstColumn="1" w:lastColumn="0" w:noHBand="0" w:noVBand="1"/>
      </w:tblPr>
      <w:tblGrid>
        <w:gridCol w:w="5184"/>
        <w:gridCol w:w="5184"/>
      </w:tblGrid>
      <w:tr w:rsidR="00425DBC" w14:paraId="02537F53" w14:textId="77777777">
        <w:trPr>
          <w:jc w:val="center"/>
        </w:trPr>
        <w:tc>
          <w:tcPr>
            <w:tcW w:w="5184" w:type="dxa"/>
            <w:shd w:val="clear" w:color="auto" w:fill="D9EAF7"/>
            <w:vAlign w:val="center"/>
          </w:tcPr>
          <w:p w14:paraId="485C48C9" w14:textId="77777777" w:rsidR="00425DBC" w:rsidRDefault="00000000">
            <w:pPr>
              <w:rPr>
                <w:rFonts w:hint="eastAsia"/>
              </w:rPr>
            </w:pPr>
            <w:r>
              <w:rPr>
                <w:b/>
                <w:sz w:val="17"/>
              </w:rPr>
              <w:t>Document Attribute</w:t>
            </w:r>
          </w:p>
        </w:tc>
        <w:tc>
          <w:tcPr>
            <w:tcW w:w="5184" w:type="dxa"/>
            <w:shd w:val="clear" w:color="auto" w:fill="D9EAF7"/>
            <w:vAlign w:val="center"/>
          </w:tcPr>
          <w:p w14:paraId="17611446" w14:textId="77777777" w:rsidR="00425DBC" w:rsidRDefault="00000000">
            <w:pPr>
              <w:rPr>
                <w:rFonts w:hint="eastAsia"/>
              </w:rPr>
            </w:pPr>
            <w:r>
              <w:rPr>
                <w:b/>
                <w:sz w:val="17"/>
              </w:rPr>
              <w:t>Details</w:t>
            </w:r>
          </w:p>
        </w:tc>
      </w:tr>
      <w:tr w:rsidR="00425DBC" w14:paraId="1ACB6752" w14:textId="77777777">
        <w:trPr>
          <w:jc w:val="center"/>
        </w:trPr>
        <w:tc>
          <w:tcPr>
            <w:tcW w:w="5184" w:type="dxa"/>
            <w:vAlign w:val="center"/>
          </w:tcPr>
          <w:p w14:paraId="584847FA" w14:textId="77777777" w:rsidR="00425DBC" w:rsidRDefault="00000000">
            <w:pPr>
              <w:rPr>
                <w:rFonts w:hint="eastAsia"/>
              </w:rPr>
            </w:pPr>
            <w:r>
              <w:rPr>
                <w:sz w:val="17"/>
              </w:rPr>
              <w:t>Document Type</w:t>
            </w:r>
          </w:p>
        </w:tc>
        <w:tc>
          <w:tcPr>
            <w:tcW w:w="5184" w:type="dxa"/>
            <w:vAlign w:val="center"/>
          </w:tcPr>
          <w:p w14:paraId="67FE1DD5" w14:textId="77777777" w:rsidR="00425DBC" w:rsidRDefault="00000000">
            <w:pPr>
              <w:rPr>
                <w:rFonts w:hint="eastAsia"/>
              </w:rPr>
            </w:pPr>
            <w:r>
              <w:rPr>
                <w:sz w:val="17"/>
              </w:rPr>
              <w:t>Current-state operational process understanding</w:t>
            </w:r>
          </w:p>
        </w:tc>
      </w:tr>
      <w:tr w:rsidR="00425DBC" w14:paraId="1A4676A0" w14:textId="77777777">
        <w:trPr>
          <w:jc w:val="center"/>
        </w:trPr>
        <w:tc>
          <w:tcPr>
            <w:tcW w:w="5184" w:type="dxa"/>
            <w:vAlign w:val="center"/>
          </w:tcPr>
          <w:p w14:paraId="084780B2" w14:textId="77777777" w:rsidR="00425DBC" w:rsidRDefault="00000000">
            <w:pPr>
              <w:rPr>
                <w:rFonts w:hint="eastAsia"/>
              </w:rPr>
            </w:pPr>
            <w:r>
              <w:rPr>
                <w:sz w:val="17"/>
              </w:rPr>
              <w:t>Process Coverage</w:t>
            </w:r>
          </w:p>
        </w:tc>
        <w:tc>
          <w:tcPr>
            <w:tcW w:w="5184" w:type="dxa"/>
            <w:vAlign w:val="center"/>
          </w:tcPr>
          <w:p w14:paraId="3A20E037" w14:textId="77777777" w:rsidR="00425DBC" w:rsidRDefault="00000000">
            <w:pPr>
              <w:rPr>
                <w:rFonts w:hint="eastAsia"/>
              </w:rPr>
            </w:pPr>
            <w:r>
              <w:rPr>
                <w:sz w:val="17"/>
              </w:rPr>
              <w:t>PLPI workflow from Goods-In through QP Approval</w:t>
            </w:r>
          </w:p>
        </w:tc>
      </w:tr>
      <w:tr w:rsidR="00425DBC" w14:paraId="64DD5948" w14:textId="77777777">
        <w:trPr>
          <w:jc w:val="center"/>
        </w:trPr>
        <w:tc>
          <w:tcPr>
            <w:tcW w:w="5184" w:type="dxa"/>
            <w:vAlign w:val="center"/>
          </w:tcPr>
          <w:p w14:paraId="1744293E" w14:textId="77777777" w:rsidR="00425DBC" w:rsidRDefault="00000000">
            <w:pPr>
              <w:rPr>
                <w:rFonts w:hint="eastAsia"/>
              </w:rPr>
            </w:pPr>
            <w:r>
              <w:rPr>
                <w:sz w:val="17"/>
              </w:rPr>
              <w:t>Prepared For</w:t>
            </w:r>
          </w:p>
        </w:tc>
        <w:tc>
          <w:tcPr>
            <w:tcW w:w="5184" w:type="dxa"/>
            <w:vAlign w:val="center"/>
          </w:tcPr>
          <w:p w14:paraId="2CEEEBEB" w14:textId="77777777" w:rsidR="00425DBC" w:rsidRDefault="00000000">
            <w:pPr>
              <w:rPr>
                <w:rFonts w:hint="eastAsia"/>
              </w:rPr>
            </w:pPr>
            <w:r>
              <w:rPr>
                <w:sz w:val="17"/>
              </w:rPr>
              <w:t>PLPI process review and documentation</w:t>
            </w:r>
          </w:p>
        </w:tc>
      </w:tr>
    </w:tbl>
    <w:p w14:paraId="1AB700DE" w14:textId="77777777" w:rsidR="00425DBC" w:rsidRDefault="00425DBC">
      <w:pPr>
        <w:rPr>
          <w:rFonts w:hint="eastAsia"/>
        </w:rPr>
      </w:pPr>
    </w:p>
    <w:p w14:paraId="79A8F2BA" w14:textId="77777777" w:rsidR="00425DBC" w:rsidRDefault="00000000">
      <w:pPr>
        <w:pStyle w:val="Heading1"/>
      </w:pPr>
      <w:r>
        <w:t>1. Document Purpose</w:t>
      </w:r>
    </w:p>
    <w:p w14:paraId="6174BE9B" w14:textId="77777777" w:rsidR="00425DBC" w:rsidRDefault="00000000">
      <w:pPr>
        <w:rPr>
          <w:rFonts w:hint="eastAsia"/>
        </w:rPr>
      </w:pPr>
      <w:r>
        <w:t>This document captures the current-state PLPI operational workflow from Goods-In through QP Approval. It describes how stock, documents, samples, printed components, batch records and quality checks move through the process. The document is written as a process understanding document rather than an SOP; it explains the operational flow, dependencies, controls, handoffs, documents and systems used at each stage.</w:t>
      </w:r>
    </w:p>
    <w:p w14:paraId="56C13605" w14:textId="77777777" w:rsidR="00425DBC" w:rsidRDefault="00000000">
      <w:pPr>
        <w:pStyle w:val="Heading1"/>
      </w:pPr>
      <w:r>
        <w:t>2. End-to-End Process Overview</w:t>
      </w:r>
    </w:p>
    <w:p w14:paraId="4D42455E" w14:textId="77777777" w:rsidR="00425DBC" w:rsidRDefault="00000000">
      <w:pPr>
        <w:rPr>
          <w:rFonts w:hint="eastAsia"/>
        </w:rPr>
      </w:pPr>
      <w:r>
        <w:t>The PLPI process starts with receipt of incoming stock and supporting documents at Goods-In. After RP review and Stock Control India acceptance, the stock becomes available for Batch Checking. A Product Check Log is created, a Batch Assembly Record is issued, and the batch moves through label printing, leaflet printing, carton/braille preparation and leaflet folding. Pre-Assembly QC prepares the batch for assembly, Production Control allocates the batch to an assembly room, and assembly is performed with IPC checks and reconciliation. After Post-Assembly QC, the batch moves into quarantine and is reviewed by Pre-QP before final QP Approval and release label application.</w:t>
      </w:r>
    </w:p>
    <w:tbl>
      <w:tblPr>
        <w:tblStyle w:val="TableGrid"/>
        <w:tblW w:w="0" w:type="auto"/>
        <w:jc w:val="center"/>
        <w:tblLook w:val="04A0" w:firstRow="1" w:lastRow="0" w:firstColumn="1" w:lastColumn="0" w:noHBand="0" w:noVBand="1"/>
      </w:tblPr>
      <w:tblGrid>
        <w:gridCol w:w="3456"/>
        <w:gridCol w:w="3456"/>
        <w:gridCol w:w="3456"/>
      </w:tblGrid>
      <w:tr w:rsidR="00425DBC" w14:paraId="1DC26260" w14:textId="77777777">
        <w:trPr>
          <w:jc w:val="center"/>
        </w:trPr>
        <w:tc>
          <w:tcPr>
            <w:tcW w:w="3456" w:type="dxa"/>
            <w:shd w:val="clear" w:color="auto" w:fill="D9EAF7"/>
            <w:vAlign w:val="center"/>
          </w:tcPr>
          <w:p w14:paraId="026C020A" w14:textId="77777777" w:rsidR="00425DBC" w:rsidRDefault="00000000">
            <w:pPr>
              <w:rPr>
                <w:rFonts w:hint="eastAsia"/>
              </w:rPr>
            </w:pPr>
            <w:r>
              <w:rPr>
                <w:b/>
                <w:sz w:val="17"/>
              </w:rPr>
              <w:t>Stage</w:t>
            </w:r>
          </w:p>
        </w:tc>
        <w:tc>
          <w:tcPr>
            <w:tcW w:w="3456" w:type="dxa"/>
            <w:shd w:val="clear" w:color="auto" w:fill="D9EAF7"/>
            <w:vAlign w:val="center"/>
          </w:tcPr>
          <w:p w14:paraId="0496F9C6" w14:textId="77777777" w:rsidR="00425DBC" w:rsidRDefault="00000000">
            <w:pPr>
              <w:rPr>
                <w:rFonts w:hint="eastAsia"/>
              </w:rPr>
            </w:pPr>
            <w:r>
              <w:rPr>
                <w:b/>
                <w:sz w:val="17"/>
              </w:rPr>
              <w:t>Process Area</w:t>
            </w:r>
          </w:p>
        </w:tc>
        <w:tc>
          <w:tcPr>
            <w:tcW w:w="3456" w:type="dxa"/>
            <w:shd w:val="clear" w:color="auto" w:fill="D9EAF7"/>
            <w:vAlign w:val="center"/>
          </w:tcPr>
          <w:p w14:paraId="2EF8E6FE" w14:textId="77777777" w:rsidR="00425DBC" w:rsidRDefault="00000000">
            <w:pPr>
              <w:rPr>
                <w:rFonts w:hint="eastAsia"/>
              </w:rPr>
            </w:pPr>
            <w:r>
              <w:rPr>
                <w:b/>
                <w:sz w:val="17"/>
              </w:rPr>
              <w:t>Primary Handoff</w:t>
            </w:r>
          </w:p>
        </w:tc>
      </w:tr>
      <w:tr w:rsidR="00425DBC" w14:paraId="61EC0FAF" w14:textId="77777777">
        <w:trPr>
          <w:jc w:val="center"/>
        </w:trPr>
        <w:tc>
          <w:tcPr>
            <w:tcW w:w="3456" w:type="dxa"/>
            <w:vAlign w:val="center"/>
          </w:tcPr>
          <w:p w14:paraId="4544CBBD" w14:textId="77777777" w:rsidR="00425DBC" w:rsidRDefault="00000000">
            <w:pPr>
              <w:rPr>
                <w:rFonts w:hint="eastAsia"/>
              </w:rPr>
            </w:pPr>
            <w:r>
              <w:rPr>
                <w:sz w:val="17"/>
              </w:rPr>
              <w:t>1</w:t>
            </w:r>
          </w:p>
        </w:tc>
        <w:tc>
          <w:tcPr>
            <w:tcW w:w="3456" w:type="dxa"/>
            <w:vAlign w:val="center"/>
          </w:tcPr>
          <w:p w14:paraId="7B48DF18" w14:textId="77777777" w:rsidR="00425DBC" w:rsidRDefault="00000000">
            <w:pPr>
              <w:rPr>
                <w:rFonts w:hint="eastAsia"/>
              </w:rPr>
            </w:pPr>
            <w:r>
              <w:rPr>
                <w:sz w:val="17"/>
              </w:rPr>
              <w:t>Goods-In</w:t>
            </w:r>
          </w:p>
        </w:tc>
        <w:tc>
          <w:tcPr>
            <w:tcW w:w="3456" w:type="dxa"/>
            <w:vAlign w:val="center"/>
          </w:tcPr>
          <w:p w14:paraId="35A3A48A" w14:textId="77777777" w:rsidR="00425DBC" w:rsidRDefault="00000000">
            <w:pPr>
              <w:rPr>
                <w:rFonts w:hint="eastAsia"/>
              </w:rPr>
            </w:pPr>
            <w:r>
              <w:rPr>
                <w:sz w:val="17"/>
              </w:rPr>
              <w:t>Completed Goods-In document pack passed to RP for review.</w:t>
            </w:r>
          </w:p>
        </w:tc>
      </w:tr>
      <w:tr w:rsidR="00425DBC" w14:paraId="25EE5B78" w14:textId="77777777">
        <w:trPr>
          <w:jc w:val="center"/>
        </w:trPr>
        <w:tc>
          <w:tcPr>
            <w:tcW w:w="3456" w:type="dxa"/>
            <w:vAlign w:val="center"/>
          </w:tcPr>
          <w:p w14:paraId="38228657" w14:textId="77777777" w:rsidR="00425DBC" w:rsidRDefault="00000000">
            <w:pPr>
              <w:rPr>
                <w:rFonts w:hint="eastAsia"/>
              </w:rPr>
            </w:pPr>
            <w:r>
              <w:rPr>
                <w:sz w:val="17"/>
              </w:rPr>
              <w:t>2</w:t>
            </w:r>
          </w:p>
        </w:tc>
        <w:tc>
          <w:tcPr>
            <w:tcW w:w="3456" w:type="dxa"/>
            <w:vAlign w:val="center"/>
          </w:tcPr>
          <w:p w14:paraId="1F888250" w14:textId="77777777" w:rsidR="00425DBC" w:rsidRDefault="00000000">
            <w:pPr>
              <w:rPr>
                <w:rFonts w:hint="eastAsia"/>
              </w:rPr>
            </w:pPr>
            <w:r>
              <w:rPr>
                <w:sz w:val="17"/>
              </w:rPr>
              <w:t>RP Review and Stock Control India Acceptance</w:t>
            </w:r>
          </w:p>
        </w:tc>
        <w:tc>
          <w:tcPr>
            <w:tcW w:w="3456" w:type="dxa"/>
            <w:vAlign w:val="center"/>
          </w:tcPr>
          <w:p w14:paraId="52FBEE35" w14:textId="77777777" w:rsidR="00425DBC" w:rsidRDefault="00000000">
            <w:pPr>
              <w:rPr>
                <w:rFonts w:hint="eastAsia"/>
              </w:rPr>
            </w:pPr>
            <w:r>
              <w:rPr>
                <w:sz w:val="17"/>
              </w:rPr>
              <w:t>Accepted goods available in the Batch Checking module.</w:t>
            </w:r>
          </w:p>
        </w:tc>
      </w:tr>
      <w:tr w:rsidR="00425DBC" w14:paraId="00303D2F" w14:textId="77777777">
        <w:trPr>
          <w:jc w:val="center"/>
        </w:trPr>
        <w:tc>
          <w:tcPr>
            <w:tcW w:w="3456" w:type="dxa"/>
            <w:vAlign w:val="center"/>
          </w:tcPr>
          <w:p w14:paraId="4437D9DE" w14:textId="77777777" w:rsidR="00425DBC" w:rsidRDefault="00000000">
            <w:pPr>
              <w:rPr>
                <w:rFonts w:hint="eastAsia"/>
              </w:rPr>
            </w:pPr>
            <w:r>
              <w:rPr>
                <w:sz w:val="17"/>
              </w:rPr>
              <w:t>3</w:t>
            </w:r>
          </w:p>
        </w:tc>
        <w:tc>
          <w:tcPr>
            <w:tcW w:w="3456" w:type="dxa"/>
            <w:vAlign w:val="center"/>
          </w:tcPr>
          <w:p w14:paraId="2DADFA3C" w14:textId="77777777" w:rsidR="00425DBC" w:rsidRDefault="00000000">
            <w:pPr>
              <w:rPr>
                <w:rFonts w:hint="eastAsia"/>
              </w:rPr>
            </w:pPr>
            <w:r>
              <w:rPr>
                <w:sz w:val="17"/>
              </w:rPr>
              <w:t>Batch Checking - Product Check Log</w:t>
            </w:r>
          </w:p>
        </w:tc>
        <w:tc>
          <w:tcPr>
            <w:tcW w:w="3456" w:type="dxa"/>
            <w:vAlign w:val="center"/>
          </w:tcPr>
          <w:p w14:paraId="06658872" w14:textId="77777777" w:rsidR="00425DBC" w:rsidRDefault="00000000">
            <w:pPr>
              <w:rPr>
                <w:rFonts w:hint="eastAsia"/>
              </w:rPr>
            </w:pPr>
            <w:r>
              <w:rPr>
                <w:sz w:val="17"/>
              </w:rPr>
              <w:t>Checked batch file, Product Check Log and sample pack passed to BAR Creation.</w:t>
            </w:r>
          </w:p>
        </w:tc>
      </w:tr>
      <w:tr w:rsidR="00425DBC" w14:paraId="5B09D486" w14:textId="77777777">
        <w:trPr>
          <w:jc w:val="center"/>
        </w:trPr>
        <w:tc>
          <w:tcPr>
            <w:tcW w:w="3456" w:type="dxa"/>
            <w:vAlign w:val="center"/>
          </w:tcPr>
          <w:p w14:paraId="55A7D74A" w14:textId="77777777" w:rsidR="00425DBC" w:rsidRDefault="00000000">
            <w:pPr>
              <w:rPr>
                <w:rFonts w:hint="eastAsia"/>
              </w:rPr>
            </w:pPr>
            <w:r>
              <w:rPr>
                <w:sz w:val="17"/>
              </w:rPr>
              <w:t>4</w:t>
            </w:r>
          </w:p>
        </w:tc>
        <w:tc>
          <w:tcPr>
            <w:tcW w:w="3456" w:type="dxa"/>
            <w:vAlign w:val="center"/>
          </w:tcPr>
          <w:p w14:paraId="22FB19F6" w14:textId="77777777" w:rsidR="00425DBC" w:rsidRDefault="00000000">
            <w:pPr>
              <w:rPr>
                <w:rFonts w:hint="eastAsia"/>
              </w:rPr>
            </w:pPr>
            <w:r>
              <w:rPr>
                <w:sz w:val="17"/>
              </w:rPr>
              <w:t>Issuing Batch Assembly Record</w:t>
            </w:r>
          </w:p>
        </w:tc>
        <w:tc>
          <w:tcPr>
            <w:tcW w:w="3456" w:type="dxa"/>
            <w:vAlign w:val="center"/>
          </w:tcPr>
          <w:p w14:paraId="161FBFB2" w14:textId="77777777" w:rsidR="00425DBC" w:rsidRDefault="00000000">
            <w:pPr>
              <w:rPr>
                <w:rFonts w:hint="eastAsia"/>
              </w:rPr>
            </w:pPr>
            <w:r>
              <w:rPr>
                <w:sz w:val="17"/>
              </w:rPr>
              <w:t>Generated and checked BAR pack, including the PCL and sample, passed to Label Printing.</w:t>
            </w:r>
          </w:p>
        </w:tc>
      </w:tr>
      <w:tr w:rsidR="00425DBC" w14:paraId="391348B2" w14:textId="77777777">
        <w:trPr>
          <w:jc w:val="center"/>
        </w:trPr>
        <w:tc>
          <w:tcPr>
            <w:tcW w:w="3456" w:type="dxa"/>
            <w:vAlign w:val="center"/>
          </w:tcPr>
          <w:p w14:paraId="232AEFC0" w14:textId="77777777" w:rsidR="00425DBC" w:rsidRDefault="00000000">
            <w:pPr>
              <w:rPr>
                <w:rFonts w:hint="eastAsia"/>
              </w:rPr>
            </w:pPr>
            <w:r>
              <w:rPr>
                <w:sz w:val="17"/>
              </w:rPr>
              <w:t>5</w:t>
            </w:r>
          </w:p>
        </w:tc>
        <w:tc>
          <w:tcPr>
            <w:tcW w:w="3456" w:type="dxa"/>
            <w:vAlign w:val="center"/>
          </w:tcPr>
          <w:p w14:paraId="413C4EC6" w14:textId="77777777" w:rsidR="00425DBC" w:rsidRDefault="00000000">
            <w:pPr>
              <w:rPr>
                <w:rFonts w:hint="eastAsia"/>
              </w:rPr>
            </w:pPr>
            <w:r>
              <w:rPr>
                <w:sz w:val="17"/>
              </w:rPr>
              <w:t>Printing Labels</w:t>
            </w:r>
          </w:p>
        </w:tc>
        <w:tc>
          <w:tcPr>
            <w:tcW w:w="3456" w:type="dxa"/>
            <w:vAlign w:val="center"/>
          </w:tcPr>
          <w:p w14:paraId="41A6DA58" w14:textId="77777777" w:rsidR="00425DBC" w:rsidRDefault="00000000">
            <w:pPr>
              <w:rPr>
                <w:rFonts w:hint="eastAsia"/>
              </w:rPr>
            </w:pPr>
            <w:r>
              <w:rPr>
                <w:sz w:val="17"/>
              </w:rPr>
              <w:t>Completed label printing, updated printing status in the system, label evidence attached to the BAR, and batch passed to Leaflet Printing.</w:t>
            </w:r>
          </w:p>
        </w:tc>
      </w:tr>
      <w:tr w:rsidR="00425DBC" w14:paraId="33891F2A" w14:textId="77777777">
        <w:trPr>
          <w:jc w:val="center"/>
        </w:trPr>
        <w:tc>
          <w:tcPr>
            <w:tcW w:w="3456" w:type="dxa"/>
            <w:vAlign w:val="center"/>
          </w:tcPr>
          <w:p w14:paraId="33D8AFA1" w14:textId="77777777" w:rsidR="00425DBC" w:rsidRDefault="00000000">
            <w:pPr>
              <w:rPr>
                <w:rFonts w:hint="eastAsia"/>
              </w:rPr>
            </w:pPr>
            <w:r>
              <w:rPr>
                <w:sz w:val="17"/>
              </w:rPr>
              <w:t>6</w:t>
            </w:r>
          </w:p>
        </w:tc>
        <w:tc>
          <w:tcPr>
            <w:tcW w:w="3456" w:type="dxa"/>
            <w:vAlign w:val="center"/>
          </w:tcPr>
          <w:p w14:paraId="1AD67A99" w14:textId="77777777" w:rsidR="00425DBC" w:rsidRDefault="00000000">
            <w:pPr>
              <w:rPr>
                <w:rFonts w:hint="eastAsia"/>
              </w:rPr>
            </w:pPr>
            <w:r>
              <w:rPr>
                <w:sz w:val="17"/>
              </w:rPr>
              <w:t>Leaflet Printing</w:t>
            </w:r>
          </w:p>
        </w:tc>
        <w:tc>
          <w:tcPr>
            <w:tcW w:w="3456" w:type="dxa"/>
            <w:vAlign w:val="center"/>
          </w:tcPr>
          <w:p w14:paraId="312A0185" w14:textId="77777777" w:rsidR="00425DBC" w:rsidRDefault="00000000">
            <w:pPr>
              <w:rPr>
                <w:rFonts w:hint="eastAsia"/>
              </w:rPr>
            </w:pPr>
            <w:r>
              <w:rPr>
                <w:sz w:val="17"/>
              </w:rPr>
              <w:t>Completed leaflet print quantity, checked master/test copy, completed line clearance, and batch passed to Carton / Braille Preparation.</w:t>
            </w:r>
          </w:p>
        </w:tc>
      </w:tr>
      <w:tr w:rsidR="00425DBC" w14:paraId="47FB6ED6" w14:textId="77777777">
        <w:trPr>
          <w:jc w:val="center"/>
        </w:trPr>
        <w:tc>
          <w:tcPr>
            <w:tcW w:w="3456" w:type="dxa"/>
            <w:vAlign w:val="center"/>
          </w:tcPr>
          <w:p w14:paraId="2E7D4B8D" w14:textId="77777777" w:rsidR="00425DBC" w:rsidRDefault="00000000">
            <w:pPr>
              <w:rPr>
                <w:rFonts w:hint="eastAsia"/>
              </w:rPr>
            </w:pPr>
            <w:r>
              <w:rPr>
                <w:sz w:val="17"/>
              </w:rPr>
              <w:t>7</w:t>
            </w:r>
          </w:p>
        </w:tc>
        <w:tc>
          <w:tcPr>
            <w:tcW w:w="3456" w:type="dxa"/>
            <w:vAlign w:val="center"/>
          </w:tcPr>
          <w:p w14:paraId="17C82A08" w14:textId="77777777" w:rsidR="00425DBC" w:rsidRDefault="00000000">
            <w:pPr>
              <w:rPr>
                <w:rFonts w:hint="eastAsia"/>
              </w:rPr>
            </w:pPr>
            <w:r>
              <w:rPr>
                <w:sz w:val="17"/>
              </w:rPr>
              <w:t>Carton / Braille Preparation</w:t>
            </w:r>
          </w:p>
        </w:tc>
        <w:tc>
          <w:tcPr>
            <w:tcW w:w="3456" w:type="dxa"/>
            <w:vAlign w:val="center"/>
          </w:tcPr>
          <w:p w14:paraId="75012528" w14:textId="77777777" w:rsidR="00425DBC" w:rsidRDefault="00000000">
            <w:pPr>
              <w:rPr>
                <w:rFonts w:hint="eastAsia"/>
              </w:rPr>
            </w:pPr>
            <w:r>
              <w:rPr>
                <w:sz w:val="17"/>
              </w:rPr>
              <w:t>Required pre-printed cartons issued and verified for a reboxing batch, or required braille labels prepared and verified for a relabelling batch. Once the applicable route is complete, the batch is passed to Stage 8: Leaflet Folding.</w:t>
            </w:r>
          </w:p>
        </w:tc>
      </w:tr>
      <w:tr w:rsidR="00425DBC" w14:paraId="37D162F5" w14:textId="77777777">
        <w:trPr>
          <w:jc w:val="center"/>
        </w:trPr>
        <w:tc>
          <w:tcPr>
            <w:tcW w:w="3456" w:type="dxa"/>
            <w:vAlign w:val="center"/>
          </w:tcPr>
          <w:p w14:paraId="13D7D299" w14:textId="77777777" w:rsidR="00425DBC" w:rsidRDefault="00000000">
            <w:pPr>
              <w:rPr>
                <w:rFonts w:hint="eastAsia"/>
              </w:rPr>
            </w:pPr>
            <w:r>
              <w:rPr>
                <w:sz w:val="17"/>
              </w:rPr>
              <w:t>8</w:t>
            </w:r>
          </w:p>
        </w:tc>
        <w:tc>
          <w:tcPr>
            <w:tcW w:w="3456" w:type="dxa"/>
            <w:vAlign w:val="center"/>
          </w:tcPr>
          <w:p w14:paraId="59B6FCAA" w14:textId="77777777" w:rsidR="00425DBC" w:rsidRDefault="00000000">
            <w:pPr>
              <w:rPr>
                <w:rFonts w:hint="eastAsia"/>
              </w:rPr>
            </w:pPr>
            <w:r>
              <w:rPr>
                <w:sz w:val="17"/>
              </w:rPr>
              <w:t>Leaflet Folding</w:t>
            </w:r>
          </w:p>
        </w:tc>
        <w:tc>
          <w:tcPr>
            <w:tcW w:w="3456" w:type="dxa"/>
            <w:vAlign w:val="center"/>
          </w:tcPr>
          <w:p w14:paraId="5C07F1BA" w14:textId="77777777" w:rsidR="00425DBC" w:rsidRDefault="00000000">
            <w:pPr>
              <w:rPr>
                <w:rFonts w:hint="eastAsia"/>
              </w:rPr>
            </w:pPr>
            <w:r>
              <w:rPr>
                <w:sz w:val="17"/>
              </w:rPr>
              <w:t>Folded leaflets placed into the same batch box/bucket, Leaflet Folding completion recorded in the system, and batch passed to Pre-Assembly QC.</w:t>
            </w:r>
          </w:p>
        </w:tc>
      </w:tr>
      <w:tr w:rsidR="00425DBC" w14:paraId="1C8950C0" w14:textId="77777777">
        <w:trPr>
          <w:jc w:val="center"/>
        </w:trPr>
        <w:tc>
          <w:tcPr>
            <w:tcW w:w="3456" w:type="dxa"/>
            <w:vAlign w:val="center"/>
          </w:tcPr>
          <w:p w14:paraId="76CE2A8A" w14:textId="77777777" w:rsidR="00425DBC" w:rsidRDefault="00000000">
            <w:pPr>
              <w:rPr>
                <w:rFonts w:hint="eastAsia"/>
              </w:rPr>
            </w:pPr>
            <w:r>
              <w:rPr>
                <w:sz w:val="17"/>
              </w:rPr>
              <w:t>9</w:t>
            </w:r>
          </w:p>
        </w:tc>
        <w:tc>
          <w:tcPr>
            <w:tcW w:w="3456" w:type="dxa"/>
            <w:vAlign w:val="center"/>
          </w:tcPr>
          <w:p w14:paraId="5E42F2A8" w14:textId="77777777" w:rsidR="00425DBC" w:rsidRDefault="00000000">
            <w:pPr>
              <w:rPr>
                <w:rFonts w:hint="eastAsia"/>
              </w:rPr>
            </w:pPr>
            <w:r>
              <w:rPr>
                <w:sz w:val="17"/>
              </w:rPr>
              <w:t>Pre-Assembly QC</w:t>
            </w:r>
          </w:p>
        </w:tc>
        <w:tc>
          <w:tcPr>
            <w:tcW w:w="3456" w:type="dxa"/>
            <w:vAlign w:val="center"/>
          </w:tcPr>
          <w:p w14:paraId="4964010E" w14:textId="77777777" w:rsidR="00425DBC" w:rsidRDefault="00000000">
            <w:pPr>
              <w:rPr>
                <w:rFonts w:hint="eastAsia"/>
              </w:rPr>
            </w:pPr>
            <w:r>
              <w:rPr>
                <w:sz w:val="17"/>
              </w:rPr>
              <w:t xml:space="preserve">Completed Pre-Assembly QC record, </w:t>
            </w:r>
            <w:r>
              <w:rPr>
                <w:sz w:val="17"/>
              </w:rPr>
              <w:lastRenderedPageBreak/>
              <w:t>prepared assembly reference sample, checked BAR pack/components, and batch passed to Production Control / Room Allocation.</w:t>
            </w:r>
          </w:p>
        </w:tc>
      </w:tr>
      <w:tr w:rsidR="00425DBC" w14:paraId="20A02B3F" w14:textId="77777777">
        <w:trPr>
          <w:jc w:val="center"/>
        </w:trPr>
        <w:tc>
          <w:tcPr>
            <w:tcW w:w="3456" w:type="dxa"/>
            <w:vAlign w:val="center"/>
          </w:tcPr>
          <w:p w14:paraId="5AEBA758" w14:textId="77777777" w:rsidR="00425DBC" w:rsidRDefault="00000000">
            <w:pPr>
              <w:rPr>
                <w:rFonts w:hint="eastAsia"/>
              </w:rPr>
            </w:pPr>
            <w:r>
              <w:rPr>
                <w:sz w:val="17"/>
              </w:rPr>
              <w:lastRenderedPageBreak/>
              <w:t>10</w:t>
            </w:r>
          </w:p>
        </w:tc>
        <w:tc>
          <w:tcPr>
            <w:tcW w:w="3456" w:type="dxa"/>
            <w:vAlign w:val="center"/>
          </w:tcPr>
          <w:p w14:paraId="1D7FD3C1" w14:textId="77777777" w:rsidR="00425DBC" w:rsidRDefault="00000000">
            <w:pPr>
              <w:rPr>
                <w:rFonts w:hint="eastAsia"/>
              </w:rPr>
            </w:pPr>
            <w:r>
              <w:rPr>
                <w:sz w:val="17"/>
              </w:rPr>
              <w:t>Production Control / Room Allocation</w:t>
            </w:r>
          </w:p>
        </w:tc>
        <w:tc>
          <w:tcPr>
            <w:tcW w:w="3456" w:type="dxa"/>
            <w:vAlign w:val="center"/>
          </w:tcPr>
          <w:p w14:paraId="4BEB6576" w14:textId="77777777" w:rsidR="00425DBC" w:rsidRDefault="00000000">
            <w:pPr>
              <w:rPr>
                <w:rFonts w:hint="eastAsia"/>
              </w:rPr>
            </w:pPr>
            <w:r>
              <w:rPr>
                <w:sz w:val="17"/>
              </w:rPr>
              <w:t>Batch verified by Production Control, allocated to an assembly room, and passed to Assembly Room Operations.</w:t>
            </w:r>
          </w:p>
        </w:tc>
      </w:tr>
      <w:tr w:rsidR="00425DBC" w14:paraId="4438E040" w14:textId="77777777">
        <w:trPr>
          <w:jc w:val="center"/>
        </w:trPr>
        <w:tc>
          <w:tcPr>
            <w:tcW w:w="3456" w:type="dxa"/>
            <w:vAlign w:val="center"/>
          </w:tcPr>
          <w:p w14:paraId="3BA7DF63" w14:textId="77777777" w:rsidR="00425DBC" w:rsidRDefault="00000000">
            <w:pPr>
              <w:rPr>
                <w:rFonts w:hint="eastAsia"/>
              </w:rPr>
            </w:pPr>
            <w:r>
              <w:rPr>
                <w:sz w:val="17"/>
              </w:rPr>
              <w:t>11</w:t>
            </w:r>
          </w:p>
        </w:tc>
        <w:tc>
          <w:tcPr>
            <w:tcW w:w="3456" w:type="dxa"/>
            <w:vAlign w:val="center"/>
          </w:tcPr>
          <w:p w14:paraId="3231A817" w14:textId="77777777" w:rsidR="00425DBC" w:rsidRDefault="00000000">
            <w:pPr>
              <w:rPr>
                <w:rFonts w:hint="eastAsia"/>
              </w:rPr>
            </w:pPr>
            <w:r>
              <w:rPr>
                <w:sz w:val="17"/>
              </w:rPr>
              <w:t>Assembly Room Operations</w:t>
            </w:r>
          </w:p>
        </w:tc>
        <w:tc>
          <w:tcPr>
            <w:tcW w:w="3456" w:type="dxa"/>
            <w:vAlign w:val="center"/>
          </w:tcPr>
          <w:p w14:paraId="360A4D01" w14:textId="77777777" w:rsidR="00425DBC" w:rsidRDefault="00000000">
            <w:pPr>
              <w:rPr>
                <w:rFonts w:hint="eastAsia"/>
              </w:rPr>
            </w:pPr>
            <w:r>
              <w:rPr>
                <w:sz w:val="17"/>
              </w:rPr>
              <w:t>Fully assembled batch with completed IPC checks, completed reconciliation, updated BAR, and batch passed to Post-Assembly QC.</w:t>
            </w:r>
          </w:p>
        </w:tc>
      </w:tr>
      <w:tr w:rsidR="00425DBC" w14:paraId="4063885A" w14:textId="77777777">
        <w:trPr>
          <w:jc w:val="center"/>
        </w:trPr>
        <w:tc>
          <w:tcPr>
            <w:tcW w:w="3456" w:type="dxa"/>
            <w:vAlign w:val="center"/>
          </w:tcPr>
          <w:p w14:paraId="54FFDCA1" w14:textId="77777777" w:rsidR="00425DBC" w:rsidRDefault="00000000">
            <w:pPr>
              <w:rPr>
                <w:rFonts w:hint="eastAsia"/>
              </w:rPr>
            </w:pPr>
            <w:r>
              <w:rPr>
                <w:sz w:val="17"/>
              </w:rPr>
              <w:t>12</w:t>
            </w:r>
          </w:p>
        </w:tc>
        <w:tc>
          <w:tcPr>
            <w:tcW w:w="3456" w:type="dxa"/>
            <w:vAlign w:val="center"/>
          </w:tcPr>
          <w:p w14:paraId="76BFDD1C" w14:textId="77777777" w:rsidR="00425DBC" w:rsidRDefault="00000000">
            <w:pPr>
              <w:rPr>
                <w:rFonts w:hint="eastAsia"/>
              </w:rPr>
            </w:pPr>
            <w:r>
              <w:rPr>
                <w:sz w:val="17"/>
              </w:rPr>
              <w:t>Post-Assembly QC</w:t>
            </w:r>
          </w:p>
        </w:tc>
        <w:tc>
          <w:tcPr>
            <w:tcW w:w="3456" w:type="dxa"/>
            <w:vAlign w:val="center"/>
          </w:tcPr>
          <w:p w14:paraId="39926618" w14:textId="77777777" w:rsidR="00425DBC" w:rsidRDefault="00000000">
            <w:pPr>
              <w:rPr>
                <w:rFonts w:hint="eastAsia"/>
              </w:rPr>
            </w:pPr>
            <w:r>
              <w:rPr>
                <w:sz w:val="17"/>
              </w:rPr>
              <w:t>Assembled stock that has completed Post-Assembly QC checks, has quarantine labels applied, has been moved to the quarantine area, and is ready for Pre-QP.</w:t>
            </w:r>
          </w:p>
        </w:tc>
      </w:tr>
      <w:tr w:rsidR="00425DBC" w14:paraId="2D014AD2" w14:textId="77777777">
        <w:trPr>
          <w:jc w:val="center"/>
        </w:trPr>
        <w:tc>
          <w:tcPr>
            <w:tcW w:w="3456" w:type="dxa"/>
            <w:vAlign w:val="center"/>
          </w:tcPr>
          <w:p w14:paraId="4572B22C" w14:textId="77777777" w:rsidR="00425DBC" w:rsidRDefault="00000000">
            <w:pPr>
              <w:rPr>
                <w:rFonts w:hint="eastAsia"/>
              </w:rPr>
            </w:pPr>
            <w:r>
              <w:rPr>
                <w:sz w:val="17"/>
              </w:rPr>
              <w:t>13</w:t>
            </w:r>
          </w:p>
        </w:tc>
        <w:tc>
          <w:tcPr>
            <w:tcW w:w="3456" w:type="dxa"/>
            <w:vAlign w:val="center"/>
          </w:tcPr>
          <w:p w14:paraId="5C2A14C7" w14:textId="77777777" w:rsidR="00425DBC" w:rsidRDefault="00000000">
            <w:pPr>
              <w:rPr>
                <w:rFonts w:hint="eastAsia"/>
              </w:rPr>
            </w:pPr>
            <w:r>
              <w:rPr>
                <w:sz w:val="17"/>
              </w:rPr>
              <w:t>Pre-QP</w:t>
            </w:r>
          </w:p>
        </w:tc>
        <w:tc>
          <w:tcPr>
            <w:tcW w:w="3456" w:type="dxa"/>
            <w:vAlign w:val="center"/>
          </w:tcPr>
          <w:p w14:paraId="556C0B7B" w14:textId="77777777" w:rsidR="00425DBC" w:rsidRDefault="00000000">
            <w:pPr>
              <w:rPr>
                <w:rFonts w:hint="eastAsia"/>
              </w:rPr>
            </w:pPr>
            <w:r>
              <w:rPr>
                <w:sz w:val="17"/>
              </w:rPr>
              <w:t>Completed Pre-QP review, printed green release log sheet, assembled BAR pack, and batch pack passed to QP for certification.</w:t>
            </w:r>
          </w:p>
        </w:tc>
      </w:tr>
      <w:tr w:rsidR="00425DBC" w14:paraId="498BA155" w14:textId="77777777">
        <w:trPr>
          <w:jc w:val="center"/>
        </w:trPr>
        <w:tc>
          <w:tcPr>
            <w:tcW w:w="3456" w:type="dxa"/>
            <w:vAlign w:val="center"/>
          </w:tcPr>
          <w:p w14:paraId="25A02BAA" w14:textId="77777777" w:rsidR="00425DBC" w:rsidRDefault="00000000">
            <w:pPr>
              <w:rPr>
                <w:rFonts w:hint="eastAsia"/>
              </w:rPr>
            </w:pPr>
            <w:r>
              <w:rPr>
                <w:sz w:val="17"/>
              </w:rPr>
              <w:t>14</w:t>
            </w:r>
          </w:p>
        </w:tc>
        <w:tc>
          <w:tcPr>
            <w:tcW w:w="3456" w:type="dxa"/>
            <w:vAlign w:val="center"/>
          </w:tcPr>
          <w:p w14:paraId="0CB7D647" w14:textId="77777777" w:rsidR="00425DBC" w:rsidRDefault="00000000">
            <w:pPr>
              <w:rPr>
                <w:rFonts w:hint="eastAsia"/>
              </w:rPr>
            </w:pPr>
            <w:r>
              <w:rPr>
                <w:sz w:val="17"/>
              </w:rPr>
              <w:t>QP Approval</w:t>
            </w:r>
          </w:p>
        </w:tc>
        <w:tc>
          <w:tcPr>
            <w:tcW w:w="3456" w:type="dxa"/>
            <w:vAlign w:val="center"/>
          </w:tcPr>
          <w:p w14:paraId="03A41A25" w14:textId="77777777" w:rsidR="00425DBC" w:rsidRDefault="00000000">
            <w:pPr>
              <w:rPr>
                <w:rFonts w:hint="eastAsia"/>
              </w:rPr>
            </w:pPr>
            <w:r>
              <w:rPr>
                <w:sz w:val="17"/>
              </w:rPr>
              <w:t>QP-approved batch with the approval/release section signed and dated by the QP, and the release label applied to the batch/stock as required.</w:t>
            </w:r>
          </w:p>
        </w:tc>
      </w:tr>
    </w:tbl>
    <w:p w14:paraId="0CB913F2" w14:textId="77777777" w:rsidR="00425DBC" w:rsidRDefault="00425DBC">
      <w:pPr>
        <w:rPr>
          <w:rFonts w:hint="eastAsia"/>
        </w:rPr>
      </w:pPr>
    </w:p>
    <w:p w14:paraId="333EEB21" w14:textId="77777777" w:rsidR="00425DBC" w:rsidRDefault="00000000">
      <w:pPr>
        <w:pStyle w:val="Heading1"/>
      </w:pPr>
      <w:r>
        <w:t>3. Current-State Stage Detail</w:t>
      </w:r>
    </w:p>
    <w:p w14:paraId="0FCF1E05" w14:textId="77777777" w:rsidR="00425DBC" w:rsidRDefault="00000000">
      <w:pPr>
        <w:pStyle w:val="Heading2"/>
      </w:pPr>
      <w:r>
        <w:t>Stage 1: Goods-In</w:t>
      </w:r>
    </w:p>
    <w:p w14:paraId="17BF4ECE" w14:textId="77777777" w:rsidR="00425DBC" w:rsidRDefault="00000000">
      <w:pPr>
        <w:pStyle w:val="Heading3"/>
      </w:pPr>
      <w:r>
        <w:t>Stage Objective</w:t>
      </w:r>
    </w:p>
    <w:p w14:paraId="213EF607" w14:textId="77777777" w:rsidR="00425DBC" w:rsidRDefault="00000000">
      <w:pPr>
        <w:rPr>
          <w:rFonts w:hint="eastAsia"/>
        </w:rPr>
      </w:pPr>
      <w:r>
        <w:t>Receive incoming stock, confirm the expected PO/delivery information, check the physical goods and supporting documents, and prepare the Goods-In document pack for RP review.</w:t>
      </w:r>
    </w:p>
    <w:p w14:paraId="07711F12" w14:textId="77777777" w:rsidR="00425DBC" w:rsidRDefault="00000000">
      <w:pPr>
        <w:pStyle w:val="Heading3"/>
      </w:pPr>
      <w:r>
        <w:t>Entry Criteria</w:t>
      </w:r>
    </w:p>
    <w:p w14:paraId="19C1B5AE" w14:textId="77777777" w:rsidR="00425DBC" w:rsidRDefault="00000000">
      <w:pPr>
        <w:rPr>
          <w:rFonts w:hint="eastAsia"/>
        </w:rPr>
      </w:pPr>
      <w:r>
        <w:t>Supplier stock has arrived or is expected against the booked pallet / package list. The Goods-In operator has access to the relevant WSC/PLPI information and the physical delivery paperwork or electronic documents where available.</w:t>
      </w:r>
    </w:p>
    <w:p w14:paraId="37639A45" w14:textId="77777777" w:rsidR="00425DBC" w:rsidRDefault="00000000">
      <w:pPr>
        <w:pStyle w:val="Heading3"/>
      </w:pPr>
      <w:r>
        <w:t>Process Description</w:t>
      </w:r>
    </w:p>
    <w:p w14:paraId="03221C8A" w14:textId="77777777" w:rsidR="00425DBC" w:rsidRDefault="00000000">
      <w:pPr>
        <w:rPr>
          <w:rFonts w:hint="eastAsia"/>
        </w:rPr>
      </w:pPr>
      <w:r>
        <w:t>Goods-In is the initial control point for incoming PLPI stock. The operator begins by checking the package list/checklist to identify which PO stock is expected and whether the related PO is available in the system. The physical delivery is then checked against the available system information and documents. Documents may be sourced from WSC, PLPI, email, or paper copies received with the delivery. Once the checks are completed, the operator compiles the Goods-In document pack and passes it to RP for review.</w:t>
      </w:r>
    </w:p>
    <w:p w14:paraId="4EAD9AF2" w14:textId="77777777" w:rsidR="00425DBC" w:rsidRDefault="00000000">
      <w:pPr>
        <w:pStyle w:val="Heading3"/>
      </w:pPr>
      <w:r>
        <w:t>Key Activities</w:t>
      </w:r>
    </w:p>
    <w:p w14:paraId="751E1453" w14:textId="77777777" w:rsidR="00425DBC" w:rsidRDefault="00000000">
      <w:pPr>
        <w:pStyle w:val="ListNumber"/>
        <w:rPr>
          <w:rFonts w:hint="eastAsia"/>
        </w:rPr>
      </w:pPr>
      <w:r>
        <w:t>Open the package list / checklist and confirm which PO stock is expected.</w:t>
      </w:r>
    </w:p>
    <w:p w14:paraId="1DFE9FE7" w14:textId="77777777" w:rsidR="00425DBC" w:rsidRDefault="00000000">
      <w:pPr>
        <w:pStyle w:val="ListNumber"/>
        <w:rPr>
          <w:rFonts w:hint="eastAsia"/>
        </w:rPr>
      </w:pPr>
      <w:r>
        <w:t>Confirm whether the PO is available in the system before continuing with Goods-In checks.</w:t>
      </w:r>
    </w:p>
    <w:p w14:paraId="4C491C30" w14:textId="77777777" w:rsidR="00425DBC" w:rsidRDefault="00000000">
      <w:pPr>
        <w:pStyle w:val="ListNumber"/>
        <w:rPr>
          <w:rFonts w:hint="eastAsia"/>
        </w:rPr>
      </w:pPr>
      <w:r>
        <w:t>Where PO or booking information is not available, wait for the relevant team to complete or update the information before continuing.</w:t>
      </w:r>
    </w:p>
    <w:p w14:paraId="2BCB2AEA" w14:textId="77777777" w:rsidR="00425DBC" w:rsidRDefault="00000000">
      <w:pPr>
        <w:pStyle w:val="ListNumber"/>
        <w:rPr>
          <w:rFonts w:hint="eastAsia"/>
        </w:rPr>
      </w:pPr>
      <w:r>
        <w:t>Gather the required Goods-In supporting documents for the received stock.</w:t>
      </w:r>
    </w:p>
    <w:p w14:paraId="2C3A25CE" w14:textId="77777777" w:rsidR="00425DBC" w:rsidRDefault="00000000">
      <w:pPr>
        <w:pStyle w:val="ListNumber"/>
        <w:rPr>
          <w:rFonts w:hint="eastAsia"/>
        </w:rPr>
      </w:pPr>
      <w:r>
        <w:t>Check the physical goods against the package list/checklist, PO and available supporting documents.</w:t>
      </w:r>
    </w:p>
    <w:p w14:paraId="4DC91EA9" w14:textId="77777777" w:rsidR="00425DBC" w:rsidRDefault="00000000">
      <w:pPr>
        <w:pStyle w:val="ListNumber"/>
        <w:rPr>
          <w:rFonts w:hint="eastAsia"/>
        </w:rPr>
      </w:pPr>
      <w:r>
        <w:t>Check received stock details against the system/package list information.</w:t>
      </w:r>
    </w:p>
    <w:p w14:paraId="37AA1688" w14:textId="77777777" w:rsidR="00425DBC" w:rsidRDefault="00000000">
      <w:pPr>
        <w:pStyle w:val="ListNumber"/>
        <w:rPr>
          <w:rFonts w:hint="eastAsia"/>
        </w:rPr>
      </w:pPr>
      <w:r>
        <w:t>Compile the Goods-In document pack and pass it to RP for review.</w:t>
      </w:r>
    </w:p>
    <w:p w14:paraId="132F30C8" w14:textId="77777777" w:rsidR="00425DBC" w:rsidRDefault="00000000">
      <w:pPr>
        <w:pStyle w:val="Heading3"/>
      </w:pPr>
      <w:r>
        <w:t>Key Controls</w:t>
      </w:r>
    </w:p>
    <w:p w14:paraId="146F262D" w14:textId="77777777" w:rsidR="00425DBC" w:rsidRDefault="00000000">
      <w:pPr>
        <w:pStyle w:val="ListBullet"/>
        <w:rPr>
          <w:rFonts w:hint="eastAsia"/>
        </w:rPr>
      </w:pPr>
      <w:r>
        <w:t>PO availability is confirmed before Goods-In checking proceeds.</w:t>
      </w:r>
    </w:p>
    <w:p w14:paraId="071844B3" w14:textId="77777777" w:rsidR="00425DBC" w:rsidRDefault="00000000">
      <w:pPr>
        <w:pStyle w:val="ListBullet"/>
        <w:rPr>
          <w:rFonts w:hint="eastAsia"/>
        </w:rPr>
      </w:pPr>
      <w:r>
        <w:lastRenderedPageBreak/>
        <w:t>Physical goods are checked against documents and system information.</w:t>
      </w:r>
    </w:p>
    <w:p w14:paraId="49102AEB" w14:textId="77777777" w:rsidR="00425DBC" w:rsidRDefault="00000000">
      <w:pPr>
        <w:pStyle w:val="ListBullet"/>
        <w:rPr>
          <w:rFonts w:hint="eastAsia"/>
        </w:rPr>
      </w:pPr>
      <w:r>
        <w:t>Documents required for RP review are gathered into the Goods-In pack.</w:t>
      </w:r>
    </w:p>
    <w:p w14:paraId="0C4B5370" w14:textId="77777777" w:rsidR="00425DBC" w:rsidRDefault="00000000">
      <w:pPr>
        <w:pStyle w:val="ListBullet"/>
        <w:rPr>
          <w:rFonts w:hint="eastAsia"/>
        </w:rPr>
      </w:pPr>
      <w:r>
        <w:t>The batch cannot progress to India acceptance until RP review has been completed.</w:t>
      </w:r>
    </w:p>
    <w:p w14:paraId="40CCAFE7" w14:textId="77777777" w:rsidR="00425DBC" w:rsidRDefault="00000000">
      <w:pPr>
        <w:pStyle w:val="Heading3"/>
      </w:pPr>
      <w:r>
        <w:t>Documents / Records Used</w:t>
      </w:r>
    </w:p>
    <w:p w14:paraId="0784FDF3" w14:textId="77777777" w:rsidR="00425DBC" w:rsidRDefault="00000000">
      <w:pPr>
        <w:pStyle w:val="ListBullet"/>
        <w:rPr>
          <w:rFonts w:hint="eastAsia"/>
        </w:rPr>
      </w:pPr>
      <w:r>
        <w:t>Package list / checklist</w:t>
      </w:r>
    </w:p>
    <w:p w14:paraId="140EFC44" w14:textId="77777777" w:rsidR="00425DBC" w:rsidRDefault="00000000">
      <w:pPr>
        <w:pStyle w:val="ListBullet"/>
        <w:rPr>
          <w:rFonts w:hint="eastAsia"/>
        </w:rPr>
      </w:pPr>
      <w:r>
        <w:t>Purchase Order</w:t>
      </w:r>
    </w:p>
    <w:p w14:paraId="1DF07DE5" w14:textId="77777777" w:rsidR="00425DBC" w:rsidRDefault="00000000">
      <w:pPr>
        <w:pStyle w:val="ListBullet"/>
        <w:rPr>
          <w:rFonts w:hint="eastAsia"/>
        </w:rPr>
      </w:pPr>
      <w:r>
        <w:t>Supplier invoice</w:t>
      </w:r>
    </w:p>
    <w:p w14:paraId="2E1A6EB8" w14:textId="77777777" w:rsidR="00425DBC" w:rsidRDefault="00000000">
      <w:pPr>
        <w:pStyle w:val="ListBullet"/>
        <w:rPr>
          <w:rFonts w:hint="eastAsia"/>
        </w:rPr>
      </w:pPr>
      <w:r>
        <w:t>Supplier packing list</w:t>
      </w:r>
    </w:p>
    <w:p w14:paraId="471648FB" w14:textId="77777777" w:rsidR="00425DBC" w:rsidRDefault="00000000">
      <w:pPr>
        <w:pStyle w:val="ListBullet"/>
        <w:rPr>
          <w:rFonts w:hint="eastAsia"/>
        </w:rPr>
      </w:pPr>
      <w:r>
        <w:t>Temperature receipt / temperature evidence</w:t>
      </w:r>
    </w:p>
    <w:p w14:paraId="3CFAB19B" w14:textId="77777777" w:rsidR="00425DBC" w:rsidRDefault="00000000">
      <w:pPr>
        <w:pStyle w:val="ListBullet"/>
        <w:rPr>
          <w:rFonts w:hint="eastAsia"/>
        </w:rPr>
      </w:pPr>
      <w:r>
        <w:t>Supply declaration, where applicable</w:t>
      </w:r>
    </w:p>
    <w:p w14:paraId="787C5AC7" w14:textId="77777777" w:rsidR="00425DBC" w:rsidRDefault="00000000">
      <w:pPr>
        <w:pStyle w:val="ListBullet"/>
        <w:rPr>
          <w:rFonts w:hint="eastAsia"/>
        </w:rPr>
      </w:pPr>
      <w:r>
        <w:t>Delivery or supplier paperwork, where applicable</w:t>
      </w:r>
    </w:p>
    <w:p w14:paraId="55B36B78" w14:textId="77777777" w:rsidR="00425DBC" w:rsidRDefault="00000000">
      <w:pPr>
        <w:pStyle w:val="Heading3"/>
      </w:pPr>
      <w:r>
        <w:t>Systems Used</w:t>
      </w:r>
    </w:p>
    <w:p w14:paraId="5F2EB914" w14:textId="77777777" w:rsidR="00425DBC" w:rsidRDefault="00000000">
      <w:pPr>
        <w:pStyle w:val="ListBullet"/>
        <w:rPr>
          <w:rFonts w:hint="eastAsia"/>
        </w:rPr>
      </w:pPr>
      <w:r>
        <w:t>WSC</w:t>
      </w:r>
    </w:p>
    <w:p w14:paraId="1E7F0FFB" w14:textId="77777777" w:rsidR="00425DBC" w:rsidRDefault="00000000">
      <w:pPr>
        <w:pStyle w:val="ListBullet"/>
        <w:rPr>
          <w:rFonts w:hint="eastAsia"/>
        </w:rPr>
      </w:pPr>
      <w:r>
        <w:t>PLPI</w:t>
      </w:r>
    </w:p>
    <w:p w14:paraId="0B94D040" w14:textId="77777777" w:rsidR="00425DBC" w:rsidRDefault="00000000">
      <w:pPr>
        <w:pStyle w:val="ListBullet"/>
        <w:rPr>
          <w:rFonts w:hint="eastAsia"/>
        </w:rPr>
      </w:pPr>
      <w:r>
        <w:t>Email / shared document source, where applicable</w:t>
      </w:r>
    </w:p>
    <w:p w14:paraId="6705E656" w14:textId="77777777" w:rsidR="00425DBC" w:rsidRDefault="00000000">
      <w:pPr>
        <w:pStyle w:val="ListBullet"/>
        <w:rPr>
          <w:rFonts w:hint="eastAsia"/>
        </w:rPr>
      </w:pPr>
      <w:r>
        <w:t>Scanner / printer, where paper documents are used</w:t>
      </w:r>
    </w:p>
    <w:p w14:paraId="68626F32" w14:textId="77777777" w:rsidR="00425DBC" w:rsidRDefault="00000000">
      <w:pPr>
        <w:pStyle w:val="Heading3"/>
      </w:pPr>
      <w:r>
        <w:t>Output / Handoff</w:t>
      </w:r>
    </w:p>
    <w:p w14:paraId="2350B7F8" w14:textId="77777777" w:rsidR="00425DBC" w:rsidRDefault="00000000">
      <w:pPr>
        <w:rPr>
          <w:rFonts w:hint="eastAsia"/>
        </w:rPr>
      </w:pPr>
      <w:r>
        <w:t>Completed Goods-In document pack passed to RP for review.</w:t>
      </w:r>
    </w:p>
    <w:p w14:paraId="6AAE60A9" w14:textId="77777777" w:rsidR="00425DBC" w:rsidRDefault="00000000">
      <w:pPr>
        <w:pStyle w:val="Heading3"/>
      </w:pPr>
      <w:r>
        <w:t>Exceptions / Holds</w:t>
      </w:r>
    </w:p>
    <w:p w14:paraId="3EBF1CBE" w14:textId="77777777" w:rsidR="00425DBC" w:rsidRDefault="00000000">
      <w:pPr>
        <w:pStyle w:val="ListBullet"/>
        <w:rPr>
          <w:rFonts w:hint="eastAsia"/>
        </w:rPr>
      </w:pPr>
      <w:r>
        <w:t>If the PO is not available, Goods-In checking waits until the PO/booking information is completed or updated.</w:t>
      </w:r>
    </w:p>
    <w:p w14:paraId="44BE8DB3" w14:textId="77777777" w:rsidR="00425DBC" w:rsidRDefault="00000000">
      <w:pPr>
        <w:pStyle w:val="ListBullet"/>
        <w:rPr>
          <w:rFonts w:hint="eastAsia"/>
        </w:rPr>
      </w:pPr>
      <w:r>
        <w:t>If documentation is missing or inconsistent, the operator follows up with the relevant team before the pack progresses to RP review.</w:t>
      </w:r>
    </w:p>
    <w:p w14:paraId="5D4EDC59" w14:textId="77777777" w:rsidR="00425DBC" w:rsidRDefault="00000000">
      <w:pPr>
        <w:pStyle w:val="Heading2"/>
      </w:pPr>
      <w:r>
        <w:t>Stage 2: RP Review and Stock Control India Acceptance</w:t>
      </w:r>
    </w:p>
    <w:p w14:paraId="356837BF" w14:textId="77777777" w:rsidR="00425DBC" w:rsidRDefault="00000000">
      <w:pPr>
        <w:pStyle w:val="Heading3"/>
      </w:pPr>
      <w:r>
        <w:t>Stage Objective</w:t>
      </w:r>
    </w:p>
    <w:p w14:paraId="7A2F6610" w14:textId="77777777" w:rsidR="00425DBC" w:rsidRDefault="00000000">
      <w:pPr>
        <w:rPr>
          <w:rFonts w:hint="eastAsia"/>
        </w:rPr>
      </w:pPr>
      <w:r>
        <w:t>Review and approve the Goods-In document pack, then allow Stock Control India to accept the goods in the system so they become available for Batch Checking.</w:t>
      </w:r>
    </w:p>
    <w:p w14:paraId="076B5F30" w14:textId="77777777" w:rsidR="00425DBC" w:rsidRDefault="00000000">
      <w:pPr>
        <w:pStyle w:val="Heading3"/>
      </w:pPr>
      <w:r>
        <w:t>Entry Criteria</w:t>
      </w:r>
    </w:p>
    <w:p w14:paraId="3D2F7327" w14:textId="77777777" w:rsidR="00425DBC" w:rsidRDefault="00000000">
      <w:pPr>
        <w:rPr>
          <w:rFonts w:hint="eastAsia"/>
        </w:rPr>
      </w:pPr>
      <w:r>
        <w:t>Stage 1 Goods-In has been completed and the Goods-In document pack has been prepared for RP review.</w:t>
      </w:r>
    </w:p>
    <w:p w14:paraId="60617A47" w14:textId="77777777" w:rsidR="00425DBC" w:rsidRDefault="00000000">
      <w:pPr>
        <w:pStyle w:val="Heading3"/>
      </w:pPr>
      <w:r>
        <w:t>Process Description</w:t>
      </w:r>
    </w:p>
    <w:p w14:paraId="169CF134" w14:textId="77777777" w:rsidR="00425DBC" w:rsidRDefault="00000000">
      <w:pPr>
        <w:rPr>
          <w:rFonts w:hint="eastAsia"/>
        </w:rPr>
      </w:pPr>
      <w:r>
        <w:t>Stage 2 links the local Goods-In checks to system acceptance by Stock Control India. The RP reviews the document pack and confirms approval. Once approved, the pack or approval evidence is shared with Stock Control India. Stock Control India then accepts the goods line by line and uploads or attaches required documents as part of the acceptance process. After acceptance, the stock becomes visible for Batch Checking.</w:t>
      </w:r>
    </w:p>
    <w:p w14:paraId="1DDE1196" w14:textId="77777777" w:rsidR="00425DBC" w:rsidRDefault="00000000">
      <w:pPr>
        <w:pStyle w:val="Heading3"/>
      </w:pPr>
      <w:r>
        <w:t>Key Activities</w:t>
      </w:r>
    </w:p>
    <w:p w14:paraId="6B557C15" w14:textId="77777777" w:rsidR="00425DBC" w:rsidRDefault="00000000">
      <w:pPr>
        <w:pStyle w:val="ListNumber"/>
        <w:rPr>
          <w:rFonts w:hint="eastAsia"/>
        </w:rPr>
      </w:pPr>
      <w:r>
        <w:t>RP receives and reviews the Goods-In document pack.</w:t>
      </w:r>
    </w:p>
    <w:p w14:paraId="4986349A" w14:textId="77777777" w:rsidR="00425DBC" w:rsidRDefault="00000000">
      <w:pPr>
        <w:pStyle w:val="ListNumber"/>
        <w:rPr>
          <w:rFonts w:hint="eastAsia"/>
        </w:rPr>
      </w:pPr>
      <w:r>
        <w:t>RP checks the supporting documentation and confirms approval.</w:t>
      </w:r>
    </w:p>
    <w:p w14:paraId="3C9CE544" w14:textId="77777777" w:rsidR="00425DBC" w:rsidRDefault="00000000">
      <w:pPr>
        <w:pStyle w:val="ListNumber"/>
        <w:rPr>
          <w:rFonts w:hint="eastAsia"/>
        </w:rPr>
      </w:pPr>
      <w:r>
        <w:t>The approved pack or approval evidence is scanned or shared with Stock Control India.</w:t>
      </w:r>
    </w:p>
    <w:p w14:paraId="6A143C10" w14:textId="77777777" w:rsidR="00425DBC" w:rsidRDefault="00000000">
      <w:pPr>
        <w:pStyle w:val="ListNumber"/>
        <w:rPr>
          <w:rFonts w:hint="eastAsia"/>
        </w:rPr>
      </w:pPr>
      <w:r>
        <w:t>Stock Control India reviews the approved information.</w:t>
      </w:r>
    </w:p>
    <w:p w14:paraId="25513444" w14:textId="77777777" w:rsidR="00425DBC" w:rsidRDefault="00000000">
      <w:pPr>
        <w:pStyle w:val="ListNumber"/>
        <w:rPr>
          <w:rFonts w:hint="eastAsia"/>
        </w:rPr>
      </w:pPr>
      <w:r>
        <w:t>Stock Control India accepts the goods line by line.</w:t>
      </w:r>
    </w:p>
    <w:p w14:paraId="374ED13F" w14:textId="77777777" w:rsidR="00425DBC" w:rsidRDefault="00000000">
      <w:pPr>
        <w:pStyle w:val="ListNumber"/>
        <w:rPr>
          <w:rFonts w:hint="eastAsia"/>
        </w:rPr>
      </w:pPr>
      <w:r>
        <w:t>Required supporting documents are uploaded or attached as part of acceptance.</w:t>
      </w:r>
    </w:p>
    <w:p w14:paraId="65BE2EBB" w14:textId="77777777" w:rsidR="00425DBC" w:rsidRDefault="00000000">
      <w:pPr>
        <w:pStyle w:val="ListNumber"/>
        <w:rPr>
          <w:rFonts w:hint="eastAsia"/>
        </w:rPr>
      </w:pPr>
      <w:r>
        <w:t>Accepted goods become available in the Batch Checking module.</w:t>
      </w:r>
    </w:p>
    <w:p w14:paraId="4C13BBC3" w14:textId="77777777" w:rsidR="00425DBC" w:rsidRDefault="00000000">
      <w:pPr>
        <w:pStyle w:val="Heading3"/>
      </w:pPr>
      <w:r>
        <w:lastRenderedPageBreak/>
        <w:t>Key Controls</w:t>
      </w:r>
    </w:p>
    <w:p w14:paraId="2C16FD09" w14:textId="77777777" w:rsidR="00425DBC" w:rsidRDefault="00000000">
      <w:pPr>
        <w:pStyle w:val="ListBullet"/>
        <w:rPr>
          <w:rFonts w:hint="eastAsia"/>
        </w:rPr>
      </w:pPr>
      <w:r>
        <w:t>RP approval is required before Stock Control India acceptance.</w:t>
      </w:r>
    </w:p>
    <w:p w14:paraId="08F609E8" w14:textId="77777777" w:rsidR="00425DBC" w:rsidRDefault="00000000">
      <w:pPr>
        <w:pStyle w:val="ListBullet"/>
        <w:rPr>
          <w:rFonts w:hint="eastAsia"/>
        </w:rPr>
      </w:pPr>
      <w:r>
        <w:t>Goods are accepted line by line to support traceability.</w:t>
      </w:r>
    </w:p>
    <w:p w14:paraId="61E6AF45" w14:textId="77777777" w:rsidR="00425DBC" w:rsidRDefault="00000000">
      <w:pPr>
        <w:pStyle w:val="ListBullet"/>
        <w:rPr>
          <w:rFonts w:hint="eastAsia"/>
        </w:rPr>
      </w:pPr>
      <w:r>
        <w:t>Accepted stock becomes available for the next operational stage only after system acceptance.</w:t>
      </w:r>
    </w:p>
    <w:p w14:paraId="69DEC76D" w14:textId="77777777" w:rsidR="00425DBC" w:rsidRDefault="00000000">
      <w:pPr>
        <w:pStyle w:val="Heading3"/>
      </w:pPr>
      <w:r>
        <w:t>Documents / Records Used</w:t>
      </w:r>
    </w:p>
    <w:p w14:paraId="229586E0" w14:textId="77777777" w:rsidR="00425DBC" w:rsidRDefault="00000000">
      <w:pPr>
        <w:pStyle w:val="ListBullet"/>
        <w:rPr>
          <w:rFonts w:hint="eastAsia"/>
        </w:rPr>
      </w:pPr>
      <w:r>
        <w:t>Goods-In document pack</w:t>
      </w:r>
    </w:p>
    <w:p w14:paraId="5D6416E4" w14:textId="77777777" w:rsidR="00425DBC" w:rsidRDefault="00000000">
      <w:pPr>
        <w:pStyle w:val="ListBullet"/>
        <w:rPr>
          <w:rFonts w:hint="eastAsia"/>
        </w:rPr>
      </w:pPr>
      <w:r>
        <w:t>RP approval confirmation / approval page</w:t>
      </w:r>
    </w:p>
    <w:p w14:paraId="63CF08A9" w14:textId="77777777" w:rsidR="00425DBC" w:rsidRDefault="00000000">
      <w:pPr>
        <w:pStyle w:val="ListBullet"/>
        <w:rPr>
          <w:rFonts w:hint="eastAsia"/>
        </w:rPr>
      </w:pPr>
      <w:r>
        <w:t>Supplier invoice</w:t>
      </w:r>
    </w:p>
    <w:p w14:paraId="188C2173" w14:textId="77777777" w:rsidR="00425DBC" w:rsidRDefault="00000000">
      <w:pPr>
        <w:pStyle w:val="ListBullet"/>
        <w:rPr>
          <w:rFonts w:hint="eastAsia"/>
        </w:rPr>
      </w:pPr>
      <w:r>
        <w:t>Supplier packing list</w:t>
      </w:r>
    </w:p>
    <w:p w14:paraId="52EBFB63" w14:textId="77777777" w:rsidR="00425DBC" w:rsidRDefault="00000000">
      <w:pPr>
        <w:pStyle w:val="ListBullet"/>
        <w:rPr>
          <w:rFonts w:hint="eastAsia"/>
        </w:rPr>
      </w:pPr>
      <w:r>
        <w:t>Purchase Order</w:t>
      </w:r>
    </w:p>
    <w:p w14:paraId="4217F129" w14:textId="77777777" w:rsidR="00425DBC" w:rsidRDefault="00000000">
      <w:pPr>
        <w:pStyle w:val="ListBullet"/>
        <w:rPr>
          <w:rFonts w:hint="eastAsia"/>
        </w:rPr>
      </w:pPr>
      <w:r>
        <w:t>Supply declaration, where applicable</w:t>
      </w:r>
    </w:p>
    <w:p w14:paraId="2B8B96D3" w14:textId="77777777" w:rsidR="00425DBC" w:rsidRDefault="00000000">
      <w:pPr>
        <w:pStyle w:val="ListBullet"/>
        <w:rPr>
          <w:rFonts w:hint="eastAsia"/>
        </w:rPr>
      </w:pPr>
      <w:r>
        <w:t>Temperature receipt / evidence</w:t>
      </w:r>
    </w:p>
    <w:p w14:paraId="2525E9D5" w14:textId="77777777" w:rsidR="00425DBC" w:rsidRDefault="00000000">
      <w:pPr>
        <w:pStyle w:val="Heading3"/>
      </w:pPr>
      <w:r>
        <w:t>Systems Used</w:t>
      </w:r>
    </w:p>
    <w:p w14:paraId="3A88474D" w14:textId="77777777" w:rsidR="00425DBC" w:rsidRDefault="00000000">
      <w:pPr>
        <w:pStyle w:val="ListBullet"/>
        <w:rPr>
          <w:rFonts w:hint="eastAsia"/>
        </w:rPr>
      </w:pPr>
      <w:r>
        <w:t>PLPI</w:t>
      </w:r>
    </w:p>
    <w:p w14:paraId="19243449" w14:textId="77777777" w:rsidR="00425DBC" w:rsidRDefault="00000000">
      <w:pPr>
        <w:pStyle w:val="ListBullet"/>
        <w:rPr>
          <w:rFonts w:hint="eastAsia"/>
        </w:rPr>
      </w:pPr>
      <w:r>
        <w:t>Scanner / email process, where documents are shared manually</w:t>
      </w:r>
    </w:p>
    <w:p w14:paraId="1CF689CC" w14:textId="77777777" w:rsidR="00425DBC" w:rsidRDefault="00000000">
      <w:pPr>
        <w:pStyle w:val="ListBullet"/>
        <w:rPr>
          <w:rFonts w:hint="eastAsia"/>
        </w:rPr>
      </w:pPr>
      <w:r>
        <w:t>Stock Control India acceptance process</w:t>
      </w:r>
    </w:p>
    <w:p w14:paraId="39111035" w14:textId="77777777" w:rsidR="00425DBC" w:rsidRDefault="00000000">
      <w:pPr>
        <w:pStyle w:val="Heading3"/>
      </w:pPr>
      <w:r>
        <w:t>Output / Handoff</w:t>
      </w:r>
    </w:p>
    <w:p w14:paraId="5EA78477" w14:textId="77777777" w:rsidR="00425DBC" w:rsidRDefault="00000000">
      <w:pPr>
        <w:rPr>
          <w:rFonts w:hint="eastAsia"/>
        </w:rPr>
      </w:pPr>
      <w:r>
        <w:t>Accepted goods available in the Batch Checking module.</w:t>
      </w:r>
    </w:p>
    <w:p w14:paraId="5B91A072" w14:textId="77777777" w:rsidR="00425DBC" w:rsidRDefault="00000000">
      <w:pPr>
        <w:pStyle w:val="Heading3"/>
      </w:pPr>
      <w:r>
        <w:t>Exceptions / Holds</w:t>
      </w:r>
    </w:p>
    <w:p w14:paraId="7CC51FBC" w14:textId="77777777" w:rsidR="00425DBC" w:rsidRDefault="00000000">
      <w:pPr>
        <w:pStyle w:val="ListBullet"/>
        <w:rPr>
          <w:rFonts w:hint="eastAsia"/>
        </w:rPr>
      </w:pPr>
      <w:r>
        <w:t>If RP does not approve the pack, Stock Control India acceptance does not proceed.</w:t>
      </w:r>
    </w:p>
    <w:p w14:paraId="315F65D6" w14:textId="77777777" w:rsidR="00425DBC" w:rsidRDefault="00000000">
      <w:pPr>
        <w:pStyle w:val="ListBullet"/>
        <w:rPr>
          <w:rFonts w:hint="eastAsia"/>
        </w:rPr>
      </w:pPr>
      <w:r>
        <w:t>If acceptance documentation is incomplete, the goods remain pending until the required information is available.</w:t>
      </w:r>
    </w:p>
    <w:p w14:paraId="33D28401" w14:textId="77777777" w:rsidR="00425DBC" w:rsidRDefault="00000000">
      <w:pPr>
        <w:pStyle w:val="Heading2"/>
      </w:pPr>
      <w:r>
        <w:t>Stage 3: Batch Checking - Product Check Log</w:t>
      </w:r>
    </w:p>
    <w:p w14:paraId="2E1EFC39" w14:textId="77777777" w:rsidR="00425DBC" w:rsidRDefault="00000000">
      <w:pPr>
        <w:pStyle w:val="Heading3"/>
      </w:pPr>
      <w:r>
        <w:t>Stage Objective</w:t>
      </w:r>
    </w:p>
    <w:p w14:paraId="75BED2B9" w14:textId="77777777" w:rsidR="00425DBC" w:rsidRDefault="00000000">
      <w:pPr>
        <w:rPr>
          <w:rFonts w:hint="eastAsia"/>
        </w:rPr>
      </w:pPr>
      <w:r>
        <w:t>Verify accepted Goods-In stock against the system, physical sample, product details, invoice, supply declaration, manufacturer information, source country and available product reference images/scans before passing the batch to BAR Creation.</w:t>
      </w:r>
    </w:p>
    <w:p w14:paraId="34A6F001" w14:textId="77777777" w:rsidR="00425DBC" w:rsidRDefault="00000000">
      <w:pPr>
        <w:pStyle w:val="Heading3"/>
      </w:pPr>
      <w:r>
        <w:t>Entry Criteria</w:t>
      </w:r>
    </w:p>
    <w:p w14:paraId="03522651" w14:textId="77777777" w:rsidR="00425DBC" w:rsidRDefault="00000000">
      <w:pPr>
        <w:rPr>
          <w:rFonts w:hint="eastAsia"/>
        </w:rPr>
      </w:pPr>
      <w:r>
        <w:t>Stock Control India has accepted the goods and the accepted PO/product is available in the Batch Checking module.</w:t>
      </w:r>
    </w:p>
    <w:p w14:paraId="01949DA3" w14:textId="77777777" w:rsidR="00425DBC" w:rsidRDefault="00000000">
      <w:pPr>
        <w:pStyle w:val="Heading3"/>
      </w:pPr>
      <w:r>
        <w:t>Process Description</w:t>
      </w:r>
    </w:p>
    <w:p w14:paraId="3D703023" w14:textId="77777777" w:rsidR="00425DBC" w:rsidRDefault="00000000">
      <w:pPr>
        <w:rPr>
          <w:rFonts w:hint="eastAsia"/>
        </w:rPr>
      </w:pPr>
      <w:r>
        <w:t>Batch Checking is the first product-level verification after acceptance. The Batch Checker searches for the PO, selects the relevant product/batch line, takes a box and a sample, and compares the physical stock against system and document information. The Product Check Log is printed during this stage and becomes a key record moving forward with the batch pack.</w:t>
      </w:r>
    </w:p>
    <w:p w14:paraId="13F388DA" w14:textId="77777777" w:rsidR="00425DBC" w:rsidRDefault="00000000">
      <w:pPr>
        <w:pStyle w:val="Heading3"/>
      </w:pPr>
      <w:r>
        <w:t>Key Activities</w:t>
      </w:r>
    </w:p>
    <w:p w14:paraId="00D5C746" w14:textId="77777777" w:rsidR="00425DBC" w:rsidRDefault="00000000">
      <w:pPr>
        <w:pStyle w:val="ListNumber"/>
        <w:rPr>
          <w:rFonts w:hint="eastAsia"/>
        </w:rPr>
      </w:pPr>
      <w:r>
        <w:t>Open the Batch Checking module and search using the PO number.</w:t>
      </w:r>
    </w:p>
    <w:p w14:paraId="244A8520" w14:textId="77777777" w:rsidR="00425DBC" w:rsidRDefault="00000000">
      <w:pPr>
        <w:pStyle w:val="ListNumber"/>
        <w:rPr>
          <w:rFonts w:hint="eastAsia"/>
        </w:rPr>
      </w:pPr>
      <w:r>
        <w:t>Select the relevant product/batch line from the accepted PO stock.</w:t>
      </w:r>
    </w:p>
    <w:p w14:paraId="59E1D50C" w14:textId="77777777" w:rsidR="00425DBC" w:rsidRDefault="00000000">
      <w:pPr>
        <w:pStyle w:val="ListNumber"/>
        <w:rPr>
          <w:rFonts w:hint="eastAsia"/>
        </w:rPr>
      </w:pPr>
      <w:r>
        <w:t>Take one box and one physical sample from the received stock.</w:t>
      </w:r>
    </w:p>
    <w:p w14:paraId="47B70A15" w14:textId="77777777" w:rsidR="00425DBC" w:rsidRDefault="00000000">
      <w:pPr>
        <w:pStyle w:val="ListNumber"/>
        <w:rPr>
          <w:rFonts w:hint="eastAsia"/>
        </w:rPr>
      </w:pPr>
      <w:r>
        <w:t>Check the physical sample and stock against system information.</w:t>
      </w:r>
    </w:p>
    <w:p w14:paraId="540AAC2F" w14:textId="77777777" w:rsidR="00425DBC" w:rsidRDefault="00000000">
      <w:pPr>
        <w:pStyle w:val="ListNumber"/>
        <w:rPr>
          <w:rFonts w:hint="eastAsia"/>
        </w:rPr>
      </w:pPr>
      <w:r>
        <w:t>Verify product name, strength, pack size, ECMA number, batch number, expiry date, quantity, source country and manufacturer details.</w:t>
      </w:r>
    </w:p>
    <w:p w14:paraId="387C57C6" w14:textId="77777777" w:rsidR="00425DBC" w:rsidRDefault="00000000">
      <w:pPr>
        <w:pStyle w:val="ListNumber"/>
        <w:rPr>
          <w:rFonts w:hint="eastAsia"/>
        </w:rPr>
      </w:pPr>
      <w:r>
        <w:t>Manually select or confirm the manufacturer in the system.</w:t>
      </w:r>
    </w:p>
    <w:p w14:paraId="15401276" w14:textId="77777777" w:rsidR="00425DBC" w:rsidRDefault="00000000">
      <w:pPr>
        <w:pStyle w:val="ListNumber"/>
        <w:rPr>
          <w:rFonts w:hint="eastAsia"/>
        </w:rPr>
      </w:pPr>
      <w:r>
        <w:t>Check invoice details and confirm that the invoice number matches the supply declaration.</w:t>
      </w:r>
    </w:p>
    <w:p w14:paraId="5610EFF0" w14:textId="77777777" w:rsidR="00425DBC" w:rsidRDefault="00000000">
      <w:pPr>
        <w:pStyle w:val="ListNumber"/>
        <w:rPr>
          <w:rFonts w:hint="eastAsia"/>
        </w:rPr>
      </w:pPr>
      <w:r>
        <w:t>Check product and quantity against the invoice and supporting documents.</w:t>
      </w:r>
    </w:p>
    <w:p w14:paraId="62D1B76E" w14:textId="77777777" w:rsidR="00425DBC" w:rsidRDefault="00000000">
      <w:pPr>
        <w:pStyle w:val="ListNumber"/>
        <w:rPr>
          <w:rFonts w:hint="eastAsia"/>
        </w:rPr>
      </w:pPr>
      <w:r>
        <w:t>Refer to available product reference images/scans in the system, where required.</w:t>
      </w:r>
    </w:p>
    <w:p w14:paraId="2276F0B9" w14:textId="77777777" w:rsidR="00425DBC" w:rsidRDefault="00000000">
      <w:pPr>
        <w:pStyle w:val="ListNumber"/>
        <w:rPr>
          <w:rFonts w:hint="eastAsia"/>
        </w:rPr>
      </w:pPr>
      <w:r>
        <w:lastRenderedPageBreak/>
        <w:t>Confirm/record the product as received when details are acceptable.</w:t>
      </w:r>
    </w:p>
    <w:p w14:paraId="47FDA30D" w14:textId="77777777" w:rsidR="00425DBC" w:rsidRDefault="00000000">
      <w:pPr>
        <w:pStyle w:val="ListNumber"/>
        <w:rPr>
          <w:rFonts w:hint="eastAsia"/>
        </w:rPr>
      </w:pPr>
      <w:r>
        <w:t>Print the Product Check Log.</w:t>
      </w:r>
    </w:p>
    <w:p w14:paraId="68650C40" w14:textId="77777777" w:rsidR="00425DBC" w:rsidRDefault="00000000">
      <w:pPr>
        <w:pStyle w:val="ListNumber"/>
        <w:rPr>
          <w:rFonts w:hint="eastAsia"/>
        </w:rPr>
      </w:pPr>
      <w:r>
        <w:t>Place the PCL, sample and documents in the zipped wallet / batch pack and pass to BAR Creation.</w:t>
      </w:r>
    </w:p>
    <w:p w14:paraId="0793EDFC" w14:textId="77777777" w:rsidR="00425DBC" w:rsidRDefault="00000000">
      <w:pPr>
        <w:pStyle w:val="Heading3"/>
      </w:pPr>
      <w:r>
        <w:t>Key Controls</w:t>
      </w:r>
    </w:p>
    <w:p w14:paraId="511DA441" w14:textId="77777777" w:rsidR="00425DBC" w:rsidRDefault="00000000">
      <w:pPr>
        <w:pStyle w:val="ListBullet"/>
        <w:rPr>
          <w:rFonts w:hint="eastAsia"/>
        </w:rPr>
      </w:pPr>
      <w:r>
        <w:t>Accepted stock must be visible in the Batch Checking module before the stage starts.</w:t>
      </w:r>
    </w:p>
    <w:p w14:paraId="793324EE" w14:textId="77777777" w:rsidR="00425DBC" w:rsidRDefault="00000000">
      <w:pPr>
        <w:pStyle w:val="ListBullet"/>
        <w:rPr>
          <w:rFonts w:hint="eastAsia"/>
        </w:rPr>
      </w:pPr>
      <w:r>
        <w:t>Physical sample is compared against system and document information.</w:t>
      </w:r>
    </w:p>
    <w:p w14:paraId="3A1CBE11" w14:textId="77777777" w:rsidR="00425DBC" w:rsidRDefault="00000000">
      <w:pPr>
        <w:pStyle w:val="ListBullet"/>
        <w:rPr>
          <w:rFonts w:hint="eastAsia"/>
        </w:rPr>
      </w:pPr>
      <w:r>
        <w:t>PCL is generated and included with the batch pack.</w:t>
      </w:r>
    </w:p>
    <w:p w14:paraId="7BB45289" w14:textId="77777777" w:rsidR="00425DBC" w:rsidRDefault="00000000">
      <w:pPr>
        <w:pStyle w:val="ListBullet"/>
        <w:rPr>
          <w:rFonts w:hint="eastAsia"/>
        </w:rPr>
      </w:pPr>
      <w:r>
        <w:t>Mismatch route to Regulatory is followed when required.</w:t>
      </w:r>
    </w:p>
    <w:p w14:paraId="4FCF5318" w14:textId="77777777" w:rsidR="00425DBC" w:rsidRDefault="00000000">
      <w:pPr>
        <w:pStyle w:val="Heading3"/>
      </w:pPr>
      <w:r>
        <w:t>Documents / Records Used</w:t>
      </w:r>
    </w:p>
    <w:p w14:paraId="5FB3AD56" w14:textId="77777777" w:rsidR="00425DBC" w:rsidRDefault="00000000">
      <w:pPr>
        <w:pStyle w:val="ListBullet"/>
        <w:rPr>
          <w:rFonts w:hint="eastAsia"/>
        </w:rPr>
      </w:pPr>
      <w:r>
        <w:t>Product Check Log</w:t>
      </w:r>
    </w:p>
    <w:p w14:paraId="0B0DB27C" w14:textId="77777777" w:rsidR="00425DBC" w:rsidRDefault="00000000">
      <w:pPr>
        <w:pStyle w:val="ListBullet"/>
        <w:rPr>
          <w:rFonts w:hint="eastAsia"/>
        </w:rPr>
      </w:pPr>
      <w:r>
        <w:t>Supplier invoice</w:t>
      </w:r>
    </w:p>
    <w:p w14:paraId="2784E44A" w14:textId="77777777" w:rsidR="00425DBC" w:rsidRDefault="00000000">
      <w:pPr>
        <w:pStyle w:val="ListBullet"/>
        <w:rPr>
          <w:rFonts w:hint="eastAsia"/>
        </w:rPr>
      </w:pPr>
      <w:r>
        <w:t>Supply declaration</w:t>
      </w:r>
    </w:p>
    <w:p w14:paraId="3036A8ED" w14:textId="77777777" w:rsidR="00425DBC" w:rsidRDefault="00000000">
      <w:pPr>
        <w:pStyle w:val="ListBullet"/>
        <w:rPr>
          <w:rFonts w:hint="eastAsia"/>
        </w:rPr>
      </w:pPr>
      <w:r>
        <w:t>Product sample</w:t>
      </w:r>
    </w:p>
    <w:p w14:paraId="3BFB4EDC" w14:textId="77777777" w:rsidR="00425DBC" w:rsidRDefault="00000000">
      <w:pPr>
        <w:pStyle w:val="ListBullet"/>
        <w:rPr>
          <w:rFonts w:hint="eastAsia"/>
        </w:rPr>
      </w:pPr>
      <w:r>
        <w:t>Product reference images/scans</w:t>
      </w:r>
    </w:p>
    <w:p w14:paraId="330D21B1" w14:textId="77777777" w:rsidR="00425DBC" w:rsidRDefault="00000000">
      <w:pPr>
        <w:pStyle w:val="ListBullet"/>
        <w:rPr>
          <w:rFonts w:hint="eastAsia"/>
        </w:rPr>
      </w:pPr>
      <w:r>
        <w:t>Batch file / document pack</w:t>
      </w:r>
    </w:p>
    <w:p w14:paraId="19D25FFD" w14:textId="77777777" w:rsidR="00425DBC" w:rsidRDefault="00000000">
      <w:pPr>
        <w:pStyle w:val="ListBullet"/>
        <w:rPr>
          <w:rFonts w:hint="eastAsia"/>
        </w:rPr>
      </w:pPr>
      <w:r>
        <w:t>Mismatch / regulatory form, where required</w:t>
      </w:r>
    </w:p>
    <w:p w14:paraId="36B93AD6" w14:textId="77777777" w:rsidR="00425DBC" w:rsidRDefault="00000000">
      <w:pPr>
        <w:pStyle w:val="Heading3"/>
      </w:pPr>
      <w:r>
        <w:t>Systems Used</w:t>
      </w:r>
    </w:p>
    <w:p w14:paraId="7B12F9FB" w14:textId="77777777" w:rsidR="00425DBC" w:rsidRDefault="00000000">
      <w:pPr>
        <w:pStyle w:val="ListBullet"/>
        <w:rPr>
          <w:rFonts w:hint="eastAsia"/>
        </w:rPr>
      </w:pPr>
      <w:r>
        <w:t>Batch Checking module</w:t>
      </w:r>
    </w:p>
    <w:p w14:paraId="220D1503" w14:textId="77777777" w:rsidR="00425DBC" w:rsidRDefault="00000000">
      <w:pPr>
        <w:pStyle w:val="ListBullet"/>
        <w:rPr>
          <w:rFonts w:hint="eastAsia"/>
        </w:rPr>
      </w:pPr>
      <w:r>
        <w:t>PLPI</w:t>
      </w:r>
    </w:p>
    <w:p w14:paraId="6AEBCD42" w14:textId="77777777" w:rsidR="00425DBC" w:rsidRDefault="00000000">
      <w:pPr>
        <w:pStyle w:val="ListBullet"/>
        <w:rPr>
          <w:rFonts w:hint="eastAsia"/>
        </w:rPr>
      </w:pPr>
      <w:r>
        <w:t>Product reference image/scan repository within the system</w:t>
      </w:r>
    </w:p>
    <w:p w14:paraId="732E4D84" w14:textId="77777777" w:rsidR="00425DBC" w:rsidRDefault="00000000">
      <w:pPr>
        <w:pStyle w:val="ListBullet"/>
        <w:rPr>
          <w:rFonts w:hint="eastAsia"/>
        </w:rPr>
      </w:pPr>
      <w:r>
        <w:t>Printer</w:t>
      </w:r>
    </w:p>
    <w:p w14:paraId="5260BA90" w14:textId="77777777" w:rsidR="00425DBC" w:rsidRDefault="00000000">
      <w:pPr>
        <w:pStyle w:val="Heading3"/>
      </w:pPr>
      <w:r>
        <w:t>Output / Handoff</w:t>
      </w:r>
    </w:p>
    <w:p w14:paraId="63E1F8A8" w14:textId="77777777" w:rsidR="00425DBC" w:rsidRDefault="00000000">
      <w:pPr>
        <w:rPr>
          <w:rFonts w:hint="eastAsia"/>
        </w:rPr>
      </w:pPr>
      <w:r>
        <w:t>Checked batch file, Product Check Log and sample pack passed to BAR Creation.</w:t>
      </w:r>
    </w:p>
    <w:p w14:paraId="6F0D36C5" w14:textId="77777777" w:rsidR="00425DBC" w:rsidRDefault="00000000">
      <w:pPr>
        <w:pStyle w:val="Heading3"/>
      </w:pPr>
      <w:r>
        <w:t>Exceptions / Holds</w:t>
      </w:r>
    </w:p>
    <w:p w14:paraId="68FB196D" w14:textId="77777777" w:rsidR="00425DBC" w:rsidRDefault="00000000">
      <w:pPr>
        <w:pStyle w:val="ListBullet"/>
        <w:rPr>
          <w:rFonts w:hint="eastAsia"/>
        </w:rPr>
      </w:pPr>
      <w:r>
        <w:t>If product or document details do not match, the Batch Checker completes the relevant mismatch/regulatory form and sends the issue to Regulatory.</w:t>
      </w:r>
    </w:p>
    <w:p w14:paraId="040B602A" w14:textId="77777777" w:rsidR="00425DBC" w:rsidRDefault="00000000">
      <w:pPr>
        <w:pStyle w:val="ListBullet"/>
        <w:rPr>
          <w:rFonts w:hint="eastAsia"/>
        </w:rPr>
      </w:pPr>
      <w:r>
        <w:t>Batch Checking continues only after Regulatory confirms that the batch can proceed.</w:t>
      </w:r>
    </w:p>
    <w:p w14:paraId="4374DE82" w14:textId="77777777" w:rsidR="00425DBC" w:rsidRDefault="00000000">
      <w:pPr>
        <w:pStyle w:val="Heading2"/>
      </w:pPr>
      <w:r>
        <w:t>Stage 4: Issuing Batch Assembly Record</w:t>
      </w:r>
    </w:p>
    <w:p w14:paraId="7589045B" w14:textId="77777777" w:rsidR="00425DBC" w:rsidRDefault="00000000">
      <w:pPr>
        <w:pStyle w:val="Heading3"/>
      </w:pPr>
      <w:r>
        <w:t>Stage Objective</w:t>
      </w:r>
    </w:p>
    <w:p w14:paraId="2478FCD0" w14:textId="77777777" w:rsidR="00425DBC" w:rsidRDefault="00000000">
      <w:pPr>
        <w:rPr>
          <w:rFonts w:hint="eastAsia"/>
        </w:rPr>
      </w:pPr>
      <w:r>
        <w:t>Issue the Batch Assembly Record for a batch that has completed Batch Checking, verify the batch details against the PCL and sample, and prepare the BAR pack for Label Printing.</w:t>
      </w:r>
    </w:p>
    <w:p w14:paraId="508784D0" w14:textId="77777777" w:rsidR="00425DBC" w:rsidRDefault="00000000">
      <w:pPr>
        <w:pStyle w:val="Heading3"/>
      </w:pPr>
      <w:r>
        <w:t>Entry Criteria</w:t>
      </w:r>
    </w:p>
    <w:p w14:paraId="79FF03D0" w14:textId="77777777" w:rsidR="00425DBC" w:rsidRDefault="00000000">
      <w:pPr>
        <w:rPr>
          <w:rFonts w:hint="eastAsia"/>
        </w:rPr>
      </w:pPr>
      <w:r>
        <w:t>Stage 3 has been completed and the batch is available in the B&amp;S Batch Add module.</w:t>
      </w:r>
    </w:p>
    <w:p w14:paraId="4742441D" w14:textId="77777777" w:rsidR="00425DBC" w:rsidRDefault="00000000">
      <w:pPr>
        <w:pStyle w:val="Heading3"/>
      </w:pPr>
      <w:r>
        <w:t>Process Description</w:t>
      </w:r>
    </w:p>
    <w:p w14:paraId="543BE89F" w14:textId="77777777" w:rsidR="00425DBC" w:rsidRDefault="00000000">
      <w:pPr>
        <w:rPr>
          <w:rFonts w:hint="eastAsia"/>
        </w:rPr>
      </w:pPr>
      <w:r>
        <w:t>At this stage the user creates the controlled Batch Assembly Record. The user selects the correct batch from the B&amp;S Batch Add module, verifies the details against the PCL and physical sample, and checks whether any related batch or in-transit alert affects the decision to proceed. When the batch can proceed, the system generates the BAR sequentially and the user assembles the BAR, PCL and sample together for Label Printing.</w:t>
      </w:r>
    </w:p>
    <w:p w14:paraId="1957FEAB" w14:textId="77777777" w:rsidR="00425DBC" w:rsidRDefault="00000000">
      <w:pPr>
        <w:pStyle w:val="Heading3"/>
      </w:pPr>
      <w:r>
        <w:t>Key Activities</w:t>
      </w:r>
    </w:p>
    <w:p w14:paraId="5FD1B6F8" w14:textId="77777777" w:rsidR="00425DBC" w:rsidRDefault="00000000">
      <w:pPr>
        <w:pStyle w:val="ListNumber"/>
        <w:rPr>
          <w:rFonts w:hint="eastAsia"/>
        </w:rPr>
      </w:pPr>
      <w:r>
        <w:t>Open the B&amp;S Batch Add module.</w:t>
      </w:r>
    </w:p>
    <w:p w14:paraId="0B652190" w14:textId="77777777" w:rsidR="00425DBC" w:rsidRDefault="00000000">
      <w:pPr>
        <w:pStyle w:val="ListNumber"/>
        <w:rPr>
          <w:rFonts w:hint="eastAsia"/>
        </w:rPr>
      </w:pPr>
      <w:r>
        <w:t>Locate and select the batch that has completed Batch Checking.</w:t>
      </w:r>
    </w:p>
    <w:p w14:paraId="41C54025" w14:textId="77777777" w:rsidR="00425DBC" w:rsidRDefault="00000000">
      <w:pPr>
        <w:pStyle w:val="ListNumber"/>
        <w:rPr>
          <w:rFonts w:hint="eastAsia"/>
        </w:rPr>
      </w:pPr>
      <w:r>
        <w:t>Verify the selected batch against the PCL and physical sample.</w:t>
      </w:r>
    </w:p>
    <w:p w14:paraId="473A9313" w14:textId="77777777" w:rsidR="00425DBC" w:rsidRDefault="00000000">
      <w:pPr>
        <w:pStyle w:val="ListNumber"/>
        <w:rPr>
          <w:rFonts w:hint="eastAsia"/>
        </w:rPr>
      </w:pPr>
      <w:r>
        <w:lastRenderedPageBreak/>
        <w:t>Check product name, strength, pack size, batch number, expiry date, quantity, page numbers and PCL details.</w:t>
      </w:r>
    </w:p>
    <w:p w14:paraId="2D290C41" w14:textId="77777777" w:rsidR="00425DBC" w:rsidRDefault="00000000">
      <w:pPr>
        <w:pStyle w:val="ListNumber"/>
        <w:rPr>
          <w:rFonts w:hint="eastAsia"/>
        </w:rPr>
      </w:pPr>
      <w:r>
        <w:t>Check whether the system shows a related batch or batch-in-transit alert.</w:t>
      </w:r>
    </w:p>
    <w:p w14:paraId="1AC7F6FA" w14:textId="77777777" w:rsidR="00425DBC" w:rsidRDefault="00000000">
      <w:pPr>
        <w:pStyle w:val="ListNumber"/>
        <w:rPr>
          <w:rFonts w:hint="eastAsia"/>
        </w:rPr>
      </w:pPr>
      <w:r>
        <w:t>Where an alert exists, decide whether to wait for the related batch or continue with the current batch.</w:t>
      </w:r>
    </w:p>
    <w:p w14:paraId="045A94BD" w14:textId="77777777" w:rsidR="00425DBC" w:rsidRDefault="00000000">
      <w:pPr>
        <w:pStyle w:val="ListNumber"/>
        <w:rPr>
          <w:rFonts w:hint="eastAsia"/>
        </w:rPr>
      </w:pPr>
      <w:r>
        <w:t>Confirm/save the batch when it can proceed.</w:t>
      </w:r>
    </w:p>
    <w:p w14:paraId="2208C7D1" w14:textId="77777777" w:rsidR="00425DBC" w:rsidRDefault="00000000">
      <w:pPr>
        <w:pStyle w:val="ListNumber"/>
        <w:rPr>
          <w:rFonts w:hint="eastAsia"/>
        </w:rPr>
      </w:pPr>
      <w:r>
        <w:t>System generates the BAR in sequence.</w:t>
      </w:r>
    </w:p>
    <w:p w14:paraId="45E65665" w14:textId="77777777" w:rsidR="00425DBC" w:rsidRDefault="00000000">
      <w:pPr>
        <w:pStyle w:val="ListNumber"/>
        <w:rPr>
          <w:rFonts w:hint="eastAsia"/>
        </w:rPr>
      </w:pPr>
      <w:r>
        <w:t>Check generated BAR pages/details.</w:t>
      </w:r>
    </w:p>
    <w:p w14:paraId="308D46BF" w14:textId="77777777" w:rsidR="00425DBC" w:rsidRDefault="00000000">
      <w:pPr>
        <w:pStyle w:val="ListNumber"/>
        <w:rPr>
          <w:rFonts w:hint="eastAsia"/>
        </w:rPr>
      </w:pPr>
      <w:r>
        <w:t>Initial and date the required confirmation.</w:t>
      </w:r>
    </w:p>
    <w:p w14:paraId="36DFD000" w14:textId="77777777" w:rsidR="00425DBC" w:rsidRDefault="00000000">
      <w:pPr>
        <w:pStyle w:val="ListNumber"/>
        <w:rPr>
          <w:rFonts w:hint="eastAsia"/>
        </w:rPr>
      </w:pPr>
      <w:r>
        <w:t>Place BAR, PCL and sample together in the batch pack.</w:t>
      </w:r>
    </w:p>
    <w:p w14:paraId="433B55D5" w14:textId="77777777" w:rsidR="00425DBC" w:rsidRDefault="00000000">
      <w:pPr>
        <w:pStyle w:val="ListNumber"/>
        <w:rPr>
          <w:rFonts w:hint="eastAsia"/>
        </w:rPr>
      </w:pPr>
      <w:r>
        <w:t>Pass the batch pack to Label Printing.</w:t>
      </w:r>
    </w:p>
    <w:p w14:paraId="5658B14E" w14:textId="77777777" w:rsidR="00425DBC" w:rsidRDefault="00000000">
      <w:pPr>
        <w:pStyle w:val="Heading3"/>
      </w:pPr>
      <w:r>
        <w:t>Key Controls</w:t>
      </w:r>
    </w:p>
    <w:p w14:paraId="2396F0E1" w14:textId="77777777" w:rsidR="00425DBC" w:rsidRDefault="00000000">
      <w:pPr>
        <w:pStyle w:val="ListBullet"/>
        <w:rPr>
          <w:rFonts w:hint="eastAsia"/>
        </w:rPr>
      </w:pPr>
      <w:r>
        <w:t>Correct batch selection is verified against PCL and sample.</w:t>
      </w:r>
    </w:p>
    <w:p w14:paraId="70A39EA8" w14:textId="77777777" w:rsidR="00425DBC" w:rsidRDefault="00000000">
      <w:pPr>
        <w:pStyle w:val="ListBullet"/>
        <w:rPr>
          <w:rFonts w:hint="eastAsia"/>
        </w:rPr>
      </w:pPr>
      <w:r>
        <w:t>Related batch/in-transit alerts are reviewed before issuing BAR.</w:t>
      </w:r>
    </w:p>
    <w:p w14:paraId="500A98B4" w14:textId="77777777" w:rsidR="00425DBC" w:rsidRDefault="00000000">
      <w:pPr>
        <w:pStyle w:val="ListBullet"/>
        <w:rPr>
          <w:rFonts w:hint="eastAsia"/>
        </w:rPr>
      </w:pPr>
      <w:r>
        <w:t>Generated BAR pages are checked before the pack moves forward.</w:t>
      </w:r>
    </w:p>
    <w:p w14:paraId="41910D07" w14:textId="77777777" w:rsidR="00425DBC" w:rsidRDefault="00000000">
      <w:pPr>
        <w:pStyle w:val="Heading3"/>
      </w:pPr>
      <w:r>
        <w:t>Documents / Records Used</w:t>
      </w:r>
    </w:p>
    <w:p w14:paraId="74ADA500" w14:textId="77777777" w:rsidR="00425DBC" w:rsidRDefault="00000000">
      <w:pPr>
        <w:pStyle w:val="ListBullet"/>
        <w:rPr>
          <w:rFonts w:hint="eastAsia"/>
        </w:rPr>
      </w:pPr>
      <w:r>
        <w:t>Product Check Log</w:t>
      </w:r>
    </w:p>
    <w:p w14:paraId="449FDA93" w14:textId="77777777" w:rsidR="00425DBC" w:rsidRDefault="00000000">
      <w:pPr>
        <w:pStyle w:val="ListBullet"/>
        <w:rPr>
          <w:rFonts w:hint="eastAsia"/>
        </w:rPr>
      </w:pPr>
      <w:r>
        <w:t>Sample pack</w:t>
      </w:r>
    </w:p>
    <w:p w14:paraId="439110B2" w14:textId="77777777" w:rsidR="00425DBC" w:rsidRDefault="00000000">
      <w:pPr>
        <w:pStyle w:val="ListBullet"/>
        <w:rPr>
          <w:rFonts w:hint="eastAsia"/>
        </w:rPr>
      </w:pPr>
      <w:r>
        <w:t>Batch/product details in the system</w:t>
      </w:r>
    </w:p>
    <w:p w14:paraId="2F3A4798" w14:textId="77777777" w:rsidR="00425DBC" w:rsidRDefault="00000000">
      <w:pPr>
        <w:pStyle w:val="ListBullet"/>
        <w:rPr>
          <w:rFonts w:hint="eastAsia"/>
        </w:rPr>
      </w:pPr>
      <w:r>
        <w:t>Generated Batch Assembly Record</w:t>
      </w:r>
    </w:p>
    <w:p w14:paraId="69D95E45" w14:textId="77777777" w:rsidR="00425DBC" w:rsidRDefault="00000000">
      <w:pPr>
        <w:pStyle w:val="ListBullet"/>
        <w:rPr>
          <w:rFonts w:hint="eastAsia"/>
        </w:rPr>
      </w:pPr>
      <w:r>
        <w:t>User confirmation / initials and date</w:t>
      </w:r>
    </w:p>
    <w:p w14:paraId="530264EB" w14:textId="77777777" w:rsidR="00425DBC" w:rsidRDefault="00000000">
      <w:pPr>
        <w:pStyle w:val="Heading3"/>
      </w:pPr>
      <w:r>
        <w:t>Systems Used</w:t>
      </w:r>
    </w:p>
    <w:p w14:paraId="1DE65BC6" w14:textId="77777777" w:rsidR="00425DBC" w:rsidRDefault="00000000">
      <w:pPr>
        <w:pStyle w:val="ListBullet"/>
        <w:rPr>
          <w:rFonts w:hint="eastAsia"/>
        </w:rPr>
      </w:pPr>
      <w:r>
        <w:t>B&amp;S Batch Add module</w:t>
      </w:r>
    </w:p>
    <w:p w14:paraId="295B6A96" w14:textId="77777777" w:rsidR="00425DBC" w:rsidRDefault="00000000">
      <w:pPr>
        <w:pStyle w:val="ListBullet"/>
        <w:rPr>
          <w:rFonts w:hint="eastAsia"/>
        </w:rPr>
      </w:pPr>
      <w:r>
        <w:t>PLPI</w:t>
      </w:r>
    </w:p>
    <w:p w14:paraId="3314C40D" w14:textId="77777777" w:rsidR="00425DBC" w:rsidRDefault="00000000">
      <w:pPr>
        <w:pStyle w:val="ListBullet"/>
        <w:rPr>
          <w:rFonts w:hint="eastAsia"/>
        </w:rPr>
      </w:pPr>
      <w:r>
        <w:t>Printer, where BAR pages are printed</w:t>
      </w:r>
    </w:p>
    <w:p w14:paraId="3EB1EC1B" w14:textId="77777777" w:rsidR="00425DBC" w:rsidRDefault="00000000">
      <w:pPr>
        <w:pStyle w:val="Heading3"/>
      </w:pPr>
      <w:r>
        <w:t>Output / Handoff</w:t>
      </w:r>
    </w:p>
    <w:p w14:paraId="4ABBA94A" w14:textId="77777777" w:rsidR="00425DBC" w:rsidRDefault="00000000">
      <w:pPr>
        <w:rPr>
          <w:rFonts w:hint="eastAsia"/>
        </w:rPr>
      </w:pPr>
      <w:r>
        <w:t>Generated and checked BAR pack, including the PCL and sample, passed to Label Printing.</w:t>
      </w:r>
    </w:p>
    <w:p w14:paraId="1C5A61CA" w14:textId="77777777" w:rsidR="00425DBC" w:rsidRDefault="00000000">
      <w:pPr>
        <w:pStyle w:val="Heading3"/>
      </w:pPr>
      <w:r>
        <w:t>Exceptions / Holds</w:t>
      </w:r>
    </w:p>
    <w:p w14:paraId="5266370E" w14:textId="77777777" w:rsidR="00425DBC" w:rsidRDefault="00000000">
      <w:pPr>
        <w:pStyle w:val="ListBullet"/>
        <w:rPr>
          <w:rFonts w:hint="eastAsia"/>
        </w:rPr>
      </w:pPr>
      <w:r>
        <w:t>If selected batch details do not match the PCL or sample, BAR issuing is paused and the issue is checked with the previous stage or relevant responsible team.</w:t>
      </w:r>
    </w:p>
    <w:p w14:paraId="365B0887" w14:textId="77777777" w:rsidR="00425DBC" w:rsidRDefault="00000000">
      <w:pPr>
        <w:pStyle w:val="Heading2"/>
      </w:pPr>
      <w:r>
        <w:t>Stage 5: Printing Labels</w:t>
      </w:r>
    </w:p>
    <w:p w14:paraId="5D62E0DB" w14:textId="77777777" w:rsidR="00425DBC" w:rsidRDefault="00000000">
      <w:pPr>
        <w:pStyle w:val="Heading3"/>
      </w:pPr>
      <w:r>
        <w:t>Stage Objective</w:t>
      </w:r>
    </w:p>
    <w:p w14:paraId="35592C24" w14:textId="77777777" w:rsidR="00425DBC" w:rsidRDefault="00000000">
      <w:pPr>
        <w:rPr>
          <w:rFonts w:hint="eastAsia"/>
        </w:rPr>
      </w:pPr>
      <w:r>
        <w:t>Print the required labels for the issued BAR, verify label details against the BAR/sample, identify whether the BAR requires reboxing, and complete label printing before passing the batch to Leaflet Printing.</w:t>
      </w:r>
    </w:p>
    <w:p w14:paraId="38FF4136" w14:textId="77777777" w:rsidR="00425DBC" w:rsidRDefault="00000000">
      <w:pPr>
        <w:pStyle w:val="Heading3"/>
      </w:pPr>
      <w:r>
        <w:t>Entry Criteria</w:t>
      </w:r>
    </w:p>
    <w:p w14:paraId="3375902E" w14:textId="77777777" w:rsidR="00425DBC" w:rsidRDefault="00000000">
      <w:pPr>
        <w:rPr>
          <w:rFonts w:hint="eastAsia"/>
        </w:rPr>
      </w:pPr>
      <w:r>
        <w:t>BAR has been issued and the batch pack has been passed to Printing Labels.</w:t>
      </w:r>
    </w:p>
    <w:p w14:paraId="40290D34" w14:textId="77777777" w:rsidR="00425DBC" w:rsidRDefault="00000000">
      <w:pPr>
        <w:pStyle w:val="Heading3"/>
      </w:pPr>
      <w:r>
        <w:t>Process Description</w:t>
      </w:r>
    </w:p>
    <w:p w14:paraId="01EC4B3A" w14:textId="77777777" w:rsidR="00425DBC" w:rsidRDefault="00000000">
      <w:pPr>
        <w:rPr>
          <w:rFonts w:hint="eastAsia"/>
        </w:rPr>
      </w:pPr>
      <w:r>
        <w:t>Label Printing starts with line clearance and then uses the Printer Module to retrieve the label print requirements by scanning the batch/BAR barcode or manually entering the batch number. The user verifies label details against the BAR, PCL/product information and physical sample. The user identifies whether reboxing is required by checking the BAR sheet / ECMA No. field. When reboxing is indicated, quantities are updated in PLPI and the approval sheet is attached to the BAR before labels are printed to the revised quantity. If reboxing is not indicated, the user follows the normal relabelling route.</w:t>
      </w:r>
    </w:p>
    <w:p w14:paraId="610EA08C" w14:textId="77777777" w:rsidR="00425DBC" w:rsidRDefault="00000000">
      <w:pPr>
        <w:pStyle w:val="Heading3"/>
      </w:pPr>
      <w:r>
        <w:t>Key Activities</w:t>
      </w:r>
    </w:p>
    <w:p w14:paraId="093208B6" w14:textId="77777777" w:rsidR="00425DBC" w:rsidRDefault="00000000">
      <w:pPr>
        <w:pStyle w:val="ListNumber"/>
        <w:rPr>
          <w:rFonts w:hint="eastAsia"/>
        </w:rPr>
      </w:pPr>
      <w:r>
        <w:t>Perform line clearance and record initials, date and time.</w:t>
      </w:r>
    </w:p>
    <w:p w14:paraId="5F84DD2C" w14:textId="77777777" w:rsidR="00425DBC" w:rsidRDefault="00000000">
      <w:pPr>
        <w:pStyle w:val="ListNumber"/>
        <w:rPr>
          <w:rFonts w:hint="eastAsia"/>
        </w:rPr>
      </w:pPr>
      <w:r>
        <w:lastRenderedPageBreak/>
        <w:t>Open the Printer Module.</w:t>
      </w:r>
    </w:p>
    <w:p w14:paraId="0725BD86" w14:textId="77777777" w:rsidR="00425DBC" w:rsidRDefault="00000000">
      <w:pPr>
        <w:pStyle w:val="ListNumber"/>
        <w:rPr>
          <w:rFonts w:hint="eastAsia"/>
        </w:rPr>
      </w:pPr>
      <w:r>
        <w:t>Scan the batch/BAR barcode or manually enter the batch number.</w:t>
      </w:r>
    </w:p>
    <w:p w14:paraId="4DE47DAB" w14:textId="77777777" w:rsidR="00425DBC" w:rsidRDefault="00000000">
      <w:pPr>
        <w:pStyle w:val="ListNumber"/>
        <w:rPr>
          <w:rFonts w:hint="eastAsia"/>
        </w:rPr>
      </w:pPr>
      <w:r>
        <w:t>Review the system-displayed label printing requirements and print status.</w:t>
      </w:r>
    </w:p>
    <w:p w14:paraId="51B5E79B" w14:textId="77777777" w:rsidR="00425DBC" w:rsidRDefault="00000000">
      <w:pPr>
        <w:pStyle w:val="ListNumber"/>
        <w:rPr>
          <w:rFonts w:hint="eastAsia"/>
        </w:rPr>
      </w:pPr>
      <w:r>
        <w:t>Verify label details against the BAR, PCL/product information and physical sample.</w:t>
      </w:r>
    </w:p>
    <w:p w14:paraId="4A830105" w14:textId="77777777" w:rsidR="00425DBC" w:rsidRDefault="00000000">
      <w:pPr>
        <w:pStyle w:val="ListNumber"/>
        <w:rPr>
          <w:rFonts w:hint="eastAsia"/>
        </w:rPr>
      </w:pPr>
      <w:r>
        <w:t>Check product name, strength, pack size, expiry date, batch number, manufacturer number, manufacturer address, PL number, ECMA number / BAR instruction field and label details.</w:t>
      </w:r>
    </w:p>
    <w:p w14:paraId="1ECB033F" w14:textId="77777777" w:rsidR="00425DBC" w:rsidRDefault="00000000">
      <w:pPr>
        <w:pStyle w:val="ListNumber"/>
        <w:rPr>
          <w:rFonts w:hint="eastAsia"/>
        </w:rPr>
      </w:pPr>
      <w:r>
        <w:t>Check the BAR sheet / ECMA No. field to identify whether reboxing is required.</w:t>
      </w:r>
    </w:p>
    <w:p w14:paraId="6D4846F9" w14:textId="77777777" w:rsidR="00425DBC" w:rsidRDefault="00000000">
      <w:pPr>
        <w:pStyle w:val="ListNumber"/>
        <w:rPr>
          <w:rFonts w:hint="eastAsia"/>
        </w:rPr>
      </w:pPr>
      <w:r>
        <w:t>If the ECMA No. field shows a reboxing instruction such as “Rebox into 28”, follow the reboxing route.</w:t>
      </w:r>
    </w:p>
    <w:p w14:paraId="08D7BC6A" w14:textId="77777777" w:rsidR="00425DBC" w:rsidRDefault="00000000">
      <w:pPr>
        <w:pStyle w:val="ListNumber"/>
        <w:rPr>
          <w:rFonts w:hint="eastAsia"/>
        </w:rPr>
      </w:pPr>
      <w:r>
        <w:t>For reboxing, change the quantity in PLPI, attach the reboxing approval sheet to the BAR, and print labels according to the revised quantity.</w:t>
      </w:r>
    </w:p>
    <w:p w14:paraId="5763EF05" w14:textId="77777777" w:rsidR="00425DBC" w:rsidRDefault="00000000">
      <w:pPr>
        <w:pStyle w:val="ListNumber"/>
        <w:rPr>
          <w:rFonts w:hint="eastAsia"/>
        </w:rPr>
      </w:pPr>
      <w:r>
        <w:t>If reboxing is not indicated, print the required quantity shown for the batch.</w:t>
      </w:r>
    </w:p>
    <w:p w14:paraId="2FD57BB8" w14:textId="77777777" w:rsidR="00425DBC" w:rsidRDefault="00000000">
      <w:pPr>
        <w:pStyle w:val="ListNumber"/>
        <w:rPr>
          <w:rFonts w:hint="eastAsia"/>
        </w:rPr>
      </w:pPr>
      <w:r>
        <w:t>Print a small number of test labels and check alignment, print quality, reference code and content.</w:t>
      </w:r>
    </w:p>
    <w:p w14:paraId="2BF800B6" w14:textId="77777777" w:rsidR="00425DBC" w:rsidRDefault="00000000">
      <w:pPr>
        <w:pStyle w:val="ListNumber"/>
        <w:rPr>
          <w:rFonts w:hint="eastAsia"/>
        </w:rPr>
      </w:pPr>
      <w:r>
        <w:t>Print the full required label quantity after successful test check.</w:t>
      </w:r>
    </w:p>
    <w:p w14:paraId="644008CD" w14:textId="77777777" w:rsidR="00425DBC" w:rsidRDefault="00000000">
      <w:pPr>
        <w:pStyle w:val="ListNumber"/>
        <w:rPr>
          <w:rFonts w:hint="eastAsia"/>
        </w:rPr>
      </w:pPr>
      <w:r>
        <w:t>Attach the first printed label to the BAR sheet.</w:t>
      </w:r>
    </w:p>
    <w:p w14:paraId="079E93A4" w14:textId="77777777" w:rsidR="00425DBC" w:rsidRDefault="00000000">
      <w:pPr>
        <w:pStyle w:val="ListNumber"/>
        <w:rPr>
          <w:rFonts w:hint="eastAsia"/>
        </w:rPr>
      </w:pPr>
      <w:r>
        <w:t>Complete the label printing record and finish line clearance.</w:t>
      </w:r>
    </w:p>
    <w:p w14:paraId="6992B505" w14:textId="77777777" w:rsidR="00425DBC" w:rsidRDefault="00000000">
      <w:pPr>
        <w:pStyle w:val="ListNumber"/>
        <w:rPr>
          <w:rFonts w:hint="eastAsia"/>
        </w:rPr>
      </w:pPr>
      <w:r>
        <w:t>Mark printing as done in the system and pass the batch to Leaflet Printing.</w:t>
      </w:r>
    </w:p>
    <w:p w14:paraId="3C3774BB" w14:textId="77777777" w:rsidR="00425DBC" w:rsidRDefault="00000000">
      <w:pPr>
        <w:pStyle w:val="Heading3"/>
      </w:pPr>
      <w:r>
        <w:t>Key Controls</w:t>
      </w:r>
    </w:p>
    <w:p w14:paraId="368603B3" w14:textId="77777777" w:rsidR="00425DBC" w:rsidRDefault="00000000">
      <w:pPr>
        <w:pStyle w:val="ListBullet"/>
        <w:rPr>
          <w:rFonts w:hint="eastAsia"/>
        </w:rPr>
      </w:pPr>
      <w:r>
        <w:t>Line clearance before and after printing.</w:t>
      </w:r>
    </w:p>
    <w:p w14:paraId="4E48B4BB" w14:textId="77777777" w:rsidR="00425DBC" w:rsidRDefault="00000000">
      <w:pPr>
        <w:pStyle w:val="ListBullet"/>
        <w:rPr>
          <w:rFonts w:hint="eastAsia"/>
        </w:rPr>
      </w:pPr>
      <w:r>
        <w:t>Label details are checked against BAR/PCL/sample before printing.</w:t>
      </w:r>
    </w:p>
    <w:p w14:paraId="564A4771" w14:textId="77777777" w:rsidR="00425DBC" w:rsidRDefault="00000000">
      <w:pPr>
        <w:pStyle w:val="ListBullet"/>
        <w:rPr>
          <w:rFonts w:hint="eastAsia"/>
        </w:rPr>
      </w:pPr>
      <w:r>
        <w:t>Reboxing decision is driven by the BAR sheet / ECMA No. field, not by informal judgement.</w:t>
      </w:r>
    </w:p>
    <w:p w14:paraId="7AA3AE43" w14:textId="77777777" w:rsidR="00425DBC" w:rsidRDefault="00000000">
      <w:pPr>
        <w:pStyle w:val="ListBullet"/>
        <w:rPr>
          <w:rFonts w:hint="eastAsia"/>
        </w:rPr>
      </w:pPr>
      <w:r>
        <w:t>Test labels are checked before full quantity printing.</w:t>
      </w:r>
    </w:p>
    <w:p w14:paraId="746135F9" w14:textId="77777777" w:rsidR="00425DBC" w:rsidRDefault="00000000">
      <w:pPr>
        <w:pStyle w:val="ListBullet"/>
        <w:rPr>
          <w:rFonts w:hint="eastAsia"/>
        </w:rPr>
      </w:pPr>
      <w:r>
        <w:t>Regulatory Request Form route is used for mismatches.</w:t>
      </w:r>
    </w:p>
    <w:p w14:paraId="5060988D" w14:textId="77777777" w:rsidR="00425DBC" w:rsidRDefault="00000000">
      <w:pPr>
        <w:pStyle w:val="Heading3"/>
      </w:pPr>
      <w:r>
        <w:t>Documents / Records Used</w:t>
      </w:r>
    </w:p>
    <w:p w14:paraId="24C9463F" w14:textId="77777777" w:rsidR="00425DBC" w:rsidRDefault="00000000">
      <w:pPr>
        <w:pStyle w:val="ListBullet"/>
        <w:rPr>
          <w:rFonts w:hint="eastAsia"/>
        </w:rPr>
      </w:pPr>
      <w:r>
        <w:t>BAR</w:t>
      </w:r>
    </w:p>
    <w:p w14:paraId="58989D60" w14:textId="77777777" w:rsidR="00425DBC" w:rsidRDefault="00000000">
      <w:pPr>
        <w:pStyle w:val="ListBullet"/>
        <w:rPr>
          <w:rFonts w:hint="eastAsia"/>
        </w:rPr>
      </w:pPr>
      <w:r>
        <w:t>PCL / product information</w:t>
      </w:r>
    </w:p>
    <w:p w14:paraId="71DA5872" w14:textId="77777777" w:rsidR="00425DBC" w:rsidRDefault="00000000">
      <w:pPr>
        <w:pStyle w:val="ListBullet"/>
        <w:rPr>
          <w:rFonts w:hint="eastAsia"/>
        </w:rPr>
      </w:pPr>
      <w:r>
        <w:t>Physical sample</w:t>
      </w:r>
    </w:p>
    <w:p w14:paraId="607FEED2" w14:textId="77777777" w:rsidR="00425DBC" w:rsidRDefault="00000000">
      <w:pPr>
        <w:pStyle w:val="ListBullet"/>
        <w:rPr>
          <w:rFonts w:hint="eastAsia"/>
        </w:rPr>
      </w:pPr>
      <w:r>
        <w:t>Printed label samples</w:t>
      </w:r>
    </w:p>
    <w:p w14:paraId="26F9CD3A" w14:textId="77777777" w:rsidR="00425DBC" w:rsidRDefault="00000000">
      <w:pPr>
        <w:pStyle w:val="ListBullet"/>
        <w:rPr>
          <w:rFonts w:hint="eastAsia"/>
        </w:rPr>
      </w:pPr>
      <w:r>
        <w:t>Label printing record</w:t>
      </w:r>
    </w:p>
    <w:p w14:paraId="5842E2DD" w14:textId="77777777" w:rsidR="00425DBC" w:rsidRDefault="00000000">
      <w:pPr>
        <w:pStyle w:val="ListBullet"/>
        <w:rPr>
          <w:rFonts w:hint="eastAsia"/>
        </w:rPr>
      </w:pPr>
      <w:r>
        <w:t>Line clearance record</w:t>
      </w:r>
    </w:p>
    <w:p w14:paraId="19062C5A" w14:textId="77777777" w:rsidR="00425DBC" w:rsidRDefault="00000000">
      <w:pPr>
        <w:pStyle w:val="ListBullet"/>
        <w:rPr>
          <w:rFonts w:hint="eastAsia"/>
        </w:rPr>
      </w:pPr>
      <w:r>
        <w:t>Regulatory Request Form (RRF), where required</w:t>
      </w:r>
    </w:p>
    <w:p w14:paraId="1CE03A09" w14:textId="77777777" w:rsidR="00425DBC" w:rsidRDefault="00000000">
      <w:pPr>
        <w:pStyle w:val="ListBullet"/>
        <w:rPr>
          <w:rFonts w:hint="eastAsia"/>
        </w:rPr>
      </w:pPr>
      <w:r>
        <w:t>Reboxing approval sheet, where required</w:t>
      </w:r>
    </w:p>
    <w:p w14:paraId="611F2DBB" w14:textId="77777777" w:rsidR="00425DBC" w:rsidRDefault="00000000">
      <w:pPr>
        <w:pStyle w:val="Heading3"/>
      </w:pPr>
      <w:r>
        <w:t>Systems Used</w:t>
      </w:r>
    </w:p>
    <w:p w14:paraId="042A3D33" w14:textId="77777777" w:rsidR="00425DBC" w:rsidRDefault="00000000">
      <w:pPr>
        <w:pStyle w:val="ListBullet"/>
        <w:rPr>
          <w:rFonts w:hint="eastAsia"/>
        </w:rPr>
      </w:pPr>
      <w:r>
        <w:t>Printer Module</w:t>
      </w:r>
    </w:p>
    <w:p w14:paraId="637A6DF8" w14:textId="77777777" w:rsidR="00425DBC" w:rsidRDefault="00000000">
      <w:pPr>
        <w:pStyle w:val="ListBullet"/>
        <w:rPr>
          <w:rFonts w:hint="eastAsia"/>
        </w:rPr>
      </w:pPr>
      <w:r>
        <w:t>PLPI</w:t>
      </w:r>
    </w:p>
    <w:p w14:paraId="6AD9B5E2" w14:textId="77777777" w:rsidR="00425DBC" w:rsidRDefault="00000000">
      <w:pPr>
        <w:pStyle w:val="ListBullet"/>
        <w:rPr>
          <w:rFonts w:hint="eastAsia"/>
        </w:rPr>
      </w:pPr>
      <w:r>
        <w:t>Barcode scanner or manual batch number entry</w:t>
      </w:r>
    </w:p>
    <w:p w14:paraId="3D23836E" w14:textId="77777777" w:rsidR="00425DBC" w:rsidRDefault="00000000">
      <w:pPr>
        <w:pStyle w:val="ListBullet"/>
        <w:rPr>
          <w:rFonts w:hint="eastAsia"/>
        </w:rPr>
      </w:pPr>
      <w:r>
        <w:t>Label printer</w:t>
      </w:r>
    </w:p>
    <w:p w14:paraId="1675F532" w14:textId="77777777" w:rsidR="00425DBC" w:rsidRDefault="00000000">
      <w:pPr>
        <w:pStyle w:val="Heading3"/>
      </w:pPr>
      <w:r>
        <w:t>Output / Handoff</w:t>
      </w:r>
    </w:p>
    <w:p w14:paraId="464C37A9" w14:textId="77777777" w:rsidR="00425DBC" w:rsidRDefault="00000000">
      <w:pPr>
        <w:rPr>
          <w:rFonts w:hint="eastAsia"/>
        </w:rPr>
      </w:pPr>
      <w:r>
        <w:t>Completed label printing, updated printing status in the system, label evidence attached to the BAR, and batch passed to Leaflet Printing.</w:t>
      </w:r>
    </w:p>
    <w:p w14:paraId="75002695" w14:textId="77777777" w:rsidR="00425DBC" w:rsidRDefault="00000000">
      <w:pPr>
        <w:pStyle w:val="Heading3"/>
      </w:pPr>
      <w:r>
        <w:t>Exceptions / Holds</w:t>
      </w:r>
    </w:p>
    <w:p w14:paraId="21D51A51" w14:textId="77777777" w:rsidR="00425DBC" w:rsidRDefault="00000000">
      <w:pPr>
        <w:pStyle w:val="ListBullet"/>
        <w:rPr>
          <w:rFonts w:hint="eastAsia"/>
        </w:rPr>
      </w:pPr>
      <w:r>
        <w:t>If label details, manufacturer details, blister details or sample details do not match, the user raises/sends a Regulatory Request Form (RRF) to Regulatory and proceeds only after approval.</w:t>
      </w:r>
    </w:p>
    <w:p w14:paraId="075F5664" w14:textId="77777777" w:rsidR="00425DBC" w:rsidRDefault="00000000">
      <w:pPr>
        <w:pStyle w:val="ListBullet"/>
        <w:rPr>
          <w:rFonts w:hint="eastAsia"/>
        </w:rPr>
      </w:pPr>
      <w:r>
        <w:t>If test labels are not acceptable, the full print run is not completed until the issue is corrected and a new test label is accepted.</w:t>
      </w:r>
    </w:p>
    <w:p w14:paraId="6F82004F" w14:textId="77777777" w:rsidR="00425DBC" w:rsidRDefault="00000000">
      <w:pPr>
        <w:pStyle w:val="Heading2"/>
      </w:pPr>
      <w:r>
        <w:lastRenderedPageBreak/>
        <w:t>Stage 6: Leaflet Printing</w:t>
      </w:r>
    </w:p>
    <w:p w14:paraId="6952C990" w14:textId="77777777" w:rsidR="00425DBC" w:rsidRDefault="00000000">
      <w:pPr>
        <w:pStyle w:val="Heading3"/>
      </w:pPr>
      <w:r>
        <w:t>Stage Objective</w:t>
      </w:r>
    </w:p>
    <w:p w14:paraId="280B84B0" w14:textId="77777777" w:rsidR="00425DBC" w:rsidRDefault="00000000">
      <w:pPr>
        <w:rPr>
          <w:rFonts w:hint="eastAsia"/>
        </w:rPr>
      </w:pPr>
      <w:r>
        <w:t>Print the required leaflet quantity for the batch, verify leaflet details against the BAR sheet and system information, confirm the master/test copy, and pass the batch to Carton / Braille Preparation.</w:t>
      </w:r>
    </w:p>
    <w:p w14:paraId="5CEE1293" w14:textId="77777777" w:rsidR="00425DBC" w:rsidRDefault="00000000">
      <w:pPr>
        <w:pStyle w:val="Heading3"/>
      </w:pPr>
      <w:r>
        <w:t>Entry Criteria</w:t>
      </w:r>
    </w:p>
    <w:p w14:paraId="344B8BE9" w14:textId="77777777" w:rsidR="00425DBC" w:rsidRDefault="00000000">
      <w:pPr>
        <w:rPr>
          <w:rFonts w:hint="eastAsia"/>
        </w:rPr>
      </w:pPr>
      <w:r>
        <w:t>Stage 5 Printing Labels is complete and the batch/BAR pack has been passed to Leaflet Printing.</w:t>
      </w:r>
    </w:p>
    <w:p w14:paraId="514342CF" w14:textId="77777777" w:rsidR="00425DBC" w:rsidRDefault="00000000">
      <w:pPr>
        <w:pStyle w:val="Heading3"/>
      </w:pPr>
      <w:r>
        <w:t>Process Description</w:t>
      </w:r>
    </w:p>
    <w:p w14:paraId="1C66DEE3" w14:textId="77777777" w:rsidR="00425DBC" w:rsidRDefault="00000000">
      <w:pPr>
        <w:rPr>
          <w:rFonts w:hint="eastAsia"/>
        </w:rPr>
      </w:pPr>
      <w:r>
        <w:t>Leaflet Printing is performed through the Printer Module. The user performs line clearance, scans the barcode from the BAR sheet or batch pack, and checks the leaflet reference and product details before printing. A master/test copy is printed first and checked for content, alignment, completeness and print format. Only after the master/test copy is acceptable is the required leaflet quantity printed.</w:t>
      </w:r>
    </w:p>
    <w:p w14:paraId="31815C38" w14:textId="77777777" w:rsidR="00425DBC" w:rsidRDefault="00000000">
      <w:pPr>
        <w:pStyle w:val="Heading3"/>
      </w:pPr>
      <w:r>
        <w:t>Key Activities</w:t>
      </w:r>
    </w:p>
    <w:p w14:paraId="4ABB9B32" w14:textId="77777777" w:rsidR="00425DBC" w:rsidRDefault="00000000">
      <w:pPr>
        <w:pStyle w:val="ListNumber"/>
        <w:rPr>
          <w:rFonts w:hint="eastAsia"/>
        </w:rPr>
      </w:pPr>
      <w:r>
        <w:t>Receive the BAR sheet / batch pack.</w:t>
      </w:r>
    </w:p>
    <w:p w14:paraId="1A3DB89D" w14:textId="77777777" w:rsidR="00425DBC" w:rsidRDefault="00000000">
      <w:pPr>
        <w:pStyle w:val="ListNumber"/>
        <w:rPr>
          <w:rFonts w:hint="eastAsia"/>
        </w:rPr>
      </w:pPr>
      <w:r>
        <w:t>Perform line clearance and confirm no previous job material remains.</w:t>
      </w:r>
    </w:p>
    <w:p w14:paraId="4CE024A5" w14:textId="77777777" w:rsidR="00425DBC" w:rsidRDefault="00000000">
      <w:pPr>
        <w:pStyle w:val="ListNumber"/>
        <w:rPr>
          <w:rFonts w:hint="eastAsia"/>
        </w:rPr>
      </w:pPr>
      <w:r>
        <w:t>Open the Printer Module and scan the barcode from the BAR sheet / batch pack.</w:t>
      </w:r>
    </w:p>
    <w:p w14:paraId="4DEA9DF7" w14:textId="77777777" w:rsidR="00425DBC" w:rsidRDefault="00000000">
      <w:pPr>
        <w:pStyle w:val="ListNumber"/>
        <w:rPr>
          <w:rFonts w:hint="eastAsia"/>
        </w:rPr>
      </w:pPr>
      <w:r>
        <w:t>Verify leaflet details against the BAR sheet and system information.</w:t>
      </w:r>
    </w:p>
    <w:p w14:paraId="3CBAE645" w14:textId="77777777" w:rsidR="00425DBC" w:rsidRDefault="00000000">
      <w:pPr>
        <w:pStyle w:val="ListNumber"/>
        <w:rPr>
          <w:rFonts w:hint="eastAsia"/>
        </w:rPr>
      </w:pPr>
      <w:r>
        <w:t>Check leaflet reference, product name, strength, PL number, address where applicable, printed reference locations and displayed product/reference information.</w:t>
      </w:r>
    </w:p>
    <w:p w14:paraId="6920C13A" w14:textId="77777777" w:rsidR="00425DBC" w:rsidRDefault="00000000">
      <w:pPr>
        <w:pStyle w:val="ListNumber"/>
        <w:rPr>
          <w:rFonts w:hint="eastAsia"/>
        </w:rPr>
      </w:pPr>
      <w:r>
        <w:t>Confirm whether the batch is following the reboxing or relabelling route based on the BAR/process instruction.</w:t>
      </w:r>
    </w:p>
    <w:p w14:paraId="28A1B7F2" w14:textId="77777777" w:rsidR="00425DBC" w:rsidRDefault="00000000">
      <w:pPr>
        <w:pStyle w:val="ListNumber"/>
        <w:rPr>
          <w:rFonts w:hint="eastAsia"/>
        </w:rPr>
      </w:pPr>
      <w:r>
        <w:t>Print a master/test copy first.</w:t>
      </w:r>
    </w:p>
    <w:p w14:paraId="5F1A8BA4" w14:textId="77777777" w:rsidR="00425DBC" w:rsidRDefault="00000000">
      <w:pPr>
        <w:pStyle w:val="ListNumber"/>
        <w:rPr>
          <w:rFonts w:hint="eastAsia"/>
        </w:rPr>
      </w:pPr>
      <w:r>
        <w:t>Check the master/test copy for correct content, alignment, completeness, paper/format setting and product/reference details.</w:t>
      </w:r>
    </w:p>
    <w:p w14:paraId="186BEC6B" w14:textId="77777777" w:rsidR="00425DBC" w:rsidRDefault="00000000">
      <w:pPr>
        <w:pStyle w:val="ListNumber"/>
        <w:rPr>
          <w:rFonts w:hint="eastAsia"/>
        </w:rPr>
      </w:pPr>
      <w:r>
        <w:t>Print the required leaflet quantity once the master/test copy is acceptable.</w:t>
      </w:r>
    </w:p>
    <w:p w14:paraId="7F59968A" w14:textId="77777777" w:rsidR="00425DBC" w:rsidRDefault="00000000">
      <w:pPr>
        <w:pStyle w:val="ListNumber"/>
        <w:rPr>
          <w:rFonts w:hint="eastAsia"/>
        </w:rPr>
      </w:pPr>
      <w:r>
        <w:t>Perform finish line clearance and pass the batch to Carton / Braille Preparation.</w:t>
      </w:r>
    </w:p>
    <w:p w14:paraId="2AF12BE3" w14:textId="77777777" w:rsidR="00425DBC" w:rsidRDefault="00000000">
      <w:pPr>
        <w:pStyle w:val="Heading3"/>
      </w:pPr>
      <w:r>
        <w:t>Key Controls</w:t>
      </w:r>
    </w:p>
    <w:p w14:paraId="012D71C5" w14:textId="77777777" w:rsidR="00425DBC" w:rsidRDefault="00000000">
      <w:pPr>
        <w:pStyle w:val="ListBullet"/>
        <w:rPr>
          <w:rFonts w:hint="eastAsia"/>
        </w:rPr>
      </w:pPr>
      <w:r>
        <w:t>Line clearance before and after leaflet printing.</w:t>
      </w:r>
    </w:p>
    <w:p w14:paraId="47723EED" w14:textId="77777777" w:rsidR="00425DBC" w:rsidRDefault="00000000">
      <w:pPr>
        <w:pStyle w:val="ListBullet"/>
        <w:rPr>
          <w:rFonts w:hint="eastAsia"/>
        </w:rPr>
      </w:pPr>
      <w:r>
        <w:t>Master/test copy verification before full quantity printing.</w:t>
      </w:r>
    </w:p>
    <w:p w14:paraId="04E4D1F6" w14:textId="77777777" w:rsidR="00425DBC" w:rsidRDefault="00000000">
      <w:pPr>
        <w:pStyle w:val="ListBullet"/>
        <w:rPr>
          <w:rFonts w:hint="eastAsia"/>
        </w:rPr>
      </w:pPr>
      <w:r>
        <w:t>Leaflet details checked against BAR and system information.</w:t>
      </w:r>
    </w:p>
    <w:p w14:paraId="59576A5C" w14:textId="77777777" w:rsidR="00425DBC" w:rsidRDefault="00000000">
      <w:pPr>
        <w:pStyle w:val="Heading3"/>
      </w:pPr>
      <w:r>
        <w:t>Documents / Records Used</w:t>
      </w:r>
    </w:p>
    <w:p w14:paraId="09983AC5" w14:textId="77777777" w:rsidR="00425DBC" w:rsidRDefault="00000000">
      <w:pPr>
        <w:pStyle w:val="ListBullet"/>
        <w:rPr>
          <w:rFonts w:hint="eastAsia"/>
        </w:rPr>
      </w:pPr>
      <w:r>
        <w:t>BAR sheet / BAR pack</w:t>
      </w:r>
    </w:p>
    <w:p w14:paraId="301347E5" w14:textId="77777777" w:rsidR="00425DBC" w:rsidRDefault="00000000">
      <w:pPr>
        <w:pStyle w:val="ListBullet"/>
        <w:rPr>
          <w:rFonts w:hint="eastAsia"/>
        </w:rPr>
      </w:pPr>
      <w:r>
        <w:t>Leaflet reference details</w:t>
      </w:r>
    </w:p>
    <w:p w14:paraId="6EB9FC19" w14:textId="77777777" w:rsidR="00425DBC" w:rsidRDefault="00000000">
      <w:pPr>
        <w:pStyle w:val="ListBullet"/>
        <w:rPr>
          <w:rFonts w:hint="eastAsia"/>
        </w:rPr>
      </w:pPr>
      <w:r>
        <w:t>Master/test copy</w:t>
      </w:r>
    </w:p>
    <w:p w14:paraId="7009381A" w14:textId="77777777" w:rsidR="00425DBC" w:rsidRDefault="00000000">
      <w:pPr>
        <w:pStyle w:val="ListBullet"/>
        <w:rPr>
          <w:rFonts w:hint="eastAsia"/>
        </w:rPr>
      </w:pPr>
      <w:r>
        <w:t>Printed leaflet batch</w:t>
      </w:r>
    </w:p>
    <w:p w14:paraId="2CBA2260" w14:textId="77777777" w:rsidR="00425DBC" w:rsidRDefault="00000000">
      <w:pPr>
        <w:pStyle w:val="ListBullet"/>
        <w:rPr>
          <w:rFonts w:hint="eastAsia"/>
        </w:rPr>
      </w:pPr>
      <w:r>
        <w:t>Line clearance record</w:t>
      </w:r>
    </w:p>
    <w:p w14:paraId="7BC58A1F" w14:textId="77777777" w:rsidR="00425DBC" w:rsidRDefault="00000000">
      <w:pPr>
        <w:pStyle w:val="Heading3"/>
      </w:pPr>
      <w:r>
        <w:t>Systems Used</w:t>
      </w:r>
    </w:p>
    <w:p w14:paraId="6450D1E1" w14:textId="77777777" w:rsidR="00425DBC" w:rsidRDefault="00000000">
      <w:pPr>
        <w:pStyle w:val="ListBullet"/>
        <w:rPr>
          <w:rFonts w:hint="eastAsia"/>
        </w:rPr>
      </w:pPr>
      <w:r>
        <w:t>Printer Module</w:t>
      </w:r>
    </w:p>
    <w:p w14:paraId="0B908014" w14:textId="77777777" w:rsidR="00425DBC" w:rsidRDefault="00000000">
      <w:pPr>
        <w:pStyle w:val="ListBullet"/>
        <w:rPr>
          <w:rFonts w:hint="eastAsia"/>
        </w:rPr>
      </w:pPr>
      <w:r>
        <w:t>Barcode scanner</w:t>
      </w:r>
    </w:p>
    <w:p w14:paraId="418E42DA" w14:textId="77777777" w:rsidR="00425DBC" w:rsidRDefault="00000000">
      <w:pPr>
        <w:pStyle w:val="ListBullet"/>
        <w:rPr>
          <w:rFonts w:hint="eastAsia"/>
        </w:rPr>
      </w:pPr>
      <w:r>
        <w:t>Leaflet printer</w:t>
      </w:r>
    </w:p>
    <w:p w14:paraId="09A778E5" w14:textId="77777777" w:rsidR="00425DBC" w:rsidRDefault="00000000">
      <w:pPr>
        <w:pStyle w:val="Heading3"/>
      </w:pPr>
      <w:r>
        <w:t>Output / Handoff</w:t>
      </w:r>
    </w:p>
    <w:p w14:paraId="78D5988B" w14:textId="77777777" w:rsidR="00425DBC" w:rsidRDefault="00000000">
      <w:pPr>
        <w:rPr>
          <w:rFonts w:hint="eastAsia"/>
        </w:rPr>
      </w:pPr>
      <w:r>
        <w:t>Completed leaflet print quantity, checked master/test copy, completed line clearance, and batch passed to Carton / Braille Preparation.</w:t>
      </w:r>
    </w:p>
    <w:p w14:paraId="354A04E8" w14:textId="77777777" w:rsidR="00425DBC" w:rsidRDefault="00000000">
      <w:pPr>
        <w:pStyle w:val="Heading3"/>
      </w:pPr>
      <w:r>
        <w:lastRenderedPageBreak/>
        <w:t>Exceptions / Holds</w:t>
      </w:r>
    </w:p>
    <w:p w14:paraId="73AB0E39" w14:textId="77777777" w:rsidR="00425DBC" w:rsidRDefault="00000000">
      <w:pPr>
        <w:pStyle w:val="ListBullet"/>
        <w:rPr>
          <w:rFonts w:hint="eastAsia"/>
        </w:rPr>
      </w:pPr>
      <w:r>
        <w:t>If leaflet details or the master/test copy are not acceptable, the full required quantity is not printed until the issue is corrected and a new master/test copy is accepted.</w:t>
      </w:r>
    </w:p>
    <w:p w14:paraId="044D87AA" w14:textId="77777777" w:rsidR="00425DBC" w:rsidRDefault="00000000">
      <w:pPr>
        <w:pStyle w:val="Heading2"/>
      </w:pPr>
      <w:r>
        <w:t>Stage 7: Carton / Braille Preparation</w:t>
      </w:r>
    </w:p>
    <w:p w14:paraId="2D5A280D" w14:textId="77777777" w:rsidR="00425DBC" w:rsidRDefault="00000000">
      <w:pPr>
        <w:pStyle w:val="Heading3"/>
      </w:pPr>
      <w:r>
        <w:t>Stage Objective</w:t>
      </w:r>
    </w:p>
    <w:p w14:paraId="76BF4366" w14:textId="77777777" w:rsidR="00425DBC" w:rsidRDefault="00000000">
      <w:pPr>
        <w:rPr>
          <w:rFonts w:hint="eastAsia"/>
        </w:rPr>
      </w:pPr>
      <w:r>
        <w:t>Prepare the required carton or braille component for the batch depending on whether the batch is following the reboxing route or the relabelling route.</w:t>
      </w:r>
    </w:p>
    <w:p w14:paraId="2289A79A" w14:textId="77777777" w:rsidR="00425DBC" w:rsidRDefault="00000000">
      <w:pPr>
        <w:pStyle w:val="Heading3"/>
      </w:pPr>
      <w:r>
        <w:t>Entry Criteria</w:t>
      </w:r>
    </w:p>
    <w:p w14:paraId="15EF890D" w14:textId="77777777" w:rsidR="00425DBC" w:rsidRDefault="00000000">
      <w:pPr>
        <w:rPr>
          <w:rFonts w:hint="eastAsia"/>
        </w:rPr>
      </w:pPr>
      <w:r>
        <w:t>Stage 6 Leaflet Printing is complete and the batch has been passed to Carton / Braille Preparation.</w:t>
      </w:r>
    </w:p>
    <w:p w14:paraId="216983DA" w14:textId="77777777" w:rsidR="00425DBC" w:rsidRDefault="00000000">
      <w:pPr>
        <w:pStyle w:val="Heading3"/>
      </w:pPr>
      <w:r>
        <w:t>Process Description</w:t>
      </w:r>
    </w:p>
    <w:p w14:paraId="67F40AA6" w14:textId="77777777" w:rsidR="00425DBC" w:rsidRDefault="00000000">
      <w:pPr>
        <w:rPr>
          <w:rFonts w:hint="eastAsia"/>
        </w:rPr>
      </w:pPr>
      <w:r>
        <w:t>Stage 7 is an either/or route. If the batch is reboxing, pre-printed cartons are used and no separate braille label printing is required because the braille is already included on the pre-printed carton. If the batch is relabelling only, separate braille label preparation is performed where required. The operator follows the route identified by the BAR/process instruction.</w:t>
      </w:r>
    </w:p>
    <w:p w14:paraId="184974F3" w14:textId="77777777" w:rsidR="00425DBC" w:rsidRDefault="00000000">
      <w:pPr>
        <w:pStyle w:val="Heading3"/>
      </w:pPr>
      <w:r>
        <w:t>Key Activities</w:t>
      </w:r>
    </w:p>
    <w:p w14:paraId="55183E4E" w14:textId="77777777" w:rsidR="00425DBC" w:rsidRDefault="00000000">
      <w:pPr>
        <w:pStyle w:val="ListNumber"/>
        <w:rPr>
          <w:rFonts w:hint="eastAsia"/>
        </w:rPr>
      </w:pPr>
      <w:r>
        <w:t>Receive the batch/BAR pack from Leaflet Printing.</w:t>
      </w:r>
    </w:p>
    <w:p w14:paraId="1E1B20BD" w14:textId="77777777" w:rsidR="00425DBC" w:rsidRDefault="00000000">
      <w:pPr>
        <w:pStyle w:val="ListNumber"/>
        <w:rPr>
          <w:rFonts w:hint="eastAsia"/>
        </w:rPr>
      </w:pPr>
      <w:r>
        <w:t>Perform line clearance.</w:t>
      </w:r>
    </w:p>
    <w:p w14:paraId="11C3A371" w14:textId="77777777" w:rsidR="00425DBC" w:rsidRDefault="00000000">
      <w:pPr>
        <w:pStyle w:val="ListNumber"/>
        <w:rPr>
          <w:rFonts w:hint="eastAsia"/>
        </w:rPr>
      </w:pPr>
      <w:r>
        <w:t>Check the BAR/process instruction to confirm whether the batch is reboxing or relabelling.</w:t>
      </w:r>
    </w:p>
    <w:p w14:paraId="1961E30C" w14:textId="77777777" w:rsidR="00425DBC" w:rsidRDefault="00000000">
      <w:pPr>
        <w:pStyle w:val="ListNumber"/>
        <w:rPr>
          <w:rFonts w:hint="eastAsia"/>
        </w:rPr>
      </w:pPr>
      <w:r>
        <w:t>For reboxing, use the handheld scanner/device to scan the relevant barcode.</w:t>
      </w:r>
    </w:p>
    <w:p w14:paraId="5B4FF14A" w14:textId="77777777" w:rsidR="00425DBC" w:rsidRDefault="00000000">
      <w:pPr>
        <w:pStyle w:val="ListNumber"/>
        <w:rPr>
          <w:rFonts w:hint="eastAsia"/>
        </w:rPr>
      </w:pPr>
      <w:r>
        <w:t>Follow the displayed carton location, box ID and required issue quantity.</w:t>
      </w:r>
    </w:p>
    <w:p w14:paraId="24E88AFC" w14:textId="77777777" w:rsidR="00425DBC" w:rsidRDefault="00000000">
      <w:pPr>
        <w:pStyle w:val="ListNumber"/>
        <w:rPr>
          <w:rFonts w:hint="eastAsia"/>
        </w:rPr>
      </w:pPr>
      <w:r>
        <w:t>Locate the correct pre-printed carton stock and count the required carton quantity.</w:t>
      </w:r>
    </w:p>
    <w:p w14:paraId="0828BCFE" w14:textId="77777777" w:rsidR="00425DBC" w:rsidRDefault="00000000">
      <w:pPr>
        <w:pStyle w:val="ListNumber"/>
        <w:rPr>
          <w:rFonts w:hint="eastAsia"/>
        </w:rPr>
      </w:pPr>
      <w:r>
        <w:t>Scan/confirm the issue using the handheld device so the system issues/deducts the cartons from stock.</w:t>
      </w:r>
    </w:p>
    <w:p w14:paraId="1DE70EC7" w14:textId="77777777" w:rsidR="00425DBC" w:rsidRDefault="00000000">
      <w:pPr>
        <w:pStyle w:val="ListNumber"/>
        <w:rPr>
          <w:rFonts w:hint="eastAsia"/>
        </w:rPr>
      </w:pPr>
      <w:r>
        <w:t>Verify carton reference, box ID and quantity.</w:t>
      </w:r>
    </w:p>
    <w:p w14:paraId="442EAC1A" w14:textId="77777777" w:rsidR="00425DBC" w:rsidRDefault="00000000">
      <w:pPr>
        <w:pStyle w:val="ListNumber"/>
        <w:rPr>
          <w:rFonts w:hint="eastAsia"/>
        </w:rPr>
      </w:pPr>
      <w:r>
        <w:t>Close/complete the activity in the system.</w:t>
      </w:r>
    </w:p>
    <w:p w14:paraId="4D8D4A0B" w14:textId="77777777" w:rsidR="00425DBC" w:rsidRDefault="00000000">
      <w:pPr>
        <w:pStyle w:val="ListNumber"/>
        <w:rPr>
          <w:rFonts w:hint="eastAsia"/>
        </w:rPr>
      </w:pPr>
      <w:r>
        <w:t>For relabelling, prepare separate braille labels where the product requires braille.</w:t>
      </w:r>
    </w:p>
    <w:p w14:paraId="405E77B7" w14:textId="77777777" w:rsidR="00425DBC" w:rsidRDefault="00000000">
      <w:pPr>
        <w:pStyle w:val="ListNumber"/>
        <w:rPr>
          <w:rFonts w:hint="eastAsia"/>
        </w:rPr>
      </w:pPr>
      <w:r>
        <w:t>Print/emboss required braille labels and verify against BAR/process instruction and applicable declaration/reference.</w:t>
      </w:r>
    </w:p>
    <w:p w14:paraId="03237AA8" w14:textId="77777777" w:rsidR="00425DBC" w:rsidRDefault="00000000">
      <w:pPr>
        <w:pStyle w:val="ListNumber"/>
        <w:rPr>
          <w:rFonts w:hint="eastAsia"/>
        </w:rPr>
      </w:pPr>
      <w:r>
        <w:t>Complete the braille preparation activity.</w:t>
      </w:r>
    </w:p>
    <w:p w14:paraId="032523FA" w14:textId="77777777" w:rsidR="00425DBC" w:rsidRDefault="00000000">
      <w:pPr>
        <w:pStyle w:val="ListNumber"/>
        <w:rPr>
          <w:rFonts w:hint="eastAsia"/>
        </w:rPr>
      </w:pPr>
      <w:r>
        <w:t>Pass the batch to Stage 8: Leaflet Folding.</w:t>
      </w:r>
    </w:p>
    <w:p w14:paraId="42E1CFFD" w14:textId="77777777" w:rsidR="00425DBC" w:rsidRDefault="00000000">
      <w:pPr>
        <w:pStyle w:val="Heading3"/>
      </w:pPr>
      <w:r>
        <w:t>Key Controls</w:t>
      </w:r>
    </w:p>
    <w:p w14:paraId="6BF50727" w14:textId="77777777" w:rsidR="00425DBC" w:rsidRDefault="00000000">
      <w:pPr>
        <w:pStyle w:val="ListBullet"/>
        <w:rPr>
          <w:rFonts w:hint="eastAsia"/>
        </w:rPr>
      </w:pPr>
      <w:r>
        <w:t>Route is determined by BAR/process instruction.</w:t>
      </w:r>
    </w:p>
    <w:p w14:paraId="32204B18" w14:textId="77777777" w:rsidR="00425DBC" w:rsidRDefault="00000000">
      <w:pPr>
        <w:pStyle w:val="ListBullet"/>
        <w:rPr>
          <w:rFonts w:hint="eastAsia"/>
        </w:rPr>
      </w:pPr>
      <w:r>
        <w:t>Pre-printed carton route does not require separate braille printing because braille is already on the carton.</w:t>
      </w:r>
    </w:p>
    <w:p w14:paraId="1BEDAF2A" w14:textId="77777777" w:rsidR="00425DBC" w:rsidRDefault="00000000">
      <w:pPr>
        <w:pStyle w:val="ListBullet"/>
        <w:rPr>
          <w:rFonts w:hint="eastAsia"/>
        </w:rPr>
      </w:pPr>
      <w:r>
        <w:t>Carton issue uses location, box ID and quantity confirmation.</w:t>
      </w:r>
    </w:p>
    <w:p w14:paraId="086590C3" w14:textId="77777777" w:rsidR="00425DBC" w:rsidRDefault="00000000">
      <w:pPr>
        <w:pStyle w:val="ListBullet"/>
        <w:rPr>
          <w:rFonts w:hint="eastAsia"/>
        </w:rPr>
      </w:pPr>
      <w:r>
        <w:t>Braille labels are verified against applicable declaration/reference where required.</w:t>
      </w:r>
    </w:p>
    <w:p w14:paraId="3B6F4CA7" w14:textId="77777777" w:rsidR="00425DBC" w:rsidRDefault="00000000">
      <w:pPr>
        <w:pStyle w:val="Heading3"/>
      </w:pPr>
      <w:r>
        <w:t>Documents / Records Used</w:t>
      </w:r>
    </w:p>
    <w:p w14:paraId="37DC64E8" w14:textId="77777777" w:rsidR="00425DBC" w:rsidRDefault="00000000">
      <w:pPr>
        <w:pStyle w:val="ListBullet"/>
        <w:rPr>
          <w:rFonts w:hint="eastAsia"/>
        </w:rPr>
      </w:pPr>
      <w:r>
        <w:t>BAR pack</w:t>
      </w:r>
    </w:p>
    <w:p w14:paraId="1D17E1A3" w14:textId="77777777" w:rsidR="00425DBC" w:rsidRDefault="00000000">
      <w:pPr>
        <w:pStyle w:val="ListBullet"/>
        <w:rPr>
          <w:rFonts w:hint="eastAsia"/>
        </w:rPr>
      </w:pPr>
      <w:r>
        <w:t>Process instruction / BAR route</w:t>
      </w:r>
    </w:p>
    <w:p w14:paraId="3837FD63" w14:textId="77777777" w:rsidR="00425DBC" w:rsidRDefault="00000000">
      <w:pPr>
        <w:pStyle w:val="ListBullet"/>
        <w:rPr>
          <w:rFonts w:hint="eastAsia"/>
        </w:rPr>
      </w:pPr>
      <w:r>
        <w:t>Carton reference</w:t>
      </w:r>
    </w:p>
    <w:p w14:paraId="57008A44" w14:textId="77777777" w:rsidR="00425DBC" w:rsidRDefault="00000000">
      <w:pPr>
        <w:pStyle w:val="ListBullet"/>
        <w:rPr>
          <w:rFonts w:hint="eastAsia"/>
        </w:rPr>
      </w:pPr>
      <w:r>
        <w:t>Box ID</w:t>
      </w:r>
    </w:p>
    <w:p w14:paraId="4AC54199" w14:textId="77777777" w:rsidR="00425DBC" w:rsidRDefault="00000000">
      <w:pPr>
        <w:pStyle w:val="ListBullet"/>
        <w:rPr>
          <w:rFonts w:hint="eastAsia"/>
        </w:rPr>
      </w:pPr>
      <w:r>
        <w:t>Handheld issue record</w:t>
      </w:r>
    </w:p>
    <w:p w14:paraId="0C725DD5" w14:textId="77777777" w:rsidR="00425DBC" w:rsidRDefault="00000000">
      <w:pPr>
        <w:pStyle w:val="ListBullet"/>
        <w:rPr>
          <w:rFonts w:hint="eastAsia"/>
        </w:rPr>
      </w:pPr>
      <w:r>
        <w:t>Braille declaration/reference, where applicable</w:t>
      </w:r>
    </w:p>
    <w:p w14:paraId="1A86604A" w14:textId="77777777" w:rsidR="00425DBC" w:rsidRDefault="00000000">
      <w:pPr>
        <w:pStyle w:val="ListBullet"/>
        <w:rPr>
          <w:rFonts w:hint="eastAsia"/>
        </w:rPr>
      </w:pPr>
      <w:r>
        <w:t>Line clearance record</w:t>
      </w:r>
    </w:p>
    <w:p w14:paraId="3028BB4B" w14:textId="77777777" w:rsidR="00425DBC" w:rsidRDefault="00000000">
      <w:pPr>
        <w:pStyle w:val="Heading3"/>
      </w:pPr>
      <w:r>
        <w:t>Systems Used</w:t>
      </w:r>
    </w:p>
    <w:p w14:paraId="25A5FFDE" w14:textId="77777777" w:rsidR="00425DBC" w:rsidRDefault="00000000">
      <w:pPr>
        <w:pStyle w:val="ListBullet"/>
        <w:rPr>
          <w:rFonts w:hint="eastAsia"/>
        </w:rPr>
      </w:pPr>
      <w:r>
        <w:t>Handheld scanner/device</w:t>
      </w:r>
    </w:p>
    <w:p w14:paraId="6C55B665" w14:textId="77777777" w:rsidR="00425DBC" w:rsidRDefault="00000000">
      <w:pPr>
        <w:pStyle w:val="ListBullet"/>
        <w:rPr>
          <w:rFonts w:hint="eastAsia"/>
        </w:rPr>
      </w:pPr>
      <w:r>
        <w:t>PLPI / stock location system</w:t>
      </w:r>
    </w:p>
    <w:p w14:paraId="2F433D39" w14:textId="77777777" w:rsidR="00425DBC" w:rsidRDefault="00000000">
      <w:pPr>
        <w:pStyle w:val="ListBullet"/>
        <w:rPr>
          <w:rFonts w:hint="eastAsia"/>
        </w:rPr>
      </w:pPr>
      <w:r>
        <w:t>Barcode scanning</w:t>
      </w:r>
    </w:p>
    <w:p w14:paraId="4190895A" w14:textId="77777777" w:rsidR="00425DBC" w:rsidRDefault="00000000">
      <w:pPr>
        <w:pStyle w:val="ListBullet"/>
        <w:rPr>
          <w:rFonts w:hint="eastAsia"/>
        </w:rPr>
      </w:pPr>
      <w:r>
        <w:lastRenderedPageBreak/>
        <w:t>Braille printing/embossing equipment, where applicable</w:t>
      </w:r>
    </w:p>
    <w:p w14:paraId="60F20CC6" w14:textId="77777777" w:rsidR="00425DBC" w:rsidRDefault="00000000">
      <w:pPr>
        <w:pStyle w:val="Heading3"/>
      </w:pPr>
      <w:r>
        <w:t>Output / Handoff</w:t>
      </w:r>
    </w:p>
    <w:p w14:paraId="40E0E1EB" w14:textId="77777777" w:rsidR="00425DBC" w:rsidRDefault="00000000">
      <w:pPr>
        <w:rPr>
          <w:rFonts w:hint="eastAsia"/>
        </w:rPr>
      </w:pPr>
      <w:r>
        <w:t>Required pre-printed cartons issued and verified for a reboxing batch, or required braille labels prepared and verified for a relabelling batch. Once the applicable route is complete, the batch is passed to Stage 8: Leaflet Folding.</w:t>
      </w:r>
    </w:p>
    <w:p w14:paraId="0E47D3FC" w14:textId="77777777" w:rsidR="00425DBC" w:rsidRDefault="00000000">
      <w:pPr>
        <w:pStyle w:val="Heading3"/>
      </w:pPr>
      <w:r>
        <w:t>Exceptions / Holds</w:t>
      </w:r>
    </w:p>
    <w:p w14:paraId="749C1554" w14:textId="77777777" w:rsidR="00425DBC" w:rsidRDefault="00000000">
      <w:pPr>
        <w:pStyle w:val="ListBullet"/>
        <w:rPr>
          <w:rFonts w:hint="eastAsia"/>
        </w:rPr>
      </w:pPr>
      <w:r>
        <w:t>If carton, box ID, reference or quantity cannot be confirmed, the activity remains on hold until the correct item is confirmed.</w:t>
      </w:r>
    </w:p>
    <w:p w14:paraId="22EB2CDB" w14:textId="77777777" w:rsidR="00425DBC" w:rsidRDefault="00000000">
      <w:pPr>
        <w:pStyle w:val="ListBullet"/>
        <w:rPr>
          <w:rFonts w:hint="eastAsia"/>
        </w:rPr>
      </w:pPr>
      <w:r>
        <w:t>If braille label details cannot be confirmed, braille preparation does not continue until the information is confirmed.</w:t>
      </w:r>
    </w:p>
    <w:p w14:paraId="3324926B" w14:textId="77777777" w:rsidR="00425DBC" w:rsidRDefault="00000000">
      <w:pPr>
        <w:pStyle w:val="Heading2"/>
      </w:pPr>
      <w:r>
        <w:t>Stage 8: Leaflet Folding</w:t>
      </w:r>
    </w:p>
    <w:p w14:paraId="1D11E9F1" w14:textId="77777777" w:rsidR="00425DBC" w:rsidRDefault="00000000">
      <w:pPr>
        <w:pStyle w:val="Heading3"/>
      </w:pPr>
      <w:r>
        <w:t>Stage Objective</w:t>
      </w:r>
    </w:p>
    <w:p w14:paraId="53487893" w14:textId="77777777" w:rsidR="00425DBC" w:rsidRDefault="00000000">
      <w:pPr>
        <w:rPr>
          <w:rFonts w:hint="eastAsia"/>
        </w:rPr>
      </w:pPr>
      <w:r>
        <w:t>Verify the printed leaflets, fold them according to the required leaflet format, record completion in the Leaflet Folding module, and pass the batch to Pre-Assembly QC.</w:t>
      </w:r>
    </w:p>
    <w:p w14:paraId="1E4677D2" w14:textId="77777777" w:rsidR="00425DBC" w:rsidRDefault="00000000">
      <w:pPr>
        <w:pStyle w:val="Heading3"/>
      </w:pPr>
      <w:r>
        <w:t>Entry Criteria</w:t>
      </w:r>
    </w:p>
    <w:p w14:paraId="106F73A8" w14:textId="77777777" w:rsidR="00425DBC" w:rsidRDefault="00000000">
      <w:pPr>
        <w:rPr>
          <w:rFonts w:hint="eastAsia"/>
        </w:rPr>
      </w:pPr>
      <w:r>
        <w:t>Stage 7 Carton / Braille Preparation is complete and the printed leaflets are ready for folding.</w:t>
      </w:r>
    </w:p>
    <w:p w14:paraId="1EB4A8A2" w14:textId="77777777" w:rsidR="00425DBC" w:rsidRDefault="00000000">
      <w:pPr>
        <w:pStyle w:val="Heading3"/>
      </w:pPr>
      <w:r>
        <w:t>Process Description</w:t>
      </w:r>
    </w:p>
    <w:p w14:paraId="13B615F6" w14:textId="77777777" w:rsidR="00425DBC" w:rsidRDefault="00000000">
      <w:pPr>
        <w:rPr>
          <w:rFonts w:hint="eastAsia"/>
        </w:rPr>
      </w:pPr>
      <w:r>
        <w:t>Leaflet Folding uses a dedicated Leaflet Folding module. The operator performs line clearance, rechecks one printed leaflet, scans the Leaflet Folding barcode and user barcode, folds the leaflets to the required format, and places the folded leaflets into the same batch box/bucket before sending the batch to Pre-Assembly QC.</w:t>
      </w:r>
    </w:p>
    <w:p w14:paraId="4B75404E" w14:textId="77777777" w:rsidR="00425DBC" w:rsidRDefault="00000000">
      <w:pPr>
        <w:pStyle w:val="Heading3"/>
      </w:pPr>
      <w:r>
        <w:t>Key Activities</w:t>
      </w:r>
    </w:p>
    <w:p w14:paraId="6C30C42E" w14:textId="77777777" w:rsidR="00425DBC" w:rsidRDefault="00000000">
      <w:pPr>
        <w:pStyle w:val="ListNumber"/>
        <w:rPr>
          <w:rFonts w:hint="eastAsia"/>
        </w:rPr>
      </w:pPr>
      <w:r>
        <w:t>Receive printed leaflets and the batch/BAR pack.</w:t>
      </w:r>
    </w:p>
    <w:p w14:paraId="25E2FC5E" w14:textId="77777777" w:rsidR="00425DBC" w:rsidRDefault="00000000">
      <w:pPr>
        <w:pStyle w:val="ListNumber"/>
        <w:rPr>
          <w:rFonts w:hint="eastAsia"/>
        </w:rPr>
      </w:pPr>
      <w:r>
        <w:t>Perform line clearance and confirm the area is clear of previous job material.</w:t>
      </w:r>
    </w:p>
    <w:p w14:paraId="0FF86C1B" w14:textId="77777777" w:rsidR="00425DBC" w:rsidRDefault="00000000">
      <w:pPr>
        <w:pStyle w:val="ListNumber"/>
        <w:rPr>
          <w:rFonts w:hint="eastAsia"/>
        </w:rPr>
      </w:pPr>
      <w:r>
        <w:t>Take one printed leaflet and recheck it before folding.</w:t>
      </w:r>
    </w:p>
    <w:p w14:paraId="48580600" w14:textId="77777777" w:rsidR="00425DBC" w:rsidRDefault="00000000">
      <w:pPr>
        <w:pStyle w:val="ListNumber"/>
        <w:rPr>
          <w:rFonts w:hint="eastAsia"/>
        </w:rPr>
      </w:pPr>
      <w:r>
        <w:t>Open the Leaflet Folding module.</w:t>
      </w:r>
    </w:p>
    <w:p w14:paraId="73EAFEB2" w14:textId="77777777" w:rsidR="00425DBC" w:rsidRDefault="00000000">
      <w:pPr>
        <w:pStyle w:val="ListNumber"/>
        <w:rPr>
          <w:rFonts w:hint="eastAsia"/>
        </w:rPr>
      </w:pPr>
      <w:r>
        <w:t>Scan the Leaflet Folding barcode for the batch.</w:t>
      </w:r>
    </w:p>
    <w:p w14:paraId="1939E48F" w14:textId="77777777" w:rsidR="00425DBC" w:rsidRDefault="00000000">
      <w:pPr>
        <w:pStyle w:val="ListNumber"/>
        <w:rPr>
          <w:rFonts w:hint="eastAsia"/>
        </w:rPr>
      </w:pPr>
      <w:r>
        <w:t>System identifies the batch in the Leaflet Folding module.</w:t>
      </w:r>
    </w:p>
    <w:p w14:paraId="5D01F905" w14:textId="77777777" w:rsidR="00425DBC" w:rsidRDefault="00000000">
      <w:pPr>
        <w:pStyle w:val="ListNumber"/>
        <w:rPr>
          <w:rFonts w:hint="eastAsia"/>
        </w:rPr>
      </w:pPr>
      <w:r>
        <w:t>Scan the operator/user barcode.</w:t>
      </w:r>
    </w:p>
    <w:p w14:paraId="2FBB2210" w14:textId="77777777" w:rsidR="00425DBC" w:rsidRDefault="00000000">
      <w:pPr>
        <w:pStyle w:val="ListNumber"/>
        <w:rPr>
          <w:rFonts w:hint="eastAsia"/>
        </w:rPr>
      </w:pPr>
      <w:r>
        <w:t>Verify leaflet details, including batch number, strength, ECMA number, leaflet reference and leaflet size/folding format.</w:t>
      </w:r>
    </w:p>
    <w:p w14:paraId="39169335" w14:textId="77777777" w:rsidR="00425DBC" w:rsidRDefault="00000000">
      <w:pPr>
        <w:pStyle w:val="ListNumber"/>
        <w:rPr>
          <w:rFonts w:hint="eastAsia"/>
        </w:rPr>
      </w:pPr>
      <w:r>
        <w:t>Fold the leaflets according to the required format.</w:t>
      </w:r>
    </w:p>
    <w:p w14:paraId="321A3877" w14:textId="77777777" w:rsidR="00425DBC" w:rsidRDefault="00000000">
      <w:pPr>
        <w:pStyle w:val="ListNumber"/>
        <w:rPr>
          <w:rFonts w:hint="eastAsia"/>
        </w:rPr>
      </w:pPr>
      <w:r>
        <w:t>Place folded leaflets into the same batch box/bucket.</w:t>
      </w:r>
    </w:p>
    <w:p w14:paraId="32F4E966" w14:textId="77777777" w:rsidR="00425DBC" w:rsidRDefault="00000000">
      <w:pPr>
        <w:pStyle w:val="ListNumber"/>
        <w:rPr>
          <w:rFonts w:hint="eastAsia"/>
        </w:rPr>
      </w:pPr>
      <w:r>
        <w:t>Complete/scan the activity in the Leaflet Folding module.</w:t>
      </w:r>
    </w:p>
    <w:p w14:paraId="78AAC26C" w14:textId="77777777" w:rsidR="00425DBC" w:rsidRDefault="00000000">
      <w:pPr>
        <w:pStyle w:val="ListNumber"/>
        <w:rPr>
          <w:rFonts w:hint="eastAsia"/>
        </w:rPr>
      </w:pPr>
      <w:r>
        <w:t>Batch is removed from the Leaflet Folding list/module and passed to Pre-Assembly QC.</w:t>
      </w:r>
    </w:p>
    <w:p w14:paraId="49F1974E" w14:textId="77777777" w:rsidR="00425DBC" w:rsidRDefault="00000000">
      <w:pPr>
        <w:pStyle w:val="Heading3"/>
      </w:pPr>
      <w:r>
        <w:t>Key Controls</w:t>
      </w:r>
    </w:p>
    <w:p w14:paraId="54465EBB" w14:textId="77777777" w:rsidR="00425DBC" w:rsidRDefault="00000000">
      <w:pPr>
        <w:pStyle w:val="ListBullet"/>
        <w:rPr>
          <w:rFonts w:hint="eastAsia"/>
        </w:rPr>
      </w:pPr>
      <w:r>
        <w:t>Line clearance before folding.</w:t>
      </w:r>
    </w:p>
    <w:p w14:paraId="2AAD0C25" w14:textId="77777777" w:rsidR="00425DBC" w:rsidRDefault="00000000">
      <w:pPr>
        <w:pStyle w:val="ListBullet"/>
        <w:rPr>
          <w:rFonts w:hint="eastAsia"/>
        </w:rPr>
      </w:pPr>
      <w:r>
        <w:t>Printed leaflet is rechecked before folding.</w:t>
      </w:r>
    </w:p>
    <w:p w14:paraId="4BB7A39C" w14:textId="77777777" w:rsidR="00425DBC" w:rsidRDefault="00000000">
      <w:pPr>
        <w:pStyle w:val="ListBullet"/>
        <w:rPr>
          <w:rFonts w:hint="eastAsia"/>
        </w:rPr>
      </w:pPr>
      <w:r>
        <w:t>Batch and user identity are recorded through barcode scanning.</w:t>
      </w:r>
    </w:p>
    <w:p w14:paraId="5F0C6C0A" w14:textId="77777777" w:rsidR="00425DBC" w:rsidRDefault="00000000">
      <w:pPr>
        <w:pStyle w:val="ListBullet"/>
        <w:rPr>
          <w:rFonts w:hint="eastAsia"/>
        </w:rPr>
      </w:pPr>
      <w:r>
        <w:t>Folded leaflets remain with the same batch box/bucket.</w:t>
      </w:r>
    </w:p>
    <w:p w14:paraId="7A99A9B3" w14:textId="77777777" w:rsidR="00425DBC" w:rsidRDefault="00000000">
      <w:pPr>
        <w:pStyle w:val="Heading3"/>
      </w:pPr>
      <w:r>
        <w:t>Documents / Records Used</w:t>
      </w:r>
    </w:p>
    <w:p w14:paraId="741031B5" w14:textId="77777777" w:rsidR="00425DBC" w:rsidRDefault="00000000">
      <w:pPr>
        <w:pStyle w:val="ListBullet"/>
        <w:rPr>
          <w:rFonts w:hint="eastAsia"/>
        </w:rPr>
      </w:pPr>
      <w:r>
        <w:t>BAR pack</w:t>
      </w:r>
    </w:p>
    <w:p w14:paraId="2C4FEC5C" w14:textId="77777777" w:rsidR="00425DBC" w:rsidRDefault="00000000">
      <w:pPr>
        <w:pStyle w:val="ListBullet"/>
        <w:rPr>
          <w:rFonts w:hint="eastAsia"/>
        </w:rPr>
      </w:pPr>
      <w:r>
        <w:t>Printed leaflets</w:t>
      </w:r>
    </w:p>
    <w:p w14:paraId="112B45CA" w14:textId="77777777" w:rsidR="00425DBC" w:rsidRDefault="00000000">
      <w:pPr>
        <w:pStyle w:val="ListBullet"/>
        <w:rPr>
          <w:rFonts w:hint="eastAsia"/>
        </w:rPr>
      </w:pPr>
      <w:r>
        <w:t>Leaflet Folding barcode</w:t>
      </w:r>
    </w:p>
    <w:p w14:paraId="44210AFC" w14:textId="77777777" w:rsidR="00425DBC" w:rsidRDefault="00000000">
      <w:pPr>
        <w:pStyle w:val="ListBullet"/>
        <w:rPr>
          <w:rFonts w:hint="eastAsia"/>
        </w:rPr>
      </w:pPr>
      <w:r>
        <w:t>Operator/user barcode</w:t>
      </w:r>
    </w:p>
    <w:p w14:paraId="42AF2CA7" w14:textId="77777777" w:rsidR="00425DBC" w:rsidRDefault="00000000">
      <w:pPr>
        <w:pStyle w:val="ListBullet"/>
        <w:rPr>
          <w:rFonts w:hint="eastAsia"/>
        </w:rPr>
      </w:pPr>
      <w:r>
        <w:t>Leaflet reference / printed leaflet details</w:t>
      </w:r>
    </w:p>
    <w:p w14:paraId="5550EAF8" w14:textId="77777777" w:rsidR="00425DBC" w:rsidRDefault="00000000">
      <w:pPr>
        <w:pStyle w:val="ListBullet"/>
        <w:rPr>
          <w:rFonts w:hint="eastAsia"/>
        </w:rPr>
      </w:pPr>
      <w:r>
        <w:t>Leaflet Folding completion record</w:t>
      </w:r>
    </w:p>
    <w:p w14:paraId="1C52FFF1" w14:textId="77777777" w:rsidR="00425DBC" w:rsidRDefault="00000000">
      <w:pPr>
        <w:pStyle w:val="Heading3"/>
      </w:pPr>
      <w:r>
        <w:lastRenderedPageBreak/>
        <w:t>Systems Used</w:t>
      </w:r>
    </w:p>
    <w:p w14:paraId="37317DD8" w14:textId="77777777" w:rsidR="00425DBC" w:rsidRDefault="00000000">
      <w:pPr>
        <w:pStyle w:val="ListBullet"/>
        <w:rPr>
          <w:rFonts w:hint="eastAsia"/>
        </w:rPr>
      </w:pPr>
      <w:r>
        <w:t>Leaflet Folding module</w:t>
      </w:r>
    </w:p>
    <w:p w14:paraId="00B59147" w14:textId="77777777" w:rsidR="00425DBC" w:rsidRDefault="00000000">
      <w:pPr>
        <w:pStyle w:val="ListBullet"/>
        <w:rPr>
          <w:rFonts w:hint="eastAsia"/>
        </w:rPr>
      </w:pPr>
      <w:r>
        <w:t>PLPI</w:t>
      </w:r>
    </w:p>
    <w:p w14:paraId="5093010C" w14:textId="77777777" w:rsidR="00425DBC" w:rsidRDefault="00000000">
      <w:pPr>
        <w:pStyle w:val="ListBullet"/>
        <w:rPr>
          <w:rFonts w:hint="eastAsia"/>
        </w:rPr>
      </w:pPr>
      <w:r>
        <w:t>Barcode scanner</w:t>
      </w:r>
    </w:p>
    <w:p w14:paraId="329C024D" w14:textId="77777777" w:rsidR="00425DBC" w:rsidRDefault="00000000">
      <w:pPr>
        <w:pStyle w:val="Heading3"/>
      </w:pPr>
      <w:r>
        <w:t>Output / Handoff</w:t>
      </w:r>
    </w:p>
    <w:p w14:paraId="26111A38" w14:textId="77777777" w:rsidR="00425DBC" w:rsidRDefault="00000000">
      <w:pPr>
        <w:rPr>
          <w:rFonts w:hint="eastAsia"/>
        </w:rPr>
      </w:pPr>
      <w:r>
        <w:t>Folded leaflets placed into the same batch box/bucket, Leaflet Folding completion recorded in the system, and batch passed to Pre-Assembly QC.</w:t>
      </w:r>
    </w:p>
    <w:p w14:paraId="79278C70" w14:textId="77777777" w:rsidR="00425DBC" w:rsidRDefault="00000000">
      <w:pPr>
        <w:pStyle w:val="Heading3"/>
      </w:pPr>
      <w:r>
        <w:t>Exceptions / Holds</w:t>
      </w:r>
    </w:p>
    <w:p w14:paraId="7D43AA6E" w14:textId="77777777" w:rsidR="00425DBC" w:rsidRDefault="00000000">
      <w:pPr>
        <w:pStyle w:val="ListBullet"/>
        <w:rPr>
          <w:rFonts w:hint="eastAsia"/>
        </w:rPr>
      </w:pPr>
      <w:r>
        <w:t>If leaflet details or folding format are not correct, the activity is not completed until the issue is checked and corrected.</w:t>
      </w:r>
    </w:p>
    <w:p w14:paraId="27EE4702" w14:textId="77777777" w:rsidR="00425DBC" w:rsidRDefault="00000000">
      <w:pPr>
        <w:pStyle w:val="Heading2"/>
      </w:pPr>
      <w:r>
        <w:t>Stage 9: Pre-Assembly QC</w:t>
      </w:r>
    </w:p>
    <w:p w14:paraId="7B26D3BE" w14:textId="77777777" w:rsidR="00425DBC" w:rsidRDefault="00000000">
      <w:pPr>
        <w:pStyle w:val="Heading3"/>
      </w:pPr>
      <w:r>
        <w:t>Stage Objective</w:t>
      </w:r>
    </w:p>
    <w:p w14:paraId="1B960CD2" w14:textId="77777777" w:rsidR="00425DBC" w:rsidRDefault="00000000">
      <w:pPr>
        <w:rPr>
          <w:rFonts w:hint="eastAsia"/>
        </w:rPr>
      </w:pPr>
      <w:r>
        <w:t>Perform Pre-Assembly QC checks on the batch, verify labels, product/sample, leaflet, braille/carton information, mock-up and supporting records, prepare the assembly reference sample, and release the batch for Production Control / Room Allocation.</w:t>
      </w:r>
    </w:p>
    <w:p w14:paraId="6676A43C" w14:textId="77777777" w:rsidR="00425DBC" w:rsidRDefault="00000000">
      <w:pPr>
        <w:pStyle w:val="Heading3"/>
      </w:pPr>
      <w:r>
        <w:t>Entry Criteria</w:t>
      </w:r>
    </w:p>
    <w:p w14:paraId="70878ABA" w14:textId="77777777" w:rsidR="00425DBC" w:rsidRDefault="00000000">
      <w:pPr>
        <w:rPr>
          <w:rFonts w:hint="eastAsia"/>
        </w:rPr>
      </w:pPr>
      <w:r>
        <w:t>Stage 8 Leaflet Folding is complete and the batch box/bucket has arrived at Pre-Assembly QC.</w:t>
      </w:r>
    </w:p>
    <w:p w14:paraId="1AE20838" w14:textId="77777777" w:rsidR="00425DBC" w:rsidRDefault="00000000">
      <w:pPr>
        <w:pStyle w:val="Heading3"/>
      </w:pPr>
      <w:r>
        <w:t>Process Description</w:t>
      </w:r>
    </w:p>
    <w:p w14:paraId="6C620F8D" w14:textId="77777777" w:rsidR="00425DBC" w:rsidRDefault="00000000">
      <w:pPr>
        <w:rPr>
          <w:rFonts w:hint="eastAsia"/>
        </w:rPr>
      </w:pPr>
      <w:r>
        <w:t>Pre-Assembly QC is a comprehensive verification stage before the batch is allocated for assembly. The operator uses the Double Check module to confirm the batch is active, performs line clearance, checks labels, samples, leaflets, braille/carton information and PCL information, then prints/selects the matching mock-up. The operator prepares one assembly reference sample and completes the Pre-Assembly QC activity in the system before passing the batch to Production Control / Room Allocation.</w:t>
      </w:r>
    </w:p>
    <w:p w14:paraId="08FB91CE" w14:textId="77777777" w:rsidR="00425DBC" w:rsidRDefault="00000000">
      <w:pPr>
        <w:pStyle w:val="Heading3"/>
      </w:pPr>
      <w:r>
        <w:t>Key Activities</w:t>
      </w:r>
    </w:p>
    <w:p w14:paraId="36154FCC" w14:textId="77777777" w:rsidR="00425DBC" w:rsidRDefault="00000000">
      <w:pPr>
        <w:pStyle w:val="ListNumber"/>
        <w:rPr>
          <w:rFonts w:hint="eastAsia"/>
        </w:rPr>
      </w:pPr>
      <w:r>
        <w:t>Receive the batch box/bucket and BAR pack.</w:t>
      </w:r>
    </w:p>
    <w:p w14:paraId="6AA31548" w14:textId="77777777" w:rsidR="00425DBC" w:rsidRDefault="00000000">
      <w:pPr>
        <w:pStyle w:val="ListNumber"/>
        <w:rPr>
          <w:rFonts w:hint="eastAsia"/>
        </w:rPr>
      </w:pPr>
      <w:r>
        <w:t>Take the batch from the pallet/location.</w:t>
      </w:r>
    </w:p>
    <w:p w14:paraId="0D7452A3" w14:textId="77777777" w:rsidR="00425DBC" w:rsidRDefault="00000000">
      <w:pPr>
        <w:pStyle w:val="ListNumber"/>
        <w:rPr>
          <w:rFonts w:hint="eastAsia"/>
        </w:rPr>
      </w:pPr>
      <w:r>
        <w:t>Open the Double Check module and scan or enter the batch number.</w:t>
      </w:r>
    </w:p>
    <w:p w14:paraId="4292E4C5" w14:textId="77777777" w:rsidR="00425DBC" w:rsidRDefault="00000000">
      <w:pPr>
        <w:pStyle w:val="ListNumber"/>
        <w:rPr>
          <w:rFonts w:hint="eastAsia"/>
        </w:rPr>
      </w:pPr>
      <w:r>
        <w:t>Confirm the batch is active; if not active, do not continue.</w:t>
      </w:r>
    </w:p>
    <w:p w14:paraId="185F4431" w14:textId="77777777" w:rsidR="00425DBC" w:rsidRDefault="00000000">
      <w:pPr>
        <w:pStyle w:val="ListNumber"/>
        <w:rPr>
          <w:rFonts w:hint="eastAsia"/>
        </w:rPr>
      </w:pPr>
      <w:r>
        <w:t>Perform line clearance and record initials, date and time.</w:t>
      </w:r>
    </w:p>
    <w:p w14:paraId="19C7D17D" w14:textId="77777777" w:rsidR="00425DBC" w:rsidRDefault="00000000">
      <w:pPr>
        <w:pStyle w:val="ListNumber"/>
        <w:rPr>
          <w:rFonts w:hint="eastAsia"/>
        </w:rPr>
      </w:pPr>
      <w:r>
        <w:t>Check that all required labels are present.</w:t>
      </w:r>
    </w:p>
    <w:p w14:paraId="21BC590A" w14:textId="77777777" w:rsidR="00425DBC" w:rsidRDefault="00000000">
      <w:pPr>
        <w:pStyle w:val="ListNumber"/>
        <w:rPr>
          <w:rFonts w:hint="eastAsia"/>
        </w:rPr>
      </w:pPr>
      <w:r>
        <w:t>Verify label references and details against BAR and sample.</w:t>
      </w:r>
    </w:p>
    <w:p w14:paraId="51B0AA0D" w14:textId="77777777" w:rsidR="00425DBC" w:rsidRDefault="00000000">
      <w:pPr>
        <w:pStyle w:val="ListNumber"/>
        <w:rPr>
          <w:rFonts w:hint="eastAsia"/>
        </w:rPr>
      </w:pPr>
      <w:r>
        <w:t>Check first/last labels and applicable blister/flip/plate labels.</w:t>
      </w:r>
    </w:p>
    <w:p w14:paraId="01789143" w14:textId="77777777" w:rsidR="00425DBC" w:rsidRDefault="00000000">
      <w:pPr>
        <w:pStyle w:val="ListNumber"/>
        <w:rPr>
          <w:rFonts w:hint="eastAsia"/>
        </w:rPr>
      </w:pPr>
      <w:r>
        <w:t>Check the product sample against the BAR/PCL.</w:t>
      </w:r>
    </w:p>
    <w:p w14:paraId="09697755" w14:textId="77777777" w:rsidR="00425DBC" w:rsidRDefault="00000000">
      <w:pPr>
        <w:pStyle w:val="ListNumber"/>
        <w:rPr>
          <w:rFonts w:hint="eastAsia"/>
        </w:rPr>
      </w:pPr>
      <w:r>
        <w:t>Verify product name, batch number, pack size, ECMA number, PL number, expiry and reference details.</w:t>
      </w:r>
    </w:p>
    <w:p w14:paraId="2E13B001" w14:textId="77777777" w:rsidR="00425DBC" w:rsidRDefault="00000000">
      <w:pPr>
        <w:pStyle w:val="ListNumber"/>
        <w:rPr>
          <w:rFonts w:hint="eastAsia"/>
        </w:rPr>
      </w:pPr>
      <w:r>
        <w:t>Check PCL and attached foreign leaflet where applicable.</w:t>
      </w:r>
    </w:p>
    <w:p w14:paraId="4453D737" w14:textId="77777777" w:rsidR="00425DBC" w:rsidRDefault="00000000">
      <w:pPr>
        <w:pStyle w:val="ListNumber"/>
        <w:rPr>
          <w:rFonts w:hint="eastAsia"/>
        </w:rPr>
      </w:pPr>
      <w:r>
        <w:t>Check manufacturer/address details where required.</w:t>
      </w:r>
    </w:p>
    <w:p w14:paraId="5F7427B1" w14:textId="77777777" w:rsidR="00425DBC" w:rsidRDefault="00000000">
      <w:pPr>
        <w:pStyle w:val="ListNumber"/>
        <w:rPr>
          <w:rFonts w:hint="eastAsia"/>
        </w:rPr>
      </w:pPr>
      <w:r>
        <w:t>Check printed leaflet details, including leaflet reference, PL number, address and required symbols/marks.</w:t>
      </w:r>
    </w:p>
    <w:p w14:paraId="06239735" w14:textId="77777777" w:rsidR="00425DBC" w:rsidRDefault="00000000">
      <w:pPr>
        <w:pStyle w:val="ListNumber"/>
        <w:rPr>
          <w:rFonts w:hint="eastAsia"/>
        </w:rPr>
      </w:pPr>
      <w:r>
        <w:t>Check braille details where applicable.</w:t>
      </w:r>
    </w:p>
    <w:p w14:paraId="1E6C80EE" w14:textId="77777777" w:rsidR="00425DBC" w:rsidRDefault="00000000">
      <w:pPr>
        <w:pStyle w:val="ListNumber"/>
        <w:rPr>
          <w:rFonts w:hint="eastAsia"/>
        </w:rPr>
      </w:pPr>
      <w:r>
        <w:t>Print/select the matching mock-up from the system.</w:t>
      </w:r>
    </w:p>
    <w:p w14:paraId="439AF889" w14:textId="77777777" w:rsidR="00425DBC" w:rsidRDefault="00000000">
      <w:pPr>
        <w:pStyle w:val="ListNumber"/>
        <w:rPr>
          <w:rFonts w:hint="eastAsia"/>
        </w:rPr>
      </w:pPr>
      <w:r>
        <w:t>Prepare one assembly reference sample using the mock-up.</w:t>
      </w:r>
    </w:p>
    <w:p w14:paraId="2B3D83F3" w14:textId="77777777" w:rsidR="00425DBC" w:rsidRDefault="00000000">
      <w:pPr>
        <w:pStyle w:val="ListNumber"/>
        <w:rPr>
          <w:rFonts w:hint="eastAsia"/>
        </w:rPr>
      </w:pPr>
      <w:r>
        <w:t>Apply required labels/components to the sample.</w:t>
      </w:r>
    </w:p>
    <w:p w14:paraId="71FBD57E" w14:textId="77777777" w:rsidR="00425DBC" w:rsidRDefault="00000000">
      <w:pPr>
        <w:pStyle w:val="ListNumber"/>
        <w:rPr>
          <w:rFonts w:hint="eastAsia"/>
        </w:rPr>
      </w:pPr>
      <w:r>
        <w:t>Use butter paper and/or blank labels where required and record quantity/comment.</w:t>
      </w:r>
    </w:p>
    <w:p w14:paraId="653A4945" w14:textId="77777777" w:rsidR="00425DBC" w:rsidRDefault="00000000">
      <w:pPr>
        <w:pStyle w:val="ListNumber"/>
        <w:rPr>
          <w:rFonts w:hint="eastAsia"/>
        </w:rPr>
      </w:pPr>
      <w:r>
        <w:t>Record required assembly/sample preparation details.</w:t>
      </w:r>
    </w:p>
    <w:p w14:paraId="0819B7B5" w14:textId="77777777" w:rsidR="00425DBC" w:rsidRDefault="00000000">
      <w:pPr>
        <w:pStyle w:val="ListNumber"/>
        <w:rPr>
          <w:rFonts w:hint="eastAsia"/>
        </w:rPr>
      </w:pPr>
      <w:r>
        <w:t>Mark the prepared sample with a dot and initials.</w:t>
      </w:r>
    </w:p>
    <w:p w14:paraId="5DA953D9" w14:textId="77777777" w:rsidR="00425DBC" w:rsidRDefault="00000000">
      <w:pPr>
        <w:pStyle w:val="ListNumber"/>
        <w:rPr>
          <w:rFonts w:hint="eastAsia"/>
        </w:rPr>
      </w:pPr>
      <w:r>
        <w:t>Complete the Pre-Assembly QC activity in the system by entering password / confirming completion.</w:t>
      </w:r>
    </w:p>
    <w:p w14:paraId="44029568" w14:textId="77777777" w:rsidR="00425DBC" w:rsidRDefault="00000000">
      <w:pPr>
        <w:pStyle w:val="ListNumber"/>
        <w:rPr>
          <w:rFonts w:hint="eastAsia"/>
        </w:rPr>
      </w:pPr>
      <w:r>
        <w:t>Place BAR pack, sample and components into the batch box/bucket.</w:t>
      </w:r>
    </w:p>
    <w:p w14:paraId="322A8E00" w14:textId="77777777" w:rsidR="00425DBC" w:rsidRDefault="00000000">
      <w:pPr>
        <w:pStyle w:val="ListNumber"/>
        <w:rPr>
          <w:rFonts w:hint="eastAsia"/>
        </w:rPr>
      </w:pPr>
      <w:r>
        <w:t>Pass the batch to Production Control / Room Allocation.</w:t>
      </w:r>
    </w:p>
    <w:p w14:paraId="259659F6" w14:textId="77777777" w:rsidR="00425DBC" w:rsidRDefault="00000000">
      <w:pPr>
        <w:pStyle w:val="Heading3"/>
      </w:pPr>
      <w:r>
        <w:lastRenderedPageBreak/>
        <w:t>Key Controls</w:t>
      </w:r>
    </w:p>
    <w:p w14:paraId="1406028B" w14:textId="77777777" w:rsidR="00425DBC" w:rsidRDefault="00000000">
      <w:pPr>
        <w:pStyle w:val="ListBullet"/>
        <w:rPr>
          <w:rFonts w:hint="eastAsia"/>
        </w:rPr>
      </w:pPr>
      <w:r>
        <w:t>Batch must be active in the Double Check module before proceeding.</w:t>
      </w:r>
    </w:p>
    <w:p w14:paraId="459C4F9C" w14:textId="77777777" w:rsidR="00425DBC" w:rsidRDefault="00000000">
      <w:pPr>
        <w:pStyle w:val="ListBullet"/>
        <w:rPr>
          <w:rFonts w:hint="eastAsia"/>
        </w:rPr>
      </w:pPr>
      <w:r>
        <w:t>Line clearance is completed before checks.</w:t>
      </w:r>
    </w:p>
    <w:p w14:paraId="18A6E798" w14:textId="77777777" w:rsidR="00425DBC" w:rsidRDefault="00000000">
      <w:pPr>
        <w:pStyle w:val="ListBullet"/>
        <w:rPr>
          <w:rFonts w:hint="eastAsia"/>
        </w:rPr>
      </w:pPr>
      <w:r>
        <w:t>Labels, leaflets, braille/carton details and sample are checked before room allocation.</w:t>
      </w:r>
    </w:p>
    <w:p w14:paraId="560F767A" w14:textId="77777777" w:rsidR="00425DBC" w:rsidRDefault="00000000">
      <w:pPr>
        <w:pStyle w:val="ListBullet"/>
        <w:rPr>
          <w:rFonts w:hint="eastAsia"/>
        </w:rPr>
      </w:pPr>
      <w:r>
        <w:t>Mock-up is used to prepare the assembly reference sample.</w:t>
      </w:r>
    </w:p>
    <w:p w14:paraId="2A41125E" w14:textId="77777777" w:rsidR="00425DBC" w:rsidRDefault="00000000">
      <w:pPr>
        <w:pStyle w:val="ListBullet"/>
        <w:rPr>
          <w:rFonts w:hint="eastAsia"/>
        </w:rPr>
      </w:pPr>
      <w:r>
        <w:t>Pre-Assembly QC status is updated in the system.</w:t>
      </w:r>
    </w:p>
    <w:p w14:paraId="1D6A7725" w14:textId="77777777" w:rsidR="00425DBC" w:rsidRDefault="00000000">
      <w:pPr>
        <w:rPr>
          <w:rFonts w:hint="eastAsia"/>
        </w:rPr>
      </w:pPr>
      <w:r>
        <w:rPr>
          <w:b/>
        </w:rPr>
        <w:t xml:space="preserve">Note: </w:t>
      </w:r>
      <w:r>
        <w:t>Where the batch is a third-party batch, it is kept separately from standard stock in the relevant pallet/location.</w:t>
      </w:r>
    </w:p>
    <w:p w14:paraId="18697580" w14:textId="77777777" w:rsidR="00425DBC" w:rsidRDefault="00000000">
      <w:pPr>
        <w:pStyle w:val="Heading3"/>
      </w:pPr>
      <w:r>
        <w:t>Documents / Records Used</w:t>
      </w:r>
    </w:p>
    <w:p w14:paraId="20CD65AD" w14:textId="77777777" w:rsidR="00425DBC" w:rsidRDefault="00000000">
      <w:pPr>
        <w:pStyle w:val="ListBullet"/>
        <w:rPr>
          <w:rFonts w:hint="eastAsia"/>
        </w:rPr>
      </w:pPr>
      <w:r>
        <w:t>BAR pack</w:t>
      </w:r>
    </w:p>
    <w:p w14:paraId="02C25DD7" w14:textId="77777777" w:rsidR="00425DBC" w:rsidRDefault="00000000">
      <w:pPr>
        <w:pStyle w:val="ListBullet"/>
        <w:rPr>
          <w:rFonts w:hint="eastAsia"/>
        </w:rPr>
      </w:pPr>
      <w:r>
        <w:t>Product Check Log</w:t>
      </w:r>
    </w:p>
    <w:p w14:paraId="7596B939" w14:textId="77777777" w:rsidR="00425DBC" w:rsidRDefault="00000000">
      <w:pPr>
        <w:pStyle w:val="ListBullet"/>
        <w:rPr>
          <w:rFonts w:hint="eastAsia"/>
        </w:rPr>
      </w:pPr>
      <w:r>
        <w:t>Product sample</w:t>
      </w:r>
    </w:p>
    <w:p w14:paraId="324CC1C9" w14:textId="77777777" w:rsidR="00425DBC" w:rsidRDefault="00000000">
      <w:pPr>
        <w:pStyle w:val="ListBullet"/>
        <w:rPr>
          <w:rFonts w:hint="eastAsia"/>
        </w:rPr>
      </w:pPr>
      <w:r>
        <w:t>Foreign leaflet, where applicable</w:t>
      </w:r>
    </w:p>
    <w:p w14:paraId="45B31329" w14:textId="77777777" w:rsidR="00425DBC" w:rsidRDefault="00000000">
      <w:pPr>
        <w:pStyle w:val="ListBullet"/>
        <w:rPr>
          <w:rFonts w:hint="eastAsia"/>
        </w:rPr>
      </w:pPr>
      <w:r>
        <w:t>Printed labels</w:t>
      </w:r>
    </w:p>
    <w:p w14:paraId="01F2EF41" w14:textId="77777777" w:rsidR="00425DBC" w:rsidRDefault="00000000">
      <w:pPr>
        <w:pStyle w:val="ListBullet"/>
        <w:rPr>
          <w:rFonts w:hint="eastAsia"/>
        </w:rPr>
      </w:pPr>
      <w:r>
        <w:t>Printed/folded leaflets</w:t>
      </w:r>
    </w:p>
    <w:p w14:paraId="5FD13E8B" w14:textId="77777777" w:rsidR="00425DBC" w:rsidRDefault="00000000">
      <w:pPr>
        <w:pStyle w:val="ListBullet"/>
        <w:rPr>
          <w:rFonts w:hint="eastAsia"/>
        </w:rPr>
      </w:pPr>
      <w:r>
        <w:t>Braille declaration/reference, where applicable</w:t>
      </w:r>
    </w:p>
    <w:p w14:paraId="79594199" w14:textId="77777777" w:rsidR="00425DBC" w:rsidRDefault="00000000">
      <w:pPr>
        <w:pStyle w:val="ListBullet"/>
        <w:rPr>
          <w:rFonts w:hint="eastAsia"/>
        </w:rPr>
      </w:pPr>
      <w:r>
        <w:t>Mock-up</w:t>
      </w:r>
    </w:p>
    <w:p w14:paraId="70367906" w14:textId="77777777" w:rsidR="00425DBC" w:rsidRDefault="00000000">
      <w:pPr>
        <w:pStyle w:val="ListBullet"/>
        <w:rPr>
          <w:rFonts w:hint="eastAsia"/>
        </w:rPr>
      </w:pPr>
      <w:r>
        <w:t>Blank label record/comment, where applicable</w:t>
      </w:r>
    </w:p>
    <w:p w14:paraId="74CDD17D" w14:textId="77777777" w:rsidR="00425DBC" w:rsidRDefault="00000000">
      <w:pPr>
        <w:pStyle w:val="ListBullet"/>
        <w:rPr>
          <w:rFonts w:hint="eastAsia"/>
        </w:rPr>
      </w:pPr>
      <w:r>
        <w:t>Pre-Assembly QC page/checklist</w:t>
      </w:r>
    </w:p>
    <w:p w14:paraId="16EAA16C" w14:textId="77777777" w:rsidR="00425DBC" w:rsidRDefault="00000000">
      <w:pPr>
        <w:pStyle w:val="ListBullet"/>
        <w:rPr>
          <w:rFonts w:hint="eastAsia"/>
        </w:rPr>
      </w:pPr>
      <w:r>
        <w:t>Prepared assembly reference sample</w:t>
      </w:r>
    </w:p>
    <w:p w14:paraId="423F6D33" w14:textId="77777777" w:rsidR="00425DBC" w:rsidRDefault="00000000">
      <w:pPr>
        <w:pStyle w:val="Heading3"/>
      </w:pPr>
      <w:r>
        <w:t>Systems Used</w:t>
      </w:r>
    </w:p>
    <w:p w14:paraId="164D0383" w14:textId="77777777" w:rsidR="00425DBC" w:rsidRDefault="00000000">
      <w:pPr>
        <w:pStyle w:val="ListBullet"/>
        <w:rPr>
          <w:rFonts w:hint="eastAsia"/>
        </w:rPr>
      </w:pPr>
      <w:r>
        <w:t>Double Check module</w:t>
      </w:r>
    </w:p>
    <w:p w14:paraId="238C8518" w14:textId="77777777" w:rsidR="00425DBC" w:rsidRDefault="00000000">
      <w:pPr>
        <w:pStyle w:val="ListBullet"/>
        <w:rPr>
          <w:rFonts w:hint="eastAsia"/>
        </w:rPr>
      </w:pPr>
      <w:r>
        <w:t>PLPI</w:t>
      </w:r>
    </w:p>
    <w:p w14:paraId="60DAAEA7" w14:textId="77777777" w:rsidR="00425DBC" w:rsidRDefault="00000000">
      <w:pPr>
        <w:pStyle w:val="ListBullet"/>
        <w:rPr>
          <w:rFonts w:hint="eastAsia"/>
        </w:rPr>
      </w:pPr>
      <w:r>
        <w:t>Mock-up / printing module</w:t>
      </w:r>
    </w:p>
    <w:p w14:paraId="406B1AB4" w14:textId="77777777" w:rsidR="00425DBC" w:rsidRDefault="00000000">
      <w:pPr>
        <w:pStyle w:val="ListBullet"/>
        <w:rPr>
          <w:rFonts w:hint="eastAsia"/>
        </w:rPr>
      </w:pPr>
      <w:r>
        <w:t>Printer, where mock-up is printed</w:t>
      </w:r>
    </w:p>
    <w:p w14:paraId="67EC43A7" w14:textId="77777777" w:rsidR="00425DBC" w:rsidRDefault="00000000">
      <w:pPr>
        <w:pStyle w:val="Heading3"/>
      </w:pPr>
      <w:r>
        <w:t>Output / Handoff</w:t>
      </w:r>
    </w:p>
    <w:p w14:paraId="6DEC5CD2" w14:textId="77777777" w:rsidR="00425DBC" w:rsidRDefault="00000000">
      <w:pPr>
        <w:rPr>
          <w:rFonts w:hint="eastAsia"/>
        </w:rPr>
      </w:pPr>
      <w:r>
        <w:t>Completed Pre-Assembly QC record, prepared assembly reference sample, checked BAR pack/components, and batch passed to Production Control / Room Allocation.</w:t>
      </w:r>
    </w:p>
    <w:p w14:paraId="1FB1C77F" w14:textId="77777777" w:rsidR="00425DBC" w:rsidRDefault="00000000">
      <w:pPr>
        <w:pStyle w:val="Heading3"/>
      </w:pPr>
      <w:r>
        <w:t>Exceptions / Holds</w:t>
      </w:r>
    </w:p>
    <w:p w14:paraId="023F1980" w14:textId="77777777" w:rsidR="00425DBC" w:rsidRDefault="00000000">
      <w:pPr>
        <w:pStyle w:val="ListBullet"/>
        <w:rPr>
          <w:rFonts w:hint="eastAsia"/>
        </w:rPr>
      </w:pPr>
      <w:r>
        <w:t>If the batch is not active, the operator does not continue until status is corrected.</w:t>
      </w:r>
    </w:p>
    <w:p w14:paraId="49C1E61E" w14:textId="77777777" w:rsidR="00425DBC" w:rsidRDefault="00000000">
      <w:pPr>
        <w:pStyle w:val="ListBullet"/>
        <w:rPr>
          <w:rFonts w:hint="eastAsia"/>
        </w:rPr>
      </w:pPr>
      <w:r>
        <w:t>If label, sample, leaflet, braille, mock-up or document details do not match, Pre-Assembly QC is not completed until the issue is corrected or confirmed.</w:t>
      </w:r>
    </w:p>
    <w:p w14:paraId="2EA5E398" w14:textId="77777777" w:rsidR="00425DBC" w:rsidRDefault="00000000">
      <w:pPr>
        <w:pStyle w:val="Heading2"/>
      </w:pPr>
      <w:r>
        <w:t>Stage 10: Production Control / Room Allocation</w:t>
      </w:r>
    </w:p>
    <w:p w14:paraId="2D190EC5" w14:textId="77777777" w:rsidR="00425DBC" w:rsidRDefault="00000000">
      <w:pPr>
        <w:pStyle w:val="Heading3"/>
      </w:pPr>
      <w:r>
        <w:t>Stage Objective</w:t>
      </w:r>
    </w:p>
    <w:p w14:paraId="35585929" w14:textId="77777777" w:rsidR="00425DBC" w:rsidRDefault="00000000">
      <w:pPr>
        <w:rPr>
          <w:rFonts w:hint="eastAsia"/>
        </w:rPr>
      </w:pPr>
      <w:r>
        <w:t>Verify the batch and sample against the BAR, complete Production Control checks, and allocate the batch to the correct assembly room.</w:t>
      </w:r>
    </w:p>
    <w:p w14:paraId="19613936" w14:textId="77777777" w:rsidR="00425DBC" w:rsidRDefault="00000000">
      <w:pPr>
        <w:pStyle w:val="Heading3"/>
      </w:pPr>
      <w:r>
        <w:t>Entry Criteria</w:t>
      </w:r>
    </w:p>
    <w:p w14:paraId="41DC92C0" w14:textId="77777777" w:rsidR="00425DBC" w:rsidRDefault="00000000">
      <w:pPr>
        <w:rPr>
          <w:rFonts w:hint="eastAsia"/>
        </w:rPr>
      </w:pPr>
      <w:r>
        <w:t>Stage 9 Pre-Assembly QC is complete and the batch is ready for Production Control / Room Allocation.</w:t>
      </w:r>
    </w:p>
    <w:p w14:paraId="45F6AA30" w14:textId="77777777" w:rsidR="00425DBC" w:rsidRDefault="00000000">
      <w:pPr>
        <w:pStyle w:val="Heading3"/>
      </w:pPr>
      <w:r>
        <w:t>Process Description</w:t>
      </w:r>
    </w:p>
    <w:p w14:paraId="22EBD67F" w14:textId="77777777" w:rsidR="00425DBC" w:rsidRDefault="00000000">
      <w:pPr>
        <w:rPr>
          <w:rFonts w:hint="eastAsia"/>
        </w:rPr>
      </w:pPr>
      <w:r>
        <w:t>Production Control performs a final allocation check before the batch enters the assembly room. A random sample is taken from the box and checked against the BAR. The Production Control / Process 7 section is completed on the BAR, including the number of boxes, initials/signature, date and time. The batch is then allocated to the required assembly room.</w:t>
      </w:r>
    </w:p>
    <w:p w14:paraId="4C907E8F" w14:textId="77777777" w:rsidR="00425DBC" w:rsidRDefault="00000000">
      <w:pPr>
        <w:pStyle w:val="Heading3"/>
      </w:pPr>
      <w:r>
        <w:lastRenderedPageBreak/>
        <w:t>Key Activities</w:t>
      </w:r>
    </w:p>
    <w:p w14:paraId="5E54052C" w14:textId="77777777" w:rsidR="00425DBC" w:rsidRDefault="00000000">
      <w:pPr>
        <w:pStyle w:val="ListNumber"/>
        <w:rPr>
          <w:rFonts w:hint="eastAsia"/>
        </w:rPr>
      </w:pPr>
      <w:r>
        <w:t>Receive the batch, BAR pack, sample and boxes/components from Pre-Assembly QC.</w:t>
      </w:r>
    </w:p>
    <w:p w14:paraId="58573EED" w14:textId="77777777" w:rsidR="00425DBC" w:rsidRDefault="00000000">
      <w:pPr>
        <w:pStyle w:val="ListNumber"/>
        <w:rPr>
          <w:rFonts w:hint="eastAsia"/>
        </w:rPr>
      </w:pPr>
      <w:r>
        <w:t>Take one sample randomly from the box for checking.</w:t>
      </w:r>
    </w:p>
    <w:p w14:paraId="2615F10D" w14:textId="77777777" w:rsidR="00425DBC" w:rsidRDefault="00000000">
      <w:pPr>
        <w:pStyle w:val="ListNumber"/>
        <w:rPr>
          <w:rFonts w:hint="eastAsia"/>
        </w:rPr>
      </w:pPr>
      <w:r>
        <w:t>Verify sample/stock details against the BAR.</w:t>
      </w:r>
    </w:p>
    <w:p w14:paraId="32CD493A" w14:textId="77777777" w:rsidR="00425DBC" w:rsidRDefault="00000000">
      <w:pPr>
        <w:pStyle w:val="ListNumber"/>
        <w:rPr>
          <w:rFonts w:hint="eastAsia"/>
        </w:rPr>
      </w:pPr>
      <w:r>
        <w:t>Check product name, strength, pack size, manufacturer batch number, expiry date, box quantity and label/reference details where applicable.</w:t>
      </w:r>
    </w:p>
    <w:p w14:paraId="087F172E" w14:textId="77777777" w:rsidR="00425DBC" w:rsidRDefault="00000000">
      <w:pPr>
        <w:pStyle w:val="ListNumber"/>
        <w:rPr>
          <w:rFonts w:hint="eastAsia"/>
        </w:rPr>
      </w:pPr>
      <w:r>
        <w:t>Check the relevant BAR section, including Process 1 details where applicable.</w:t>
      </w:r>
    </w:p>
    <w:p w14:paraId="0EA902C6" w14:textId="77777777" w:rsidR="00425DBC" w:rsidRDefault="00000000">
      <w:pPr>
        <w:pStyle w:val="ListNumber"/>
        <w:rPr>
          <w:rFonts w:hint="eastAsia"/>
        </w:rPr>
      </w:pPr>
      <w:r>
        <w:t>Complete the Production Control / Process 7 section on the BAR.</w:t>
      </w:r>
    </w:p>
    <w:p w14:paraId="04DC2F37" w14:textId="77777777" w:rsidR="00425DBC" w:rsidRDefault="00000000">
      <w:pPr>
        <w:pStyle w:val="ListNumber"/>
        <w:rPr>
          <w:rFonts w:hint="eastAsia"/>
        </w:rPr>
      </w:pPr>
      <w:r>
        <w:t>Record initials/signature, date, time, number of boxes and confirmation.</w:t>
      </w:r>
    </w:p>
    <w:p w14:paraId="0E0BF6D3" w14:textId="77777777" w:rsidR="00425DBC" w:rsidRDefault="00000000">
      <w:pPr>
        <w:pStyle w:val="ListNumber"/>
        <w:rPr>
          <w:rFonts w:hint="eastAsia"/>
        </w:rPr>
      </w:pPr>
      <w:r>
        <w:t>Allocate the batch to the required assembly room.</w:t>
      </w:r>
    </w:p>
    <w:p w14:paraId="7C08A5B6" w14:textId="77777777" w:rsidR="00425DBC" w:rsidRDefault="00000000">
      <w:pPr>
        <w:pStyle w:val="ListNumber"/>
        <w:rPr>
          <w:rFonts w:hint="eastAsia"/>
        </w:rPr>
      </w:pPr>
      <w:r>
        <w:t>Pass the batch to Assembly Room Operations.</w:t>
      </w:r>
    </w:p>
    <w:p w14:paraId="72CA25A2" w14:textId="77777777" w:rsidR="00425DBC" w:rsidRDefault="00000000">
      <w:pPr>
        <w:pStyle w:val="Heading3"/>
      </w:pPr>
      <w:r>
        <w:t>Key Controls</w:t>
      </w:r>
    </w:p>
    <w:p w14:paraId="5012B50E" w14:textId="77777777" w:rsidR="00425DBC" w:rsidRDefault="00000000">
      <w:pPr>
        <w:pStyle w:val="ListBullet"/>
        <w:rPr>
          <w:rFonts w:hint="eastAsia"/>
        </w:rPr>
      </w:pPr>
      <w:r>
        <w:t>Random sample check before allocation.</w:t>
      </w:r>
    </w:p>
    <w:p w14:paraId="78B8C801" w14:textId="77777777" w:rsidR="00425DBC" w:rsidRDefault="00000000">
      <w:pPr>
        <w:pStyle w:val="ListBullet"/>
        <w:rPr>
          <w:rFonts w:hint="eastAsia"/>
        </w:rPr>
      </w:pPr>
      <w:r>
        <w:t>Process 1 and Process 7 information is checked/recorded.</w:t>
      </w:r>
    </w:p>
    <w:p w14:paraId="63DDBA1C" w14:textId="77777777" w:rsidR="00425DBC" w:rsidRDefault="00000000">
      <w:pPr>
        <w:pStyle w:val="ListBullet"/>
        <w:rPr>
          <w:rFonts w:hint="eastAsia"/>
        </w:rPr>
      </w:pPr>
      <w:r>
        <w:t>Batch is not allocated if sample/stock/BAR details do not match.</w:t>
      </w:r>
    </w:p>
    <w:p w14:paraId="4C39A5CE" w14:textId="77777777" w:rsidR="00425DBC" w:rsidRDefault="00000000">
      <w:pPr>
        <w:pStyle w:val="Heading3"/>
      </w:pPr>
      <w:r>
        <w:t>Documents / Records Used</w:t>
      </w:r>
    </w:p>
    <w:p w14:paraId="5A9A9D4F" w14:textId="77777777" w:rsidR="00425DBC" w:rsidRDefault="00000000">
      <w:pPr>
        <w:pStyle w:val="ListBullet"/>
        <w:rPr>
          <w:rFonts w:hint="eastAsia"/>
        </w:rPr>
      </w:pPr>
      <w:r>
        <w:t>BAR pack</w:t>
      </w:r>
    </w:p>
    <w:p w14:paraId="7891D8DB" w14:textId="77777777" w:rsidR="00425DBC" w:rsidRDefault="00000000">
      <w:pPr>
        <w:pStyle w:val="ListBullet"/>
        <w:rPr>
          <w:rFonts w:hint="eastAsia"/>
        </w:rPr>
      </w:pPr>
      <w:r>
        <w:t>Process 1 details in BAR, where applicable</w:t>
      </w:r>
    </w:p>
    <w:p w14:paraId="0E393EC0" w14:textId="77777777" w:rsidR="00425DBC" w:rsidRDefault="00000000">
      <w:pPr>
        <w:pStyle w:val="ListBullet"/>
        <w:rPr>
          <w:rFonts w:hint="eastAsia"/>
        </w:rPr>
      </w:pPr>
      <w:r>
        <w:t>Process 7 / Production Control section in BAR</w:t>
      </w:r>
    </w:p>
    <w:p w14:paraId="45290286" w14:textId="77777777" w:rsidR="00425DBC" w:rsidRDefault="00000000">
      <w:pPr>
        <w:pStyle w:val="ListBullet"/>
        <w:rPr>
          <w:rFonts w:hint="eastAsia"/>
        </w:rPr>
      </w:pPr>
      <w:r>
        <w:t>Sample/reference pack</w:t>
      </w:r>
    </w:p>
    <w:p w14:paraId="5152A00D" w14:textId="77777777" w:rsidR="00425DBC" w:rsidRDefault="00000000">
      <w:pPr>
        <w:pStyle w:val="ListBullet"/>
        <w:rPr>
          <w:rFonts w:hint="eastAsia"/>
        </w:rPr>
      </w:pPr>
      <w:r>
        <w:t>Box/component information</w:t>
      </w:r>
    </w:p>
    <w:p w14:paraId="69D2F69A" w14:textId="77777777" w:rsidR="00425DBC" w:rsidRDefault="00000000">
      <w:pPr>
        <w:pStyle w:val="Heading3"/>
      </w:pPr>
      <w:r>
        <w:t>Systems Used</w:t>
      </w:r>
    </w:p>
    <w:p w14:paraId="5D4B50A7" w14:textId="77777777" w:rsidR="00425DBC" w:rsidRDefault="00000000">
      <w:pPr>
        <w:pStyle w:val="ListBullet"/>
        <w:rPr>
          <w:rFonts w:hint="eastAsia"/>
        </w:rPr>
      </w:pPr>
      <w:r>
        <w:t>BAR documentation</w:t>
      </w:r>
    </w:p>
    <w:p w14:paraId="2D620749" w14:textId="77777777" w:rsidR="00425DBC" w:rsidRDefault="00000000">
      <w:pPr>
        <w:pStyle w:val="ListBullet"/>
        <w:rPr>
          <w:rFonts w:hint="eastAsia"/>
        </w:rPr>
      </w:pPr>
      <w:r>
        <w:t>Barcode scanner, where applicable</w:t>
      </w:r>
    </w:p>
    <w:p w14:paraId="24BE5596" w14:textId="77777777" w:rsidR="00425DBC" w:rsidRDefault="00000000">
      <w:pPr>
        <w:pStyle w:val="ListBullet"/>
        <w:rPr>
          <w:rFonts w:hint="eastAsia"/>
        </w:rPr>
      </w:pPr>
      <w:r>
        <w:t>Passcode, where applicable</w:t>
      </w:r>
    </w:p>
    <w:p w14:paraId="34E61BB5" w14:textId="77777777" w:rsidR="00425DBC" w:rsidRDefault="00000000">
      <w:pPr>
        <w:pStyle w:val="Heading3"/>
      </w:pPr>
      <w:r>
        <w:t>Output / Handoff</w:t>
      </w:r>
    </w:p>
    <w:p w14:paraId="7AC1BBC7" w14:textId="77777777" w:rsidR="00425DBC" w:rsidRDefault="00000000">
      <w:pPr>
        <w:rPr>
          <w:rFonts w:hint="eastAsia"/>
        </w:rPr>
      </w:pPr>
      <w:r>
        <w:t>Batch verified by Production Control, allocated to an assembly room, and passed to Assembly Room Operations.</w:t>
      </w:r>
    </w:p>
    <w:p w14:paraId="754DB701" w14:textId="77777777" w:rsidR="00425DBC" w:rsidRDefault="00000000">
      <w:pPr>
        <w:pStyle w:val="Heading3"/>
      </w:pPr>
      <w:r>
        <w:t>Exceptions / Holds</w:t>
      </w:r>
    </w:p>
    <w:p w14:paraId="417288FD" w14:textId="77777777" w:rsidR="00425DBC" w:rsidRDefault="00000000">
      <w:pPr>
        <w:pStyle w:val="ListBullet"/>
        <w:rPr>
          <w:rFonts w:hint="eastAsia"/>
        </w:rPr>
      </w:pPr>
      <w:r>
        <w:t>If sample, stock, BAR, label/reference or batch details do not match, the batch is not allocated until the mismatch is corrected or confirmed.</w:t>
      </w:r>
    </w:p>
    <w:p w14:paraId="61FE33D7" w14:textId="77777777" w:rsidR="00425DBC" w:rsidRDefault="00000000">
      <w:pPr>
        <w:pStyle w:val="Heading2"/>
      </w:pPr>
      <w:r>
        <w:t>Stage 11: Assembly Room Operations</w:t>
      </w:r>
    </w:p>
    <w:p w14:paraId="7017A874" w14:textId="77777777" w:rsidR="00425DBC" w:rsidRDefault="00000000">
      <w:pPr>
        <w:pStyle w:val="Heading3"/>
      </w:pPr>
      <w:r>
        <w:t>Stage Objective</w:t>
      </w:r>
    </w:p>
    <w:p w14:paraId="56A652D0" w14:textId="77777777" w:rsidR="00425DBC" w:rsidRDefault="00000000">
      <w:pPr>
        <w:rPr>
          <w:rFonts w:hint="eastAsia"/>
        </w:rPr>
      </w:pPr>
      <w:r>
        <w:t>Assemble the batch in the allocated assembly room, verify materials against the BAR/sample/mock-up, perform IPC checks, complete reconciliation, and close the batch before Post-Assembly QC.</w:t>
      </w:r>
    </w:p>
    <w:p w14:paraId="45C3EC53" w14:textId="77777777" w:rsidR="00425DBC" w:rsidRDefault="00000000">
      <w:pPr>
        <w:pStyle w:val="Heading3"/>
      </w:pPr>
      <w:r>
        <w:t>Entry Criteria</w:t>
      </w:r>
    </w:p>
    <w:p w14:paraId="084E022C" w14:textId="77777777" w:rsidR="00425DBC" w:rsidRDefault="00000000">
      <w:pPr>
        <w:rPr>
          <w:rFonts w:hint="eastAsia"/>
        </w:rPr>
      </w:pPr>
      <w:r>
        <w:t>Stage 10 Production Control / Room Allocation is complete and the batch has been allocated to an assembly room.</w:t>
      </w:r>
    </w:p>
    <w:p w14:paraId="33B6198B" w14:textId="77777777" w:rsidR="00425DBC" w:rsidRDefault="00000000">
      <w:pPr>
        <w:pStyle w:val="Heading3"/>
      </w:pPr>
      <w:r>
        <w:t>Process Description</w:t>
      </w:r>
    </w:p>
    <w:p w14:paraId="6BFEAEE1" w14:textId="77777777" w:rsidR="00425DBC" w:rsidRDefault="00000000">
      <w:pPr>
        <w:rPr>
          <w:rFonts w:hint="eastAsia"/>
        </w:rPr>
      </w:pPr>
      <w:r>
        <w:t>Assembly Room Operations is the main physical assembly stage. The operator confirms the allocated batch, records the room number, performs line clearance, checks labels, leaflets, components and sample/mock-up, then starts the batch in the Assembly Room module. The operator briefs the team, supervises assembly, performs IPC checks according to system timings, captures IPC photo evidence, completes reconciliation and closes the batch before handing it to Post-Assembly QC.</w:t>
      </w:r>
    </w:p>
    <w:p w14:paraId="2487CF39" w14:textId="77777777" w:rsidR="00425DBC" w:rsidRDefault="00000000">
      <w:pPr>
        <w:pStyle w:val="Heading3"/>
      </w:pPr>
      <w:r>
        <w:lastRenderedPageBreak/>
        <w:t>Key Activities</w:t>
      </w:r>
    </w:p>
    <w:p w14:paraId="09257D53" w14:textId="77777777" w:rsidR="00425DBC" w:rsidRDefault="00000000">
      <w:pPr>
        <w:pStyle w:val="ListNumber"/>
        <w:rPr>
          <w:rFonts w:hint="eastAsia"/>
        </w:rPr>
      </w:pPr>
      <w:r>
        <w:t>Check which batch has been allocated to the room.</w:t>
      </w:r>
    </w:p>
    <w:p w14:paraId="7E4594CB" w14:textId="77777777" w:rsidR="00425DBC" w:rsidRDefault="00000000">
      <w:pPr>
        <w:pStyle w:val="ListNumber"/>
        <w:rPr>
          <w:rFonts w:hint="eastAsia"/>
        </w:rPr>
      </w:pPr>
      <w:r>
        <w:t>Record the room number on the BAR sheet.</w:t>
      </w:r>
    </w:p>
    <w:p w14:paraId="4E6A2010" w14:textId="77777777" w:rsidR="00425DBC" w:rsidRDefault="00000000">
      <w:pPr>
        <w:pStyle w:val="ListNumber"/>
        <w:rPr>
          <w:rFonts w:hint="eastAsia"/>
        </w:rPr>
      </w:pPr>
      <w:r>
        <w:t>Perform line clearance and record initials, date and time.</w:t>
      </w:r>
    </w:p>
    <w:p w14:paraId="585CEA71" w14:textId="77777777" w:rsidR="00425DBC" w:rsidRDefault="00000000">
      <w:pPr>
        <w:pStyle w:val="ListNumber"/>
        <w:rPr>
          <w:rFonts w:hint="eastAsia"/>
        </w:rPr>
      </w:pPr>
      <w:r>
        <w:t>Check labels, leaflets and other components against the BAR/reference.</w:t>
      </w:r>
    </w:p>
    <w:p w14:paraId="7F9AC8B7" w14:textId="77777777" w:rsidR="00425DBC" w:rsidRDefault="00000000">
      <w:pPr>
        <w:pStyle w:val="ListNumber"/>
        <w:rPr>
          <w:rFonts w:hint="eastAsia"/>
        </w:rPr>
      </w:pPr>
      <w:r>
        <w:t>Check the sample against the mock-up and BAR.</w:t>
      </w:r>
    </w:p>
    <w:p w14:paraId="7013023F" w14:textId="77777777" w:rsidR="00425DBC" w:rsidRDefault="00000000">
      <w:pPr>
        <w:pStyle w:val="ListNumber"/>
        <w:rPr>
          <w:rFonts w:hint="eastAsia"/>
        </w:rPr>
      </w:pPr>
      <w:r>
        <w:t>Confirm the required checks by ticking/initialling the BAR section.</w:t>
      </w:r>
    </w:p>
    <w:p w14:paraId="244A2F23" w14:textId="77777777" w:rsidR="00425DBC" w:rsidRDefault="00000000">
      <w:pPr>
        <w:pStyle w:val="ListNumber"/>
        <w:rPr>
          <w:rFonts w:hint="eastAsia"/>
        </w:rPr>
      </w:pPr>
      <w:r>
        <w:t>Start the batch in the Assembly Room module when checks are acceptable.</w:t>
      </w:r>
    </w:p>
    <w:p w14:paraId="4CFF1C1E" w14:textId="77777777" w:rsidR="00425DBC" w:rsidRDefault="00000000">
      <w:pPr>
        <w:pStyle w:val="ListNumber"/>
        <w:rPr>
          <w:rFonts w:hint="eastAsia"/>
        </w:rPr>
      </w:pPr>
      <w:r>
        <w:t>Record/select the priority reason if the system asks for one.</w:t>
      </w:r>
    </w:p>
    <w:p w14:paraId="71E692E5" w14:textId="77777777" w:rsidR="00425DBC" w:rsidRDefault="00000000">
      <w:pPr>
        <w:pStyle w:val="ListNumber"/>
        <w:rPr>
          <w:rFonts w:hint="eastAsia"/>
        </w:rPr>
      </w:pPr>
      <w:r>
        <w:t>Scan user code/passcode.</w:t>
      </w:r>
    </w:p>
    <w:p w14:paraId="359E5FE4" w14:textId="77777777" w:rsidR="00425DBC" w:rsidRDefault="00000000">
      <w:pPr>
        <w:pStyle w:val="ListNumber"/>
        <w:rPr>
          <w:rFonts w:hint="eastAsia"/>
        </w:rPr>
      </w:pPr>
      <w:r>
        <w:t>System starts the batch and records the start time; the operator also records the start time on the BAR sheet.</w:t>
      </w:r>
    </w:p>
    <w:p w14:paraId="17D17BAE" w14:textId="77777777" w:rsidR="00425DBC" w:rsidRDefault="00000000">
      <w:pPr>
        <w:pStyle w:val="ListNumber"/>
        <w:rPr>
          <w:rFonts w:hint="eastAsia"/>
        </w:rPr>
      </w:pPr>
      <w:r>
        <w:t>Brief the assembly team on label order, opening side and packing instructions.</w:t>
      </w:r>
    </w:p>
    <w:p w14:paraId="5A82917C" w14:textId="77777777" w:rsidR="00425DBC" w:rsidRDefault="00000000">
      <w:pPr>
        <w:pStyle w:val="ListNumber"/>
        <w:rPr>
          <w:rFonts w:hint="eastAsia"/>
        </w:rPr>
      </w:pPr>
      <w:r>
        <w:t>Record the briefing time.</w:t>
      </w:r>
    </w:p>
    <w:p w14:paraId="5E1422A1" w14:textId="77777777" w:rsidR="00425DBC" w:rsidRDefault="00000000">
      <w:pPr>
        <w:pStyle w:val="ListNumber"/>
        <w:rPr>
          <w:rFonts w:hint="eastAsia"/>
        </w:rPr>
      </w:pPr>
      <w:r>
        <w:t>As boxes are opened, check product from the box against batch number and expiry.</w:t>
      </w:r>
    </w:p>
    <w:p w14:paraId="4581597F" w14:textId="77777777" w:rsidR="00425DBC" w:rsidRDefault="00000000">
      <w:pPr>
        <w:pStyle w:val="ListNumber"/>
        <w:rPr>
          <w:rFonts w:hint="eastAsia"/>
        </w:rPr>
      </w:pPr>
      <w:r>
        <w:t>Perform assembly according to BAR/sample/mock-up.</w:t>
      </w:r>
    </w:p>
    <w:p w14:paraId="0E534344" w14:textId="77777777" w:rsidR="00425DBC" w:rsidRDefault="00000000">
      <w:pPr>
        <w:pStyle w:val="ListNumber"/>
        <w:rPr>
          <w:rFonts w:hint="eastAsia"/>
        </w:rPr>
      </w:pPr>
      <w:r>
        <w:t>Apply required labels, leaflets, cartons, seals/tape and packaging components.</w:t>
      </w:r>
    </w:p>
    <w:p w14:paraId="2B485149" w14:textId="77777777" w:rsidR="00425DBC" w:rsidRDefault="00000000">
      <w:pPr>
        <w:pStyle w:val="ListNumber"/>
        <w:rPr>
          <w:rFonts w:hint="eastAsia"/>
        </w:rPr>
      </w:pPr>
      <w:r>
        <w:t>Place completed packs into the output box.</w:t>
      </w:r>
    </w:p>
    <w:p w14:paraId="10631F3C" w14:textId="77777777" w:rsidR="00425DBC" w:rsidRDefault="00000000">
      <w:pPr>
        <w:pStyle w:val="ListNumber"/>
        <w:rPr>
          <w:rFonts w:hint="eastAsia"/>
        </w:rPr>
      </w:pPr>
      <w:r>
        <w:t>Perform IPC checks during the batch.</w:t>
      </w:r>
    </w:p>
    <w:p w14:paraId="45B1FFBD" w14:textId="77777777" w:rsidR="00425DBC" w:rsidRDefault="00000000">
      <w:pPr>
        <w:pStyle w:val="ListNumber"/>
        <w:rPr>
          <w:rFonts w:hint="eastAsia"/>
        </w:rPr>
      </w:pPr>
      <w:r>
        <w:t>First IPC is triggered by the system at approximately 25 minutes after batch start, with further IPC checks approximately every 40 minutes.</w:t>
      </w:r>
    </w:p>
    <w:p w14:paraId="58ACBF50" w14:textId="77777777" w:rsidR="00425DBC" w:rsidRDefault="00000000">
      <w:pPr>
        <w:pStyle w:val="ListNumber"/>
        <w:rPr>
          <w:rFonts w:hint="eastAsia"/>
        </w:rPr>
      </w:pPr>
      <w:r>
        <w:t>For small batches, IPC may be performed earlier where applicable.</w:t>
      </w:r>
    </w:p>
    <w:p w14:paraId="76344F1A" w14:textId="77777777" w:rsidR="00425DBC" w:rsidRDefault="00000000">
      <w:pPr>
        <w:pStyle w:val="ListNumber"/>
        <w:rPr>
          <w:rFonts w:hint="eastAsia"/>
        </w:rPr>
      </w:pPr>
      <w:r>
        <w:t>Take a completed pack/box from output and compare it against approved sample/mock-up.</w:t>
      </w:r>
    </w:p>
    <w:p w14:paraId="4FCB9FFD" w14:textId="77777777" w:rsidR="00425DBC" w:rsidRDefault="00000000">
      <w:pPr>
        <w:pStyle w:val="ListNumber"/>
        <w:rPr>
          <w:rFonts w:hint="eastAsia"/>
        </w:rPr>
      </w:pPr>
      <w:r>
        <w:t>Check component placement, label position, leaflet and finished pack presentation.</w:t>
      </w:r>
    </w:p>
    <w:p w14:paraId="51C59D60" w14:textId="77777777" w:rsidR="00425DBC" w:rsidRDefault="00000000">
      <w:pPr>
        <w:pStyle w:val="ListNumber"/>
        <w:rPr>
          <w:rFonts w:hint="eastAsia"/>
        </w:rPr>
      </w:pPr>
      <w:r>
        <w:t>Capture IPC photo evidence and record IPC completion.</w:t>
      </w:r>
    </w:p>
    <w:p w14:paraId="25335E5E" w14:textId="77777777" w:rsidR="00425DBC" w:rsidRDefault="00000000">
      <w:pPr>
        <w:pStyle w:val="ListNumber"/>
        <w:rPr>
          <w:rFonts w:hint="eastAsia"/>
        </w:rPr>
      </w:pPr>
      <w:r>
        <w:t>Complete reconciliation at the end of assembly.</w:t>
      </w:r>
    </w:p>
    <w:p w14:paraId="3EB8049B" w14:textId="77777777" w:rsidR="00425DBC" w:rsidRDefault="00000000">
      <w:pPr>
        <w:pStyle w:val="ListNumber"/>
        <w:rPr>
          <w:rFonts w:hint="eastAsia"/>
        </w:rPr>
      </w:pPr>
      <w:r>
        <w:t>Record used quantity, used labels, damaged quantity, surplus quantity, extra components and comments.</w:t>
      </w:r>
    </w:p>
    <w:p w14:paraId="34957A96" w14:textId="77777777" w:rsidR="00425DBC" w:rsidRDefault="00000000">
      <w:pPr>
        <w:pStyle w:val="ListNumber"/>
        <w:rPr>
          <w:rFonts w:hint="eastAsia"/>
        </w:rPr>
      </w:pPr>
      <w:r>
        <w:t>Record/attach extra or damaged components where applicable.</w:t>
      </w:r>
    </w:p>
    <w:p w14:paraId="658CA2E2" w14:textId="77777777" w:rsidR="00425DBC" w:rsidRDefault="00000000">
      <w:pPr>
        <w:pStyle w:val="ListNumber"/>
        <w:rPr>
          <w:rFonts w:hint="eastAsia"/>
        </w:rPr>
      </w:pPr>
      <w:r>
        <w:t>Discuss/escalate damage or discrepancy to Production Control where required.</w:t>
      </w:r>
    </w:p>
    <w:p w14:paraId="5F51A280" w14:textId="77777777" w:rsidR="00425DBC" w:rsidRDefault="00000000">
      <w:pPr>
        <w:pStyle w:val="ListNumber"/>
        <w:rPr>
          <w:rFonts w:hint="eastAsia"/>
        </w:rPr>
      </w:pPr>
      <w:r>
        <w:t>Confirm final clearance/removal of remaining materials.</w:t>
      </w:r>
    </w:p>
    <w:p w14:paraId="59D3DFA4" w14:textId="77777777" w:rsidR="00425DBC" w:rsidRDefault="00000000">
      <w:pPr>
        <w:pStyle w:val="ListNumber"/>
        <w:rPr>
          <w:rFonts w:hint="eastAsia"/>
        </w:rPr>
      </w:pPr>
      <w:r>
        <w:t>Scan batch/end barcode and user code/passcode.</w:t>
      </w:r>
    </w:p>
    <w:p w14:paraId="303779EF" w14:textId="77777777" w:rsidR="00425DBC" w:rsidRDefault="00000000">
      <w:pPr>
        <w:pStyle w:val="ListNumber"/>
        <w:rPr>
          <w:rFonts w:hint="eastAsia"/>
        </w:rPr>
      </w:pPr>
      <w:r>
        <w:t>Record batch end time and initial/tick batch end section.</w:t>
      </w:r>
    </w:p>
    <w:p w14:paraId="5B4D9A1E" w14:textId="77777777" w:rsidR="00425DBC" w:rsidRDefault="00000000">
      <w:pPr>
        <w:pStyle w:val="ListNumber"/>
        <w:rPr>
          <w:rFonts w:hint="eastAsia"/>
        </w:rPr>
      </w:pPr>
      <w:r>
        <w:t>Pass the completed batch and BAR to Post-Assembly QC.</w:t>
      </w:r>
    </w:p>
    <w:p w14:paraId="4B1E5800" w14:textId="77777777" w:rsidR="00425DBC" w:rsidRDefault="00000000">
      <w:pPr>
        <w:pStyle w:val="Heading3"/>
      </w:pPr>
      <w:r>
        <w:t>Key Controls</w:t>
      </w:r>
    </w:p>
    <w:p w14:paraId="6622CF70" w14:textId="77777777" w:rsidR="00425DBC" w:rsidRDefault="00000000">
      <w:pPr>
        <w:pStyle w:val="ListBullet"/>
        <w:rPr>
          <w:rFonts w:hint="eastAsia"/>
        </w:rPr>
      </w:pPr>
      <w:r>
        <w:t>Line clearance before assembly.</w:t>
      </w:r>
    </w:p>
    <w:p w14:paraId="607CFAEA" w14:textId="77777777" w:rsidR="00425DBC" w:rsidRDefault="00000000">
      <w:pPr>
        <w:pStyle w:val="ListBullet"/>
        <w:rPr>
          <w:rFonts w:hint="eastAsia"/>
        </w:rPr>
      </w:pPr>
      <w:r>
        <w:t>Sample/mock-up check before batch start.</w:t>
      </w:r>
    </w:p>
    <w:p w14:paraId="35B2CD2F" w14:textId="77777777" w:rsidR="00425DBC" w:rsidRDefault="00000000">
      <w:pPr>
        <w:pStyle w:val="ListBullet"/>
        <w:rPr>
          <w:rFonts w:hint="eastAsia"/>
        </w:rPr>
      </w:pPr>
      <w:r>
        <w:t>Briefing is recorded.</w:t>
      </w:r>
    </w:p>
    <w:p w14:paraId="27764650" w14:textId="77777777" w:rsidR="00425DBC" w:rsidRDefault="00000000">
      <w:pPr>
        <w:pStyle w:val="ListBullet"/>
        <w:rPr>
          <w:rFonts w:hint="eastAsia"/>
        </w:rPr>
      </w:pPr>
      <w:r>
        <w:t>IPC timing and evidence are captured during assembly.</w:t>
      </w:r>
    </w:p>
    <w:p w14:paraId="7F74346A" w14:textId="77777777" w:rsidR="00425DBC" w:rsidRDefault="00000000">
      <w:pPr>
        <w:pStyle w:val="ListBullet"/>
        <w:rPr>
          <w:rFonts w:hint="eastAsia"/>
        </w:rPr>
      </w:pPr>
      <w:r>
        <w:t>Reconciliation is completed before batch end.</w:t>
      </w:r>
    </w:p>
    <w:p w14:paraId="280BC00B" w14:textId="77777777" w:rsidR="00425DBC" w:rsidRDefault="00000000">
      <w:pPr>
        <w:pStyle w:val="ListBullet"/>
        <w:rPr>
          <w:rFonts w:hint="eastAsia"/>
        </w:rPr>
      </w:pPr>
      <w:r>
        <w:t>Damage/discrepancies are recorded and escalated where required.</w:t>
      </w:r>
    </w:p>
    <w:p w14:paraId="65D33172" w14:textId="77777777" w:rsidR="00425DBC" w:rsidRDefault="00000000">
      <w:pPr>
        <w:pStyle w:val="Heading3"/>
      </w:pPr>
      <w:r>
        <w:t>Documents / Records Used</w:t>
      </w:r>
    </w:p>
    <w:p w14:paraId="721CDF3E" w14:textId="77777777" w:rsidR="00425DBC" w:rsidRDefault="00000000">
      <w:pPr>
        <w:pStyle w:val="ListBullet"/>
        <w:rPr>
          <w:rFonts w:hint="eastAsia"/>
        </w:rPr>
      </w:pPr>
      <w:r>
        <w:t>BAR sheet</w:t>
      </w:r>
    </w:p>
    <w:p w14:paraId="58AD3EE4" w14:textId="77777777" w:rsidR="00425DBC" w:rsidRDefault="00000000">
      <w:pPr>
        <w:pStyle w:val="ListBullet"/>
        <w:rPr>
          <w:rFonts w:hint="eastAsia"/>
        </w:rPr>
      </w:pPr>
      <w:r>
        <w:t>Sample / mock-up</w:t>
      </w:r>
    </w:p>
    <w:p w14:paraId="095283ED" w14:textId="77777777" w:rsidR="00425DBC" w:rsidRDefault="00000000">
      <w:pPr>
        <w:pStyle w:val="ListBullet"/>
        <w:rPr>
          <w:rFonts w:hint="eastAsia"/>
        </w:rPr>
      </w:pPr>
      <w:r>
        <w:t>Labels</w:t>
      </w:r>
    </w:p>
    <w:p w14:paraId="3D9BDF6F" w14:textId="77777777" w:rsidR="00425DBC" w:rsidRDefault="00000000">
      <w:pPr>
        <w:pStyle w:val="ListBullet"/>
        <w:rPr>
          <w:rFonts w:hint="eastAsia"/>
        </w:rPr>
      </w:pPr>
      <w:r>
        <w:t>Leaflets</w:t>
      </w:r>
    </w:p>
    <w:p w14:paraId="1FD771FA" w14:textId="77777777" w:rsidR="00425DBC" w:rsidRDefault="00000000">
      <w:pPr>
        <w:pStyle w:val="ListBullet"/>
        <w:rPr>
          <w:rFonts w:hint="eastAsia"/>
        </w:rPr>
      </w:pPr>
      <w:r>
        <w:t>Cartons / packaging components</w:t>
      </w:r>
    </w:p>
    <w:p w14:paraId="273C56B1" w14:textId="77777777" w:rsidR="00425DBC" w:rsidRDefault="00000000">
      <w:pPr>
        <w:pStyle w:val="ListBullet"/>
        <w:rPr>
          <w:rFonts w:hint="eastAsia"/>
        </w:rPr>
      </w:pPr>
      <w:r>
        <w:t>IPC photo evidence</w:t>
      </w:r>
    </w:p>
    <w:p w14:paraId="50D69A18" w14:textId="77777777" w:rsidR="00425DBC" w:rsidRDefault="00000000">
      <w:pPr>
        <w:pStyle w:val="ListBullet"/>
        <w:rPr>
          <w:rFonts w:hint="eastAsia"/>
        </w:rPr>
      </w:pPr>
      <w:r>
        <w:t>Reconciliation section</w:t>
      </w:r>
    </w:p>
    <w:p w14:paraId="53E263BC" w14:textId="77777777" w:rsidR="00425DBC" w:rsidRDefault="00000000">
      <w:pPr>
        <w:pStyle w:val="ListBullet"/>
        <w:rPr>
          <w:rFonts w:hint="eastAsia"/>
        </w:rPr>
      </w:pPr>
      <w:r>
        <w:t>Damage/discrepancy comments</w:t>
      </w:r>
    </w:p>
    <w:p w14:paraId="2F18F50C" w14:textId="77777777" w:rsidR="00425DBC" w:rsidRDefault="00000000">
      <w:pPr>
        <w:pStyle w:val="ListBullet"/>
        <w:rPr>
          <w:rFonts w:hint="eastAsia"/>
        </w:rPr>
      </w:pPr>
      <w:r>
        <w:t>Batch end confirmation</w:t>
      </w:r>
    </w:p>
    <w:p w14:paraId="6B7D875A" w14:textId="77777777" w:rsidR="00425DBC" w:rsidRDefault="00000000">
      <w:pPr>
        <w:pStyle w:val="Heading3"/>
      </w:pPr>
      <w:r>
        <w:lastRenderedPageBreak/>
        <w:t>Systems Used</w:t>
      </w:r>
    </w:p>
    <w:p w14:paraId="49BE782A" w14:textId="77777777" w:rsidR="00425DBC" w:rsidRDefault="00000000">
      <w:pPr>
        <w:pStyle w:val="ListBullet"/>
        <w:rPr>
          <w:rFonts w:hint="eastAsia"/>
        </w:rPr>
      </w:pPr>
      <w:r>
        <w:t>Assembly Room module</w:t>
      </w:r>
    </w:p>
    <w:p w14:paraId="2B14AF76" w14:textId="77777777" w:rsidR="00425DBC" w:rsidRDefault="00000000">
      <w:pPr>
        <w:pStyle w:val="ListBullet"/>
        <w:rPr>
          <w:rFonts w:hint="eastAsia"/>
        </w:rPr>
      </w:pPr>
      <w:r>
        <w:t>Barcode scanner</w:t>
      </w:r>
    </w:p>
    <w:p w14:paraId="539C114A" w14:textId="77777777" w:rsidR="00425DBC" w:rsidRDefault="00000000">
      <w:pPr>
        <w:pStyle w:val="ListBullet"/>
        <w:rPr>
          <w:rFonts w:hint="eastAsia"/>
        </w:rPr>
      </w:pPr>
      <w:r>
        <w:t>User code/passcode</w:t>
      </w:r>
    </w:p>
    <w:p w14:paraId="25503267" w14:textId="77777777" w:rsidR="00425DBC" w:rsidRDefault="00000000">
      <w:pPr>
        <w:pStyle w:val="ListBullet"/>
        <w:rPr>
          <w:rFonts w:hint="eastAsia"/>
        </w:rPr>
      </w:pPr>
      <w:r>
        <w:t>IPC photo capture system, where applicable</w:t>
      </w:r>
    </w:p>
    <w:p w14:paraId="10AA7030" w14:textId="77777777" w:rsidR="00425DBC" w:rsidRDefault="00000000">
      <w:pPr>
        <w:pStyle w:val="Heading3"/>
      </w:pPr>
      <w:r>
        <w:t>Output / Handoff</w:t>
      </w:r>
    </w:p>
    <w:p w14:paraId="759EA1F3" w14:textId="77777777" w:rsidR="00425DBC" w:rsidRDefault="00000000">
      <w:pPr>
        <w:rPr>
          <w:rFonts w:hint="eastAsia"/>
        </w:rPr>
      </w:pPr>
      <w:r>
        <w:t>Fully assembled batch with completed IPC checks, completed reconciliation, updated BAR, and batch passed to Post-Assembly QC.</w:t>
      </w:r>
    </w:p>
    <w:p w14:paraId="61B7D02D" w14:textId="77777777" w:rsidR="00425DBC" w:rsidRDefault="00000000">
      <w:pPr>
        <w:pStyle w:val="Heading3"/>
      </w:pPr>
      <w:r>
        <w:t>Exceptions / Holds</w:t>
      </w:r>
    </w:p>
    <w:p w14:paraId="63BA3393" w14:textId="77777777" w:rsidR="00425DBC" w:rsidRDefault="00000000">
      <w:pPr>
        <w:pStyle w:val="ListBullet"/>
        <w:rPr>
          <w:rFonts w:hint="eastAsia"/>
        </w:rPr>
      </w:pPr>
      <w:r>
        <w:t>If labels, leaflets, components, sample or mock-up do not match, assembly does not start or continue until the issue is resolved.</w:t>
      </w:r>
    </w:p>
    <w:p w14:paraId="79597773" w14:textId="77777777" w:rsidR="00425DBC" w:rsidRDefault="00000000">
      <w:pPr>
        <w:pStyle w:val="ListBullet"/>
        <w:rPr>
          <w:rFonts w:hint="eastAsia"/>
        </w:rPr>
      </w:pPr>
      <w:r>
        <w:t>If IPC check fails, affected activity is stopped/held until the issue is resolved or authorised.</w:t>
      </w:r>
    </w:p>
    <w:p w14:paraId="784869F0" w14:textId="77777777" w:rsidR="00425DBC" w:rsidRDefault="00000000">
      <w:pPr>
        <w:pStyle w:val="ListBullet"/>
        <w:rPr>
          <w:rFonts w:hint="eastAsia"/>
        </w:rPr>
      </w:pPr>
      <w:r>
        <w:t>If reconciliation does not match, the discrepancy is recorded and addressed before the batch proceeds.</w:t>
      </w:r>
    </w:p>
    <w:p w14:paraId="0D152370" w14:textId="77777777" w:rsidR="00425DBC" w:rsidRDefault="00000000">
      <w:pPr>
        <w:pStyle w:val="Heading2"/>
      </w:pPr>
      <w:r>
        <w:t>Stage 12: Post-Assembly QC</w:t>
      </w:r>
    </w:p>
    <w:p w14:paraId="7EFD2DEA" w14:textId="77777777" w:rsidR="00425DBC" w:rsidRDefault="00000000">
      <w:pPr>
        <w:pStyle w:val="Heading3"/>
      </w:pPr>
      <w:r>
        <w:t>Stage Objective</w:t>
      </w:r>
    </w:p>
    <w:p w14:paraId="51D76CFB" w14:textId="77777777" w:rsidR="00425DBC" w:rsidRDefault="00000000">
      <w:pPr>
        <w:rPr>
          <w:rFonts w:hint="eastAsia"/>
        </w:rPr>
      </w:pPr>
      <w:r>
        <w:t>Receive the assembled batch from Assembly Room Operations, perform Post-Assembly QC checks, verify sample packs and full quantity/box count, print and apply quarantine labels, and move the completed stock to the quarantine area.</w:t>
      </w:r>
    </w:p>
    <w:p w14:paraId="507CC681" w14:textId="77777777" w:rsidR="00425DBC" w:rsidRDefault="00000000">
      <w:pPr>
        <w:pStyle w:val="Heading3"/>
      </w:pPr>
      <w:r>
        <w:t>Entry Criteria</w:t>
      </w:r>
    </w:p>
    <w:p w14:paraId="5DD81D3A" w14:textId="77777777" w:rsidR="00425DBC" w:rsidRDefault="00000000">
      <w:pPr>
        <w:rPr>
          <w:rFonts w:hint="eastAsia"/>
        </w:rPr>
      </w:pPr>
      <w:r>
        <w:t>Stage 11 Assembly Room Operations is complete and the assembled boxes/BAR documentation have been passed to Post-Assembly QC.</w:t>
      </w:r>
    </w:p>
    <w:p w14:paraId="46E61628" w14:textId="77777777" w:rsidR="00425DBC" w:rsidRDefault="00000000">
      <w:pPr>
        <w:pStyle w:val="Heading3"/>
      </w:pPr>
      <w:r>
        <w:t>Process Description</w:t>
      </w:r>
    </w:p>
    <w:p w14:paraId="03ECDF71" w14:textId="77777777" w:rsidR="00425DBC" w:rsidRDefault="00000000">
      <w:pPr>
        <w:rPr>
          <w:rFonts w:hint="eastAsia"/>
        </w:rPr>
      </w:pPr>
      <w:r>
        <w:t>Post-Assembly QC verifies the completed assembled batch after assembly. The operator segregates the boxes and documentation, performs line clearance, selects the required sample quantity based on batch size, checks selected packs against the mock-up, counts the full quantity, records box/quantity details, prints quarantine labels using the Production Check module and applies them to the relevant boxes. The stock is then moved to quarantine and becomes ready for Pre-QP.</w:t>
      </w:r>
    </w:p>
    <w:p w14:paraId="31449C89" w14:textId="77777777" w:rsidR="00425DBC" w:rsidRDefault="00000000">
      <w:pPr>
        <w:pStyle w:val="Heading3"/>
      </w:pPr>
      <w:r>
        <w:t>Key Activities</w:t>
      </w:r>
    </w:p>
    <w:p w14:paraId="30360D3C" w14:textId="77777777" w:rsidR="00425DBC" w:rsidRDefault="00000000">
      <w:pPr>
        <w:pStyle w:val="ListNumber"/>
        <w:rPr>
          <w:rFonts w:hint="eastAsia"/>
        </w:rPr>
      </w:pPr>
      <w:r>
        <w:t>Receive assembled boxes and BAR documentation from Assembly.</w:t>
      </w:r>
    </w:p>
    <w:p w14:paraId="24A68BFE" w14:textId="77777777" w:rsidR="00425DBC" w:rsidRDefault="00000000">
      <w:pPr>
        <w:pStyle w:val="ListNumber"/>
        <w:rPr>
          <w:rFonts w:hint="eastAsia"/>
        </w:rPr>
      </w:pPr>
      <w:r>
        <w:t>Segregate the completed batch and keep boxes/documentation together.</w:t>
      </w:r>
    </w:p>
    <w:p w14:paraId="245556E8" w14:textId="77777777" w:rsidR="00425DBC" w:rsidRDefault="00000000">
      <w:pPr>
        <w:pStyle w:val="ListNumber"/>
        <w:rPr>
          <w:rFonts w:hint="eastAsia"/>
        </w:rPr>
      </w:pPr>
      <w:r>
        <w:t>Confirm no materials from another batch are present.</w:t>
      </w:r>
    </w:p>
    <w:p w14:paraId="78F3CEA1" w14:textId="77777777" w:rsidR="00425DBC" w:rsidRDefault="00000000">
      <w:pPr>
        <w:pStyle w:val="ListNumber"/>
        <w:rPr>
          <w:rFonts w:hint="eastAsia"/>
        </w:rPr>
      </w:pPr>
      <w:r>
        <w:t>Perform line clearance on the BAR sheet and record initials/name, date and time.</w:t>
      </w:r>
    </w:p>
    <w:p w14:paraId="3C4AFA36" w14:textId="77777777" w:rsidR="00425DBC" w:rsidRDefault="00000000">
      <w:pPr>
        <w:pStyle w:val="ListNumber"/>
        <w:rPr>
          <w:rFonts w:hint="eastAsia"/>
        </w:rPr>
      </w:pPr>
      <w:r>
        <w:t>Select the required sample quantity based on batch size for detailed checks.</w:t>
      </w:r>
    </w:p>
    <w:p w14:paraId="236DD00C" w14:textId="77777777" w:rsidR="00425DBC" w:rsidRDefault="00000000">
      <w:pPr>
        <w:pStyle w:val="ListNumber"/>
        <w:rPr>
          <w:rFonts w:hint="eastAsia"/>
        </w:rPr>
      </w:pPr>
      <w:r>
        <w:t>Check selected sample packs against the mock-up.</w:t>
      </w:r>
    </w:p>
    <w:p w14:paraId="46D31B73" w14:textId="77777777" w:rsidR="00425DBC" w:rsidRDefault="00000000">
      <w:pPr>
        <w:pStyle w:val="ListNumber"/>
        <w:rPr>
          <w:rFonts w:hint="eastAsia"/>
        </w:rPr>
      </w:pPr>
      <w:r>
        <w:t>Verify label placement and pack presentation.</w:t>
      </w:r>
    </w:p>
    <w:p w14:paraId="2BD0E25F" w14:textId="77777777" w:rsidR="00425DBC" w:rsidRDefault="00000000">
      <w:pPr>
        <w:pStyle w:val="ListNumber"/>
        <w:rPr>
          <w:rFonts w:hint="eastAsia"/>
        </w:rPr>
      </w:pPr>
      <w:r>
        <w:t>Check applicable label/component details, including product name, strength, pack size, ECMA number, licence/PL number, B&amp;S batch number, manufacturer batch number and expiry date.</w:t>
      </w:r>
    </w:p>
    <w:p w14:paraId="078916F4" w14:textId="77777777" w:rsidR="00425DBC" w:rsidRDefault="00000000">
      <w:pPr>
        <w:pStyle w:val="ListNumber"/>
        <w:rPr>
          <w:rFonts w:hint="eastAsia"/>
        </w:rPr>
      </w:pPr>
      <w:r>
        <w:t>Count the full assembled quantity.</w:t>
      </w:r>
    </w:p>
    <w:p w14:paraId="31424A36" w14:textId="77777777" w:rsidR="00425DBC" w:rsidRDefault="00000000">
      <w:pPr>
        <w:pStyle w:val="ListNumber"/>
        <w:rPr>
          <w:rFonts w:hint="eastAsia"/>
        </w:rPr>
      </w:pPr>
      <w:r>
        <w:t>Verify number of boxes and quantity per box.</w:t>
      </w:r>
    </w:p>
    <w:p w14:paraId="5725BC9A" w14:textId="77777777" w:rsidR="00425DBC" w:rsidRDefault="00000000">
      <w:pPr>
        <w:pStyle w:val="ListNumber"/>
        <w:rPr>
          <w:rFonts w:hint="eastAsia"/>
        </w:rPr>
      </w:pPr>
      <w:r>
        <w:t>Record quantity and box details on the BAR.</w:t>
      </w:r>
    </w:p>
    <w:p w14:paraId="5DC1489E" w14:textId="77777777" w:rsidR="00425DBC" w:rsidRDefault="00000000">
      <w:pPr>
        <w:pStyle w:val="ListNumber"/>
        <w:rPr>
          <w:rFonts w:hint="eastAsia"/>
        </w:rPr>
      </w:pPr>
      <w:r>
        <w:t>Open the Production Check module and scan the BAR/batch number.</w:t>
      </w:r>
    </w:p>
    <w:p w14:paraId="5B0BCC15" w14:textId="77777777" w:rsidR="00425DBC" w:rsidRDefault="00000000">
      <w:pPr>
        <w:pStyle w:val="ListNumber"/>
        <w:rPr>
          <w:rFonts w:hint="eastAsia"/>
        </w:rPr>
      </w:pPr>
      <w:r>
        <w:t>System displays batch/product details waiting for Post-Assembly QC.</w:t>
      </w:r>
    </w:p>
    <w:p w14:paraId="6EA1370A" w14:textId="77777777" w:rsidR="00425DBC" w:rsidRDefault="00000000">
      <w:pPr>
        <w:pStyle w:val="ListNumber"/>
        <w:rPr>
          <w:rFonts w:hint="eastAsia"/>
        </w:rPr>
      </w:pPr>
      <w:r>
        <w:t>Enter the number of boxes and quantity per box.</w:t>
      </w:r>
    </w:p>
    <w:p w14:paraId="39C96CAD" w14:textId="77777777" w:rsidR="00425DBC" w:rsidRDefault="00000000">
      <w:pPr>
        <w:pStyle w:val="ListNumber"/>
        <w:rPr>
          <w:rFonts w:hint="eastAsia"/>
        </w:rPr>
      </w:pPr>
      <w:r>
        <w:t>Enter password and print quarantine labels.</w:t>
      </w:r>
    </w:p>
    <w:p w14:paraId="7F5AEE01" w14:textId="77777777" w:rsidR="00425DBC" w:rsidRDefault="00000000">
      <w:pPr>
        <w:pStyle w:val="ListNumber"/>
        <w:rPr>
          <w:rFonts w:hint="eastAsia"/>
        </w:rPr>
      </w:pPr>
      <w:r>
        <w:t>Apply quarantine labels to the relevant boxes and seal boxes.</w:t>
      </w:r>
    </w:p>
    <w:p w14:paraId="5E698F4D" w14:textId="77777777" w:rsidR="00425DBC" w:rsidRDefault="00000000">
      <w:pPr>
        <w:pStyle w:val="ListNumber"/>
        <w:rPr>
          <w:rFonts w:hint="eastAsia"/>
        </w:rPr>
      </w:pPr>
      <w:r>
        <w:t>System updates the batch status and removes the batch from the current stage list.</w:t>
      </w:r>
    </w:p>
    <w:p w14:paraId="12AB6F64" w14:textId="77777777" w:rsidR="00425DBC" w:rsidRDefault="00000000">
      <w:pPr>
        <w:pStyle w:val="ListNumber"/>
        <w:rPr>
          <w:rFonts w:hint="eastAsia"/>
        </w:rPr>
      </w:pPr>
      <w:r>
        <w:t>Move completed stock/pallet to quarantine area.</w:t>
      </w:r>
    </w:p>
    <w:p w14:paraId="55DD10D0" w14:textId="77777777" w:rsidR="00425DBC" w:rsidRDefault="00000000">
      <w:pPr>
        <w:pStyle w:val="ListNumber"/>
        <w:rPr>
          <w:rFonts w:hint="eastAsia"/>
        </w:rPr>
      </w:pPr>
      <w:r>
        <w:lastRenderedPageBreak/>
        <w:t>Batch moves to Pre-QP.</w:t>
      </w:r>
    </w:p>
    <w:p w14:paraId="1CDAF254" w14:textId="77777777" w:rsidR="00425DBC" w:rsidRDefault="00000000">
      <w:pPr>
        <w:pStyle w:val="Heading3"/>
      </w:pPr>
      <w:r>
        <w:t>Key Controls</w:t>
      </w:r>
    </w:p>
    <w:p w14:paraId="168F302C" w14:textId="77777777" w:rsidR="00425DBC" w:rsidRDefault="00000000">
      <w:pPr>
        <w:pStyle w:val="ListBullet"/>
        <w:rPr>
          <w:rFonts w:hint="eastAsia"/>
        </w:rPr>
      </w:pPr>
      <w:r>
        <w:t>Batch is segregated before checks.</w:t>
      </w:r>
    </w:p>
    <w:p w14:paraId="0E37CF8B" w14:textId="77777777" w:rsidR="00425DBC" w:rsidRDefault="00000000">
      <w:pPr>
        <w:pStyle w:val="ListBullet"/>
        <w:rPr>
          <w:rFonts w:hint="eastAsia"/>
        </w:rPr>
      </w:pPr>
      <w:r>
        <w:t>Line clearance before Post-Assembly QC.</w:t>
      </w:r>
    </w:p>
    <w:p w14:paraId="0E21CCE2" w14:textId="77777777" w:rsidR="00425DBC" w:rsidRDefault="00000000">
      <w:pPr>
        <w:pStyle w:val="ListBullet"/>
        <w:rPr>
          <w:rFonts w:hint="eastAsia"/>
        </w:rPr>
      </w:pPr>
      <w:r>
        <w:t>Sample detail checks are based on batch size.</w:t>
      </w:r>
    </w:p>
    <w:p w14:paraId="41BDB538" w14:textId="77777777" w:rsidR="00425DBC" w:rsidRDefault="00000000">
      <w:pPr>
        <w:pStyle w:val="ListBullet"/>
        <w:rPr>
          <w:rFonts w:hint="eastAsia"/>
        </w:rPr>
      </w:pPr>
      <w:r>
        <w:t>Full batch quantity and box count are verified.</w:t>
      </w:r>
    </w:p>
    <w:p w14:paraId="25DE0B40" w14:textId="77777777" w:rsidR="00425DBC" w:rsidRDefault="00000000">
      <w:pPr>
        <w:pStyle w:val="ListBullet"/>
        <w:rPr>
          <w:rFonts w:hint="eastAsia"/>
        </w:rPr>
      </w:pPr>
      <w:r>
        <w:t>Quarantine labels are generated based on entered box/quantity details.</w:t>
      </w:r>
    </w:p>
    <w:p w14:paraId="52624AEC" w14:textId="77777777" w:rsidR="00425DBC" w:rsidRDefault="00000000">
      <w:pPr>
        <w:pStyle w:val="Heading3"/>
      </w:pPr>
      <w:r>
        <w:t>Documents / Records Used</w:t>
      </w:r>
    </w:p>
    <w:p w14:paraId="1FE1342D" w14:textId="77777777" w:rsidR="00425DBC" w:rsidRDefault="00000000">
      <w:pPr>
        <w:pStyle w:val="ListBullet"/>
        <w:rPr>
          <w:rFonts w:hint="eastAsia"/>
        </w:rPr>
      </w:pPr>
      <w:r>
        <w:t>BAR documentation</w:t>
      </w:r>
    </w:p>
    <w:p w14:paraId="1D9B602A" w14:textId="77777777" w:rsidR="00425DBC" w:rsidRDefault="00000000">
      <w:pPr>
        <w:pStyle w:val="ListBullet"/>
        <w:rPr>
          <w:rFonts w:hint="eastAsia"/>
        </w:rPr>
      </w:pPr>
      <w:r>
        <w:t>Mock-up sheet</w:t>
      </w:r>
    </w:p>
    <w:p w14:paraId="6CC4FF7A" w14:textId="77777777" w:rsidR="00425DBC" w:rsidRDefault="00000000">
      <w:pPr>
        <w:pStyle w:val="ListBullet"/>
        <w:rPr>
          <w:rFonts w:hint="eastAsia"/>
        </w:rPr>
      </w:pPr>
      <w:r>
        <w:t>Assembled sample packs</w:t>
      </w:r>
    </w:p>
    <w:p w14:paraId="5C89CB74" w14:textId="77777777" w:rsidR="00425DBC" w:rsidRDefault="00000000">
      <w:pPr>
        <w:pStyle w:val="ListBullet"/>
        <w:rPr>
          <w:rFonts w:hint="eastAsia"/>
        </w:rPr>
      </w:pPr>
      <w:r>
        <w:t>Completed assembled stock</w:t>
      </w:r>
    </w:p>
    <w:p w14:paraId="2D4EFCC8" w14:textId="77777777" w:rsidR="00425DBC" w:rsidRDefault="00000000">
      <w:pPr>
        <w:pStyle w:val="ListBullet"/>
        <w:rPr>
          <w:rFonts w:hint="eastAsia"/>
        </w:rPr>
      </w:pPr>
      <w:r>
        <w:t>Quantity/box count record</w:t>
      </w:r>
    </w:p>
    <w:p w14:paraId="4A443DC0" w14:textId="77777777" w:rsidR="00425DBC" w:rsidRDefault="00000000">
      <w:pPr>
        <w:pStyle w:val="ListBullet"/>
        <w:rPr>
          <w:rFonts w:hint="eastAsia"/>
        </w:rPr>
      </w:pPr>
      <w:r>
        <w:t>Quarantine labels</w:t>
      </w:r>
    </w:p>
    <w:p w14:paraId="3701D853" w14:textId="77777777" w:rsidR="00425DBC" w:rsidRDefault="00000000">
      <w:pPr>
        <w:pStyle w:val="ListBullet"/>
        <w:rPr>
          <w:rFonts w:hint="eastAsia"/>
        </w:rPr>
      </w:pPr>
      <w:r>
        <w:t>Line clearance record</w:t>
      </w:r>
    </w:p>
    <w:p w14:paraId="5CD4BF5E" w14:textId="77777777" w:rsidR="00425DBC" w:rsidRDefault="00000000">
      <w:pPr>
        <w:pStyle w:val="Heading3"/>
      </w:pPr>
      <w:r>
        <w:t>Systems Used</w:t>
      </w:r>
    </w:p>
    <w:p w14:paraId="68BE6378" w14:textId="77777777" w:rsidR="00425DBC" w:rsidRDefault="00000000">
      <w:pPr>
        <w:pStyle w:val="ListBullet"/>
        <w:rPr>
          <w:rFonts w:hint="eastAsia"/>
        </w:rPr>
      </w:pPr>
      <w:r>
        <w:t>Production Check module</w:t>
      </w:r>
    </w:p>
    <w:p w14:paraId="6AFAE921" w14:textId="77777777" w:rsidR="00425DBC" w:rsidRDefault="00000000">
      <w:pPr>
        <w:pStyle w:val="ListBullet"/>
        <w:rPr>
          <w:rFonts w:hint="eastAsia"/>
        </w:rPr>
      </w:pPr>
      <w:r>
        <w:t>PLPI</w:t>
      </w:r>
    </w:p>
    <w:p w14:paraId="36CE7E77" w14:textId="77777777" w:rsidR="00425DBC" w:rsidRDefault="00000000">
      <w:pPr>
        <w:pStyle w:val="ListBullet"/>
        <w:rPr>
          <w:rFonts w:hint="eastAsia"/>
        </w:rPr>
      </w:pPr>
      <w:r>
        <w:t>Barcode scanner</w:t>
      </w:r>
    </w:p>
    <w:p w14:paraId="2AD66F3A" w14:textId="77777777" w:rsidR="00425DBC" w:rsidRDefault="00000000">
      <w:pPr>
        <w:pStyle w:val="ListBullet"/>
        <w:rPr>
          <w:rFonts w:hint="eastAsia"/>
        </w:rPr>
      </w:pPr>
      <w:r>
        <w:t>Printer for quarantine labels</w:t>
      </w:r>
    </w:p>
    <w:p w14:paraId="7F75CF4B" w14:textId="77777777" w:rsidR="00425DBC" w:rsidRDefault="00000000">
      <w:pPr>
        <w:pStyle w:val="ListBullet"/>
        <w:rPr>
          <w:rFonts w:hint="eastAsia"/>
        </w:rPr>
      </w:pPr>
      <w:r>
        <w:t>User password</w:t>
      </w:r>
    </w:p>
    <w:p w14:paraId="659E7E88" w14:textId="77777777" w:rsidR="00425DBC" w:rsidRDefault="00000000">
      <w:pPr>
        <w:pStyle w:val="Heading3"/>
      </w:pPr>
      <w:r>
        <w:t>Output / Handoff</w:t>
      </w:r>
    </w:p>
    <w:p w14:paraId="0C692537" w14:textId="77777777" w:rsidR="00425DBC" w:rsidRDefault="00000000">
      <w:pPr>
        <w:rPr>
          <w:rFonts w:hint="eastAsia"/>
        </w:rPr>
      </w:pPr>
      <w:r>
        <w:t>Assembled stock that has completed Post-Assembly QC checks, has quarantine labels applied, has been moved to the quarantine area, and is ready for Pre-QP.</w:t>
      </w:r>
    </w:p>
    <w:p w14:paraId="38C5617C" w14:textId="77777777" w:rsidR="00425DBC" w:rsidRDefault="00000000">
      <w:pPr>
        <w:pStyle w:val="Heading3"/>
      </w:pPr>
      <w:r>
        <w:t>Exceptions / Holds</w:t>
      </w:r>
    </w:p>
    <w:p w14:paraId="073995DC" w14:textId="77777777" w:rsidR="00425DBC" w:rsidRDefault="00000000">
      <w:pPr>
        <w:pStyle w:val="ListBullet"/>
        <w:rPr>
          <w:rFonts w:hint="eastAsia"/>
        </w:rPr>
      </w:pPr>
      <w:r>
        <w:t>If assembled pack details, mock-up comparison, quantity or box count do not match, quarantine labelling is not completed until the issue is corrected or confirmed.</w:t>
      </w:r>
    </w:p>
    <w:p w14:paraId="4736DB29" w14:textId="77777777" w:rsidR="00425DBC" w:rsidRDefault="00000000">
      <w:pPr>
        <w:pStyle w:val="ListBullet"/>
        <w:rPr>
          <w:rFonts w:hint="eastAsia"/>
        </w:rPr>
      </w:pPr>
      <w:r>
        <w:t>If quarantine label details are incorrect, labels are not applied and correct labels are printed before movement to quarantine.</w:t>
      </w:r>
    </w:p>
    <w:p w14:paraId="1E827D40" w14:textId="77777777" w:rsidR="00425DBC" w:rsidRDefault="00000000">
      <w:pPr>
        <w:pStyle w:val="Heading2"/>
      </w:pPr>
      <w:r>
        <w:t>Stage 13: Pre-QP</w:t>
      </w:r>
    </w:p>
    <w:p w14:paraId="0F0BD36C" w14:textId="77777777" w:rsidR="00425DBC" w:rsidRDefault="00000000">
      <w:pPr>
        <w:pStyle w:val="Heading3"/>
      </w:pPr>
      <w:r>
        <w:t>Stage Objective</w:t>
      </w:r>
    </w:p>
    <w:p w14:paraId="53BAA189" w14:textId="77777777" w:rsidR="00425DBC" w:rsidRDefault="00000000">
      <w:pPr>
        <w:rPr>
          <w:rFonts w:hint="eastAsia"/>
        </w:rPr>
      </w:pPr>
      <w:r>
        <w:t>Perform the final Pre-QP review of the batch record, sample, IPC evidence, reconciliation and supporting documents before the batch is passed to QP for certification.</w:t>
      </w:r>
    </w:p>
    <w:p w14:paraId="39D3F3AA" w14:textId="77777777" w:rsidR="00425DBC" w:rsidRDefault="00000000">
      <w:pPr>
        <w:pStyle w:val="Heading3"/>
      </w:pPr>
      <w:r>
        <w:t>Entry Criteria</w:t>
      </w:r>
    </w:p>
    <w:p w14:paraId="13379402" w14:textId="77777777" w:rsidR="00425DBC" w:rsidRDefault="00000000">
      <w:pPr>
        <w:rPr>
          <w:rFonts w:hint="eastAsia"/>
        </w:rPr>
      </w:pPr>
      <w:r>
        <w:t>Stage 12 Post-Assembly QC is complete and assembled stock is in quarantine.</w:t>
      </w:r>
    </w:p>
    <w:p w14:paraId="5635BCA2" w14:textId="77777777" w:rsidR="00425DBC" w:rsidRDefault="00000000">
      <w:pPr>
        <w:pStyle w:val="Heading3"/>
      </w:pPr>
      <w:r>
        <w:t>Process Description</w:t>
      </w:r>
    </w:p>
    <w:p w14:paraId="66927D9F" w14:textId="77777777" w:rsidR="00425DBC" w:rsidRDefault="00000000">
      <w:pPr>
        <w:rPr>
          <w:rFonts w:hint="eastAsia"/>
        </w:rPr>
      </w:pPr>
      <w:r>
        <w:t>Pre-QP is a final full-record review before QP certification. The Pre-QP user retrieves the batch documentation from quarantine, removes a random sample, records sample removal, performs line clearance and checks the complete batch record from start to finish. The review includes document presence, completeness and correctness, PCL checks, label and leaflet checks, braille checks, Pre-Assembly QC records, Production Control records, Assembly records, IPC photos, reconciliation and Post-Assembly QC completion. The user then completes the release log activity, prints the green release log sheet and passes the batch pack to QP.</w:t>
      </w:r>
    </w:p>
    <w:p w14:paraId="1CEA36BF" w14:textId="77777777" w:rsidR="00425DBC" w:rsidRDefault="00000000">
      <w:pPr>
        <w:pStyle w:val="Heading3"/>
      </w:pPr>
      <w:r>
        <w:lastRenderedPageBreak/>
        <w:t>Key Activities</w:t>
      </w:r>
    </w:p>
    <w:p w14:paraId="60430C22" w14:textId="77777777" w:rsidR="00425DBC" w:rsidRDefault="00000000">
      <w:pPr>
        <w:pStyle w:val="ListNumber"/>
        <w:rPr>
          <w:rFonts w:hint="eastAsia"/>
        </w:rPr>
      </w:pPr>
      <w:r>
        <w:t>Identify batches waiting for review in the Release Log module.</w:t>
      </w:r>
    </w:p>
    <w:p w14:paraId="073570E3" w14:textId="77777777" w:rsidR="00425DBC" w:rsidRDefault="00000000">
      <w:pPr>
        <w:pStyle w:val="ListNumber"/>
        <w:rPr>
          <w:rFonts w:hint="eastAsia"/>
        </w:rPr>
      </w:pPr>
      <w:r>
        <w:t>Select batches based on required priority, management direction or pallet order.</w:t>
      </w:r>
    </w:p>
    <w:p w14:paraId="28386399" w14:textId="77777777" w:rsidR="00425DBC" w:rsidRDefault="00000000">
      <w:pPr>
        <w:pStyle w:val="ListNumber"/>
        <w:rPr>
          <w:rFonts w:hint="eastAsia"/>
        </w:rPr>
      </w:pPr>
      <w:r>
        <w:t>Retrieve batch documentation from quarantine.</w:t>
      </w:r>
    </w:p>
    <w:p w14:paraId="1651A1BA" w14:textId="77777777" w:rsidR="00425DBC" w:rsidRDefault="00000000">
      <w:pPr>
        <w:pStyle w:val="ListNumber"/>
        <w:rPr>
          <w:rFonts w:hint="eastAsia"/>
        </w:rPr>
      </w:pPr>
      <w:r>
        <w:t>Remove a random sample from quarantined stock and record sample removal in the BAR.</w:t>
      </w:r>
    </w:p>
    <w:p w14:paraId="54B61870" w14:textId="77777777" w:rsidR="00425DBC" w:rsidRDefault="00000000">
      <w:pPr>
        <w:pStyle w:val="ListNumber"/>
        <w:rPr>
          <w:rFonts w:hint="eastAsia"/>
        </w:rPr>
      </w:pPr>
      <w:r>
        <w:t>Perform line clearance to confirm only the correct batch is present.</w:t>
      </w:r>
    </w:p>
    <w:p w14:paraId="68D45F8B" w14:textId="77777777" w:rsidR="00425DBC" w:rsidRDefault="00000000">
      <w:pPr>
        <w:pStyle w:val="ListNumber"/>
        <w:rPr>
          <w:rFonts w:hint="eastAsia"/>
        </w:rPr>
      </w:pPr>
      <w:r>
        <w:t>Check required documents are present, including PCL, declarations, foreign leaflet, sample and required forms where applicable.</w:t>
      </w:r>
    </w:p>
    <w:p w14:paraId="3662560D" w14:textId="77777777" w:rsidR="00425DBC" w:rsidRDefault="00000000">
      <w:pPr>
        <w:pStyle w:val="ListNumber"/>
        <w:rPr>
          <w:rFonts w:hint="eastAsia"/>
        </w:rPr>
      </w:pPr>
      <w:r>
        <w:t>Check documents for completeness and correctness, including no required blank fields and N/A where applicable.</w:t>
      </w:r>
    </w:p>
    <w:p w14:paraId="758C028B" w14:textId="77777777" w:rsidR="00425DBC" w:rsidRDefault="00000000">
      <w:pPr>
        <w:pStyle w:val="ListNumber"/>
        <w:rPr>
          <w:rFonts w:hint="eastAsia"/>
        </w:rPr>
      </w:pPr>
      <w:r>
        <w:t>Check PCL against BAR and sample.</w:t>
      </w:r>
    </w:p>
    <w:p w14:paraId="174A75D3" w14:textId="77777777" w:rsidR="00425DBC" w:rsidRDefault="00000000">
      <w:pPr>
        <w:pStyle w:val="ListNumber"/>
        <w:rPr>
          <w:rFonts w:hint="eastAsia"/>
        </w:rPr>
      </w:pPr>
      <w:r>
        <w:t>Verify product name, strength, ECMA number, source country, manufacturer batch number and expiry date.</w:t>
      </w:r>
    </w:p>
    <w:p w14:paraId="1E96E5B6" w14:textId="77777777" w:rsidR="00425DBC" w:rsidRDefault="00000000">
      <w:pPr>
        <w:pStyle w:val="ListNumber"/>
        <w:rPr>
          <w:rFonts w:hint="eastAsia"/>
        </w:rPr>
      </w:pPr>
      <w:r>
        <w:t>Check random sample for label placement and presentation.</w:t>
      </w:r>
    </w:p>
    <w:p w14:paraId="1DF74A97" w14:textId="77777777" w:rsidR="00425DBC" w:rsidRDefault="00000000">
      <w:pPr>
        <w:pStyle w:val="ListNumber"/>
        <w:rPr>
          <w:rFonts w:hint="eastAsia"/>
        </w:rPr>
      </w:pPr>
      <w:r>
        <w:t>Check braille declaration/verification where applicable.</w:t>
      </w:r>
    </w:p>
    <w:p w14:paraId="32F543AB" w14:textId="77777777" w:rsidR="00425DBC" w:rsidRDefault="00000000">
      <w:pPr>
        <w:pStyle w:val="ListNumber"/>
        <w:rPr>
          <w:rFonts w:hint="eastAsia"/>
        </w:rPr>
      </w:pPr>
      <w:r>
        <w:t>Review the BAR process by process.</w:t>
      </w:r>
    </w:p>
    <w:p w14:paraId="0631D589" w14:textId="77777777" w:rsidR="00425DBC" w:rsidRDefault="00000000">
      <w:pPr>
        <w:pStyle w:val="ListNumber"/>
        <w:rPr>
          <w:rFonts w:hint="eastAsia"/>
        </w:rPr>
      </w:pPr>
      <w:r>
        <w:t>Check Label Printing records and attached labels.</w:t>
      </w:r>
    </w:p>
    <w:p w14:paraId="40D99727" w14:textId="77777777" w:rsidR="00425DBC" w:rsidRDefault="00000000">
      <w:pPr>
        <w:pStyle w:val="ListNumber"/>
        <w:rPr>
          <w:rFonts w:hint="eastAsia"/>
        </w:rPr>
      </w:pPr>
      <w:r>
        <w:t>Check Leaflet Printing records and leaflet print quality.</w:t>
      </w:r>
    </w:p>
    <w:p w14:paraId="7688775A" w14:textId="77777777" w:rsidR="00425DBC" w:rsidRDefault="00000000">
      <w:pPr>
        <w:pStyle w:val="ListNumber"/>
        <w:rPr>
          <w:rFonts w:hint="eastAsia"/>
        </w:rPr>
      </w:pPr>
      <w:r>
        <w:t>Check Leaflet Folding records for completeness.</w:t>
      </w:r>
    </w:p>
    <w:p w14:paraId="6C579CC5" w14:textId="77777777" w:rsidR="00425DBC" w:rsidRDefault="00000000">
      <w:pPr>
        <w:pStyle w:val="ListNumber"/>
        <w:rPr>
          <w:rFonts w:hint="eastAsia"/>
        </w:rPr>
      </w:pPr>
      <w:r>
        <w:t>Check Pre-Assembly QC records, including sample preparation and extra/blank label comments where applicable.</w:t>
      </w:r>
    </w:p>
    <w:p w14:paraId="7826331D" w14:textId="77777777" w:rsidR="00425DBC" w:rsidRDefault="00000000">
      <w:pPr>
        <w:pStyle w:val="ListNumber"/>
        <w:rPr>
          <w:rFonts w:hint="eastAsia"/>
        </w:rPr>
      </w:pPr>
      <w:r>
        <w:t>Check Production Control / Room Allocation records, including box quantities and line clearance timings.</w:t>
      </w:r>
    </w:p>
    <w:p w14:paraId="6C83E1FC" w14:textId="77777777" w:rsidR="00425DBC" w:rsidRDefault="00000000">
      <w:pPr>
        <w:pStyle w:val="ListNumber"/>
        <w:rPr>
          <w:rFonts w:hint="eastAsia"/>
        </w:rPr>
      </w:pPr>
      <w:r>
        <w:t>Check Assembly Room Operations records, including briefing, IPC and reconciliation.</w:t>
      </w:r>
    </w:p>
    <w:p w14:paraId="1A816388" w14:textId="77777777" w:rsidR="00425DBC" w:rsidRDefault="00000000">
      <w:pPr>
        <w:pStyle w:val="ListNumber"/>
        <w:rPr>
          <w:rFonts w:hint="eastAsia"/>
        </w:rPr>
      </w:pPr>
      <w:r>
        <w:t>Open the IPC Print module and retrieve IPC photos for the batch.</w:t>
      </w:r>
    </w:p>
    <w:p w14:paraId="70D409EE" w14:textId="77777777" w:rsidR="00425DBC" w:rsidRDefault="00000000">
      <w:pPr>
        <w:pStyle w:val="ListNumber"/>
        <w:rPr>
          <w:rFonts w:hint="eastAsia"/>
        </w:rPr>
      </w:pPr>
      <w:r>
        <w:t>Check required IPC photos are present and acceptable.</w:t>
      </w:r>
    </w:p>
    <w:p w14:paraId="118DF224" w14:textId="77777777" w:rsidR="00425DBC" w:rsidRDefault="00000000">
      <w:pPr>
        <w:pStyle w:val="ListNumber"/>
        <w:rPr>
          <w:rFonts w:hint="eastAsia"/>
        </w:rPr>
      </w:pPr>
      <w:r>
        <w:t>Check Post-Assembly QC completion.</w:t>
      </w:r>
    </w:p>
    <w:p w14:paraId="0D8EFA2A" w14:textId="77777777" w:rsidR="00425DBC" w:rsidRDefault="00000000">
      <w:pPr>
        <w:pStyle w:val="ListNumber"/>
        <w:rPr>
          <w:rFonts w:hint="eastAsia"/>
        </w:rPr>
      </w:pPr>
      <w:r>
        <w:t>Check reconciliation to confirm printed, used, remaining, short and damaged quantities are correct and supported.</w:t>
      </w:r>
    </w:p>
    <w:p w14:paraId="411FE1BE" w14:textId="77777777" w:rsidR="00425DBC" w:rsidRDefault="00000000">
      <w:pPr>
        <w:pStyle w:val="ListNumber"/>
        <w:rPr>
          <w:rFonts w:hint="eastAsia"/>
        </w:rPr>
      </w:pPr>
      <w:r>
        <w:t>Complete the release log activity and scan required BARs into the Release Log module.</w:t>
      </w:r>
    </w:p>
    <w:p w14:paraId="7F24109C" w14:textId="77777777" w:rsidR="00425DBC" w:rsidRDefault="00000000">
      <w:pPr>
        <w:pStyle w:val="ListNumber"/>
        <w:rPr>
          <w:rFonts w:hint="eastAsia"/>
        </w:rPr>
      </w:pPr>
      <w:r>
        <w:t>Enter password and print the green release log sheet.</w:t>
      </w:r>
    </w:p>
    <w:p w14:paraId="259E21AA" w14:textId="77777777" w:rsidR="00425DBC" w:rsidRDefault="00000000">
      <w:pPr>
        <w:pStyle w:val="ListNumber"/>
        <w:rPr>
          <w:rFonts w:hint="eastAsia"/>
        </w:rPr>
      </w:pPr>
      <w:r>
        <w:t>Assemble the green release log sheet with the BAR pack.</w:t>
      </w:r>
    </w:p>
    <w:p w14:paraId="3E7E4D4D" w14:textId="77777777" w:rsidR="00425DBC" w:rsidRDefault="00000000">
      <w:pPr>
        <w:pStyle w:val="ListNumber"/>
        <w:rPr>
          <w:rFonts w:hint="eastAsia"/>
        </w:rPr>
      </w:pPr>
      <w:r>
        <w:t>Pass the completed batch pack to QP for certification.</w:t>
      </w:r>
    </w:p>
    <w:p w14:paraId="0E6854F3" w14:textId="77777777" w:rsidR="00425DBC" w:rsidRDefault="00000000">
      <w:pPr>
        <w:pStyle w:val="Heading3"/>
      </w:pPr>
      <w:r>
        <w:t>Key Controls</w:t>
      </w:r>
    </w:p>
    <w:p w14:paraId="538F96D0" w14:textId="77777777" w:rsidR="00425DBC" w:rsidRDefault="00000000">
      <w:pPr>
        <w:pStyle w:val="ListBullet"/>
        <w:rPr>
          <w:rFonts w:hint="eastAsia"/>
        </w:rPr>
      </w:pPr>
      <w:r>
        <w:t>Full document presence review before QP.</w:t>
      </w:r>
    </w:p>
    <w:p w14:paraId="46998DAB" w14:textId="77777777" w:rsidR="00425DBC" w:rsidRDefault="00000000">
      <w:pPr>
        <w:pStyle w:val="ListBullet"/>
        <w:rPr>
          <w:rFonts w:hint="eastAsia"/>
        </w:rPr>
      </w:pPr>
      <w:r>
        <w:t>Completeness/correctness checks under GMP documentation expectations.</w:t>
      </w:r>
    </w:p>
    <w:p w14:paraId="0BDCA660" w14:textId="77777777" w:rsidR="00425DBC" w:rsidRDefault="00000000">
      <w:pPr>
        <w:pStyle w:val="ListBullet"/>
        <w:rPr>
          <w:rFonts w:hint="eastAsia"/>
        </w:rPr>
      </w:pPr>
      <w:r>
        <w:t>IPC photo evidence reviewed through IPC Print module.</w:t>
      </w:r>
    </w:p>
    <w:p w14:paraId="2AE76EC4" w14:textId="77777777" w:rsidR="00425DBC" w:rsidRDefault="00000000">
      <w:pPr>
        <w:pStyle w:val="ListBullet"/>
        <w:rPr>
          <w:rFonts w:hint="eastAsia"/>
        </w:rPr>
      </w:pPr>
      <w:r>
        <w:t>Reconciliation is checked before QP submission.</w:t>
      </w:r>
    </w:p>
    <w:p w14:paraId="0B913065" w14:textId="77777777" w:rsidR="00425DBC" w:rsidRDefault="00000000">
      <w:pPr>
        <w:pStyle w:val="ListBullet"/>
        <w:rPr>
          <w:rFonts w:hint="eastAsia"/>
        </w:rPr>
      </w:pPr>
      <w:r>
        <w:t>Green release log sheet is printed and included in QP pack.</w:t>
      </w:r>
    </w:p>
    <w:p w14:paraId="5BFA4857" w14:textId="77777777" w:rsidR="00425DBC" w:rsidRDefault="00000000">
      <w:pPr>
        <w:pStyle w:val="Heading3"/>
      </w:pPr>
      <w:r>
        <w:t>Documents / Records Used</w:t>
      </w:r>
    </w:p>
    <w:p w14:paraId="2BB60D8B" w14:textId="77777777" w:rsidR="00425DBC" w:rsidRDefault="00000000">
      <w:pPr>
        <w:pStyle w:val="ListBullet"/>
        <w:rPr>
          <w:rFonts w:hint="eastAsia"/>
        </w:rPr>
      </w:pPr>
      <w:r>
        <w:t>BAR pack</w:t>
      </w:r>
    </w:p>
    <w:p w14:paraId="02326278" w14:textId="77777777" w:rsidR="00425DBC" w:rsidRDefault="00000000">
      <w:pPr>
        <w:pStyle w:val="ListBullet"/>
        <w:rPr>
          <w:rFonts w:hint="eastAsia"/>
        </w:rPr>
      </w:pPr>
      <w:r>
        <w:t>Product Check Log</w:t>
      </w:r>
    </w:p>
    <w:p w14:paraId="61F84852" w14:textId="77777777" w:rsidR="00425DBC" w:rsidRDefault="00000000">
      <w:pPr>
        <w:pStyle w:val="ListBullet"/>
        <w:rPr>
          <w:rFonts w:hint="eastAsia"/>
        </w:rPr>
      </w:pPr>
      <w:r>
        <w:t>Supply declaration</w:t>
      </w:r>
    </w:p>
    <w:p w14:paraId="0CFB4A83" w14:textId="77777777" w:rsidR="00425DBC" w:rsidRDefault="00000000">
      <w:pPr>
        <w:pStyle w:val="ListBullet"/>
        <w:rPr>
          <w:rFonts w:hint="eastAsia"/>
        </w:rPr>
      </w:pPr>
      <w:r>
        <w:t>QP/RP declaration, where applicable</w:t>
      </w:r>
    </w:p>
    <w:p w14:paraId="1F662A1B" w14:textId="77777777" w:rsidR="00425DBC" w:rsidRDefault="00000000">
      <w:pPr>
        <w:pStyle w:val="ListBullet"/>
        <w:rPr>
          <w:rFonts w:hint="eastAsia"/>
        </w:rPr>
      </w:pPr>
      <w:r>
        <w:t>Braille declaration/verification, where applicable</w:t>
      </w:r>
    </w:p>
    <w:p w14:paraId="2D6A0F39" w14:textId="77777777" w:rsidR="00425DBC" w:rsidRDefault="00000000">
      <w:pPr>
        <w:pStyle w:val="ListBullet"/>
        <w:rPr>
          <w:rFonts w:hint="eastAsia"/>
        </w:rPr>
      </w:pPr>
      <w:r>
        <w:t>Foreign leaflet</w:t>
      </w:r>
    </w:p>
    <w:p w14:paraId="58D6C723" w14:textId="77777777" w:rsidR="00425DBC" w:rsidRDefault="00000000">
      <w:pPr>
        <w:pStyle w:val="ListBullet"/>
        <w:rPr>
          <w:rFonts w:hint="eastAsia"/>
        </w:rPr>
      </w:pPr>
      <w:r>
        <w:t>Sample</w:t>
      </w:r>
    </w:p>
    <w:p w14:paraId="42A263DB" w14:textId="77777777" w:rsidR="00425DBC" w:rsidRDefault="00000000">
      <w:pPr>
        <w:pStyle w:val="ListBullet"/>
        <w:rPr>
          <w:rFonts w:hint="eastAsia"/>
        </w:rPr>
      </w:pPr>
      <w:r>
        <w:t>Label Printing records</w:t>
      </w:r>
    </w:p>
    <w:p w14:paraId="6ADD8FBD" w14:textId="77777777" w:rsidR="00425DBC" w:rsidRDefault="00000000">
      <w:pPr>
        <w:pStyle w:val="ListBullet"/>
        <w:rPr>
          <w:rFonts w:hint="eastAsia"/>
        </w:rPr>
      </w:pPr>
      <w:r>
        <w:t>Leaflet Printing records</w:t>
      </w:r>
    </w:p>
    <w:p w14:paraId="50E034EE" w14:textId="77777777" w:rsidR="00425DBC" w:rsidRDefault="00000000">
      <w:pPr>
        <w:pStyle w:val="ListBullet"/>
        <w:rPr>
          <w:rFonts w:hint="eastAsia"/>
        </w:rPr>
      </w:pPr>
      <w:r>
        <w:t>Leaflet Folding records</w:t>
      </w:r>
    </w:p>
    <w:p w14:paraId="445B5E42" w14:textId="77777777" w:rsidR="00425DBC" w:rsidRDefault="00000000">
      <w:pPr>
        <w:pStyle w:val="ListBullet"/>
        <w:rPr>
          <w:rFonts w:hint="eastAsia"/>
        </w:rPr>
      </w:pPr>
      <w:r>
        <w:t>Pre-Assembly QC records</w:t>
      </w:r>
    </w:p>
    <w:p w14:paraId="003BF4FA" w14:textId="77777777" w:rsidR="00425DBC" w:rsidRDefault="00000000">
      <w:pPr>
        <w:pStyle w:val="ListBullet"/>
        <w:rPr>
          <w:rFonts w:hint="eastAsia"/>
        </w:rPr>
      </w:pPr>
      <w:r>
        <w:t>Production Control / Room Allocation records</w:t>
      </w:r>
    </w:p>
    <w:p w14:paraId="1731DCFC" w14:textId="77777777" w:rsidR="00425DBC" w:rsidRDefault="00000000">
      <w:pPr>
        <w:pStyle w:val="ListBullet"/>
        <w:rPr>
          <w:rFonts w:hint="eastAsia"/>
        </w:rPr>
      </w:pPr>
      <w:r>
        <w:t>Assembly Room Operations records</w:t>
      </w:r>
    </w:p>
    <w:p w14:paraId="6EF771EF" w14:textId="77777777" w:rsidR="00425DBC" w:rsidRDefault="00000000">
      <w:pPr>
        <w:pStyle w:val="ListBullet"/>
        <w:rPr>
          <w:rFonts w:hint="eastAsia"/>
        </w:rPr>
      </w:pPr>
      <w:r>
        <w:t>IPC photos</w:t>
      </w:r>
    </w:p>
    <w:p w14:paraId="25DAC37C" w14:textId="77777777" w:rsidR="00425DBC" w:rsidRDefault="00000000">
      <w:pPr>
        <w:pStyle w:val="ListBullet"/>
        <w:rPr>
          <w:rFonts w:hint="eastAsia"/>
        </w:rPr>
      </w:pPr>
      <w:r>
        <w:lastRenderedPageBreak/>
        <w:t>Reconciliation records</w:t>
      </w:r>
    </w:p>
    <w:p w14:paraId="548A3A0C" w14:textId="77777777" w:rsidR="00425DBC" w:rsidRDefault="00000000">
      <w:pPr>
        <w:pStyle w:val="ListBullet"/>
        <w:rPr>
          <w:rFonts w:hint="eastAsia"/>
        </w:rPr>
      </w:pPr>
      <w:r>
        <w:t>Post-Assembly QC records</w:t>
      </w:r>
    </w:p>
    <w:p w14:paraId="55E1BB92" w14:textId="77777777" w:rsidR="00425DBC" w:rsidRDefault="00000000">
      <w:pPr>
        <w:pStyle w:val="ListBullet"/>
        <w:rPr>
          <w:rFonts w:hint="eastAsia"/>
        </w:rPr>
      </w:pPr>
      <w:r>
        <w:t>Green release log sheet</w:t>
      </w:r>
    </w:p>
    <w:p w14:paraId="4FE5A861" w14:textId="77777777" w:rsidR="00425DBC" w:rsidRDefault="00000000">
      <w:pPr>
        <w:pStyle w:val="Heading3"/>
      </w:pPr>
      <w:r>
        <w:t>Systems Used</w:t>
      </w:r>
    </w:p>
    <w:p w14:paraId="387970FF" w14:textId="77777777" w:rsidR="00425DBC" w:rsidRDefault="00000000">
      <w:pPr>
        <w:pStyle w:val="ListBullet"/>
        <w:rPr>
          <w:rFonts w:hint="eastAsia"/>
        </w:rPr>
      </w:pPr>
      <w:r>
        <w:t>Release Log module</w:t>
      </w:r>
    </w:p>
    <w:p w14:paraId="25F0C5B9" w14:textId="77777777" w:rsidR="00425DBC" w:rsidRDefault="00000000">
      <w:pPr>
        <w:pStyle w:val="ListBullet"/>
        <w:rPr>
          <w:rFonts w:hint="eastAsia"/>
        </w:rPr>
      </w:pPr>
      <w:r>
        <w:t>IPC Print module</w:t>
      </w:r>
    </w:p>
    <w:p w14:paraId="20DE10F1" w14:textId="77777777" w:rsidR="00425DBC" w:rsidRDefault="00000000">
      <w:pPr>
        <w:pStyle w:val="ListBullet"/>
        <w:rPr>
          <w:rFonts w:hint="eastAsia"/>
        </w:rPr>
      </w:pPr>
      <w:r>
        <w:t>PLPI</w:t>
      </w:r>
    </w:p>
    <w:p w14:paraId="023CB303" w14:textId="77777777" w:rsidR="00425DBC" w:rsidRDefault="00000000">
      <w:pPr>
        <w:pStyle w:val="ListBullet"/>
        <w:rPr>
          <w:rFonts w:hint="eastAsia"/>
        </w:rPr>
      </w:pPr>
      <w:r>
        <w:t>Barcode scanner</w:t>
      </w:r>
    </w:p>
    <w:p w14:paraId="6DAC3C2D" w14:textId="77777777" w:rsidR="00425DBC" w:rsidRDefault="00000000">
      <w:pPr>
        <w:pStyle w:val="ListBullet"/>
        <w:rPr>
          <w:rFonts w:hint="eastAsia"/>
        </w:rPr>
      </w:pPr>
      <w:r>
        <w:t>Printer</w:t>
      </w:r>
    </w:p>
    <w:p w14:paraId="038D6C23" w14:textId="77777777" w:rsidR="00425DBC" w:rsidRDefault="00000000">
      <w:pPr>
        <w:pStyle w:val="ListBullet"/>
        <w:rPr>
          <w:rFonts w:hint="eastAsia"/>
        </w:rPr>
      </w:pPr>
      <w:r>
        <w:t>User password</w:t>
      </w:r>
    </w:p>
    <w:p w14:paraId="637A2067" w14:textId="77777777" w:rsidR="00425DBC" w:rsidRDefault="00000000">
      <w:pPr>
        <w:pStyle w:val="Heading3"/>
      </w:pPr>
      <w:r>
        <w:t>Output / Handoff</w:t>
      </w:r>
    </w:p>
    <w:p w14:paraId="5F39F744" w14:textId="77777777" w:rsidR="00425DBC" w:rsidRDefault="00000000">
      <w:pPr>
        <w:rPr>
          <w:rFonts w:hint="eastAsia"/>
        </w:rPr>
      </w:pPr>
      <w:r>
        <w:t>Completed Pre-QP review, printed green release log sheet, assembled BAR pack, and batch pack passed to QP for certification.</w:t>
      </w:r>
    </w:p>
    <w:p w14:paraId="4DCFE277" w14:textId="77777777" w:rsidR="00425DBC" w:rsidRDefault="00000000">
      <w:pPr>
        <w:pStyle w:val="Heading3"/>
      </w:pPr>
      <w:r>
        <w:t>Exceptions / Holds</w:t>
      </w:r>
    </w:p>
    <w:p w14:paraId="3B2FC540" w14:textId="77777777" w:rsidR="00425DBC" w:rsidRDefault="00000000">
      <w:pPr>
        <w:pStyle w:val="ListBullet"/>
        <w:rPr>
          <w:rFonts w:hint="eastAsia"/>
        </w:rPr>
      </w:pPr>
      <w:r>
        <w:t>If required documents are missing, the batch is not passed to QP until the required document is available or justified.</w:t>
      </w:r>
    </w:p>
    <w:p w14:paraId="32AEEFCF" w14:textId="77777777" w:rsidR="00425DBC" w:rsidRDefault="00000000">
      <w:pPr>
        <w:pStyle w:val="ListBullet"/>
        <w:rPr>
          <w:rFonts w:hint="eastAsia"/>
        </w:rPr>
      </w:pPr>
      <w:r>
        <w:t>If documentation is incomplete or incorrect, the batch record is held until corrected or clarified.</w:t>
      </w:r>
    </w:p>
    <w:p w14:paraId="7C329D94" w14:textId="77777777" w:rsidR="00425DBC" w:rsidRDefault="00000000">
      <w:pPr>
        <w:pStyle w:val="ListBullet"/>
        <w:rPr>
          <w:rFonts w:hint="eastAsia"/>
        </w:rPr>
      </w:pPr>
      <w:r>
        <w:t>If sample, label, leaflet, braille, IPC or reconciliation details do not match, the batch remains on hold until resolved or authorised.</w:t>
      </w:r>
    </w:p>
    <w:p w14:paraId="3CD43E9C" w14:textId="77777777" w:rsidR="00425DBC" w:rsidRDefault="00000000">
      <w:pPr>
        <w:pStyle w:val="Heading2"/>
      </w:pPr>
      <w:r>
        <w:t>Stage 14: QP Approval</w:t>
      </w:r>
    </w:p>
    <w:p w14:paraId="3572CCA6" w14:textId="77777777" w:rsidR="00425DBC" w:rsidRDefault="00000000">
      <w:pPr>
        <w:pStyle w:val="Heading3"/>
      </w:pPr>
      <w:r>
        <w:t>Stage Objective</w:t>
      </w:r>
    </w:p>
    <w:p w14:paraId="1021DE50" w14:textId="77777777" w:rsidR="00425DBC" w:rsidRDefault="00000000">
      <w:pPr>
        <w:rPr>
          <w:rFonts w:hint="eastAsia"/>
        </w:rPr>
      </w:pPr>
      <w:r>
        <w:t>Allow the QP to perform the final batch approval review of the completed batch record, random sample, reconciliation, supporting documents, supplier/supply-chain evidence, IPC evidence and QMS status before approving the batch and applying the release label.</w:t>
      </w:r>
    </w:p>
    <w:p w14:paraId="7E5A6D03" w14:textId="77777777" w:rsidR="00425DBC" w:rsidRDefault="00000000">
      <w:pPr>
        <w:pStyle w:val="Heading3"/>
      </w:pPr>
      <w:r>
        <w:t>Entry Criteria</w:t>
      </w:r>
    </w:p>
    <w:p w14:paraId="6E151701" w14:textId="77777777" w:rsidR="00425DBC" w:rsidRDefault="00000000">
      <w:pPr>
        <w:rPr>
          <w:rFonts w:hint="eastAsia"/>
        </w:rPr>
      </w:pPr>
      <w:r>
        <w:t>Stage 13 Pre-QP is complete and the completed batch pack has been passed to the QP for approval.</w:t>
      </w:r>
    </w:p>
    <w:p w14:paraId="3A207893" w14:textId="77777777" w:rsidR="00425DBC" w:rsidRDefault="00000000">
      <w:pPr>
        <w:pStyle w:val="Heading3"/>
      </w:pPr>
      <w:r>
        <w:t>Process Description</w:t>
      </w:r>
    </w:p>
    <w:p w14:paraId="0ABE78F2" w14:textId="77777777" w:rsidR="00425DBC" w:rsidRDefault="00000000">
      <w:pPr>
        <w:rPr>
          <w:rFonts w:hint="eastAsia"/>
        </w:rPr>
      </w:pPr>
      <w:r>
        <w:t>QP Approval is the final release decision point. The QP receives the completed batch pack, checks that documents, sample and leftover components belong to the same batch, reviews the random sample, BAR pack, green release log sheet, Batch Summary Log and QP release log, checks supplier/supply-chain information and supporting documents, verifies reconciliation and finished pack correctness, reviews IPC photo evidence, checks applicable QMS status and signs/dates the approval section if satisfied. After QP approval, the release label is applied to the stock as required.</w:t>
      </w:r>
    </w:p>
    <w:p w14:paraId="483291B6" w14:textId="77777777" w:rsidR="00425DBC" w:rsidRDefault="00000000">
      <w:pPr>
        <w:pStyle w:val="Heading3"/>
      </w:pPr>
      <w:r>
        <w:t>Key Activities</w:t>
      </w:r>
    </w:p>
    <w:p w14:paraId="570CDCFD" w14:textId="77777777" w:rsidR="00425DBC" w:rsidRDefault="00000000">
      <w:pPr>
        <w:pStyle w:val="ListNumber"/>
        <w:rPr>
          <w:rFonts w:hint="eastAsia"/>
        </w:rPr>
      </w:pPr>
      <w:r>
        <w:t>Receive the completed batch pack from Pre-QP.</w:t>
      </w:r>
    </w:p>
    <w:p w14:paraId="2386C901" w14:textId="77777777" w:rsidR="00425DBC" w:rsidRDefault="00000000">
      <w:pPr>
        <w:pStyle w:val="ListNumber"/>
        <w:rPr>
          <w:rFonts w:hint="eastAsia"/>
        </w:rPr>
      </w:pPr>
      <w:r>
        <w:t>Confirm the batch pack includes required documents and records.</w:t>
      </w:r>
    </w:p>
    <w:p w14:paraId="04D9DED8" w14:textId="77777777" w:rsidR="00425DBC" w:rsidRDefault="00000000">
      <w:pPr>
        <w:pStyle w:val="ListNumber"/>
        <w:rPr>
          <w:rFonts w:hint="eastAsia"/>
        </w:rPr>
      </w:pPr>
      <w:r>
        <w:t>Check that documents, random sample and leftover components belong to the same batch.</w:t>
      </w:r>
    </w:p>
    <w:p w14:paraId="3546AFC7" w14:textId="77777777" w:rsidR="00425DBC" w:rsidRDefault="00000000">
      <w:pPr>
        <w:pStyle w:val="ListNumber"/>
        <w:rPr>
          <w:rFonts w:hint="eastAsia"/>
        </w:rPr>
      </w:pPr>
      <w:r>
        <w:t>Review the random sample and confirm it represents the batch and activity performed, such as relabelling or reboxing.</w:t>
      </w:r>
    </w:p>
    <w:p w14:paraId="73D23EAE" w14:textId="77777777" w:rsidR="00425DBC" w:rsidRDefault="00000000">
      <w:pPr>
        <w:pStyle w:val="ListNumber"/>
        <w:rPr>
          <w:rFonts w:hint="eastAsia"/>
        </w:rPr>
      </w:pPr>
      <w:r>
        <w:t>Check the completed BAR pack.</w:t>
      </w:r>
    </w:p>
    <w:p w14:paraId="63BB8DCC" w14:textId="77777777" w:rsidR="00425DBC" w:rsidRDefault="00000000">
      <w:pPr>
        <w:pStyle w:val="ListNumber"/>
        <w:rPr>
          <w:rFonts w:hint="eastAsia"/>
        </w:rPr>
      </w:pPr>
      <w:r>
        <w:t>Check the green release log sheet.</w:t>
      </w:r>
    </w:p>
    <w:p w14:paraId="2D3BBD3A" w14:textId="77777777" w:rsidR="00425DBC" w:rsidRDefault="00000000">
      <w:pPr>
        <w:pStyle w:val="ListNumber"/>
        <w:rPr>
          <w:rFonts w:hint="eastAsia"/>
        </w:rPr>
      </w:pPr>
      <w:r>
        <w:t>Check the Batch Summary Log.</w:t>
      </w:r>
    </w:p>
    <w:p w14:paraId="67D7260C" w14:textId="77777777" w:rsidR="00425DBC" w:rsidRDefault="00000000">
      <w:pPr>
        <w:pStyle w:val="ListNumber"/>
        <w:rPr>
          <w:rFonts w:hint="eastAsia"/>
        </w:rPr>
      </w:pPr>
      <w:r>
        <w:t>Check the QP release log.</w:t>
      </w:r>
    </w:p>
    <w:p w14:paraId="43DB7B3E" w14:textId="77777777" w:rsidR="00425DBC" w:rsidRDefault="00000000">
      <w:pPr>
        <w:pStyle w:val="ListNumber"/>
        <w:rPr>
          <w:rFonts w:hint="eastAsia"/>
        </w:rPr>
      </w:pPr>
      <w:r>
        <w:t>Check supplier and supply-chain information, including supplier approval where required.</w:t>
      </w:r>
    </w:p>
    <w:p w14:paraId="5613CE0B" w14:textId="77777777" w:rsidR="00425DBC" w:rsidRDefault="00000000">
      <w:pPr>
        <w:pStyle w:val="ListNumber"/>
        <w:rPr>
          <w:rFonts w:hint="eastAsia"/>
        </w:rPr>
      </w:pPr>
      <w:r>
        <w:t>Check key supporting documents, including invoice, supplier declaration, temperature report, PCL and incoming pack/carton where applicable.</w:t>
      </w:r>
    </w:p>
    <w:p w14:paraId="50D451A3" w14:textId="77777777" w:rsidR="00425DBC" w:rsidRDefault="00000000">
      <w:pPr>
        <w:pStyle w:val="ListNumber"/>
        <w:rPr>
          <w:rFonts w:hint="eastAsia"/>
        </w:rPr>
      </w:pPr>
      <w:r>
        <w:t>Check that all required process steps are present and completed.</w:t>
      </w:r>
    </w:p>
    <w:p w14:paraId="7C4CCBA7" w14:textId="77777777" w:rsidR="00425DBC" w:rsidRDefault="00000000">
      <w:pPr>
        <w:pStyle w:val="ListNumber"/>
        <w:rPr>
          <w:rFonts w:hint="eastAsia"/>
        </w:rPr>
      </w:pPr>
      <w:r>
        <w:lastRenderedPageBreak/>
        <w:t>Check that reconciliation has been completed.</w:t>
      </w:r>
    </w:p>
    <w:p w14:paraId="292DC606" w14:textId="77777777" w:rsidR="00425DBC" w:rsidRDefault="00000000">
      <w:pPr>
        <w:pStyle w:val="ListNumber"/>
        <w:rPr>
          <w:rFonts w:hint="eastAsia"/>
        </w:rPr>
      </w:pPr>
      <w:r>
        <w:t>Review reconciliation information, including issued, used, damaged, remaining and leftover components and retained/random sample.</w:t>
      </w:r>
    </w:p>
    <w:p w14:paraId="5C128D80" w14:textId="77777777" w:rsidR="00425DBC" w:rsidRDefault="00000000">
      <w:pPr>
        <w:pStyle w:val="ListNumber"/>
        <w:rPr>
          <w:rFonts w:hint="eastAsia"/>
        </w:rPr>
      </w:pPr>
      <w:r>
        <w:t>Check finished pack/sample against batch record and specification.</w:t>
      </w:r>
    </w:p>
    <w:p w14:paraId="4ECB3F9D" w14:textId="77777777" w:rsidR="00425DBC" w:rsidRDefault="00000000">
      <w:pPr>
        <w:pStyle w:val="ListNumber"/>
        <w:rPr>
          <w:rFonts w:hint="eastAsia"/>
        </w:rPr>
      </w:pPr>
      <w:r>
        <w:t>Check applicable label information, placement and label reference/version.</w:t>
      </w:r>
    </w:p>
    <w:p w14:paraId="66545B40" w14:textId="77777777" w:rsidR="00425DBC" w:rsidRDefault="00000000">
      <w:pPr>
        <w:pStyle w:val="ListNumber"/>
        <w:rPr>
          <w:rFonts w:hint="eastAsia"/>
        </w:rPr>
      </w:pPr>
      <w:r>
        <w:t>Check product identity, batch number and expiry information.</w:t>
      </w:r>
    </w:p>
    <w:p w14:paraId="4D3D91B2" w14:textId="77777777" w:rsidR="00425DBC" w:rsidRDefault="00000000">
      <w:pPr>
        <w:pStyle w:val="ListNumber"/>
        <w:rPr>
          <w:rFonts w:hint="eastAsia"/>
        </w:rPr>
      </w:pPr>
      <w:r>
        <w:t>Check barcode blocking or incoming barcode control where applicable.</w:t>
      </w:r>
    </w:p>
    <w:p w14:paraId="4E0B45A3" w14:textId="77777777" w:rsidR="00425DBC" w:rsidRDefault="00000000">
      <w:pPr>
        <w:pStyle w:val="ListNumber"/>
        <w:rPr>
          <w:rFonts w:hint="eastAsia"/>
        </w:rPr>
      </w:pPr>
      <w:r>
        <w:t>Check braille against Braille Declaration where applicable.</w:t>
      </w:r>
    </w:p>
    <w:p w14:paraId="217B4E3E" w14:textId="77777777" w:rsidR="00425DBC" w:rsidRDefault="00000000">
      <w:pPr>
        <w:pStyle w:val="ListNumber"/>
        <w:rPr>
          <w:rFonts w:hint="eastAsia"/>
        </w:rPr>
      </w:pPr>
      <w:r>
        <w:t>Open the IPC Print module and review IPC photo evidence for the batch.</w:t>
      </w:r>
    </w:p>
    <w:p w14:paraId="127553B4" w14:textId="77777777" w:rsidR="00425DBC" w:rsidRDefault="00000000">
      <w:pPr>
        <w:pStyle w:val="ListNumber"/>
        <w:rPr>
          <w:rFonts w:hint="eastAsia"/>
        </w:rPr>
      </w:pPr>
      <w:r>
        <w:t>Confirm there are no unresolved quality issues preventing approval, including deviations, change controls, risk assessments, supplier/supply-chain concerns, temperature excursions and other batch-impacting quality issues.</w:t>
      </w:r>
    </w:p>
    <w:p w14:paraId="3A18D631" w14:textId="77777777" w:rsidR="00425DBC" w:rsidRDefault="00000000">
      <w:pPr>
        <w:pStyle w:val="ListNumber"/>
        <w:rPr>
          <w:rFonts w:hint="eastAsia"/>
        </w:rPr>
      </w:pPr>
      <w:r>
        <w:t>If satisfied, complete the approval/release section.</w:t>
      </w:r>
    </w:p>
    <w:p w14:paraId="65DDD94F" w14:textId="77777777" w:rsidR="00425DBC" w:rsidRDefault="00000000">
      <w:pPr>
        <w:pStyle w:val="ListNumber"/>
        <w:rPr>
          <w:rFonts w:hint="eastAsia"/>
        </w:rPr>
      </w:pPr>
      <w:r>
        <w:t>Record approved quantity / batch quantity as applicable.</w:t>
      </w:r>
    </w:p>
    <w:p w14:paraId="0AE69ECB" w14:textId="77777777" w:rsidR="00425DBC" w:rsidRDefault="00000000">
      <w:pPr>
        <w:pStyle w:val="ListNumber"/>
        <w:rPr>
          <w:rFonts w:hint="eastAsia"/>
        </w:rPr>
      </w:pPr>
      <w:r>
        <w:t>Sign and date the approval/release section.</w:t>
      </w:r>
    </w:p>
    <w:p w14:paraId="4C668539" w14:textId="77777777" w:rsidR="00425DBC" w:rsidRDefault="00000000">
      <w:pPr>
        <w:pStyle w:val="ListNumber"/>
        <w:rPr>
          <w:rFonts w:hint="eastAsia"/>
        </w:rPr>
      </w:pPr>
      <w:r>
        <w:t>Apply the release label to the batch/stock as required.</w:t>
      </w:r>
    </w:p>
    <w:p w14:paraId="1411AD62" w14:textId="77777777" w:rsidR="00425DBC" w:rsidRDefault="00000000">
      <w:pPr>
        <w:pStyle w:val="ListNumber"/>
        <w:rPr>
          <w:rFonts w:hint="eastAsia"/>
        </w:rPr>
      </w:pPr>
      <w:r>
        <w:t>QP Approval is complete.</w:t>
      </w:r>
    </w:p>
    <w:p w14:paraId="05353BA2" w14:textId="77777777" w:rsidR="00425DBC" w:rsidRDefault="00000000">
      <w:pPr>
        <w:pStyle w:val="Heading3"/>
      </w:pPr>
      <w:r>
        <w:t>Key Controls</w:t>
      </w:r>
    </w:p>
    <w:p w14:paraId="663D5DB6" w14:textId="77777777" w:rsidR="00425DBC" w:rsidRDefault="00000000">
      <w:pPr>
        <w:pStyle w:val="ListBullet"/>
        <w:rPr>
          <w:rFonts w:hint="eastAsia"/>
        </w:rPr>
      </w:pPr>
      <w:r>
        <w:t>QP checks matching documents, sample and leftover components.</w:t>
      </w:r>
    </w:p>
    <w:p w14:paraId="5B41013B" w14:textId="77777777" w:rsidR="00425DBC" w:rsidRDefault="00000000">
      <w:pPr>
        <w:pStyle w:val="ListBullet"/>
        <w:rPr>
          <w:rFonts w:hint="eastAsia"/>
        </w:rPr>
      </w:pPr>
      <w:r>
        <w:t>QP reviews Batch Summary Log and QP release log.</w:t>
      </w:r>
    </w:p>
    <w:p w14:paraId="67D926C6" w14:textId="77777777" w:rsidR="00425DBC" w:rsidRDefault="00000000">
      <w:pPr>
        <w:pStyle w:val="ListBullet"/>
        <w:rPr>
          <w:rFonts w:hint="eastAsia"/>
        </w:rPr>
      </w:pPr>
      <w:r>
        <w:t>Reconciliation is a critical release check.</w:t>
      </w:r>
    </w:p>
    <w:p w14:paraId="10B15AD1" w14:textId="77777777" w:rsidR="00425DBC" w:rsidRDefault="00000000">
      <w:pPr>
        <w:pStyle w:val="ListBullet"/>
        <w:rPr>
          <w:rFonts w:hint="eastAsia"/>
        </w:rPr>
      </w:pPr>
      <w:r>
        <w:t>IPC photo evidence is reviewed through the IPC Print module.</w:t>
      </w:r>
    </w:p>
    <w:p w14:paraId="7EF5B214" w14:textId="77777777" w:rsidR="00425DBC" w:rsidRDefault="00000000">
      <w:pPr>
        <w:pStyle w:val="ListBullet"/>
        <w:rPr>
          <w:rFonts w:hint="eastAsia"/>
        </w:rPr>
      </w:pPr>
      <w:r>
        <w:t>QMS status checks form part of the main approval process.</w:t>
      </w:r>
    </w:p>
    <w:p w14:paraId="32BDA546" w14:textId="77777777" w:rsidR="00425DBC" w:rsidRDefault="00000000">
      <w:pPr>
        <w:pStyle w:val="ListBullet"/>
        <w:rPr>
          <w:rFonts w:hint="eastAsia"/>
        </w:rPr>
      </w:pPr>
      <w:r>
        <w:t>Release label is applied only after QP approval.</w:t>
      </w:r>
    </w:p>
    <w:p w14:paraId="307A3996" w14:textId="77777777" w:rsidR="00425DBC" w:rsidRDefault="00000000">
      <w:pPr>
        <w:pStyle w:val="Heading3"/>
      </w:pPr>
      <w:r>
        <w:t>Documents / Records Used</w:t>
      </w:r>
    </w:p>
    <w:p w14:paraId="5BFFEA16" w14:textId="77777777" w:rsidR="00425DBC" w:rsidRDefault="00000000">
      <w:pPr>
        <w:pStyle w:val="ListBullet"/>
        <w:rPr>
          <w:rFonts w:hint="eastAsia"/>
        </w:rPr>
      </w:pPr>
      <w:r>
        <w:t>Completed BAR pack</w:t>
      </w:r>
    </w:p>
    <w:p w14:paraId="03C4297C" w14:textId="77777777" w:rsidR="00425DBC" w:rsidRDefault="00000000">
      <w:pPr>
        <w:pStyle w:val="ListBullet"/>
        <w:rPr>
          <w:rFonts w:hint="eastAsia"/>
        </w:rPr>
      </w:pPr>
      <w:r>
        <w:t>Green release log sheet</w:t>
      </w:r>
    </w:p>
    <w:p w14:paraId="17782535" w14:textId="77777777" w:rsidR="00425DBC" w:rsidRDefault="00000000">
      <w:pPr>
        <w:pStyle w:val="ListBullet"/>
        <w:rPr>
          <w:rFonts w:hint="eastAsia"/>
        </w:rPr>
      </w:pPr>
      <w:r>
        <w:t>Batch Summary Log</w:t>
      </w:r>
    </w:p>
    <w:p w14:paraId="77382DB4" w14:textId="77777777" w:rsidR="00425DBC" w:rsidRDefault="00000000">
      <w:pPr>
        <w:pStyle w:val="ListBullet"/>
        <w:rPr>
          <w:rFonts w:hint="eastAsia"/>
        </w:rPr>
      </w:pPr>
      <w:r>
        <w:t>QP release log</w:t>
      </w:r>
    </w:p>
    <w:p w14:paraId="413E4F39" w14:textId="77777777" w:rsidR="00425DBC" w:rsidRDefault="00000000">
      <w:pPr>
        <w:pStyle w:val="ListBullet"/>
        <w:rPr>
          <w:rFonts w:hint="eastAsia"/>
        </w:rPr>
      </w:pPr>
      <w:r>
        <w:t>Random sample</w:t>
      </w:r>
    </w:p>
    <w:p w14:paraId="0E7208DD" w14:textId="77777777" w:rsidR="00425DBC" w:rsidRDefault="00000000">
      <w:pPr>
        <w:pStyle w:val="ListBullet"/>
        <w:rPr>
          <w:rFonts w:hint="eastAsia"/>
        </w:rPr>
      </w:pPr>
      <w:r>
        <w:t>Leftover packaging components</w:t>
      </w:r>
    </w:p>
    <w:p w14:paraId="47CAC0E1" w14:textId="77777777" w:rsidR="00425DBC" w:rsidRDefault="00000000">
      <w:pPr>
        <w:pStyle w:val="ListBullet"/>
        <w:rPr>
          <w:rFonts w:hint="eastAsia"/>
        </w:rPr>
      </w:pPr>
      <w:r>
        <w:t>Product Check Log</w:t>
      </w:r>
    </w:p>
    <w:p w14:paraId="4856533A" w14:textId="77777777" w:rsidR="00425DBC" w:rsidRDefault="00000000">
      <w:pPr>
        <w:pStyle w:val="ListBullet"/>
        <w:rPr>
          <w:rFonts w:hint="eastAsia"/>
        </w:rPr>
      </w:pPr>
      <w:r>
        <w:t>Invoice</w:t>
      </w:r>
    </w:p>
    <w:p w14:paraId="32C3A998" w14:textId="77777777" w:rsidR="00425DBC" w:rsidRDefault="00000000">
      <w:pPr>
        <w:pStyle w:val="ListBullet"/>
        <w:rPr>
          <w:rFonts w:hint="eastAsia"/>
        </w:rPr>
      </w:pPr>
      <w:r>
        <w:t>Supplier declaration</w:t>
      </w:r>
    </w:p>
    <w:p w14:paraId="174DF7AD" w14:textId="77777777" w:rsidR="00425DBC" w:rsidRDefault="00000000">
      <w:pPr>
        <w:pStyle w:val="ListBullet"/>
        <w:rPr>
          <w:rFonts w:hint="eastAsia"/>
        </w:rPr>
      </w:pPr>
      <w:r>
        <w:t>Temperature report</w:t>
      </w:r>
    </w:p>
    <w:p w14:paraId="252357F4" w14:textId="77777777" w:rsidR="00425DBC" w:rsidRDefault="00000000">
      <w:pPr>
        <w:pStyle w:val="ListBullet"/>
        <w:rPr>
          <w:rFonts w:hint="eastAsia"/>
        </w:rPr>
      </w:pPr>
      <w:r>
        <w:t>Incoming pack/carton where applicable</w:t>
      </w:r>
    </w:p>
    <w:p w14:paraId="57F1F6A5" w14:textId="77777777" w:rsidR="00425DBC" w:rsidRDefault="00000000">
      <w:pPr>
        <w:pStyle w:val="ListBullet"/>
        <w:rPr>
          <w:rFonts w:hint="eastAsia"/>
        </w:rPr>
      </w:pPr>
      <w:r>
        <w:t>Braille Declaration, where applicable</w:t>
      </w:r>
    </w:p>
    <w:p w14:paraId="788FEAF5" w14:textId="77777777" w:rsidR="00425DBC" w:rsidRDefault="00000000">
      <w:pPr>
        <w:pStyle w:val="ListBullet"/>
        <w:rPr>
          <w:rFonts w:hint="eastAsia"/>
        </w:rPr>
      </w:pPr>
      <w:r>
        <w:t>IPC photo evidence</w:t>
      </w:r>
    </w:p>
    <w:p w14:paraId="4435C319" w14:textId="77777777" w:rsidR="00425DBC" w:rsidRDefault="00000000">
      <w:pPr>
        <w:pStyle w:val="ListBullet"/>
        <w:rPr>
          <w:rFonts w:hint="eastAsia"/>
        </w:rPr>
      </w:pPr>
      <w:r>
        <w:t>QMS records / deviation / change control / risk assessment information, where required</w:t>
      </w:r>
    </w:p>
    <w:p w14:paraId="5D8A66EE" w14:textId="77777777" w:rsidR="00425DBC" w:rsidRDefault="00000000">
      <w:pPr>
        <w:pStyle w:val="ListBullet"/>
        <w:rPr>
          <w:rFonts w:hint="eastAsia"/>
        </w:rPr>
      </w:pPr>
      <w:r>
        <w:t>Release label</w:t>
      </w:r>
    </w:p>
    <w:p w14:paraId="219B91ED" w14:textId="77777777" w:rsidR="00425DBC" w:rsidRDefault="00000000">
      <w:pPr>
        <w:pStyle w:val="Heading3"/>
      </w:pPr>
      <w:r>
        <w:t>Systems Used</w:t>
      </w:r>
    </w:p>
    <w:p w14:paraId="683A064A" w14:textId="77777777" w:rsidR="00425DBC" w:rsidRDefault="00000000">
      <w:pPr>
        <w:pStyle w:val="ListBullet"/>
        <w:rPr>
          <w:rFonts w:hint="eastAsia"/>
        </w:rPr>
      </w:pPr>
      <w:r>
        <w:t>PLPI, where required for information</w:t>
      </w:r>
    </w:p>
    <w:p w14:paraId="151032E1" w14:textId="77777777" w:rsidR="00425DBC" w:rsidRDefault="00000000">
      <w:pPr>
        <w:pStyle w:val="ListBullet"/>
        <w:rPr>
          <w:rFonts w:hint="eastAsia"/>
        </w:rPr>
      </w:pPr>
      <w:r>
        <w:t>IPC Print module</w:t>
      </w:r>
    </w:p>
    <w:p w14:paraId="297CAE18" w14:textId="77777777" w:rsidR="00425DBC" w:rsidRDefault="00000000">
      <w:pPr>
        <w:pStyle w:val="ListBullet"/>
        <w:rPr>
          <w:rFonts w:hint="eastAsia"/>
        </w:rPr>
      </w:pPr>
      <w:r>
        <w:t>Company QMS / quality records, where required</w:t>
      </w:r>
    </w:p>
    <w:p w14:paraId="2F2F85B8" w14:textId="77777777" w:rsidR="00425DBC" w:rsidRDefault="00000000">
      <w:pPr>
        <w:pStyle w:val="Heading3"/>
      </w:pPr>
      <w:r>
        <w:t>Output / Handoff</w:t>
      </w:r>
    </w:p>
    <w:p w14:paraId="4D29A3C2" w14:textId="77777777" w:rsidR="00425DBC" w:rsidRDefault="00000000">
      <w:pPr>
        <w:rPr>
          <w:rFonts w:hint="eastAsia"/>
        </w:rPr>
      </w:pPr>
      <w:r>
        <w:t>QP-approved batch with the approval/release section signed and dated by the QP, and the release label applied to the batch/stock as required.</w:t>
      </w:r>
    </w:p>
    <w:p w14:paraId="517C20FE" w14:textId="77777777" w:rsidR="00425DBC" w:rsidRDefault="00000000">
      <w:pPr>
        <w:pStyle w:val="Heading3"/>
      </w:pPr>
      <w:r>
        <w:lastRenderedPageBreak/>
        <w:t>Exceptions / Holds</w:t>
      </w:r>
    </w:p>
    <w:p w14:paraId="220A901C" w14:textId="77777777" w:rsidR="00425DBC" w:rsidRDefault="00000000">
      <w:pPr>
        <w:pStyle w:val="ListBullet"/>
        <w:rPr>
          <w:rFonts w:hint="eastAsia"/>
        </w:rPr>
      </w:pPr>
      <w:r>
        <w:t>If documents, sample or leftover components do not match, the QP does not approve the batch until the issue is investigated and resolved or justified.</w:t>
      </w:r>
    </w:p>
    <w:p w14:paraId="0A4741DD" w14:textId="77777777" w:rsidR="00425DBC" w:rsidRDefault="00000000">
      <w:pPr>
        <w:pStyle w:val="ListBullet"/>
        <w:rPr>
          <w:rFonts w:hint="eastAsia"/>
        </w:rPr>
      </w:pPr>
      <w:r>
        <w:t>If reconciliation does not match, the QP checks Batch Summary Log and supporting records and approval continues only once acceptable.</w:t>
      </w:r>
    </w:p>
    <w:p w14:paraId="6AB67DE5" w14:textId="77777777" w:rsidR="00425DBC" w:rsidRDefault="00000000">
      <w:pPr>
        <w:pStyle w:val="ListBullet"/>
        <w:rPr>
          <w:rFonts w:hint="eastAsia"/>
        </w:rPr>
      </w:pPr>
      <w:r>
        <w:t>If supplier, temperature, deviation, change control, risk assessment or quality status is not acceptable, approval is withheld until the QP is satisfied release is permitted.</w:t>
      </w:r>
    </w:p>
    <w:p w14:paraId="7608A663" w14:textId="77777777" w:rsidR="00425DBC" w:rsidRDefault="00000000">
      <w:pPr>
        <w:pStyle w:val="Heading1"/>
      </w:pPr>
      <w:r>
        <w:t>4. Process Handoff Summary</w:t>
      </w:r>
    </w:p>
    <w:tbl>
      <w:tblPr>
        <w:tblStyle w:val="TableGrid"/>
        <w:tblW w:w="0" w:type="auto"/>
        <w:jc w:val="center"/>
        <w:tblLook w:val="04A0" w:firstRow="1" w:lastRow="0" w:firstColumn="1" w:lastColumn="0" w:noHBand="0" w:noVBand="1"/>
      </w:tblPr>
      <w:tblGrid>
        <w:gridCol w:w="3456"/>
        <w:gridCol w:w="3456"/>
        <w:gridCol w:w="3456"/>
      </w:tblGrid>
      <w:tr w:rsidR="00425DBC" w14:paraId="7C18E8AC" w14:textId="77777777">
        <w:trPr>
          <w:jc w:val="center"/>
        </w:trPr>
        <w:tc>
          <w:tcPr>
            <w:tcW w:w="3456" w:type="dxa"/>
            <w:shd w:val="clear" w:color="auto" w:fill="D9EAF7"/>
            <w:vAlign w:val="center"/>
          </w:tcPr>
          <w:p w14:paraId="44E408E5" w14:textId="77777777" w:rsidR="00425DBC" w:rsidRDefault="00000000">
            <w:pPr>
              <w:rPr>
                <w:rFonts w:hint="eastAsia"/>
              </w:rPr>
            </w:pPr>
            <w:r>
              <w:rPr>
                <w:b/>
                <w:sz w:val="17"/>
              </w:rPr>
              <w:t>From Stage</w:t>
            </w:r>
          </w:p>
        </w:tc>
        <w:tc>
          <w:tcPr>
            <w:tcW w:w="3456" w:type="dxa"/>
            <w:shd w:val="clear" w:color="auto" w:fill="D9EAF7"/>
            <w:vAlign w:val="center"/>
          </w:tcPr>
          <w:p w14:paraId="7B360670" w14:textId="77777777" w:rsidR="00425DBC" w:rsidRDefault="00000000">
            <w:pPr>
              <w:rPr>
                <w:rFonts w:hint="eastAsia"/>
              </w:rPr>
            </w:pPr>
            <w:r>
              <w:rPr>
                <w:b/>
                <w:sz w:val="17"/>
              </w:rPr>
              <w:t>To Stage</w:t>
            </w:r>
          </w:p>
        </w:tc>
        <w:tc>
          <w:tcPr>
            <w:tcW w:w="3456" w:type="dxa"/>
            <w:shd w:val="clear" w:color="auto" w:fill="D9EAF7"/>
            <w:vAlign w:val="center"/>
          </w:tcPr>
          <w:p w14:paraId="62A2014E" w14:textId="77777777" w:rsidR="00425DBC" w:rsidRDefault="00000000">
            <w:pPr>
              <w:rPr>
                <w:rFonts w:hint="eastAsia"/>
              </w:rPr>
            </w:pPr>
            <w:r>
              <w:rPr>
                <w:b/>
                <w:sz w:val="17"/>
              </w:rPr>
              <w:t>Handoff / Output</w:t>
            </w:r>
          </w:p>
        </w:tc>
      </w:tr>
      <w:tr w:rsidR="00425DBC" w14:paraId="0AE9CC9A" w14:textId="77777777">
        <w:trPr>
          <w:jc w:val="center"/>
        </w:trPr>
        <w:tc>
          <w:tcPr>
            <w:tcW w:w="3456" w:type="dxa"/>
            <w:vAlign w:val="center"/>
          </w:tcPr>
          <w:p w14:paraId="62A2F86E" w14:textId="77777777" w:rsidR="00425DBC" w:rsidRDefault="00000000">
            <w:pPr>
              <w:rPr>
                <w:rFonts w:hint="eastAsia"/>
              </w:rPr>
            </w:pPr>
            <w:r>
              <w:rPr>
                <w:sz w:val="17"/>
              </w:rPr>
              <w:t>Stage 1: Goods-In</w:t>
            </w:r>
          </w:p>
        </w:tc>
        <w:tc>
          <w:tcPr>
            <w:tcW w:w="3456" w:type="dxa"/>
            <w:vAlign w:val="center"/>
          </w:tcPr>
          <w:p w14:paraId="21218E2C" w14:textId="77777777" w:rsidR="00425DBC" w:rsidRDefault="00000000">
            <w:pPr>
              <w:rPr>
                <w:rFonts w:hint="eastAsia"/>
              </w:rPr>
            </w:pPr>
            <w:r>
              <w:rPr>
                <w:sz w:val="17"/>
              </w:rPr>
              <w:t>Stage 2: RP Review and Stock Control India Acceptance</w:t>
            </w:r>
          </w:p>
        </w:tc>
        <w:tc>
          <w:tcPr>
            <w:tcW w:w="3456" w:type="dxa"/>
            <w:vAlign w:val="center"/>
          </w:tcPr>
          <w:p w14:paraId="1F57EB47" w14:textId="77777777" w:rsidR="00425DBC" w:rsidRDefault="00000000">
            <w:pPr>
              <w:rPr>
                <w:rFonts w:hint="eastAsia"/>
              </w:rPr>
            </w:pPr>
            <w:r>
              <w:rPr>
                <w:sz w:val="17"/>
              </w:rPr>
              <w:t>Completed Goods-In document pack passed to RP for review.</w:t>
            </w:r>
          </w:p>
        </w:tc>
      </w:tr>
      <w:tr w:rsidR="00425DBC" w14:paraId="2BD293FE" w14:textId="77777777">
        <w:trPr>
          <w:jc w:val="center"/>
        </w:trPr>
        <w:tc>
          <w:tcPr>
            <w:tcW w:w="3456" w:type="dxa"/>
            <w:vAlign w:val="center"/>
          </w:tcPr>
          <w:p w14:paraId="465AE033" w14:textId="77777777" w:rsidR="00425DBC" w:rsidRDefault="00000000">
            <w:pPr>
              <w:rPr>
                <w:rFonts w:hint="eastAsia"/>
              </w:rPr>
            </w:pPr>
            <w:r>
              <w:rPr>
                <w:sz w:val="17"/>
              </w:rPr>
              <w:t>Stage 2: RP Review and Stock Control India Acceptance</w:t>
            </w:r>
          </w:p>
        </w:tc>
        <w:tc>
          <w:tcPr>
            <w:tcW w:w="3456" w:type="dxa"/>
            <w:vAlign w:val="center"/>
          </w:tcPr>
          <w:p w14:paraId="2757DD78" w14:textId="77777777" w:rsidR="00425DBC" w:rsidRDefault="00000000">
            <w:pPr>
              <w:rPr>
                <w:rFonts w:hint="eastAsia"/>
              </w:rPr>
            </w:pPr>
            <w:r>
              <w:rPr>
                <w:sz w:val="17"/>
              </w:rPr>
              <w:t>Stage 3: Batch Checking - Product Check Log</w:t>
            </w:r>
          </w:p>
        </w:tc>
        <w:tc>
          <w:tcPr>
            <w:tcW w:w="3456" w:type="dxa"/>
            <w:vAlign w:val="center"/>
          </w:tcPr>
          <w:p w14:paraId="70D80F5F" w14:textId="77777777" w:rsidR="00425DBC" w:rsidRDefault="00000000">
            <w:pPr>
              <w:rPr>
                <w:rFonts w:hint="eastAsia"/>
              </w:rPr>
            </w:pPr>
            <w:r>
              <w:rPr>
                <w:sz w:val="17"/>
              </w:rPr>
              <w:t>Accepted goods available in the Batch Checking module.</w:t>
            </w:r>
          </w:p>
        </w:tc>
      </w:tr>
      <w:tr w:rsidR="00425DBC" w14:paraId="153D6DC7" w14:textId="77777777">
        <w:trPr>
          <w:jc w:val="center"/>
        </w:trPr>
        <w:tc>
          <w:tcPr>
            <w:tcW w:w="3456" w:type="dxa"/>
            <w:vAlign w:val="center"/>
          </w:tcPr>
          <w:p w14:paraId="48844114" w14:textId="77777777" w:rsidR="00425DBC" w:rsidRDefault="00000000">
            <w:pPr>
              <w:rPr>
                <w:rFonts w:hint="eastAsia"/>
              </w:rPr>
            </w:pPr>
            <w:r>
              <w:rPr>
                <w:sz w:val="17"/>
              </w:rPr>
              <w:t>Stage 3: Batch Checking - Product Check Log</w:t>
            </w:r>
          </w:p>
        </w:tc>
        <w:tc>
          <w:tcPr>
            <w:tcW w:w="3456" w:type="dxa"/>
            <w:vAlign w:val="center"/>
          </w:tcPr>
          <w:p w14:paraId="14C172E3" w14:textId="77777777" w:rsidR="00425DBC" w:rsidRDefault="00000000">
            <w:pPr>
              <w:rPr>
                <w:rFonts w:hint="eastAsia"/>
              </w:rPr>
            </w:pPr>
            <w:r>
              <w:rPr>
                <w:sz w:val="17"/>
              </w:rPr>
              <w:t>Stage 4: Issuing Batch Assembly Record</w:t>
            </w:r>
          </w:p>
        </w:tc>
        <w:tc>
          <w:tcPr>
            <w:tcW w:w="3456" w:type="dxa"/>
            <w:vAlign w:val="center"/>
          </w:tcPr>
          <w:p w14:paraId="5C61210A" w14:textId="77777777" w:rsidR="00425DBC" w:rsidRDefault="00000000">
            <w:pPr>
              <w:rPr>
                <w:rFonts w:hint="eastAsia"/>
              </w:rPr>
            </w:pPr>
            <w:r>
              <w:rPr>
                <w:sz w:val="17"/>
              </w:rPr>
              <w:t>Checked batch file, Product Check Log and sample pack passed to BAR Creation.</w:t>
            </w:r>
          </w:p>
        </w:tc>
      </w:tr>
      <w:tr w:rsidR="00425DBC" w14:paraId="16383A3E" w14:textId="77777777">
        <w:trPr>
          <w:jc w:val="center"/>
        </w:trPr>
        <w:tc>
          <w:tcPr>
            <w:tcW w:w="3456" w:type="dxa"/>
            <w:vAlign w:val="center"/>
          </w:tcPr>
          <w:p w14:paraId="70A92968" w14:textId="77777777" w:rsidR="00425DBC" w:rsidRDefault="00000000">
            <w:pPr>
              <w:rPr>
                <w:rFonts w:hint="eastAsia"/>
              </w:rPr>
            </w:pPr>
            <w:r>
              <w:rPr>
                <w:sz w:val="17"/>
              </w:rPr>
              <w:t>Stage 4: Issuing Batch Assembly Record</w:t>
            </w:r>
          </w:p>
        </w:tc>
        <w:tc>
          <w:tcPr>
            <w:tcW w:w="3456" w:type="dxa"/>
            <w:vAlign w:val="center"/>
          </w:tcPr>
          <w:p w14:paraId="24A66AE0" w14:textId="77777777" w:rsidR="00425DBC" w:rsidRDefault="00000000">
            <w:pPr>
              <w:rPr>
                <w:rFonts w:hint="eastAsia"/>
              </w:rPr>
            </w:pPr>
            <w:r>
              <w:rPr>
                <w:sz w:val="17"/>
              </w:rPr>
              <w:t>Stage 5: Printing Labels</w:t>
            </w:r>
          </w:p>
        </w:tc>
        <w:tc>
          <w:tcPr>
            <w:tcW w:w="3456" w:type="dxa"/>
            <w:vAlign w:val="center"/>
          </w:tcPr>
          <w:p w14:paraId="1F5EE307" w14:textId="77777777" w:rsidR="00425DBC" w:rsidRDefault="00000000">
            <w:pPr>
              <w:rPr>
                <w:rFonts w:hint="eastAsia"/>
              </w:rPr>
            </w:pPr>
            <w:r>
              <w:rPr>
                <w:sz w:val="17"/>
              </w:rPr>
              <w:t>Generated and checked BAR pack, including the PCL and sample, passed to Label Printing.</w:t>
            </w:r>
          </w:p>
        </w:tc>
      </w:tr>
      <w:tr w:rsidR="00425DBC" w14:paraId="5A8069B8" w14:textId="77777777">
        <w:trPr>
          <w:jc w:val="center"/>
        </w:trPr>
        <w:tc>
          <w:tcPr>
            <w:tcW w:w="3456" w:type="dxa"/>
            <w:vAlign w:val="center"/>
          </w:tcPr>
          <w:p w14:paraId="061F26EE" w14:textId="77777777" w:rsidR="00425DBC" w:rsidRDefault="00000000">
            <w:pPr>
              <w:rPr>
                <w:rFonts w:hint="eastAsia"/>
              </w:rPr>
            </w:pPr>
            <w:r>
              <w:rPr>
                <w:sz w:val="17"/>
              </w:rPr>
              <w:t>Stage 5: Printing Labels</w:t>
            </w:r>
          </w:p>
        </w:tc>
        <w:tc>
          <w:tcPr>
            <w:tcW w:w="3456" w:type="dxa"/>
            <w:vAlign w:val="center"/>
          </w:tcPr>
          <w:p w14:paraId="74253A18" w14:textId="77777777" w:rsidR="00425DBC" w:rsidRDefault="00000000">
            <w:pPr>
              <w:rPr>
                <w:rFonts w:hint="eastAsia"/>
              </w:rPr>
            </w:pPr>
            <w:r>
              <w:rPr>
                <w:sz w:val="17"/>
              </w:rPr>
              <w:t>Stage 6: Leaflet Printing</w:t>
            </w:r>
          </w:p>
        </w:tc>
        <w:tc>
          <w:tcPr>
            <w:tcW w:w="3456" w:type="dxa"/>
            <w:vAlign w:val="center"/>
          </w:tcPr>
          <w:p w14:paraId="5332AF6A" w14:textId="77777777" w:rsidR="00425DBC" w:rsidRDefault="00000000">
            <w:pPr>
              <w:rPr>
                <w:rFonts w:hint="eastAsia"/>
              </w:rPr>
            </w:pPr>
            <w:r>
              <w:rPr>
                <w:sz w:val="17"/>
              </w:rPr>
              <w:t>Completed label printing, updated printing status in the system, label evidence attached to the BAR, and batch passed to Leaflet Printing.</w:t>
            </w:r>
          </w:p>
        </w:tc>
      </w:tr>
      <w:tr w:rsidR="00425DBC" w14:paraId="2FCA073F" w14:textId="77777777">
        <w:trPr>
          <w:jc w:val="center"/>
        </w:trPr>
        <w:tc>
          <w:tcPr>
            <w:tcW w:w="3456" w:type="dxa"/>
            <w:vAlign w:val="center"/>
          </w:tcPr>
          <w:p w14:paraId="0B64AD7C" w14:textId="77777777" w:rsidR="00425DBC" w:rsidRDefault="00000000">
            <w:pPr>
              <w:rPr>
                <w:rFonts w:hint="eastAsia"/>
              </w:rPr>
            </w:pPr>
            <w:r>
              <w:rPr>
                <w:sz w:val="17"/>
              </w:rPr>
              <w:t>Stage 6: Leaflet Printing</w:t>
            </w:r>
          </w:p>
        </w:tc>
        <w:tc>
          <w:tcPr>
            <w:tcW w:w="3456" w:type="dxa"/>
            <w:vAlign w:val="center"/>
          </w:tcPr>
          <w:p w14:paraId="30602844" w14:textId="77777777" w:rsidR="00425DBC" w:rsidRDefault="00000000">
            <w:pPr>
              <w:rPr>
                <w:rFonts w:hint="eastAsia"/>
              </w:rPr>
            </w:pPr>
            <w:r>
              <w:rPr>
                <w:sz w:val="17"/>
              </w:rPr>
              <w:t>Stage 7: Carton / Braille Preparation</w:t>
            </w:r>
          </w:p>
        </w:tc>
        <w:tc>
          <w:tcPr>
            <w:tcW w:w="3456" w:type="dxa"/>
            <w:vAlign w:val="center"/>
          </w:tcPr>
          <w:p w14:paraId="73F597B6" w14:textId="77777777" w:rsidR="00425DBC" w:rsidRDefault="00000000">
            <w:pPr>
              <w:rPr>
                <w:rFonts w:hint="eastAsia"/>
              </w:rPr>
            </w:pPr>
            <w:r>
              <w:rPr>
                <w:sz w:val="17"/>
              </w:rPr>
              <w:t>Completed leaflet print quantity, checked master/test copy, completed line clearance, and batch passed to Carton / Braille Preparation.</w:t>
            </w:r>
          </w:p>
        </w:tc>
      </w:tr>
      <w:tr w:rsidR="00425DBC" w14:paraId="7BAECC2C" w14:textId="77777777">
        <w:trPr>
          <w:jc w:val="center"/>
        </w:trPr>
        <w:tc>
          <w:tcPr>
            <w:tcW w:w="3456" w:type="dxa"/>
            <w:vAlign w:val="center"/>
          </w:tcPr>
          <w:p w14:paraId="7484C58A" w14:textId="77777777" w:rsidR="00425DBC" w:rsidRDefault="00000000">
            <w:pPr>
              <w:rPr>
                <w:rFonts w:hint="eastAsia"/>
              </w:rPr>
            </w:pPr>
            <w:r>
              <w:rPr>
                <w:sz w:val="17"/>
              </w:rPr>
              <w:t>Stage 7: Carton / Braille Preparation</w:t>
            </w:r>
          </w:p>
        </w:tc>
        <w:tc>
          <w:tcPr>
            <w:tcW w:w="3456" w:type="dxa"/>
            <w:vAlign w:val="center"/>
          </w:tcPr>
          <w:p w14:paraId="249B2E2E" w14:textId="77777777" w:rsidR="00425DBC" w:rsidRDefault="00000000">
            <w:pPr>
              <w:rPr>
                <w:rFonts w:hint="eastAsia"/>
              </w:rPr>
            </w:pPr>
            <w:r>
              <w:rPr>
                <w:sz w:val="17"/>
              </w:rPr>
              <w:t>Stage 8: Leaflet Folding</w:t>
            </w:r>
          </w:p>
        </w:tc>
        <w:tc>
          <w:tcPr>
            <w:tcW w:w="3456" w:type="dxa"/>
            <w:vAlign w:val="center"/>
          </w:tcPr>
          <w:p w14:paraId="704755AD" w14:textId="77777777" w:rsidR="00425DBC" w:rsidRDefault="00000000">
            <w:pPr>
              <w:rPr>
                <w:rFonts w:hint="eastAsia"/>
              </w:rPr>
            </w:pPr>
            <w:r>
              <w:rPr>
                <w:sz w:val="17"/>
              </w:rPr>
              <w:t>Required pre-printed cartons issued and verified for a reboxing batch, or required braille labels prepared and verified for a relabelling batch. Once the applicable route is complete, the batch is passed to Stage 8: Leaflet Folding.</w:t>
            </w:r>
          </w:p>
        </w:tc>
      </w:tr>
      <w:tr w:rsidR="00425DBC" w14:paraId="3E3EA441" w14:textId="77777777">
        <w:trPr>
          <w:jc w:val="center"/>
        </w:trPr>
        <w:tc>
          <w:tcPr>
            <w:tcW w:w="3456" w:type="dxa"/>
            <w:vAlign w:val="center"/>
          </w:tcPr>
          <w:p w14:paraId="7BDBBDC6" w14:textId="77777777" w:rsidR="00425DBC" w:rsidRDefault="00000000">
            <w:pPr>
              <w:rPr>
                <w:rFonts w:hint="eastAsia"/>
              </w:rPr>
            </w:pPr>
            <w:r>
              <w:rPr>
                <w:sz w:val="17"/>
              </w:rPr>
              <w:t>Stage 8: Leaflet Folding</w:t>
            </w:r>
          </w:p>
        </w:tc>
        <w:tc>
          <w:tcPr>
            <w:tcW w:w="3456" w:type="dxa"/>
            <w:vAlign w:val="center"/>
          </w:tcPr>
          <w:p w14:paraId="380C56A2" w14:textId="77777777" w:rsidR="00425DBC" w:rsidRDefault="00000000">
            <w:pPr>
              <w:rPr>
                <w:rFonts w:hint="eastAsia"/>
              </w:rPr>
            </w:pPr>
            <w:r>
              <w:rPr>
                <w:sz w:val="17"/>
              </w:rPr>
              <w:t>Stage 9: Pre-Assembly QC</w:t>
            </w:r>
          </w:p>
        </w:tc>
        <w:tc>
          <w:tcPr>
            <w:tcW w:w="3456" w:type="dxa"/>
            <w:vAlign w:val="center"/>
          </w:tcPr>
          <w:p w14:paraId="4C644883" w14:textId="77777777" w:rsidR="00425DBC" w:rsidRDefault="00000000">
            <w:pPr>
              <w:rPr>
                <w:rFonts w:hint="eastAsia"/>
              </w:rPr>
            </w:pPr>
            <w:r>
              <w:rPr>
                <w:sz w:val="17"/>
              </w:rPr>
              <w:t>Folded leaflets placed into the same batch box/bucket, Leaflet Folding completion recorded in the system, and batch passed to Pre-Assembly QC.</w:t>
            </w:r>
          </w:p>
        </w:tc>
      </w:tr>
      <w:tr w:rsidR="00425DBC" w14:paraId="62E23E8F" w14:textId="77777777">
        <w:trPr>
          <w:jc w:val="center"/>
        </w:trPr>
        <w:tc>
          <w:tcPr>
            <w:tcW w:w="3456" w:type="dxa"/>
            <w:vAlign w:val="center"/>
          </w:tcPr>
          <w:p w14:paraId="04302337" w14:textId="77777777" w:rsidR="00425DBC" w:rsidRDefault="00000000">
            <w:pPr>
              <w:rPr>
                <w:rFonts w:hint="eastAsia"/>
              </w:rPr>
            </w:pPr>
            <w:r>
              <w:rPr>
                <w:sz w:val="17"/>
              </w:rPr>
              <w:t>Stage 9: Pre-Assembly QC</w:t>
            </w:r>
          </w:p>
        </w:tc>
        <w:tc>
          <w:tcPr>
            <w:tcW w:w="3456" w:type="dxa"/>
            <w:vAlign w:val="center"/>
          </w:tcPr>
          <w:p w14:paraId="45C3A10A" w14:textId="77777777" w:rsidR="00425DBC" w:rsidRDefault="00000000">
            <w:pPr>
              <w:rPr>
                <w:rFonts w:hint="eastAsia"/>
              </w:rPr>
            </w:pPr>
            <w:r>
              <w:rPr>
                <w:sz w:val="17"/>
              </w:rPr>
              <w:t>Stage 10: Production Control / Room Allocation</w:t>
            </w:r>
          </w:p>
        </w:tc>
        <w:tc>
          <w:tcPr>
            <w:tcW w:w="3456" w:type="dxa"/>
            <w:vAlign w:val="center"/>
          </w:tcPr>
          <w:p w14:paraId="7D05CEFA" w14:textId="77777777" w:rsidR="00425DBC" w:rsidRDefault="00000000">
            <w:pPr>
              <w:rPr>
                <w:rFonts w:hint="eastAsia"/>
              </w:rPr>
            </w:pPr>
            <w:r>
              <w:rPr>
                <w:sz w:val="17"/>
              </w:rPr>
              <w:t>Completed Pre-Assembly QC record, prepared assembly reference sample, checked BAR pack/components, and batch passed to Production Control / Room Allocation.</w:t>
            </w:r>
          </w:p>
        </w:tc>
      </w:tr>
      <w:tr w:rsidR="00425DBC" w14:paraId="2328DCDD" w14:textId="77777777">
        <w:trPr>
          <w:jc w:val="center"/>
        </w:trPr>
        <w:tc>
          <w:tcPr>
            <w:tcW w:w="3456" w:type="dxa"/>
            <w:vAlign w:val="center"/>
          </w:tcPr>
          <w:p w14:paraId="1C86E9F7" w14:textId="77777777" w:rsidR="00425DBC" w:rsidRDefault="00000000">
            <w:pPr>
              <w:rPr>
                <w:rFonts w:hint="eastAsia"/>
              </w:rPr>
            </w:pPr>
            <w:r>
              <w:rPr>
                <w:sz w:val="17"/>
              </w:rPr>
              <w:t>Stage 10: Production Control / Room Allocation</w:t>
            </w:r>
          </w:p>
        </w:tc>
        <w:tc>
          <w:tcPr>
            <w:tcW w:w="3456" w:type="dxa"/>
            <w:vAlign w:val="center"/>
          </w:tcPr>
          <w:p w14:paraId="7ECA5F6D" w14:textId="77777777" w:rsidR="00425DBC" w:rsidRDefault="00000000">
            <w:pPr>
              <w:rPr>
                <w:rFonts w:hint="eastAsia"/>
              </w:rPr>
            </w:pPr>
            <w:r>
              <w:rPr>
                <w:sz w:val="17"/>
              </w:rPr>
              <w:t>Stage 11: Assembly Room Operations</w:t>
            </w:r>
          </w:p>
        </w:tc>
        <w:tc>
          <w:tcPr>
            <w:tcW w:w="3456" w:type="dxa"/>
            <w:vAlign w:val="center"/>
          </w:tcPr>
          <w:p w14:paraId="34BBC95E" w14:textId="77777777" w:rsidR="00425DBC" w:rsidRDefault="00000000">
            <w:pPr>
              <w:rPr>
                <w:rFonts w:hint="eastAsia"/>
              </w:rPr>
            </w:pPr>
            <w:r>
              <w:rPr>
                <w:sz w:val="17"/>
              </w:rPr>
              <w:t>Batch verified by Production Control, allocated to an assembly room, and passed to Assembly Room Operations.</w:t>
            </w:r>
          </w:p>
        </w:tc>
      </w:tr>
      <w:tr w:rsidR="00425DBC" w14:paraId="4F2A174D" w14:textId="77777777">
        <w:trPr>
          <w:jc w:val="center"/>
        </w:trPr>
        <w:tc>
          <w:tcPr>
            <w:tcW w:w="3456" w:type="dxa"/>
            <w:vAlign w:val="center"/>
          </w:tcPr>
          <w:p w14:paraId="71ADC939" w14:textId="77777777" w:rsidR="00425DBC" w:rsidRDefault="00000000">
            <w:pPr>
              <w:rPr>
                <w:rFonts w:hint="eastAsia"/>
              </w:rPr>
            </w:pPr>
            <w:r>
              <w:rPr>
                <w:sz w:val="17"/>
              </w:rPr>
              <w:t>Stage 11: Assembly Room Operations</w:t>
            </w:r>
          </w:p>
        </w:tc>
        <w:tc>
          <w:tcPr>
            <w:tcW w:w="3456" w:type="dxa"/>
            <w:vAlign w:val="center"/>
          </w:tcPr>
          <w:p w14:paraId="330D7FBA" w14:textId="77777777" w:rsidR="00425DBC" w:rsidRDefault="00000000">
            <w:pPr>
              <w:rPr>
                <w:rFonts w:hint="eastAsia"/>
              </w:rPr>
            </w:pPr>
            <w:r>
              <w:rPr>
                <w:sz w:val="17"/>
              </w:rPr>
              <w:t>Stage 12: Post-Assembly QC</w:t>
            </w:r>
          </w:p>
        </w:tc>
        <w:tc>
          <w:tcPr>
            <w:tcW w:w="3456" w:type="dxa"/>
            <w:vAlign w:val="center"/>
          </w:tcPr>
          <w:p w14:paraId="27E9CB54" w14:textId="77777777" w:rsidR="00425DBC" w:rsidRDefault="00000000">
            <w:pPr>
              <w:rPr>
                <w:rFonts w:hint="eastAsia"/>
              </w:rPr>
            </w:pPr>
            <w:r>
              <w:rPr>
                <w:sz w:val="17"/>
              </w:rPr>
              <w:t>Fully assembled batch with completed IPC checks, completed reconciliation, updated BAR, and batch passed to Post-Assembly QC.</w:t>
            </w:r>
          </w:p>
        </w:tc>
      </w:tr>
      <w:tr w:rsidR="00425DBC" w14:paraId="0C04879F" w14:textId="77777777">
        <w:trPr>
          <w:jc w:val="center"/>
        </w:trPr>
        <w:tc>
          <w:tcPr>
            <w:tcW w:w="3456" w:type="dxa"/>
            <w:vAlign w:val="center"/>
          </w:tcPr>
          <w:p w14:paraId="1CCCD13F" w14:textId="77777777" w:rsidR="00425DBC" w:rsidRDefault="00000000">
            <w:pPr>
              <w:rPr>
                <w:rFonts w:hint="eastAsia"/>
              </w:rPr>
            </w:pPr>
            <w:r>
              <w:rPr>
                <w:sz w:val="17"/>
              </w:rPr>
              <w:t>Stage 12: Post-Assembly QC</w:t>
            </w:r>
          </w:p>
        </w:tc>
        <w:tc>
          <w:tcPr>
            <w:tcW w:w="3456" w:type="dxa"/>
            <w:vAlign w:val="center"/>
          </w:tcPr>
          <w:p w14:paraId="7884236B" w14:textId="77777777" w:rsidR="00425DBC" w:rsidRDefault="00000000">
            <w:pPr>
              <w:rPr>
                <w:rFonts w:hint="eastAsia"/>
              </w:rPr>
            </w:pPr>
            <w:r>
              <w:rPr>
                <w:sz w:val="17"/>
              </w:rPr>
              <w:t>Stage 13: Pre-QP</w:t>
            </w:r>
          </w:p>
        </w:tc>
        <w:tc>
          <w:tcPr>
            <w:tcW w:w="3456" w:type="dxa"/>
            <w:vAlign w:val="center"/>
          </w:tcPr>
          <w:p w14:paraId="004FAF4B" w14:textId="77777777" w:rsidR="00425DBC" w:rsidRDefault="00000000">
            <w:pPr>
              <w:rPr>
                <w:rFonts w:hint="eastAsia"/>
              </w:rPr>
            </w:pPr>
            <w:r>
              <w:rPr>
                <w:sz w:val="17"/>
              </w:rPr>
              <w:t>Assembled stock that has completed Post-Assembly QC checks, has quarantine labels applied, has been moved to the quarantine area, and is ready for Pre-QP.</w:t>
            </w:r>
          </w:p>
        </w:tc>
      </w:tr>
      <w:tr w:rsidR="00425DBC" w14:paraId="6C5600B6" w14:textId="77777777">
        <w:trPr>
          <w:jc w:val="center"/>
        </w:trPr>
        <w:tc>
          <w:tcPr>
            <w:tcW w:w="3456" w:type="dxa"/>
            <w:vAlign w:val="center"/>
          </w:tcPr>
          <w:p w14:paraId="24D39B28" w14:textId="77777777" w:rsidR="00425DBC" w:rsidRDefault="00000000">
            <w:pPr>
              <w:rPr>
                <w:rFonts w:hint="eastAsia"/>
              </w:rPr>
            </w:pPr>
            <w:r>
              <w:rPr>
                <w:sz w:val="17"/>
              </w:rPr>
              <w:t>Stage 13: Pre-QP</w:t>
            </w:r>
          </w:p>
        </w:tc>
        <w:tc>
          <w:tcPr>
            <w:tcW w:w="3456" w:type="dxa"/>
            <w:vAlign w:val="center"/>
          </w:tcPr>
          <w:p w14:paraId="64F41ED1" w14:textId="77777777" w:rsidR="00425DBC" w:rsidRDefault="00000000">
            <w:pPr>
              <w:rPr>
                <w:rFonts w:hint="eastAsia"/>
              </w:rPr>
            </w:pPr>
            <w:r>
              <w:rPr>
                <w:sz w:val="17"/>
              </w:rPr>
              <w:t>Stage 14: QP Approval</w:t>
            </w:r>
          </w:p>
        </w:tc>
        <w:tc>
          <w:tcPr>
            <w:tcW w:w="3456" w:type="dxa"/>
            <w:vAlign w:val="center"/>
          </w:tcPr>
          <w:p w14:paraId="044F2BF5" w14:textId="77777777" w:rsidR="00425DBC" w:rsidRDefault="00000000">
            <w:pPr>
              <w:rPr>
                <w:rFonts w:hint="eastAsia"/>
              </w:rPr>
            </w:pPr>
            <w:r>
              <w:rPr>
                <w:sz w:val="17"/>
              </w:rPr>
              <w:t>Completed Pre-QP review, printed green release log sheet, assembled BAR pack, and batch pack passed to QP for certification.</w:t>
            </w:r>
          </w:p>
        </w:tc>
      </w:tr>
      <w:tr w:rsidR="00425DBC" w14:paraId="0C0684D6" w14:textId="77777777">
        <w:trPr>
          <w:jc w:val="center"/>
        </w:trPr>
        <w:tc>
          <w:tcPr>
            <w:tcW w:w="3456" w:type="dxa"/>
            <w:vAlign w:val="center"/>
          </w:tcPr>
          <w:p w14:paraId="3A66347D" w14:textId="77777777" w:rsidR="00425DBC" w:rsidRDefault="00000000">
            <w:pPr>
              <w:rPr>
                <w:rFonts w:hint="eastAsia"/>
              </w:rPr>
            </w:pPr>
            <w:r>
              <w:rPr>
                <w:sz w:val="17"/>
              </w:rPr>
              <w:t>Stage 14: QP Approval</w:t>
            </w:r>
          </w:p>
        </w:tc>
        <w:tc>
          <w:tcPr>
            <w:tcW w:w="3456" w:type="dxa"/>
            <w:vAlign w:val="center"/>
          </w:tcPr>
          <w:p w14:paraId="7DF86850" w14:textId="77777777" w:rsidR="00425DBC" w:rsidRDefault="00000000">
            <w:pPr>
              <w:rPr>
                <w:rFonts w:hint="eastAsia"/>
              </w:rPr>
            </w:pPr>
            <w:r>
              <w:rPr>
                <w:sz w:val="17"/>
              </w:rPr>
              <w:t>Process complete</w:t>
            </w:r>
          </w:p>
        </w:tc>
        <w:tc>
          <w:tcPr>
            <w:tcW w:w="3456" w:type="dxa"/>
            <w:vAlign w:val="center"/>
          </w:tcPr>
          <w:p w14:paraId="3DC6BB26" w14:textId="77777777" w:rsidR="00425DBC" w:rsidRDefault="00000000">
            <w:pPr>
              <w:rPr>
                <w:rFonts w:hint="eastAsia"/>
              </w:rPr>
            </w:pPr>
            <w:r>
              <w:rPr>
                <w:sz w:val="17"/>
              </w:rPr>
              <w:t>QP-approved batch with the approval/release section signed and dated by the QP, and the release label applied to the batch/stock as required.</w:t>
            </w:r>
          </w:p>
        </w:tc>
      </w:tr>
    </w:tbl>
    <w:p w14:paraId="7122CC06" w14:textId="77777777" w:rsidR="00425DBC" w:rsidRDefault="00425DBC">
      <w:pPr>
        <w:rPr>
          <w:rFonts w:hint="eastAsia"/>
        </w:rPr>
      </w:pPr>
    </w:p>
    <w:p w14:paraId="5EF9EA8E" w14:textId="77777777" w:rsidR="00425DBC" w:rsidRDefault="00000000">
      <w:pPr>
        <w:pStyle w:val="Heading1"/>
      </w:pPr>
      <w:r>
        <w:t>5. Key Current-State Controls</w:t>
      </w:r>
    </w:p>
    <w:tbl>
      <w:tblPr>
        <w:tblStyle w:val="TableGrid"/>
        <w:tblW w:w="0" w:type="auto"/>
        <w:jc w:val="center"/>
        <w:tblLook w:val="04A0" w:firstRow="1" w:lastRow="0" w:firstColumn="1" w:lastColumn="0" w:noHBand="0" w:noVBand="1"/>
      </w:tblPr>
      <w:tblGrid>
        <w:gridCol w:w="5184"/>
        <w:gridCol w:w="5184"/>
      </w:tblGrid>
      <w:tr w:rsidR="00425DBC" w14:paraId="672CA0EC" w14:textId="77777777">
        <w:trPr>
          <w:jc w:val="center"/>
        </w:trPr>
        <w:tc>
          <w:tcPr>
            <w:tcW w:w="5184" w:type="dxa"/>
            <w:shd w:val="clear" w:color="auto" w:fill="D9EAF7"/>
            <w:vAlign w:val="center"/>
          </w:tcPr>
          <w:p w14:paraId="34A8247A" w14:textId="77777777" w:rsidR="00425DBC" w:rsidRDefault="00000000">
            <w:pPr>
              <w:rPr>
                <w:rFonts w:hint="eastAsia"/>
              </w:rPr>
            </w:pPr>
            <w:r>
              <w:rPr>
                <w:b/>
                <w:sz w:val="17"/>
              </w:rPr>
              <w:t>Control Area</w:t>
            </w:r>
          </w:p>
        </w:tc>
        <w:tc>
          <w:tcPr>
            <w:tcW w:w="5184" w:type="dxa"/>
            <w:shd w:val="clear" w:color="auto" w:fill="D9EAF7"/>
            <w:vAlign w:val="center"/>
          </w:tcPr>
          <w:p w14:paraId="318C1C76" w14:textId="77777777" w:rsidR="00425DBC" w:rsidRDefault="00000000">
            <w:pPr>
              <w:rPr>
                <w:rFonts w:hint="eastAsia"/>
              </w:rPr>
            </w:pPr>
            <w:r>
              <w:rPr>
                <w:b/>
                <w:sz w:val="17"/>
              </w:rPr>
              <w:t>Current-State Description</w:t>
            </w:r>
          </w:p>
        </w:tc>
      </w:tr>
      <w:tr w:rsidR="00425DBC" w14:paraId="4DB6759B" w14:textId="77777777">
        <w:trPr>
          <w:jc w:val="center"/>
        </w:trPr>
        <w:tc>
          <w:tcPr>
            <w:tcW w:w="5184" w:type="dxa"/>
            <w:vAlign w:val="center"/>
          </w:tcPr>
          <w:p w14:paraId="36267792" w14:textId="77777777" w:rsidR="00425DBC" w:rsidRDefault="00000000">
            <w:pPr>
              <w:rPr>
                <w:rFonts w:hint="eastAsia"/>
              </w:rPr>
            </w:pPr>
            <w:r>
              <w:rPr>
                <w:sz w:val="17"/>
              </w:rPr>
              <w:t>Line clearance</w:t>
            </w:r>
          </w:p>
        </w:tc>
        <w:tc>
          <w:tcPr>
            <w:tcW w:w="5184" w:type="dxa"/>
            <w:vAlign w:val="center"/>
          </w:tcPr>
          <w:p w14:paraId="7CC5DCD9" w14:textId="77777777" w:rsidR="00425DBC" w:rsidRDefault="00000000">
            <w:pPr>
              <w:rPr>
                <w:rFonts w:hint="eastAsia"/>
              </w:rPr>
            </w:pPr>
            <w:r>
              <w:rPr>
                <w:sz w:val="17"/>
              </w:rPr>
              <w:t>Performed at multiple operational stages to confirm that previous job materials are not present before work starts.</w:t>
            </w:r>
          </w:p>
        </w:tc>
      </w:tr>
      <w:tr w:rsidR="00425DBC" w14:paraId="42A6954B" w14:textId="77777777">
        <w:trPr>
          <w:jc w:val="center"/>
        </w:trPr>
        <w:tc>
          <w:tcPr>
            <w:tcW w:w="5184" w:type="dxa"/>
            <w:vAlign w:val="center"/>
          </w:tcPr>
          <w:p w14:paraId="6BCA900D" w14:textId="77777777" w:rsidR="00425DBC" w:rsidRDefault="00000000">
            <w:pPr>
              <w:rPr>
                <w:rFonts w:hint="eastAsia"/>
              </w:rPr>
            </w:pPr>
            <w:r>
              <w:rPr>
                <w:sz w:val="17"/>
              </w:rPr>
              <w:t>Document presence and completeness</w:t>
            </w:r>
          </w:p>
        </w:tc>
        <w:tc>
          <w:tcPr>
            <w:tcW w:w="5184" w:type="dxa"/>
            <w:vAlign w:val="center"/>
          </w:tcPr>
          <w:p w14:paraId="55052D45" w14:textId="77777777" w:rsidR="00425DBC" w:rsidRDefault="00000000">
            <w:pPr>
              <w:rPr>
                <w:rFonts w:hint="eastAsia"/>
              </w:rPr>
            </w:pPr>
            <w:r>
              <w:rPr>
                <w:sz w:val="17"/>
              </w:rPr>
              <w:t>Checked during Goods-In/RP review, Pre-QP and QP review to ensure required batch evidence is available.</w:t>
            </w:r>
          </w:p>
        </w:tc>
      </w:tr>
      <w:tr w:rsidR="00425DBC" w14:paraId="3EB2CBF4" w14:textId="77777777">
        <w:trPr>
          <w:jc w:val="center"/>
        </w:trPr>
        <w:tc>
          <w:tcPr>
            <w:tcW w:w="5184" w:type="dxa"/>
            <w:vAlign w:val="center"/>
          </w:tcPr>
          <w:p w14:paraId="0BBA474D" w14:textId="77777777" w:rsidR="00425DBC" w:rsidRDefault="00000000">
            <w:pPr>
              <w:rPr>
                <w:rFonts w:hint="eastAsia"/>
              </w:rPr>
            </w:pPr>
            <w:r>
              <w:rPr>
                <w:sz w:val="17"/>
              </w:rPr>
              <w:t>Sample verification</w:t>
            </w:r>
          </w:p>
        </w:tc>
        <w:tc>
          <w:tcPr>
            <w:tcW w:w="5184" w:type="dxa"/>
            <w:vAlign w:val="center"/>
          </w:tcPr>
          <w:p w14:paraId="044DFB6A" w14:textId="77777777" w:rsidR="00425DBC" w:rsidRDefault="00000000">
            <w:pPr>
              <w:rPr>
                <w:rFonts w:hint="eastAsia"/>
              </w:rPr>
            </w:pPr>
            <w:r>
              <w:rPr>
                <w:sz w:val="17"/>
              </w:rPr>
              <w:t>Samples are used at Batch Checking, BAR issuing, Pre-Assembly QC, Production Control, Assembly, Post-Assembly QC, Pre-QP and QP Approval.</w:t>
            </w:r>
          </w:p>
        </w:tc>
      </w:tr>
      <w:tr w:rsidR="00425DBC" w14:paraId="17FD1788" w14:textId="77777777">
        <w:trPr>
          <w:jc w:val="center"/>
        </w:trPr>
        <w:tc>
          <w:tcPr>
            <w:tcW w:w="5184" w:type="dxa"/>
            <w:vAlign w:val="center"/>
          </w:tcPr>
          <w:p w14:paraId="6C471D30" w14:textId="77777777" w:rsidR="00425DBC" w:rsidRDefault="00000000">
            <w:pPr>
              <w:rPr>
                <w:rFonts w:hint="eastAsia"/>
              </w:rPr>
            </w:pPr>
            <w:r>
              <w:rPr>
                <w:sz w:val="17"/>
              </w:rPr>
              <w:t>Reboxing identification</w:t>
            </w:r>
          </w:p>
        </w:tc>
        <w:tc>
          <w:tcPr>
            <w:tcW w:w="5184" w:type="dxa"/>
            <w:vAlign w:val="center"/>
          </w:tcPr>
          <w:p w14:paraId="7F37BA90" w14:textId="77777777" w:rsidR="00425DBC" w:rsidRDefault="00000000">
            <w:pPr>
              <w:rPr>
                <w:rFonts w:hint="eastAsia"/>
              </w:rPr>
            </w:pPr>
            <w:r>
              <w:rPr>
                <w:sz w:val="17"/>
              </w:rPr>
              <w:t>Checked from the BAR sheet / ECMA No. field during Printing Labels. If reboxing is shown, PLPI quantities are changed and the approval sheet is attached to the BAR.</w:t>
            </w:r>
          </w:p>
        </w:tc>
      </w:tr>
      <w:tr w:rsidR="00425DBC" w14:paraId="5DA9DD84" w14:textId="77777777">
        <w:trPr>
          <w:jc w:val="center"/>
        </w:trPr>
        <w:tc>
          <w:tcPr>
            <w:tcW w:w="5184" w:type="dxa"/>
            <w:vAlign w:val="center"/>
          </w:tcPr>
          <w:p w14:paraId="637C8190" w14:textId="77777777" w:rsidR="00425DBC" w:rsidRDefault="00000000">
            <w:pPr>
              <w:rPr>
                <w:rFonts w:hint="eastAsia"/>
              </w:rPr>
            </w:pPr>
            <w:r>
              <w:rPr>
                <w:sz w:val="17"/>
              </w:rPr>
              <w:t>Master/test print checks</w:t>
            </w:r>
          </w:p>
        </w:tc>
        <w:tc>
          <w:tcPr>
            <w:tcW w:w="5184" w:type="dxa"/>
            <w:vAlign w:val="center"/>
          </w:tcPr>
          <w:p w14:paraId="3A836441" w14:textId="77777777" w:rsidR="00425DBC" w:rsidRDefault="00000000">
            <w:pPr>
              <w:rPr>
                <w:rFonts w:hint="eastAsia"/>
              </w:rPr>
            </w:pPr>
            <w:r>
              <w:rPr>
                <w:sz w:val="17"/>
              </w:rPr>
              <w:t>Applied in label and leaflet printing before full quantity printing.</w:t>
            </w:r>
          </w:p>
        </w:tc>
      </w:tr>
      <w:tr w:rsidR="00425DBC" w14:paraId="059B2F28" w14:textId="77777777">
        <w:trPr>
          <w:jc w:val="center"/>
        </w:trPr>
        <w:tc>
          <w:tcPr>
            <w:tcW w:w="5184" w:type="dxa"/>
            <w:vAlign w:val="center"/>
          </w:tcPr>
          <w:p w14:paraId="58A3EADE" w14:textId="77777777" w:rsidR="00425DBC" w:rsidRDefault="00000000">
            <w:pPr>
              <w:rPr>
                <w:rFonts w:hint="eastAsia"/>
              </w:rPr>
            </w:pPr>
            <w:r>
              <w:rPr>
                <w:sz w:val="17"/>
              </w:rPr>
              <w:t>Braille/carton route control</w:t>
            </w:r>
          </w:p>
        </w:tc>
        <w:tc>
          <w:tcPr>
            <w:tcW w:w="5184" w:type="dxa"/>
            <w:vAlign w:val="center"/>
          </w:tcPr>
          <w:p w14:paraId="23761F4A" w14:textId="77777777" w:rsidR="00425DBC" w:rsidRDefault="00000000">
            <w:pPr>
              <w:rPr>
                <w:rFonts w:hint="eastAsia"/>
              </w:rPr>
            </w:pPr>
            <w:r>
              <w:rPr>
                <w:sz w:val="17"/>
              </w:rPr>
              <w:t>Reboxing uses pre-printed cartons with braille already included; relabelling requires separate braille labels where applicable.</w:t>
            </w:r>
          </w:p>
        </w:tc>
      </w:tr>
      <w:tr w:rsidR="00425DBC" w14:paraId="36E9A9D8" w14:textId="77777777">
        <w:trPr>
          <w:jc w:val="center"/>
        </w:trPr>
        <w:tc>
          <w:tcPr>
            <w:tcW w:w="5184" w:type="dxa"/>
            <w:vAlign w:val="center"/>
          </w:tcPr>
          <w:p w14:paraId="2D6CB9C5" w14:textId="77777777" w:rsidR="00425DBC" w:rsidRDefault="00000000">
            <w:pPr>
              <w:rPr>
                <w:rFonts w:hint="eastAsia"/>
              </w:rPr>
            </w:pPr>
            <w:r>
              <w:rPr>
                <w:sz w:val="17"/>
              </w:rPr>
              <w:t>IPC checks and photo evidence</w:t>
            </w:r>
          </w:p>
        </w:tc>
        <w:tc>
          <w:tcPr>
            <w:tcW w:w="5184" w:type="dxa"/>
            <w:vAlign w:val="center"/>
          </w:tcPr>
          <w:p w14:paraId="3F1F82CC" w14:textId="77777777" w:rsidR="00425DBC" w:rsidRDefault="00000000">
            <w:pPr>
              <w:rPr>
                <w:rFonts w:hint="eastAsia"/>
              </w:rPr>
            </w:pPr>
            <w:r>
              <w:rPr>
                <w:sz w:val="17"/>
              </w:rPr>
              <w:t>Performed during Assembly Room Operations and reviewed during Pre-QP and QP Approval.</w:t>
            </w:r>
          </w:p>
        </w:tc>
      </w:tr>
      <w:tr w:rsidR="00425DBC" w14:paraId="492C9BE4" w14:textId="77777777">
        <w:trPr>
          <w:jc w:val="center"/>
        </w:trPr>
        <w:tc>
          <w:tcPr>
            <w:tcW w:w="5184" w:type="dxa"/>
            <w:vAlign w:val="center"/>
          </w:tcPr>
          <w:p w14:paraId="3D25A63A" w14:textId="77777777" w:rsidR="00425DBC" w:rsidRDefault="00000000">
            <w:pPr>
              <w:rPr>
                <w:rFonts w:hint="eastAsia"/>
              </w:rPr>
            </w:pPr>
            <w:r>
              <w:rPr>
                <w:sz w:val="17"/>
              </w:rPr>
              <w:t>Reconciliation</w:t>
            </w:r>
          </w:p>
        </w:tc>
        <w:tc>
          <w:tcPr>
            <w:tcW w:w="5184" w:type="dxa"/>
            <w:vAlign w:val="center"/>
          </w:tcPr>
          <w:p w14:paraId="6866C1FB" w14:textId="77777777" w:rsidR="00425DBC" w:rsidRDefault="00000000">
            <w:pPr>
              <w:rPr>
                <w:rFonts w:hint="eastAsia"/>
              </w:rPr>
            </w:pPr>
            <w:r>
              <w:rPr>
                <w:sz w:val="17"/>
              </w:rPr>
              <w:t>Critical at Assembly, Pre-QP and QP Approval to control issued, used, damaged, remaining and leftover components.</w:t>
            </w:r>
          </w:p>
        </w:tc>
      </w:tr>
      <w:tr w:rsidR="00425DBC" w14:paraId="3AEFB502" w14:textId="77777777">
        <w:trPr>
          <w:jc w:val="center"/>
        </w:trPr>
        <w:tc>
          <w:tcPr>
            <w:tcW w:w="5184" w:type="dxa"/>
            <w:vAlign w:val="center"/>
          </w:tcPr>
          <w:p w14:paraId="4F654E46" w14:textId="77777777" w:rsidR="00425DBC" w:rsidRDefault="00000000">
            <w:pPr>
              <w:rPr>
                <w:rFonts w:hint="eastAsia"/>
              </w:rPr>
            </w:pPr>
            <w:r>
              <w:rPr>
                <w:sz w:val="17"/>
              </w:rPr>
              <w:t>Quarantine labelling</w:t>
            </w:r>
          </w:p>
        </w:tc>
        <w:tc>
          <w:tcPr>
            <w:tcW w:w="5184" w:type="dxa"/>
            <w:vAlign w:val="center"/>
          </w:tcPr>
          <w:p w14:paraId="7C78A21A" w14:textId="77777777" w:rsidR="00425DBC" w:rsidRDefault="00000000">
            <w:pPr>
              <w:rPr>
                <w:rFonts w:hint="eastAsia"/>
              </w:rPr>
            </w:pPr>
            <w:r>
              <w:rPr>
                <w:sz w:val="17"/>
              </w:rPr>
              <w:t>Applied after Post-Assembly QC before the batch proceeds to Pre-QP.</w:t>
            </w:r>
          </w:p>
        </w:tc>
      </w:tr>
      <w:tr w:rsidR="00425DBC" w14:paraId="225996F1" w14:textId="77777777">
        <w:trPr>
          <w:jc w:val="center"/>
        </w:trPr>
        <w:tc>
          <w:tcPr>
            <w:tcW w:w="5184" w:type="dxa"/>
            <w:vAlign w:val="center"/>
          </w:tcPr>
          <w:p w14:paraId="18FFE76B" w14:textId="77777777" w:rsidR="00425DBC" w:rsidRDefault="00000000">
            <w:pPr>
              <w:rPr>
                <w:rFonts w:hint="eastAsia"/>
              </w:rPr>
            </w:pPr>
            <w:r>
              <w:rPr>
                <w:sz w:val="17"/>
              </w:rPr>
              <w:t>QP final approval</w:t>
            </w:r>
          </w:p>
        </w:tc>
        <w:tc>
          <w:tcPr>
            <w:tcW w:w="5184" w:type="dxa"/>
            <w:vAlign w:val="center"/>
          </w:tcPr>
          <w:p w14:paraId="2C5DB79C" w14:textId="77777777" w:rsidR="00425DBC" w:rsidRDefault="00000000">
            <w:pPr>
              <w:rPr>
                <w:rFonts w:hint="eastAsia"/>
              </w:rPr>
            </w:pPr>
            <w:r>
              <w:rPr>
                <w:sz w:val="17"/>
              </w:rPr>
              <w:t>QP reviews batch records, sample, reconciliation, supply-chain evidence, IPC evidence and QMS status before approval and release label application.</w:t>
            </w:r>
          </w:p>
        </w:tc>
      </w:tr>
    </w:tbl>
    <w:p w14:paraId="62006906" w14:textId="77777777" w:rsidR="00425DBC" w:rsidRDefault="00425DBC">
      <w:pPr>
        <w:rPr>
          <w:rFonts w:hint="eastAsia"/>
        </w:rPr>
      </w:pPr>
    </w:p>
    <w:p w14:paraId="44CA0457" w14:textId="77777777" w:rsidR="00425DBC" w:rsidRDefault="00000000">
      <w:pPr>
        <w:pStyle w:val="Heading1"/>
      </w:pPr>
      <w:r>
        <w:t>6. Systems and Modules Summary</w:t>
      </w:r>
    </w:p>
    <w:tbl>
      <w:tblPr>
        <w:tblStyle w:val="TableGrid"/>
        <w:tblW w:w="0" w:type="auto"/>
        <w:jc w:val="center"/>
        <w:tblLook w:val="04A0" w:firstRow="1" w:lastRow="0" w:firstColumn="1" w:lastColumn="0" w:noHBand="0" w:noVBand="1"/>
      </w:tblPr>
      <w:tblGrid>
        <w:gridCol w:w="5184"/>
        <w:gridCol w:w="5184"/>
      </w:tblGrid>
      <w:tr w:rsidR="00425DBC" w14:paraId="4AC49174" w14:textId="77777777">
        <w:trPr>
          <w:jc w:val="center"/>
        </w:trPr>
        <w:tc>
          <w:tcPr>
            <w:tcW w:w="5184" w:type="dxa"/>
            <w:shd w:val="clear" w:color="auto" w:fill="D9EAF7"/>
            <w:vAlign w:val="center"/>
          </w:tcPr>
          <w:p w14:paraId="15154C6F" w14:textId="77777777" w:rsidR="00425DBC" w:rsidRDefault="00000000">
            <w:pPr>
              <w:rPr>
                <w:rFonts w:hint="eastAsia"/>
              </w:rPr>
            </w:pPr>
            <w:r>
              <w:rPr>
                <w:b/>
                <w:sz w:val="17"/>
              </w:rPr>
              <w:t>System / Module</w:t>
            </w:r>
          </w:p>
        </w:tc>
        <w:tc>
          <w:tcPr>
            <w:tcW w:w="5184" w:type="dxa"/>
            <w:shd w:val="clear" w:color="auto" w:fill="D9EAF7"/>
            <w:vAlign w:val="center"/>
          </w:tcPr>
          <w:p w14:paraId="6D21F518" w14:textId="77777777" w:rsidR="00425DBC" w:rsidRDefault="00000000">
            <w:pPr>
              <w:rPr>
                <w:rFonts w:hint="eastAsia"/>
              </w:rPr>
            </w:pPr>
            <w:r>
              <w:rPr>
                <w:b/>
                <w:sz w:val="17"/>
              </w:rPr>
              <w:t>Used In</w:t>
            </w:r>
          </w:p>
        </w:tc>
      </w:tr>
      <w:tr w:rsidR="00425DBC" w14:paraId="39A60A3B" w14:textId="77777777">
        <w:trPr>
          <w:jc w:val="center"/>
        </w:trPr>
        <w:tc>
          <w:tcPr>
            <w:tcW w:w="5184" w:type="dxa"/>
            <w:vAlign w:val="center"/>
          </w:tcPr>
          <w:p w14:paraId="720CF32B" w14:textId="77777777" w:rsidR="00425DBC" w:rsidRDefault="00000000">
            <w:pPr>
              <w:rPr>
                <w:rFonts w:hint="eastAsia"/>
              </w:rPr>
            </w:pPr>
            <w:r>
              <w:rPr>
                <w:sz w:val="17"/>
              </w:rPr>
              <w:t>WSC</w:t>
            </w:r>
          </w:p>
        </w:tc>
        <w:tc>
          <w:tcPr>
            <w:tcW w:w="5184" w:type="dxa"/>
            <w:vAlign w:val="center"/>
          </w:tcPr>
          <w:p w14:paraId="75D9A544" w14:textId="77777777" w:rsidR="00425DBC" w:rsidRDefault="00000000">
            <w:pPr>
              <w:rPr>
                <w:rFonts w:hint="eastAsia"/>
              </w:rPr>
            </w:pPr>
            <w:r>
              <w:rPr>
                <w:sz w:val="17"/>
              </w:rPr>
              <w:t>Goods-In</w:t>
            </w:r>
          </w:p>
        </w:tc>
      </w:tr>
      <w:tr w:rsidR="00425DBC" w14:paraId="6F348EF2" w14:textId="77777777">
        <w:trPr>
          <w:jc w:val="center"/>
        </w:trPr>
        <w:tc>
          <w:tcPr>
            <w:tcW w:w="5184" w:type="dxa"/>
            <w:vAlign w:val="center"/>
          </w:tcPr>
          <w:p w14:paraId="31E33BE5" w14:textId="77777777" w:rsidR="00425DBC" w:rsidRDefault="00000000">
            <w:pPr>
              <w:rPr>
                <w:rFonts w:hint="eastAsia"/>
              </w:rPr>
            </w:pPr>
            <w:r>
              <w:rPr>
                <w:sz w:val="17"/>
              </w:rPr>
              <w:t>PLPI</w:t>
            </w:r>
          </w:p>
        </w:tc>
        <w:tc>
          <w:tcPr>
            <w:tcW w:w="5184" w:type="dxa"/>
            <w:vAlign w:val="center"/>
          </w:tcPr>
          <w:p w14:paraId="757D9E73" w14:textId="77777777" w:rsidR="00425DBC" w:rsidRDefault="00000000">
            <w:pPr>
              <w:rPr>
                <w:rFonts w:hint="eastAsia"/>
              </w:rPr>
            </w:pPr>
            <w:r>
              <w:rPr>
                <w:sz w:val="17"/>
              </w:rPr>
              <w:t>Goods-In, RP Review and Stock Control India Acceptance, Batch Checking - Product Check Log, Issuing Batch Assembly Record, Printing Labels, Leaflet Folding, Pre-Assembly QC, Post-Assembly QC, Pre-QP</w:t>
            </w:r>
          </w:p>
        </w:tc>
      </w:tr>
      <w:tr w:rsidR="00425DBC" w14:paraId="0F3333C4" w14:textId="77777777">
        <w:trPr>
          <w:jc w:val="center"/>
        </w:trPr>
        <w:tc>
          <w:tcPr>
            <w:tcW w:w="5184" w:type="dxa"/>
            <w:vAlign w:val="center"/>
          </w:tcPr>
          <w:p w14:paraId="4E5CCCC7" w14:textId="77777777" w:rsidR="00425DBC" w:rsidRDefault="00000000">
            <w:pPr>
              <w:rPr>
                <w:rFonts w:hint="eastAsia"/>
              </w:rPr>
            </w:pPr>
            <w:r>
              <w:rPr>
                <w:sz w:val="17"/>
              </w:rPr>
              <w:t>Email / shared document source, where applicable</w:t>
            </w:r>
          </w:p>
        </w:tc>
        <w:tc>
          <w:tcPr>
            <w:tcW w:w="5184" w:type="dxa"/>
            <w:vAlign w:val="center"/>
          </w:tcPr>
          <w:p w14:paraId="5928D9AA" w14:textId="77777777" w:rsidR="00425DBC" w:rsidRDefault="00000000">
            <w:pPr>
              <w:rPr>
                <w:rFonts w:hint="eastAsia"/>
              </w:rPr>
            </w:pPr>
            <w:r>
              <w:rPr>
                <w:sz w:val="17"/>
              </w:rPr>
              <w:t>Goods-In</w:t>
            </w:r>
          </w:p>
        </w:tc>
      </w:tr>
      <w:tr w:rsidR="00425DBC" w14:paraId="276A3CCD" w14:textId="77777777">
        <w:trPr>
          <w:jc w:val="center"/>
        </w:trPr>
        <w:tc>
          <w:tcPr>
            <w:tcW w:w="5184" w:type="dxa"/>
            <w:vAlign w:val="center"/>
          </w:tcPr>
          <w:p w14:paraId="3A5593FC" w14:textId="77777777" w:rsidR="00425DBC" w:rsidRDefault="00000000">
            <w:pPr>
              <w:rPr>
                <w:rFonts w:hint="eastAsia"/>
              </w:rPr>
            </w:pPr>
            <w:r>
              <w:rPr>
                <w:sz w:val="17"/>
              </w:rPr>
              <w:t>Scanner / printer, where paper documents are used</w:t>
            </w:r>
          </w:p>
        </w:tc>
        <w:tc>
          <w:tcPr>
            <w:tcW w:w="5184" w:type="dxa"/>
            <w:vAlign w:val="center"/>
          </w:tcPr>
          <w:p w14:paraId="001B03B7" w14:textId="77777777" w:rsidR="00425DBC" w:rsidRDefault="00000000">
            <w:pPr>
              <w:rPr>
                <w:rFonts w:hint="eastAsia"/>
              </w:rPr>
            </w:pPr>
            <w:r>
              <w:rPr>
                <w:sz w:val="17"/>
              </w:rPr>
              <w:t>Goods-In</w:t>
            </w:r>
          </w:p>
        </w:tc>
      </w:tr>
      <w:tr w:rsidR="00425DBC" w14:paraId="61870D5E" w14:textId="77777777">
        <w:trPr>
          <w:jc w:val="center"/>
        </w:trPr>
        <w:tc>
          <w:tcPr>
            <w:tcW w:w="5184" w:type="dxa"/>
            <w:vAlign w:val="center"/>
          </w:tcPr>
          <w:p w14:paraId="31AB5C97" w14:textId="77777777" w:rsidR="00425DBC" w:rsidRDefault="00000000">
            <w:pPr>
              <w:rPr>
                <w:rFonts w:hint="eastAsia"/>
              </w:rPr>
            </w:pPr>
            <w:r>
              <w:rPr>
                <w:sz w:val="17"/>
              </w:rPr>
              <w:t>Scanner / email process, where documents are shared manually</w:t>
            </w:r>
          </w:p>
        </w:tc>
        <w:tc>
          <w:tcPr>
            <w:tcW w:w="5184" w:type="dxa"/>
            <w:vAlign w:val="center"/>
          </w:tcPr>
          <w:p w14:paraId="160BE619" w14:textId="77777777" w:rsidR="00425DBC" w:rsidRDefault="00000000">
            <w:pPr>
              <w:rPr>
                <w:rFonts w:hint="eastAsia"/>
              </w:rPr>
            </w:pPr>
            <w:r>
              <w:rPr>
                <w:sz w:val="17"/>
              </w:rPr>
              <w:t>RP Review and Stock Control India Acceptance</w:t>
            </w:r>
          </w:p>
        </w:tc>
      </w:tr>
      <w:tr w:rsidR="00425DBC" w14:paraId="14168912" w14:textId="77777777">
        <w:trPr>
          <w:jc w:val="center"/>
        </w:trPr>
        <w:tc>
          <w:tcPr>
            <w:tcW w:w="5184" w:type="dxa"/>
            <w:vAlign w:val="center"/>
          </w:tcPr>
          <w:p w14:paraId="1518C982" w14:textId="77777777" w:rsidR="00425DBC" w:rsidRDefault="00000000">
            <w:pPr>
              <w:rPr>
                <w:rFonts w:hint="eastAsia"/>
              </w:rPr>
            </w:pPr>
            <w:r>
              <w:rPr>
                <w:sz w:val="17"/>
              </w:rPr>
              <w:t>Stock Control India acceptance process</w:t>
            </w:r>
          </w:p>
        </w:tc>
        <w:tc>
          <w:tcPr>
            <w:tcW w:w="5184" w:type="dxa"/>
            <w:vAlign w:val="center"/>
          </w:tcPr>
          <w:p w14:paraId="72F74B74" w14:textId="77777777" w:rsidR="00425DBC" w:rsidRDefault="00000000">
            <w:pPr>
              <w:rPr>
                <w:rFonts w:hint="eastAsia"/>
              </w:rPr>
            </w:pPr>
            <w:r>
              <w:rPr>
                <w:sz w:val="17"/>
              </w:rPr>
              <w:t>RP Review and Stock Control India Acceptance</w:t>
            </w:r>
          </w:p>
        </w:tc>
      </w:tr>
      <w:tr w:rsidR="00425DBC" w14:paraId="45E40A83" w14:textId="77777777">
        <w:trPr>
          <w:jc w:val="center"/>
        </w:trPr>
        <w:tc>
          <w:tcPr>
            <w:tcW w:w="5184" w:type="dxa"/>
            <w:vAlign w:val="center"/>
          </w:tcPr>
          <w:p w14:paraId="3F95289E" w14:textId="77777777" w:rsidR="00425DBC" w:rsidRDefault="00000000">
            <w:pPr>
              <w:rPr>
                <w:rFonts w:hint="eastAsia"/>
              </w:rPr>
            </w:pPr>
            <w:r>
              <w:rPr>
                <w:sz w:val="17"/>
              </w:rPr>
              <w:t>Batch Checking module</w:t>
            </w:r>
          </w:p>
        </w:tc>
        <w:tc>
          <w:tcPr>
            <w:tcW w:w="5184" w:type="dxa"/>
            <w:vAlign w:val="center"/>
          </w:tcPr>
          <w:p w14:paraId="58440E43" w14:textId="77777777" w:rsidR="00425DBC" w:rsidRDefault="00000000">
            <w:pPr>
              <w:rPr>
                <w:rFonts w:hint="eastAsia"/>
              </w:rPr>
            </w:pPr>
            <w:r>
              <w:rPr>
                <w:sz w:val="17"/>
              </w:rPr>
              <w:t>Batch Checking - Product Check Log</w:t>
            </w:r>
          </w:p>
        </w:tc>
      </w:tr>
      <w:tr w:rsidR="00425DBC" w14:paraId="79FB5AB3" w14:textId="77777777">
        <w:trPr>
          <w:jc w:val="center"/>
        </w:trPr>
        <w:tc>
          <w:tcPr>
            <w:tcW w:w="5184" w:type="dxa"/>
            <w:vAlign w:val="center"/>
          </w:tcPr>
          <w:p w14:paraId="58742C30" w14:textId="77777777" w:rsidR="00425DBC" w:rsidRDefault="00000000">
            <w:pPr>
              <w:rPr>
                <w:rFonts w:hint="eastAsia"/>
              </w:rPr>
            </w:pPr>
            <w:r>
              <w:rPr>
                <w:sz w:val="17"/>
              </w:rPr>
              <w:t>Product reference image/scan repository within the system</w:t>
            </w:r>
          </w:p>
        </w:tc>
        <w:tc>
          <w:tcPr>
            <w:tcW w:w="5184" w:type="dxa"/>
            <w:vAlign w:val="center"/>
          </w:tcPr>
          <w:p w14:paraId="7BD01D27" w14:textId="77777777" w:rsidR="00425DBC" w:rsidRDefault="00000000">
            <w:pPr>
              <w:rPr>
                <w:rFonts w:hint="eastAsia"/>
              </w:rPr>
            </w:pPr>
            <w:r>
              <w:rPr>
                <w:sz w:val="17"/>
              </w:rPr>
              <w:t>Batch Checking - Product Check Log</w:t>
            </w:r>
          </w:p>
        </w:tc>
      </w:tr>
      <w:tr w:rsidR="00425DBC" w14:paraId="087D2C11" w14:textId="77777777">
        <w:trPr>
          <w:jc w:val="center"/>
        </w:trPr>
        <w:tc>
          <w:tcPr>
            <w:tcW w:w="5184" w:type="dxa"/>
            <w:vAlign w:val="center"/>
          </w:tcPr>
          <w:p w14:paraId="3AD376D8" w14:textId="77777777" w:rsidR="00425DBC" w:rsidRDefault="00000000">
            <w:pPr>
              <w:rPr>
                <w:rFonts w:hint="eastAsia"/>
              </w:rPr>
            </w:pPr>
            <w:r>
              <w:rPr>
                <w:sz w:val="17"/>
              </w:rPr>
              <w:t>Printer</w:t>
            </w:r>
          </w:p>
        </w:tc>
        <w:tc>
          <w:tcPr>
            <w:tcW w:w="5184" w:type="dxa"/>
            <w:vAlign w:val="center"/>
          </w:tcPr>
          <w:p w14:paraId="5D831302" w14:textId="77777777" w:rsidR="00425DBC" w:rsidRDefault="00000000">
            <w:pPr>
              <w:rPr>
                <w:rFonts w:hint="eastAsia"/>
              </w:rPr>
            </w:pPr>
            <w:r>
              <w:rPr>
                <w:sz w:val="17"/>
              </w:rPr>
              <w:t>Batch Checking - Product Check Log, Pre-QP</w:t>
            </w:r>
          </w:p>
        </w:tc>
      </w:tr>
      <w:tr w:rsidR="00425DBC" w14:paraId="6C0E49F5" w14:textId="77777777">
        <w:trPr>
          <w:jc w:val="center"/>
        </w:trPr>
        <w:tc>
          <w:tcPr>
            <w:tcW w:w="5184" w:type="dxa"/>
            <w:vAlign w:val="center"/>
          </w:tcPr>
          <w:p w14:paraId="451030B6" w14:textId="77777777" w:rsidR="00425DBC" w:rsidRDefault="00000000">
            <w:pPr>
              <w:rPr>
                <w:rFonts w:hint="eastAsia"/>
              </w:rPr>
            </w:pPr>
            <w:r>
              <w:rPr>
                <w:sz w:val="17"/>
              </w:rPr>
              <w:t>B&amp;S Batch Add module</w:t>
            </w:r>
          </w:p>
        </w:tc>
        <w:tc>
          <w:tcPr>
            <w:tcW w:w="5184" w:type="dxa"/>
            <w:vAlign w:val="center"/>
          </w:tcPr>
          <w:p w14:paraId="19299A39" w14:textId="77777777" w:rsidR="00425DBC" w:rsidRDefault="00000000">
            <w:pPr>
              <w:rPr>
                <w:rFonts w:hint="eastAsia"/>
              </w:rPr>
            </w:pPr>
            <w:r>
              <w:rPr>
                <w:sz w:val="17"/>
              </w:rPr>
              <w:t>Issuing Batch Assembly Record</w:t>
            </w:r>
          </w:p>
        </w:tc>
      </w:tr>
      <w:tr w:rsidR="00425DBC" w14:paraId="61676A16" w14:textId="77777777">
        <w:trPr>
          <w:jc w:val="center"/>
        </w:trPr>
        <w:tc>
          <w:tcPr>
            <w:tcW w:w="5184" w:type="dxa"/>
            <w:vAlign w:val="center"/>
          </w:tcPr>
          <w:p w14:paraId="7B382041" w14:textId="77777777" w:rsidR="00425DBC" w:rsidRDefault="00000000">
            <w:pPr>
              <w:rPr>
                <w:rFonts w:hint="eastAsia"/>
              </w:rPr>
            </w:pPr>
            <w:r>
              <w:rPr>
                <w:sz w:val="17"/>
              </w:rPr>
              <w:t>Printer, where BAR pages are printed</w:t>
            </w:r>
          </w:p>
        </w:tc>
        <w:tc>
          <w:tcPr>
            <w:tcW w:w="5184" w:type="dxa"/>
            <w:vAlign w:val="center"/>
          </w:tcPr>
          <w:p w14:paraId="333A5F51" w14:textId="77777777" w:rsidR="00425DBC" w:rsidRDefault="00000000">
            <w:pPr>
              <w:rPr>
                <w:rFonts w:hint="eastAsia"/>
              </w:rPr>
            </w:pPr>
            <w:r>
              <w:rPr>
                <w:sz w:val="17"/>
              </w:rPr>
              <w:t>Issuing Batch Assembly Record</w:t>
            </w:r>
          </w:p>
        </w:tc>
      </w:tr>
      <w:tr w:rsidR="00425DBC" w14:paraId="313720E9" w14:textId="77777777">
        <w:trPr>
          <w:jc w:val="center"/>
        </w:trPr>
        <w:tc>
          <w:tcPr>
            <w:tcW w:w="5184" w:type="dxa"/>
            <w:vAlign w:val="center"/>
          </w:tcPr>
          <w:p w14:paraId="575DA8A8" w14:textId="77777777" w:rsidR="00425DBC" w:rsidRDefault="00000000">
            <w:pPr>
              <w:rPr>
                <w:rFonts w:hint="eastAsia"/>
              </w:rPr>
            </w:pPr>
            <w:r>
              <w:rPr>
                <w:sz w:val="17"/>
              </w:rPr>
              <w:t>Printer Module</w:t>
            </w:r>
          </w:p>
        </w:tc>
        <w:tc>
          <w:tcPr>
            <w:tcW w:w="5184" w:type="dxa"/>
            <w:vAlign w:val="center"/>
          </w:tcPr>
          <w:p w14:paraId="3F1C06A1" w14:textId="77777777" w:rsidR="00425DBC" w:rsidRDefault="00000000">
            <w:pPr>
              <w:rPr>
                <w:rFonts w:hint="eastAsia"/>
              </w:rPr>
            </w:pPr>
            <w:r>
              <w:rPr>
                <w:sz w:val="17"/>
              </w:rPr>
              <w:t>Printing Labels, Leaflet Printing</w:t>
            </w:r>
          </w:p>
        </w:tc>
      </w:tr>
      <w:tr w:rsidR="00425DBC" w14:paraId="4A7BA12B" w14:textId="77777777">
        <w:trPr>
          <w:jc w:val="center"/>
        </w:trPr>
        <w:tc>
          <w:tcPr>
            <w:tcW w:w="5184" w:type="dxa"/>
            <w:vAlign w:val="center"/>
          </w:tcPr>
          <w:p w14:paraId="2AF65CFE" w14:textId="77777777" w:rsidR="00425DBC" w:rsidRDefault="00000000">
            <w:pPr>
              <w:rPr>
                <w:rFonts w:hint="eastAsia"/>
              </w:rPr>
            </w:pPr>
            <w:r>
              <w:rPr>
                <w:sz w:val="17"/>
              </w:rPr>
              <w:t>Barcode scanner or manual batch number entry</w:t>
            </w:r>
          </w:p>
        </w:tc>
        <w:tc>
          <w:tcPr>
            <w:tcW w:w="5184" w:type="dxa"/>
            <w:vAlign w:val="center"/>
          </w:tcPr>
          <w:p w14:paraId="485A47A7" w14:textId="77777777" w:rsidR="00425DBC" w:rsidRDefault="00000000">
            <w:pPr>
              <w:rPr>
                <w:rFonts w:hint="eastAsia"/>
              </w:rPr>
            </w:pPr>
            <w:r>
              <w:rPr>
                <w:sz w:val="17"/>
              </w:rPr>
              <w:t>Printing Labels</w:t>
            </w:r>
          </w:p>
        </w:tc>
      </w:tr>
      <w:tr w:rsidR="00425DBC" w14:paraId="1597E929" w14:textId="77777777">
        <w:trPr>
          <w:jc w:val="center"/>
        </w:trPr>
        <w:tc>
          <w:tcPr>
            <w:tcW w:w="5184" w:type="dxa"/>
            <w:vAlign w:val="center"/>
          </w:tcPr>
          <w:p w14:paraId="03E2BDC0" w14:textId="77777777" w:rsidR="00425DBC" w:rsidRDefault="00000000">
            <w:pPr>
              <w:rPr>
                <w:rFonts w:hint="eastAsia"/>
              </w:rPr>
            </w:pPr>
            <w:r>
              <w:rPr>
                <w:sz w:val="17"/>
              </w:rPr>
              <w:t>Label printer</w:t>
            </w:r>
          </w:p>
        </w:tc>
        <w:tc>
          <w:tcPr>
            <w:tcW w:w="5184" w:type="dxa"/>
            <w:vAlign w:val="center"/>
          </w:tcPr>
          <w:p w14:paraId="2C961B09" w14:textId="77777777" w:rsidR="00425DBC" w:rsidRDefault="00000000">
            <w:pPr>
              <w:rPr>
                <w:rFonts w:hint="eastAsia"/>
              </w:rPr>
            </w:pPr>
            <w:r>
              <w:rPr>
                <w:sz w:val="17"/>
              </w:rPr>
              <w:t>Printing Labels</w:t>
            </w:r>
          </w:p>
        </w:tc>
      </w:tr>
      <w:tr w:rsidR="00425DBC" w14:paraId="469AD2A0" w14:textId="77777777">
        <w:trPr>
          <w:jc w:val="center"/>
        </w:trPr>
        <w:tc>
          <w:tcPr>
            <w:tcW w:w="5184" w:type="dxa"/>
            <w:vAlign w:val="center"/>
          </w:tcPr>
          <w:p w14:paraId="7FD888E8" w14:textId="77777777" w:rsidR="00425DBC" w:rsidRDefault="00000000">
            <w:pPr>
              <w:rPr>
                <w:rFonts w:hint="eastAsia"/>
              </w:rPr>
            </w:pPr>
            <w:r>
              <w:rPr>
                <w:sz w:val="17"/>
              </w:rPr>
              <w:t>Barcode scanner</w:t>
            </w:r>
          </w:p>
        </w:tc>
        <w:tc>
          <w:tcPr>
            <w:tcW w:w="5184" w:type="dxa"/>
            <w:vAlign w:val="center"/>
          </w:tcPr>
          <w:p w14:paraId="31092345" w14:textId="77777777" w:rsidR="00425DBC" w:rsidRDefault="00000000">
            <w:pPr>
              <w:rPr>
                <w:rFonts w:hint="eastAsia"/>
              </w:rPr>
            </w:pPr>
            <w:r>
              <w:rPr>
                <w:sz w:val="17"/>
              </w:rPr>
              <w:t>Leaflet Printing, Leaflet Folding, Assembly Room Operations, Post-Assembly QC, Pre-QP</w:t>
            </w:r>
          </w:p>
        </w:tc>
      </w:tr>
      <w:tr w:rsidR="00425DBC" w14:paraId="17F0098C" w14:textId="77777777">
        <w:trPr>
          <w:jc w:val="center"/>
        </w:trPr>
        <w:tc>
          <w:tcPr>
            <w:tcW w:w="5184" w:type="dxa"/>
            <w:vAlign w:val="center"/>
          </w:tcPr>
          <w:p w14:paraId="3C8F25AF" w14:textId="77777777" w:rsidR="00425DBC" w:rsidRDefault="00000000">
            <w:pPr>
              <w:rPr>
                <w:rFonts w:hint="eastAsia"/>
              </w:rPr>
            </w:pPr>
            <w:r>
              <w:rPr>
                <w:sz w:val="17"/>
              </w:rPr>
              <w:t>Leaflet printer</w:t>
            </w:r>
          </w:p>
        </w:tc>
        <w:tc>
          <w:tcPr>
            <w:tcW w:w="5184" w:type="dxa"/>
            <w:vAlign w:val="center"/>
          </w:tcPr>
          <w:p w14:paraId="5AA57115" w14:textId="77777777" w:rsidR="00425DBC" w:rsidRDefault="00000000">
            <w:pPr>
              <w:rPr>
                <w:rFonts w:hint="eastAsia"/>
              </w:rPr>
            </w:pPr>
            <w:r>
              <w:rPr>
                <w:sz w:val="17"/>
              </w:rPr>
              <w:t>Leaflet Printing</w:t>
            </w:r>
          </w:p>
        </w:tc>
      </w:tr>
      <w:tr w:rsidR="00425DBC" w14:paraId="3DE30230" w14:textId="77777777">
        <w:trPr>
          <w:jc w:val="center"/>
        </w:trPr>
        <w:tc>
          <w:tcPr>
            <w:tcW w:w="5184" w:type="dxa"/>
            <w:vAlign w:val="center"/>
          </w:tcPr>
          <w:p w14:paraId="6EAB0E4F" w14:textId="77777777" w:rsidR="00425DBC" w:rsidRDefault="00000000">
            <w:pPr>
              <w:rPr>
                <w:rFonts w:hint="eastAsia"/>
              </w:rPr>
            </w:pPr>
            <w:r>
              <w:rPr>
                <w:sz w:val="17"/>
              </w:rPr>
              <w:t>Handheld scanner/device</w:t>
            </w:r>
          </w:p>
        </w:tc>
        <w:tc>
          <w:tcPr>
            <w:tcW w:w="5184" w:type="dxa"/>
            <w:vAlign w:val="center"/>
          </w:tcPr>
          <w:p w14:paraId="3350CD5C" w14:textId="77777777" w:rsidR="00425DBC" w:rsidRDefault="00000000">
            <w:pPr>
              <w:rPr>
                <w:rFonts w:hint="eastAsia"/>
              </w:rPr>
            </w:pPr>
            <w:r>
              <w:rPr>
                <w:sz w:val="17"/>
              </w:rPr>
              <w:t>Carton / Braille Preparation</w:t>
            </w:r>
          </w:p>
        </w:tc>
      </w:tr>
      <w:tr w:rsidR="00425DBC" w14:paraId="6D2D1A58" w14:textId="77777777">
        <w:trPr>
          <w:jc w:val="center"/>
        </w:trPr>
        <w:tc>
          <w:tcPr>
            <w:tcW w:w="5184" w:type="dxa"/>
            <w:vAlign w:val="center"/>
          </w:tcPr>
          <w:p w14:paraId="48D7B504" w14:textId="77777777" w:rsidR="00425DBC" w:rsidRDefault="00000000">
            <w:pPr>
              <w:rPr>
                <w:rFonts w:hint="eastAsia"/>
              </w:rPr>
            </w:pPr>
            <w:r>
              <w:rPr>
                <w:sz w:val="17"/>
              </w:rPr>
              <w:t>PLPI / stock location system</w:t>
            </w:r>
          </w:p>
        </w:tc>
        <w:tc>
          <w:tcPr>
            <w:tcW w:w="5184" w:type="dxa"/>
            <w:vAlign w:val="center"/>
          </w:tcPr>
          <w:p w14:paraId="16484288" w14:textId="77777777" w:rsidR="00425DBC" w:rsidRDefault="00000000">
            <w:pPr>
              <w:rPr>
                <w:rFonts w:hint="eastAsia"/>
              </w:rPr>
            </w:pPr>
            <w:r>
              <w:rPr>
                <w:sz w:val="17"/>
              </w:rPr>
              <w:t>Carton / Braille Preparation</w:t>
            </w:r>
          </w:p>
        </w:tc>
      </w:tr>
      <w:tr w:rsidR="00425DBC" w14:paraId="0093E4FD" w14:textId="77777777">
        <w:trPr>
          <w:jc w:val="center"/>
        </w:trPr>
        <w:tc>
          <w:tcPr>
            <w:tcW w:w="5184" w:type="dxa"/>
            <w:vAlign w:val="center"/>
          </w:tcPr>
          <w:p w14:paraId="765891FC" w14:textId="77777777" w:rsidR="00425DBC" w:rsidRDefault="00000000">
            <w:pPr>
              <w:rPr>
                <w:rFonts w:hint="eastAsia"/>
              </w:rPr>
            </w:pPr>
            <w:r>
              <w:rPr>
                <w:sz w:val="17"/>
              </w:rPr>
              <w:t>Barcode scanning</w:t>
            </w:r>
          </w:p>
        </w:tc>
        <w:tc>
          <w:tcPr>
            <w:tcW w:w="5184" w:type="dxa"/>
            <w:vAlign w:val="center"/>
          </w:tcPr>
          <w:p w14:paraId="3EE55FAA" w14:textId="77777777" w:rsidR="00425DBC" w:rsidRDefault="00000000">
            <w:pPr>
              <w:rPr>
                <w:rFonts w:hint="eastAsia"/>
              </w:rPr>
            </w:pPr>
            <w:r>
              <w:rPr>
                <w:sz w:val="17"/>
              </w:rPr>
              <w:t>Carton / Braille Preparation</w:t>
            </w:r>
          </w:p>
        </w:tc>
      </w:tr>
      <w:tr w:rsidR="00425DBC" w14:paraId="5E0F26FB" w14:textId="77777777">
        <w:trPr>
          <w:jc w:val="center"/>
        </w:trPr>
        <w:tc>
          <w:tcPr>
            <w:tcW w:w="5184" w:type="dxa"/>
            <w:vAlign w:val="center"/>
          </w:tcPr>
          <w:p w14:paraId="44C4646C" w14:textId="77777777" w:rsidR="00425DBC" w:rsidRDefault="00000000">
            <w:pPr>
              <w:rPr>
                <w:rFonts w:hint="eastAsia"/>
              </w:rPr>
            </w:pPr>
            <w:r>
              <w:rPr>
                <w:sz w:val="17"/>
              </w:rPr>
              <w:t>Braille printing/embossing equipment, where applicable</w:t>
            </w:r>
          </w:p>
        </w:tc>
        <w:tc>
          <w:tcPr>
            <w:tcW w:w="5184" w:type="dxa"/>
            <w:vAlign w:val="center"/>
          </w:tcPr>
          <w:p w14:paraId="3D4D6B03" w14:textId="77777777" w:rsidR="00425DBC" w:rsidRDefault="00000000">
            <w:pPr>
              <w:rPr>
                <w:rFonts w:hint="eastAsia"/>
              </w:rPr>
            </w:pPr>
            <w:r>
              <w:rPr>
                <w:sz w:val="17"/>
              </w:rPr>
              <w:t>Carton / Braille Preparation</w:t>
            </w:r>
          </w:p>
        </w:tc>
      </w:tr>
      <w:tr w:rsidR="00425DBC" w14:paraId="0A4859DF" w14:textId="77777777">
        <w:trPr>
          <w:jc w:val="center"/>
        </w:trPr>
        <w:tc>
          <w:tcPr>
            <w:tcW w:w="5184" w:type="dxa"/>
            <w:vAlign w:val="center"/>
          </w:tcPr>
          <w:p w14:paraId="065763AC" w14:textId="77777777" w:rsidR="00425DBC" w:rsidRDefault="00000000">
            <w:pPr>
              <w:rPr>
                <w:rFonts w:hint="eastAsia"/>
              </w:rPr>
            </w:pPr>
            <w:r>
              <w:rPr>
                <w:sz w:val="17"/>
              </w:rPr>
              <w:t>Leaflet Folding module</w:t>
            </w:r>
          </w:p>
        </w:tc>
        <w:tc>
          <w:tcPr>
            <w:tcW w:w="5184" w:type="dxa"/>
            <w:vAlign w:val="center"/>
          </w:tcPr>
          <w:p w14:paraId="619773F5" w14:textId="77777777" w:rsidR="00425DBC" w:rsidRDefault="00000000">
            <w:pPr>
              <w:rPr>
                <w:rFonts w:hint="eastAsia"/>
              </w:rPr>
            </w:pPr>
            <w:r>
              <w:rPr>
                <w:sz w:val="17"/>
              </w:rPr>
              <w:t>Leaflet Folding</w:t>
            </w:r>
          </w:p>
        </w:tc>
      </w:tr>
      <w:tr w:rsidR="00425DBC" w14:paraId="6E4C284B" w14:textId="77777777">
        <w:trPr>
          <w:jc w:val="center"/>
        </w:trPr>
        <w:tc>
          <w:tcPr>
            <w:tcW w:w="5184" w:type="dxa"/>
            <w:vAlign w:val="center"/>
          </w:tcPr>
          <w:p w14:paraId="14AC67A7" w14:textId="77777777" w:rsidR="00425DBC" w:rsidRDefault="00000000">
            <w:pPr>
              <w:rPr>
                <w:rFonts w:hint="eastAsia"/>
              </w:rPr>
            </w:pPr>
            <w:r>
              <w:rPr>
                <w:sz w:val="17"/>
              </w:rPr>
              <w:t>Double Check module</w:t>
            </w:r>
          </w:p>
        </w:tc>
        <w:tc>
          <w:tcPr>
            <w:tcW w:w="5184" w:type="dxa"/>
            <w:vAlign w:val="center"/>
          </w:tcPr>
          <w:p w14:paraId="35112884" w14:textId="77777777" w:rsidR="00425DBC" w:rsidRDefault="00000000">
            <w:pPr>
              <w:rPr>
                <w:rFonts w:hint="eastAsia"/>
              </w:rPr>
            </w:pPr>
            <w:r>
              <w:rPr>
                <w:sz w:val="17"/>
              </w:rPr>
              <w:t>Pre-Assembly QC</w:t>
            </w:r>
          </w:p>
        </w:tc>
      </w:tr>
      <w:tr w:rsidR="00425DBC" w14:paraId="32B12054" w14:textId="77777777">
        <w:trPr>
          <w:jc w:val="center"/>
        </w:trPr>
        <w:tc>
          <w:tcPr>
            <w:tcW w:w="5184" w:type="dxa"/>
            <w:vAlign w:val="center"/>
          </w:tcPr>
          <w:p w14:paraId="7AB2A500" w14:textId="77777777" w:rsidR="00425DBC" w:rsidRDefault="00000000">
            <w:pPr>
              <w:rPr>
                <w:rFonts w:hint="eastAsia"/>
              </w:rPr>
            </w:pPr>
            <w:r>
              <w:rPr>
                <w:sz w:val="17"/>
              </w:rPr>
              <w:t>Mock-up / printing module</w:t>
            </w:r>
          </w:p>
        </w:tc>
        <w:tc>
          <w:tcPr>
            <w:tcW w:w="5184" w:type="dxa"/>
            <w:vAlign w:val="center"/>
          </w:tcPr>
          <w:p w14:paraId="3270F699" w14:textId="77777777" w:rsidR="00425DBC" w:rsidRDefault="00000000">
            <w:pPr>
              <w:rPr>
                <w:rFonts w:hint="eastAsia"/>
              </w:rPr>
            </w:pPr>
            <w:r>
              <w:rPr>
                <w:sz w:val="17"/>
              </w:rPr>
              <w:t>Pre-Assembly QC</w:t>
            </w:r>
          </w:p>
        </w:tc>
      </w:tr>
      <w:tr w:rsidR="00425DBC" w14:paraId="409E08EC" w14:textId="77777777">
        <w:trPr>
          <w:jc w:val="center"/>
        </w:trPr>
        <w:tc>
          <w:tcPr>
            <w:tcW w:w="5184" w:type="dxa"/>
            <w:vAlign w:val="center"/>
          </w:tcPr>
          <w:p w14:paraId="5031FAB3" w14:textId="77777777" w:rsidR="00425DBC" w:rsidRDefault="00000000">
            <w:pPr>
              <w:rPr>
                <w:rFonts w:hint="eastAsia"/>
              </w:rPr>
            </w:pPr>
            <w:r>
              <w:rPr>
                <w:sz w:val="17"/>
              </w:rPr>
              <w:t>Printer, where mock-up is printed</w:t>
            </w:r>
          </w:p>
        </w:tc>
        <w:tc>
          <w:tcPr>
            <w:tcW w:w="5184" w:type="dxa"/>
            <w:vAlign w:val="center"/>
          </w:tcPr>
          <w:p w14:paraId="286B8A1B" w14:textId="77777777" w:rsidR="00425DBC" w:rsidRDefault="00000000">
            <w:pPr>
              <w:rPr>
                <w:rFonts w:hint="eastAsia"/>
              </w:rPr>
            </w:pPr>
            <w:r>
              <w:rPr>
                <w:sz w:val="17"/>
              </w:rPr>
              <w:t>Pre-Assembly QC</w:t>
            </w:r>
          </w:p>
        </w:tc>
      </w:tr>
      <w:tr w:rsidR="00425DBC" w14:paraId="5D20654A" w14:textId="77777777">
        <w:trPr>
          <w:jc w:val="center"/>
        </w:trPr>
        <w:tc>
          <w:tcPr>
            <w:tcW w:w="5184" w:type="dxa"/>
            <w:vAlign w:val="center"/>
          </w:tcPr>
          <w:p w14:paraId="09C91AC8" w14:textId="77777777" w:rsidR="00425DBC" w:rsidRDefault="00000000">
            <w:pPr>
              <w:rPr>
                <w:rFonts w:hint="eastAsia"/>
              </w:rPr>
            </w:pPr>
            <w:r>
              <w:rPr>
                <w:sz w:val="17"/>
              </w:rPr>
              <w:t>BAR documentation</w:t>
            </w:r>
          </w:p>
        </w:tc>
        <w:tc>
          <w:tcPr>
            <w:tcW w:w="5184" w:type="dxa"/>
            <w:vAlign w:val="center"/>
          </w:tcPr>
          <w:p w14:paraId="0315245B" w14:textId="77777777" w:rsidR="00425DBC" w:rsidRDefault="00000000">
            <w:pPr>
              <w:rPr>
                <w:rFonts w:hint="eastAsia"/>
              </w:rPr>
            </w:pPr>
            <w:r>
              <w:rPr>
                <w:sz w:val="17"/>
              </w:rPr>
              <w:t>Production Control / Room Allocation</w:t>
            </w:r>
          </w:p>
        </w:tc>
      </w:tr>
      <w:tr w:rsidR="00425DBC" w14:paraId="5289E261" w14:textId="77777777">
        <w:trPr>
          <w:jc w:val="center"/>
        </w:trPr>
        <w:tc>
          <w:tcPr>
            <w:tcW w:w="5184" w:type="dxa"/>
            <w:vAlign w:val="center"/>
          </w:tcPr>
          <w:p w14:paraId="3EDAA47F" w14:textId="77777777" w:rsidR="00425DBC" w:rsidRDefault="00000000">
            <w:pPr>
              <w:rPr>
                <w:rFonts w:hint="eastAsia"/>
              </w:rPr>
            </w:pPr>
            <w:r>
              <w:rPr>
                <w:sz w:val="17"/>
              </w:rPr>
              <w:lastRenderedPageBreak/>
              <w:t>Barcode scanner, where applicable</w:t>
            </w:r>
          </w:p>
        </w:tc>
        <w:tc>
          <w:tcPr>
            <w:tcW w:w="5184" w:type="dxa"/>
            <w:vAlign w:val="center"/>
          </w:tcPr>
          <w:p w14:paraId="64E57A18" w14:textId="77777777" w:rsidR="00425DBC" w:rsidRDefault="00000000">
            <w:pPr>
              <w:rPr>
                <w:rFonts w:hint="eastAsia"/>
              </w:rPr>
            </w:pPr>
            <w:r>
              <w:rPr>
                <w:sz w:val="17"/>
              </w:rPr>
              <w:t>Production Control / Room Allocation</w:t>
            </w:r>
          </w:p>
        </w:tc>
      </w:tr>
      <w:tr w:rsidR="00425DBC" w14:paraId="6AEF7B18" w14:textId="77777777">
        <w:trPr>
          <w:jc w:val="center"/>
        </w:trPr>
        <w:tc>
          <w:tcPr>
            <w:tcW w:w="5184" w:type="dxa"/>
            <w:vAlign w:val="center"/>
          </w:tcPr>
          <w:p w14:paraId="0EBE8027" w14:textId="77777777" w:rsidR="00425DBC" w:rsidRDefault="00000000">
            <w:pPr>
              <w:rPr>
                <w:rFonts w:hint="eastAsia"/>
              </w:rPr>
            </w:pPr>
            <w:r>
              <w:rPr>
                <w:sz w:val="17"/>
              </w:rPr>
              <w:t>Passcode, where applicable</w:t>
            </w:r>
          </w:p>
        </w:tc>
        <w:tc>
          <w:tcPr>
            <w:tcW w:w="5184" w:type="dxa"/>
            <w:vAlign w:val="center"/>
          </w:tcPr>
          <w:p w14:paraId="3D4714A3" w14:textId="77777777" w:rsidR="00425DBC" w:rsidRDefault="00000000">
            <w:pPr>
              <w:rPr>
                <w:rFonts w:hint="eastAsia"/>
              </w:rPr>
            </w:pPr>
            <w:r>
              <w:rPr>
                <w:sz w:val="17"/>
              </w:rPr>
              <w:t>Production Control / Room Allocation</w:t>
            </w:r>
          </w:p>
        </w:tc>
      </w:tr>
      <w:tr w:rsidR="00425DBC" w14:paraId="178C078F" w14:textId="77777777">
        <w:trPr>
          <w:jc w:val="center"/>
        </w:trPr>
        <w:tc>
          <w:tcPr>
            <w:tcW w:w="5184" w:type="dxa"/>
            <w:vAlign w:val="center"/>
          </w:tcPr>
          <w:p w14:paraId="0052254F" w14:textId="77777777" w:rsidR="00425DBC" w:rsidRDefault="00000000">
            <w:pPr>
              <w:rPr>
                <w:rFonts w:hint="eastAsia"/>
              </w:rPr>
            </w:pPr>
            <w:r>
              <w:rPr>
                <w:sz w:val="17"/>
              </w:rPr>
              <w:t>Assembly Room module</w:t>
            </w:r>
          </w:p>
        </w:tc>
        <w:tc>
          <w:tcPr>
            <w:tcW w:w="5184" w:type="dxa"/>
            <w:vAlign w:val="center"/>
          </w:tcPr>
          <w:p w14:paraId="6A6DF63A" w14:textId="77777777" w:rsidR="00425DBC" w:rsidRDefault="00000000">
            <w:pPr>
              <w:rPr>
                <w:rFonts w:hint="eastAsia"/>
              </w:rPr>
            </w:pPr>
            <w:r>
              <w:rPr>
                <w:sz w:val="17"/>
              </w:rPr>
              <w:t>Assembly Room Operations</w:t>
            </w:r>
          </w:p>
        </w:tc>
      </w:tr>
      <w:tr w:rsidR="00425DBC" w14:paraId="77A55E3D" w14:textId="77777777">
        <w:trPr>
          <w:jc w:val="center"/>
        </w:trPr>
        <w:tc>
          <w:tcPr>
            <w:tcW w:w="5184" w:type="dxa"/>
            <w:vAlign w:val="center"/>
          </w:tcPr>
          <w:p w14:paraId="720ABDCE" w14:textId="77777777" w:rsidR="00425DBC" w:rsidRDefault="00000000">
            <w:pPr>
              <w:rPr>
                <w:rFonts w:hint="eastAsia"/>
              </w:rPr>
            </w:pPr>
            <w:r>
              <w:rPr>
                <w:sz w:val="17"/>
              </w:rPr>
              <w:t>User code/passcode</w:t>
            </w:r>
          </w:p>
        </w:tc>
        <w:tc>
          <w:tcPr>
            <w:tcW w:w="5184" w:type="dxa"/>
            <w:vAlign w:val="center"/>
          </w:tcPr>
          <w:p w14:paraId="21208545" w14:textId="77777777" w:rsidR="00425DBC" w:rsidRDefault="00000000">
            <w:pPr>
              <w:rPr>
                <w:rFonts w:hint="eastAsia"/>
              </w:rPr>
            </w:pPr>
            <w:r>
              <w:rPr>
                <w:sz w:val="17"/>
              </w:rPr>
              <w:t>Assembly Room Operations</w:t>
            </w:r>
          </w:p>
        </w:tc>
      </w:tr>
      <w:tr w:rsidR="00425DBC" w14:paraId="4A3EA45B" w14:textId="77777777">
        <w:trPr>
          <w:jc w:val="center"/>
        </w:trPr>
        <w:tc>
          <w:tcPr>
            <w:tcW w:w="5184" w:type="dxa"/>
            <w:vAlign w:val="center"/>
          </w:tcPr>
          <w:p w14:paraId="1E1D3084" w14:textId="77777777" w:rsidR="00425DBC" w:rsidRDefault="00000000">
            <w:pPr>
              <w:rPr>
                <w:rFonts w:hint="eastAsia"/>
              </w:rPr>
            </w:pPr>
            <w:r>
              <w:rPr>
                <w:sz w:val="17"/>
              </w:rPr>
              <w:t>IPC photo capture system, where applicable</w:t>
            </w:r>
          </w:p>
        </w:tc>
        <w:tc>
          <w:tcPr>
            <w:tcW w:w="5184" w:type="dxa"/>
            <w:vAlign w:val="center"/>
          </w:tcPr>
          <w:p w14:paraId="60DAF039" w14:textId="77777777" w:rsidR="00425DBC" w:rsidRDefault="00000000">
            <w:pPr>
              <w:rPr>
                <w:rFonts w:hint="eastAsia"/>
              </w:rPr>
            </w:pPr>
            <w:r>
              <w:rPr>
                <w:sz w:val="17"/>
              </w:rPr>
              <w:t>Assembly Room Operations</w:t>
            </w:r>
          </w:p>
        </w:tc>
      </w:tr>
      <w:tr w:rsidR="00425DBC" w14:paraId="64BD9D1E" w14:textId="77777777">
        <w:trPr>
          <w:jc w:val="center"/>
        </w:trPr>
        <w:tc>
          <w:tcPr>
            <w:tcW w:w="5184" w:type="dxa"/>
            <w:vAlign w:val="center"/>
          </w:tcPr>
          <w:p w14:paraId="6034153E" w14:textId="77777777" w:rsidR="00425DBC" w:rsidRDefault="00000000">
            <w:pPr>
              <w:rPr>
                <w:rFonts w:hint="eastAsia"/>
              </w:rPr>
            </w:pPr>
            <w:r>
              <w:rPr>
                <w:sz w:val="17"/>
              </w:rPr>
              <w:t>Production Check module</w:t>
            </w:r>
          </w:p>
        </w:tc>
        <w:tc>
          <w:tcPr>
            <w:tcW w:w="5184" w:type="dxa"/>
            <w:vAlign w:val="center"/>
          </w:tcPr>
          <w:p w14:paraId="491FD1BA" w14:textId="77777777" w:rsidR="00425DBC" w:rsidRDefault="00000000">
            <w:pPr>
              <w:rPr>
                <w:rFonts w:hint="eastAsia"/>
              </w:rPr>
            </w:pPr>
            <w:r>
              <w:rPr>
                <w:sz w:val="17"/>
              </w:rPr>
              <w:t>Post-Assembly QC</w:t>
            </w:r>
          </w:p>
        </w:tc>
      </w:tr>
      <w:tr w:rsidR="00425DBC" w14:paraId="7377AA81" w14:textId="77777777">
        <w:trPr>
          <w:jc w:val="center"/>
        </w:trPr>
        <w:tc>
          <w:tcPr>
            <w:tcW w:w="5184" w:type="dxa"/>
            <w:vAlign w:val="center"/>
          </w:tcPr>
          <w:p w14:paraId="59416BDA" w14:textId="77777777" w:rsidR="00425DBC" w:rsidRDefault="00000000">
            <w:pPr>
              <w:rPr>
                <w:rFonts w:hint="eastAsia"/>
              </w:rPr>
            </w:pPr>
            <w:r>
              <w:rPr>
                <w:sz w:val="17"/>
              </w:rPr>
              <w:t>Printer for quarantine labels</w:t>
            </w:r>
          </w:p>
        </w:tc>
        <w:tc>
          <w:tcPr>
            <w:tcW w:w="5184" w:type="dxa"/>
            <w:vAlign w:val="center"/>
          </w:tcPr>
          <w:p w14:paraId="3DD36FE0" w14:textId="77777777" w:rsidR="00425DBC" w:rsidRDefault="00000000">
            <w:pPr>
              <w:rPr>
                <w:rFonts w:hint="eastAsia"/>
              </w:rPr>
            </w:pPr>
            <w:r>
              <w:rPr>
                <w:sz w:val="17"/>
              </w:rPr>
              <w:t>Post-Assembly QC</w:t>
            </w:r>
          </w:p>
        </w:tc>
      </w:tr>
      <w:tr w:rsidR="00425DBC" w14:paraId="1C106538" w14:textId="77777777">
        <w:trPr>
          <w:jc w:val="center"/>
        </w:trPr>
        <w:tc>
          <w:tcPr>
            <w:tcW w:w="5184" w:type="dxa"/>
            <w:vAlign w:val="center"/>
          </w:tcPr>
          <w:p w14:paraId="50D517AA" w14:textId="77777777" w:rsidR="00425DBC" w:rsidRDefault="00000000">
            <w:pPr>
              <w:rPr>
                <w:rFonts w:hint="eastAsia"/>
              </w:rPr>
            </w:pPr>
            <w:r>
              <w:rPr>
                <w:sz w:val="17"/>
              </w:rPr>
              <w:t>User password</w:t>
            </w:r>
          </w:p>
        </w:tc>
        <w:tc>
          <w:tcPr>
            <w:tcW w:w="5184" w:type="dxa"/>
            <w:vAlign w:val="center"/>
          </w:tcPr>
          <w:p w14:paraId="19F9B7E4" w14:textId="77777777" w:rsidR="00425DBC" w:rsidRDefault="00000000">
            <w:pPr>
              <w:rPr>
                <w:rFonts w:hint="eastAsia"/>
              </w:rPr>
            </w:pPr>
            <w:r>
              <w:rPr>
                <w:sz w:val="17"/>
              </w:rPr>
              <w:t>Post-Assembly QC, Pre-QP</w:t>
            </w:r>
          </w:p>
        </w:tc>
      </w:tr>
      <w:tr w:rsidR="00425DBC" w14:paraId="77F3BA5C" w14:textId="77777777">
        <w:trPr>
          <w:jc w:val="center"/>
        </w:trPr>
        <w:tc>
          <w:tcPr>
            <w:tcW w:w="5184" w:type="dxa"/>
            <w:vAlign w:val="center"/>
          </w:tcPr>
          <w:p w14:paraId="3C07E272" w14:textId="77777777" w:rsidR="00425DBC" w:rsidRDefault="00000000">
            <w:pPr>
              <w:rPr>
                <w:rFonts w:hint="eastAsia"/>
              </w:rPr>
            </w:pPr>
            <w:r>
              <w:rPr>
                <w:sz w:val="17"/>
              </w:rPr>
              <w:t>Release Log module</w:t>
            </w:r>
          </w:p>
        </w:tc>
        <w:tc>
          <w:tcPr>
            <w:tcW w:w="5184" w:type="dxa"/>
            <w:vAlign w:val="center"/>
          </w:tcPr>
          <w:p w14:paraId="158705BC" w14:textId="77777777" w:rsidR="00425DBC" w:rsidRDefault="00000000">
            <w:pPr>
              <w:rPr>
                <w:rFonts w:hint="eastAsia"/>
              </w:rPr>
            </w:pPr>
            <w:r>
              <w:rPr>
                <w:sz w:val="17"/>
              </w:rPr>
              <w:t>Pre-QP</w:t>
            </w:r>
          </w:p>
        </w:tc>
      </w:tr>
      <w:tr w:rsidR="00425DBC" w14:paraId="316A392A" w14:textId="77777777">
        <w:trPr>
          <w:jc w:val="center"/>
        </w:trPr>
        <w:tc>
          <w:tcPr>
            <w:tcW w:w="5184" w:type="dxa"/>
            <w:vAlign w:val="center"/>
          </w:tcPr>
          <w:p w14:paraId="5C415D0C" w14:textId="77777777" w:rsidR="00425DBC" w:rsidRDefault="00000000">
            <w:pPr>
              <w:rPr>
                <w:rFonts w:hint="eastAsia"/>
              </w:rPr>
            </w:pPr>
            <w:r>
              <w:rPr>
                <w:sz w:val="17"/>
              </w:rPr>
              <w:t>IPC Print module</w:t>
            </w:r>
          </w:p>
        </w:tc>
        <w:tc>
          <w:tcPr>
            <w:tcW w:w="5184" w:type="dxa"/>
            <w:vAlign w:val="center"/>
          </w:tcPr>
          <w:p w14:paraId="529B787D" w14:textId="77777777" w:rsidR="00425DBC" w:rsidRDefault="00000000">
            <w:pPr>
              <w:rPr>
                <w:rFonts w:hint="eastAsia"/>
              </w:rPr>
            </w:pPr>
            <w:r>
              <w:rPr>
                <w:sz w:val="17"/>
              </w:rPr>
              <w:t>Pre-QP, QP Approval</w:t>
            </w:r>
          </w:p>
        </w:tc>
      </w:tr>
      <w:tr w:rsidR="00425DBC" w14:paraId="18BFEE18" w14:textId="77777777">
        <w:trPr>
          <w:jc w:val="center"/>
        </w:trPr>
        <w:tc>
          <w:tcPr>
            <w:tcW w:w="5184" w:type="dxa"/>
            <w:vAlign w:val="center"/>
          </w:tcPr>
          <w:p w14:paraId="531FCD5C" w14:textId="77777777" w:rsidR="00425DBC" w:rsidRDefault="00000000">
            <w:pPr>
              <w:rPr>
                <w:rFonts w:hint="eastAsia"/>
              </w:rPr>
            </w:pPr>
            <w:r>
              <w:rPr>
                <w:sz w:val="17"/>
              </w:rPr>
              <w:t>PLPI, where required for information</w:t>
            </w:r>
          </w:p>
        </w:tc>
        <w:tc>
          <w:tcPr>
            <w:tcW w:w="5184" w:type="dxa"/>
            <w:vAlign w:val="center"/>
          </w:tcPr>
          <w:p w14:paraId="061618BE" w14:textId="77777777" w:rsidR="00425DBC" w:rsidRDefault="00000000">
            <w:pPr>
              <w:rPr>
                <w:rFonts w:hint="eastAsia"/>
              </w:rPr>
            </w:pPr>
            <w:r>
              <w:rPr>
                <w:sz w:val="17"/>
              </w:rPr>
              <w:t>QP Approval</w:t>
            </w:r>
          </w:p>
        </w:tc>
      </w:tr>
      <w:tr w:rsidR="00425DBC" w14:paraId="3818CC0E" w14:textId="77777777">
        <w:trPr>
          <w:jc w:val="center"/>
        </w:trPr>
        <w:tc>
          <w:tcPr>
            <w:tcW w:w="5184" w:type="dxa"/>
            <w:vAlign w:val="center"/>
          </w:tcPr>
          <w:p w14:paraId="161DC39F" w14:textId="77777777" w:rsidR="00425DBC" w:rsidRDefault="00000000">
            <w:pPr>
              <w:rPr>
                <w:rFonts w:hint="eastAsia"/>
              </w:rPr>
            </w:pPr>
            <w:r>
              <w:rPr>
                <w:sz w:val="17"/>
              </w:rPr>
              <w:t>Company QMS / quality records, where required</w:t>
            </w:r>
          </w:p>
        </w:tc>
        <w:tc>
          <w:tcPr>
            <w:tcW w:w="5184" w:type="dxa"/>
            <w:vAlign w:val="center"/>
          </w:tcPr>
          <w:p w14:paraId="0EE66762" w14:textId="77777777" w:rsidR="00425DBC" w:rsidRDefault="00000000">
            <w:pPr>
              <w:rPr>
                <w:rFonts w:hint="eastAsia"/>
              </w:rPr>
            </w:pPr>
            <w:r>
              <w:rPr>
                <w:sz w:val="17"/>
              </w:rPr>
              <w:t>QP Approval</w:t>
            </w:r>
          </w:p>
        </w:tc>
      </w:tr>
    </w:tbl>
    <w:p w14:paraId="34F1F388" w14:textId="77777777" w:rsidR="00425DBC" w:rsidRDefault="00000000">
      <w:pPr>
        <w:pStyle w:val="Heading1"/>
      </w:pPr>
      <w:r>
        <w:t>7. Documents and Records Summary</w:t>
      </w:r>
    </w:p>
    <w:tbl>
      <w:tblPr>
        <w:tblStyle w:val="TableGrid"/>
        <w:tblW w:w="0" w:type="auto"/>
        <w:jc w:val="center"/>
        <w:tblLook w:val="04A0" w:firstRow="1" w:lastRow="0" w:firstColumn="1" w:lastColumn="0" w:noHBand="0" w:noVBand="1"/>
      </w:tblPr>
      <w:tblGrid>
        <w:gridCol w:w="5184"/>
        <w:gridCol w:w="5184"/>
      </w:tblGrid>
      <w:tr w:rsidR="00425DBC" w14:paraId="06785F0D" w14:textId="77777777">
        <w:trPr>
          <w:jc w:val="center"/>
        </w:trPr>
        <w:tc>
          <w:tcPr>
            <w:tcW w:w="5184" w:type="dxa"/>
            <w:shd w:val="clear" w:color="auto" w:fill="D9EAF7"/>
            <w:vAlign w:val="center"/>
          </w:tcPr>
          <w:p w14:paraId="41186C84" w14:textId="77777777" w:rsidR="00425DBC" w:rsidRDefault="00000000">
            <w:pPr>
              <w:rPr>
                <w:rFonts w:hint="eastAsia"/>
              </w:rPr>
            </w:pPr>
            <w:r>
              <w:rPr>
                <w:b/>
                <w:sz w:val="17"/>
              </w:rPr>
              <w:t>Document / Record</w:t>
            </w:r>
          </w:p>
        </w:tc>
        <w:tc>
          <w:tcPr>
            <w:tcW w:w="5184" w:type="dxa"/>
            <w:shd w:val="clear" w:color="auto" w:fill="D9EAF7"/>
            <w:vAlign w:val="center"/>
          </w:tcPr>
          <w:p w14:paraId="6107E210" w14:textId="77777777" w:rsidR="00425DBC" w:rsidRDefault="00000000">
            <w:pPr>
              <w:rPr>
                <w:rFonts w:hint="eastAsia"/>
              </w:rPr>
            </w:pPr>
            <w:r>
              <w:rPr>
                <w:b/>
                <w:sz w:val="17"/>
              </w:rPr>
              <w:t>Used In</w:t>
            </w:r>
          </w:p>
        </w:tc>
      </w:tr>
      <w:tr w:rsidR="00425DBC" w14:paraId="22AD0277" w14:textId="77777777">
        <w:trPr>
          <w:jc w:val="center"/>
        </w:trPr>
        <w:tc>
          <w:tcPr>
            <w:tcW w:w="5184" w:type="dxa"/>
            <w:vAlign w:val="center"/>
          </w:tcPr>
          <w:p w14:paraId="52E32407" w14:textId="77777777" w:rsidR="00425DBC" w:rsidRDefault="00000000">
            <w:pPr>
              <w:rPr>
                <w:rFonts w:hint="eastAsia"/>
              </w:rPr>
            </w:pPr>
            <w:r>
              <w:rPr>
                <w:sz w:val="17"/>
              </w:rPr>
              <w:t>Package list / checklist</w:t>
            </w:r>
          </w:p>
        </w:tc>
        <w:tc>
          <w:tcPr>
            <w:tcW w:w="5184" w:type="dxa"/>
            <w:vAlign w:val="center"/>
          </w:tcPr>
          <w:p w14:paraId="6EEA041F" w14:textId="77777777" w:rsidR="00425DBC" w:rsidRDefault="00000000">
            <w:pPr>
              <w:rPr>
                <w:rFonts w:hint="eastAsia"/>
              </w:rPr>
            </w:pPr>
            <w:r>
              <w:rPr>
                <w:sz w:val="17"/>
              </w:rPr>
              <w:t>Goods-In</w:t>
            </w:r>
          </w:p>
        </w:tc>
      </w:tr>
      <w:tr w:rsidR="00425DBC" w14:paraId="5C0484AC" w14:textId="77777777">
        <w:trPr>
          <w:jc w:val="center"/>
        </w:trPr>
        <w:tc>
          <w:tcPr>
            <w:tcW w:w="5184" w:type="dxa"/>
            <w:vAlign w:val="center"/>
          </w:tcPr>
          <w:p w14:paraId="6244439B" w14:textId="77777777" w:rsidR="00425DBC" w:rsidRDefault="00000000">
            <w:pPr>
              <w:rPr>
                <w:rFonts w:hint="eastAsia"/>
              </w:rPr>
            </w:pPr>
            <w:r>
              <w:rPr>
                <w:sz w:val="17"/>
              </w:rPr>
              <w:t>Purchase Order</w:t>
            </w:r>
          </w:p>
        </w:tc>
        <w:tc>
          <w:tcPr>
            <w:tcW w:w="5184" w:type="dxa"/>
            <w:vAlign w:val="center"/>
          </w:tcPr>
          <w:p w14:paraId="6FE269DF" w14:textId="77777777" w:rsidR="00425DBC" w:rsidRDefault="00000000">
            <w:pPr>
              <w:rPr>
                <w:rFonts w:hint="eastAsia"/>
              </w:rPr>
            </w:pPr>
            <w:r>
              <w:rPr>
                <w:sz w:val="17"/>
              </w:rPr>
              <w:t>Goods-In, RP Review and Stock Control India Acceptance</w:t>
            </w:r>
          </w:p>
        </w:tc>
      </w:tr>
      <w:tr w:rsidR="00425DBC" w14:paraId="16A22F58" w14:textId="77777777">
        <w:trPr>
          <w:jc w:val="center"/>
        </w:trPr>
        <w:tc>
          <w:tcPr>
            <w:tcW w:w="5184" w:type="dxa"/>
            <w:vAlign w:val="center"/>
          </w:tcPr>
          <w:p w14:paraId="3462B3A5" w14:textId="77777777" w:rsidR="00425DBC" w:rsidRDefault="00000000">
            <w:pPr>
              <w:rPr>
                <w:rFonts w:hint="eastAsia"/>
              </w:rPr>
            </w:pPr>
            <w:r>
              <w:rPr>
                <w:sz w:val="17"/>
              </w:rPr>
              <w:t>Supplier invoice</w:t>
            </w:r>
          </w:p>
        </w:tc>
        <w:tc>
          <w:tcPr>
            <w:tcW w:w="5184" w:type="dxa"/>
            <w:vAlign w:val="center"/>
          </w:tcPr>
          <w:p w14:paraId="49928FC4" w14:textId="77777777" w:rsidR="00425DBC" w:rsidRDefault="00000000">
            <w:pPr>
              <w:rPr>
                <w:rFonts w:hint="eastAsia"/>
              </w:rPr>
            </w:pPr>
            <w:r>
              <w:rPr>
                <w:sz w:val="17"/>
              </w:rPr>
              <w:t>Goods-In, RP Review and Stock Control India Acceptance, Batch Checking - Product Check Log</w:t>
            </w:r>
          </w:p>
        </w:tc>
      </w:tr>
      <w:tr w:rsidR="00425DBC" w14:paraId="5BEF78BC" w14:textId="77777777">
        <w:trPr>
          <w:jc w:val="center"/>
        </w:trPr>
        <w:tc>
          <w:tcPr>
            <w:tcW w:w="5184" w:type="dxa"/>
            <w:vAlign w:val="center"/>
          </w:tcPr>
          <w:p w14:paraId="66FEEDFA" w14:textId="77777777" w:rsidR="00425DBC" w:rsidRDefault="00000000">
            <w:pPr>
              <w:rPr>
                <w:rFonts w:hint="eastAsia"/>
              </w:rPr>
            </w:pPr>
            <w:r>
              <w:rPr>
                <w:sz w:val="17"/>
              </w:rPr>
              <w:t>Supplier packing list</w:t>
            </w:r>
          </w:p>
        </w:tc>
        <w:tc>
          <w:tcPr>
            <w:tcW w:w="5184" w:type="dxa"/>
            <w:vAlign w:val="center"/>
          </w:tcPr>
          <w:p w14:paraId="5CFC73B3" w14:textId="77777777" w:rsidR="00425DBC" w:rsidRDefault="00000000">
            <w:pPr>
              <w:rPr>
                <w:rFonts w:hint="eastAsia"/>
              </w:rPr>
            </w:pPr>
            <w:r>
              <w:rPr>
                <w:sz w:val="17"/>
              </w:rPr>
              <w:t>Goods-In, RP Review and Stock Control India Acceptance</w:t>
            </w:r>
          </w:p>
        </w:tc>
      </w:tr>
      <w:tr w:rsidR="00425DBC" w14:paraId="72BA4C1D" w14:textId="77777777">
        <w:trPr>
          <w:jc w:val="center"/>
        </w:trPr>
        <w:tc>
          <w:tcPr>
            <w:tcW w:w="5184" w:type="dxa"/>
            <w:vAlign w:val="center"/>
          </w:tcPr>
          <w:p w14:paraId="0CF7B4EB" w14:textId="77777777" w:rsidR="00425DBC" w:rsidRDefault="00000000">
            <w:pPr>
              <w:rPr>
                <w:rFonts w:hint="eastAsia"/>
              </w:rPr>
            </w:pPr>
            <w:r>
              <w:rPr>
                <w:sz w:val="17"/>
              </w:rPr>
              <w:t>Temperature receipt / temperature evidence</w:t>
            </w:r>
          </w:p>
        </w:tc>
        <w:tc>
          <w:tcPr>
            <w:tcW w:w="5184" w:type="dxa"/>
            <w:vAlign w:val="center"/>
          </w:tcPr>
          <w:p w14:paraId="15E44F13" w14:textId="77777777" w:rsidR="00425DBC" w:rsidRDefault="00000000">
            <w:pPr>
              <w:rPr>
                <w:rFonts w:hint="eastAsia"/>
              </w:rPr>
            </w:pPr>
            <w:r>
              <w:rPr>
                <w:sz w:val="17"/>
              </w:rPr>
              <w:t>Goods-In</w:t>
            </w:r>
          </w:p>
        </w:tc>
      </w:tr>
      <w:tr w:rsidR="00425DBC" w14:paraId="0EF4830B" w14:textId="77777777">
        <w:trPr>
          <w:jc w:val="center"/>
        </w:trPr>
        <w:tc>
          <w:tcPr>
            <w:tcW w:w="5184" w:type="dxa"/>
            <w:vAlign w:val="center"/>
          </w:tcPr>
          <w:p w14:paraId="7006E7EC" w14:textId="77777777" w:rsidR="00425DBC" w:rsidRDefault="00000000">
            <w:pPr>
              <w:rPr>
                <w:rFonts w:hint="eastAsia"/>
              </w:rPr>
            </w:pPr>
            <w:r>
              <w:rPr>
                <w:sz w:val="17"/>
              </w:rPr>
              <w:t>Supply declaration, where applicable</w:t>
            </w:r>
          </w:p>
        </w:tc>
        <w:tc>
          <w:tcPr>
            <w:tcW w:w="5184" w:type="dxa"/>
            <w:vAlign w:val="center"/>
          </w:tcPr>
          <w:p w14:paraId="53FC3E72" w14:textId="77777777" w:rsidR="00425DBC" w:rsidRDefault="00000000">
            <w:pPr>
              <w:rPr>
                <w:rFonts w:hint="eastAsia"/>
              </w:rPr>
            </w:pPr>
            <w:r>
              <w:rPr>
                <w:sz w:val="17"/>
              </w:rPr>
              <w:t>Goods-In, RP Review and Stock Control India Acceptance</w:t>
            </w:r>
          </w:p>
        </w:tc>
      </w:tr>
      <w:tr w:rsidR="00425DBC" w14:paraId="2BFAF32E" w14:textId="77777777">
        <w:trPr>
          <w:jc w:val="center"/>
        </w:trPr>
        <w:tc>
          <w:tcPr>
            <w:tcW w:w="5184" w:type="dxa"/>
            <w:vAlign w:val="center"/>
          </w:tcPr>
          <w:p w14:paraId="5553F87D" w14:textId="77777777" w:rsidR="00425DBC" w:rsidRDefault="00000000">
            <w:pPr>
              <w:rPr>
                <w:rFonts w:hint="eastAsia"/>
              </w:rPr>
            </w:pPr>
            <w:r>
              <w:rPr>
                <w:sz w:val="17"/>
              </w:rPr>
              <w:t>Delivery or supplier paperwork, where applicable</w:t>
            </w:r>
          </w:p>
        </w:tc>
        <w:tc>
          <w:tcPr>
            <w:tcW w:w="5184" w:type="dxa"/>
            <w:vAlign w:val="center"/>
          </w:tcPr>
          <w:p w14:paraId="1170B5CB" w14:textId="77777777" w:rsidR="00425DBC" w:rsidRDefault="00000000">
            <w:pPr>
              <w:rPr>
                <w:rFonts w:hint="eastAsia"/>
              </w:rPr>
            </w:pPr>
            <w:r>
              <w:rPr>
                <w:sz w:val="17"/>
              </w:rPr>
              <w:t>Goods-In</w:t>
            </w:r>
          </w:p>
        </w:tc>
      </w:tr>
      <w:tr w:rsidR="00425DBC" w14:paraId="6EA66803" w14:textId="77777777">
        <w:trPr>
          <w:jc w:val="center"/>
        </w:trPr>
        <w:tc>
          <w:tcPr>
            <w:tcW w:w="5184" w:type="dxa"/>
            <w:vAlign w:val="center"/>
          </w:tcPr>
          <w:p w14:paraId="554FFBA9" w14:textId="77777777" w:rsidR="00425DBC" w:rsidRDefault="00000000">
            <w:pPr>
              <w:rPr>
                <w:rFonts w:hint="eastAsia"/>
              </w:rPr>
            </w:pPr>
            <w:r>
              <w:rPr>
                <w:sz w:val="17"/>
              </w:rPr>
              <w:t>Goods-In document pack</w:t>
            </w:r>
          </w:p>
        </w:tc>
        <w:tc>
          <w:tcPr>
            <w:tcW w:w="5184" w:type="dxa"/>
            <w:vAlign w:val="center"/>
          </w:tcPr>
          <w:p w14:paraId="787654F6" w14:textId="77777777" w:rsidR="00425DBC" w:rsidRDefault="00000000">
            <w:pPr>
              <w:rPr>
                <w:rFonts w:hint="eastAsia"/>
              </w:rPr>
            </w:pPr>
            <w:r>
              <w:rPr>
                <w:sz w:val="17"/>
              </w:rPr>
              <w:t>RP Review and Stock Control India Acceptance</w:t>
            </w:r>
          </w:p>
        </w:tc>
      </w:tr>
      <w:tr w:rsidR="00425DBC" w14:paraId="48E96EA7" w14:textId="77777777">
        <w:trPr>
          <w:jc w:val="center"/>
        </w:trPr>
        <w:tc>
          <w:tcPr>
            <w:tcW w:w="5184" w:type="dxa"/>
            <w:vAlign w:val="center"/>
          </w:tcPr>
          <w:p w14:paraId="00F124AB" w14:textId="77777777" w:rsidR="00425DBC" w:rsidRDefault="00000000">
            <w:pPr>
              <w:rPr>
                <w:rFonts w:hint="eastAsia"/>
              </w:rPr>
            </w:pPr>
            <w:r>
              <w:rPr>
                <w:sz w:val="17"/>
              </w:rPr>
              <w:t>RP approval confirmation / approval page</w:t>
            </w:r>
          </w:p>
        </w:tc>
        <w:tc>
          <w:tcPr>
            <w:tcW w:w="5184" w:type="dxa"/>
            <w:vAlign w:val="center"/>
          </w:tcPr>
          <w:p w14:paraId="3E18650D" w14:textId="77777777" w:rsidR="00425DBC" w:rsidRDefault="00000000">
            <w:pPr>
              <w:rPr>
                <w:rFonts w:hint="eastAsia"/>
              </w:rPr>
            </w:pPr>
            <w:r>
              <w:rPr>
                <w:sz w:val="17"/>
              </w:rPr>
              <w:t>RP Review and Stock Control India Acceptance</w:t>
            </w:r>
          </w:p>
        </w:tc>
      </w:tr>
      <w:tr w:rsidR="00425DBC" w14:paraId="42482055" w14:textId="77777777">
        <w:trPr>
          <w:jc w:val="center"/>
        </w:trPr>
        <w:tc>
          <w:tcPr>
            <w:tcW w:w="5184" w:type="dxa"/>
            <w:vAlign w:val="center"/>
          </w:tcPr>
          <w:p w14:paraId="3E46D42F" w14:textId="77777777" w:rsidR="00425DBC" w:rsidRDefault="00000000">
            <w:pPr>
              <w:rPr>
                <w:rFonts w:hint="eastAsia"/>
              </w:rPr>
            </w:pPr>
            <w:r>
              <w:rPr>
                <w:sz w:val="17"/>
              </w:rPr>
              <w:t>Temperature receipt / evidence</w:t>
            </w:r>
          </w:p>
        </w:tc>
        <w:tc>
          <w:tcPr>
            <w:tcW w:w="5184" w:type="dxa"/>
            <w:vAlign w:val="center"/>
          </w:tcPr>
          <w:p w14:paraId="3E46EEE8" w14:textId="77777777" w:rsidR="00425DBC" w:rsidRDefault="00000000">
            <w:pPr>
              <w:rPr>
                <w:rFonts w:hint="eastAsia"/>
              </w:rPr>
            </w:pPr>
            <w:r>
              <w:rPr>
                <w:sz w:val="17"/>
              </w:rPr>
              <w:t>RP Review and Stock Control India Acceptance</w:t>
            </w:r>
          </w:p>
        </w:tc>
      </w:tr>
      <w:tr w:rsidR="00425DBC" w14:paraId="1471E942" w14:textId="77777777">
        <w:trPr>
          <w:jc w:val="center"/>
        </w:trPr>
        <w:tc>
          <w:tcPr>
            <w:tcW w:w="5184" w:type="dxa"/>
            <w:vAlign w:val="center"/>
          </w:tcPr>
          <w:p w14:paraId="640D45DA" w14:textId="77777777" w:rsidR="00425DBC" w:rsidRDefault="00000000">
            <w:pPr>
              <w:rPr>
                <w:rFonts w:hint="eastAsia"/>
              </w:rPr>
            </w:pPr>
            <w:r>
              <w:rPr>
                <w:sz w:val="17"/>
              </w:rPr>
              <w:t>Product Check Log</w:t>
            </w:r>
          </w:p>
        </w:tc>
        <w:tc>
          <w:tcPr>
            <w:tcW w:w="5184" w:type="dxa"/>
            <w:vAlign w:val="center"/>
          </w:tcPr>
          <w:p w14:paraId="6C3DA864" w14:textId="77777777" w:rsidR="00425DBC" w:rsidRDefault="00000000">
            <w:pPr>
              <w:rPr>
                <w:rFonts w:hint="eastAsia"/>
              </w:rPr>
            </w:pPr>
            <w:r>
              <w:rPr>
                <w:sz w:val="17"/>
              </w:rPr>
              <w:t>Batch Checking - Product Check Log, Issuing Batch Assembly Record, Pre-Assembly QC, Pre-QP, QP Approval</w:t>
            </w:r>
          </w:p>
        </w:tc>
      </w:tr>
      <w:tr w:rsidR="00425DBC" w14:paraId="29CDF27E" w14:textId="77777777">
        <w:trPr>
          <w:jc w:val="center"/>
        </w:trPr>
        <w:tc>
          <w:tcPr>
            <w:tcW w:w="5184" w:type="dxa"/>
            <w:vAlign w:val="center"/>
          </w:tcPr>
          <w:p w14:paraId="710E563A" w14:textId="77777777" w:rsidR="00425DBC" w:rsidRDefault="00000000">
            <w:pPr>
              <w:rPr>
                <w:rFonts w:hint="eastAsia"/>
              </w:rPr>
            </w:pPr>
            <w:r>
              <w:rPr>
                <w:sz w:val="17"/>
              </w:rPr>
              <w:t>Supply declaration</w:t>
            </w:r>
          </w:p>
        </w:tc>
        <w:tc>
          <w:tcPr>
            <w:tcW w:w="5184" w:type="dxa"/>
            <w:vAlign w:val="center"/>
          </w:tcPr>
          <w:p w14:paraId="4E0ED353" w14:textId="77777777" w:rsidR="00425DBC" w:rsidRDefault="00000000">
            <w:pPr>
              <w:rPr>
                <w:rFonts w:hint="eastAsia"/>
              </w:rPr>
            </w:pPr>
            <w:r>
              <w:rPr>
                <w:sz w:val="17"/>
              </w:rPr>
              <w:t>Batch Checking - Product Check Log, Pre-QP</w:t>
            </w:r>
          </w:p>
        </w:tc>
      </w:tr>
      <w:tr w:rsidR="00425DBC" w14:paraId="56C9A49E" w14:textId="77777777">
        <w:trPr>
          <w:jc w:val="center"/>
        </w:trPr>
        <w:tc>
          <w:tcPr>
            <w:tcW w:w="5184" w:type="dxa"/>
            <w:vAlign w:val="center"/>
          </w:tcPr>
          <w:p w14:paraId="5CDC8F5B" w14:textId="77777777" w:rsidR="00425DBC" w:rsidRDefault="00000000">
            <w:pPr>
              <w:rPr>
                <w:rFonts w:hint="eastAsia"/>
              </w:rPr>
            </w:pPr>
            <w:r>
              <w:rPr>
                <w:sz w:val="17"/>
              </w:rPr>
              <w:t>Product sample</w:t>
            </w:r>
          </w:p>
        </w:tc>
        <w:tc>
          <w:tcPr>
            <w:tcW w:w="5184" w:type="dxa"/>
            <w:vAlign w:val="center"/>
          </w:tcPr>
          <w:p w14:paraId="1474901F" w14:textId="77777777" w:rsidR="00425DBC" w:rsidRDefault="00000000">
            <w:pPr>
              <w:rPr>
                <w:rFonts w:hint="eastAsia"/>
              </w:rPr>
            </w:pPr>
            <w:r>
              <w:rPr>
                <w:sz w:val="17"/>
              </w:rPr>
              <w:t>Batch Checking - Product Check Log, Pre-Assembly QC</w:t>
            </w:r>
          </w:p>
        </w:tc>
      </w:tr>
      <w:tr w:rsidR="00425DBC" w14:paraId="4E52F424" w14:textId="77777777">
        <w:trPr>
          <w:jc w:val="center"/>
        </w:trPr>
        <w:tc>
          <w:tcPr>
            <w:tcW w:w="5184" w:type="dxa"/>
            <w:vAlign w:val="center"/>
          </w:tcPr>
          <w:p w14:paraId="10BD1373" w14:textId="77777777" w:rsidR="00425DBC" w:rsidRDefault="00000000">
            <w:pPr>
              <w:rPr>
                <w:rFonts w:hint="eastAsia"/>
              </w:rPr>
            </w:pPr>
            <w:r>
              <w:rPr>
                <w:sz w:val="17"/>
              </w:rPr>
              <w:t>Product reference images/scans</w:t>
            </w:r>
          </w:p>
        </w:tc>
        <w:tc>
          <w:tcPr>
            <w:tcW w:w="5184" w:type="dxa"/>
            <w:vAlign w:val="center"/>
          </w:tcPr>
          <w:p w14:paraId="409FD248" w14:textId="77777777" w:rsidR="00425DBC" w:rsidRDefault="00000000">
            <w:pPr>
              <w:rPr>
                <w:rFonts w:hint="eastAsia"/>
              </w:rPr>
            </w:pPr>
            <w:r>
              <w:rPr>
                <w:sz w:val="17"/>
              </w:rPr>
              <w:t>Batch Checking - Product Check Log</w:t>
            </w:r>
          </w:p>
        </w:tc>
      </w:tr>
      <w:tr w:rsidR="00425DBC" w14:paraId="5359CA35" w14:textId="77777777">
        <w:trPr>
          <w:jc w:val="center"/>
        </w:trPr>
        <w:tc>
          <w:tcPr>
            <w:tcW w:w="5184" w:type="dxa"/>
            <w:vAlign w:val="center"/>
          </w:tcPr>
          <w:p w14:paraId="5F6CD6B4" w14:textId="77777777" w:rsidR="00425DBC" w:rsidRDefault="00000000">
            <w:pPr>
              <w:rPr>
                <w:rFonts w:hint="eastAsia"/>
              </w:rPr>
            </w:pPr>
            <w:r>
              <w:rPr>
                <w:sz w:val="17"/>
              </w:rPr>
              <w:t>Batch file / document pack</w:t>
            </w:r>
          </w:p>
        </w:tc>
        <w:tc>
          <w:tcPr>
            <w:tcW w:w="5184" w:type="dxa"/>
            <w:vAlign w:val="center"/>
          </w:tcPr>
          <w:p w14:paraId="6D75981F" w14:textId="77777777" w:rsidR="00425DBC" w:rsidRDefault="00000000">
            <w:pPr>
              <w:rPr>
                <w:rFonts w:hint="eastAsia"/>
              </w:rPr>
            </w:pPr>
            <w:r>
              <w:rPr>
                <w:sz w:val="17"/>
              </w:rPr>
              <w:t>Batch Checking - Product Check Log</w:t>
            </w:r>
          </w:p>
        </w:tc>
      </w:tr>
      <w:tr w:rsidR="00425DBC" w14:paraId="55F8D698" w14:textId="77777777">
        <w:trPr>
          <w:jc w:val="center"/>
        </w:trPr>
        <w:tc>
          <w:tcPr>
            <w:tcW w:w="5184" w:type="dxa"/>
            <w:vAlign w:val="center"/>
          </w:tcPr>
          <w:p w14:paraId="36AF314A" w14:textId="77777777" w:rsidR="00425DBC" w:rsidRDefault="00000000">
            <w:pPr>
              <w:rPr>
                <w:rFonts w:hint="eastAsia"/>
              </w:rPr>
            </w:pPr>
            <w:r>
              <w:rPr>
                <w:sz w:val="17"/>
              </w:rPr>
              <w:t>Mismatch / regulatory form, where required</w:t>
            </w:r>
          </w:p>
        </w:tc>
        <w:tc>
          <w:tcPr>
            <w:tcW w:w="5184" w:type="dxa"/>
            <w:vAlign w:val="center"/>
          </w:tcPr>
          <w:p w14:paraId="7A02BC25" w14:textId="77777777" w:rsidR="00425DBC" w:rsidRDefault="00000000">
            <w:pPr>
              <w:rPr>
                <w:rFonts w:hint="eastAsia"/>
              </w:rPr>
            </w:pPr>
            <w:r>
              <w:rPr>
                <w:sz w:val="17"/>
              </w:rPr>
              <w:t>Batch Checking - Product Check Log</w:t>
            </w:r>
          </w:p>
        </w:tc>
      </w:tr>
      <w:tr w:rsidR="00425DBC" w14:paraId="259B60E0" w14:textId="77777777">
        <w:trPr>
          <w:jc w:val="center"/>
        </w:trPr>
        <w:tc>
          <w:tcPr>
            <w:tcW w:w="5184" w:type="dxa"/>
            <w:vAlign w:val="center"/>
          </w:tcPr>
          <w:p w14:paraId="464D6880" w14:textId="77777777" w:rsidR="00425DBC" w:rsidRDefault="00000000">
            <w:pPr>
              <w:rPr>
                <w:rFonts w:hint="eastAsia"/>
              </w:rPr>
            </w:pPr>
            <w:r>
              <w:rPr>
                <w:sz w:val="17"/>
              </w:rPr>
              <w:t>Sample pack</w:t>
            </w:r>
          </w:p>
        </w:tc>
        <w:tc>
          <w:tcPr>
            <w:tcW w:w="5184" w:type="dxa"/>
            <w:vAlign w:val="center"/>
          </w:tcPr>
          <w:p w14:paraId="22AEC3D4" w14:textId="77777777" w:rsidR="00425DBC" w:rsidRDefault="00000000">
            <w:pPr>
              <w:rPr>
                <w:rFonts w:hint="eastAsia"/>
              </w:rPr>
            </w:pPr>
            <w:r>
              <w:rPr>
                <w:sz w:val="17"/>
              </w:rPr>
              <w:t>Issuing Batch Assembly Record</w:t>
            </w:r>
          </w:p>
        </w:tc>
      </w:tr>
      <w:tr w:rsidR="00425DBC" w14:paraId="5252E81A" w14:textId="77777777">
        <w:trPr>
          <w:jc w:val="center"/>
        </w:trPr>
        <w:tc>
          <w:tcPr>
            <w:tcW w:w="5184" w:type="dxa"/>
            <w:vAlign w:val="center"/>
          </w:tcPr>
          <w:p w14:paraId="54E04871" w14:textId="77777777" w:rsidR="00425DBC" w:rsidRDefault="00000000">
            <w:pPr>
              <w:rPr>
                <w:rFonts w:hint="eastAsia"/>
              </w:rPr>
            </w:pPr>
            <w:r>
              <w:rPr>
                <w:sz w:val="17"/>
              </w:rPr>
              <w:t>Batch/product details in the system</w:t>
            </w:r>
          </w:p>
        </w:tc>
        <w:tc>
          <w:tcPr>
            <w:tcW w:w="5184" w:type="dxa"/>
            <w:vAlign w:val="center"/>
          </w:tcPr>
          <w:p w14:paraId="3B47F370" w14:textId="77777777" w:rsidR="00425DBC" w:rsidRDefault="00000000">
            <w:pPr>
              <w:rPr>
                <w:rFonts w:hint="eastAsia"/>
              </w:rPr>
            </w:pPr>
            <w:r>
              <w:rPr>
                <w:sz w:val="17"/>
              </w:rPr>
              <w:t>Issuing Batch Assembly Record</w:t>
            </w:r>
          </w:p>
        </w:tc>
      </w:tr>
      <w:tr w:rsidR="00425DBC" w14:paraId="47D84F62" w14:textId="77777777">
        <w:trPr>
          <w:jc w:val="center"/>
        </w:trPr>
        <w:tc>
          <w:tcPr>
            <w:tcW w:w="5184" w:type="dxa"/>
            <w:vAlign w:val="center"/>
          </w:tcPr>
          <w:p w14:paraId="519F142C" w14:textId="77777777" w:rsidR="00425DBC" w:rsidRDefault="00000000">
            <w:pPr>
              <w:rPr>
                <w:rFonts w:hint="eastAsia"/>
              </w:rPr>
            </w:pPr>
            <w:r>
              <w:rPr>
                <w:sz w:val="17"/>
              </w:rPr>
              <w:t>Generated Batch Assembly Record</w:t>
            </w:r>
          </w:p>
        </w:tc>
        <w:tc>
          <w:tcPr>
            <w:tcW w:w="5184" w:type="dxa"/>
            <w:vAlign w:val="center"/>
          </w:tcPr>
          <w:p w14:paraId="5ED5B6F2" w14:textId="77777777" w:rsidR="00425DBC" w:rsidRDefault="00000000">
            <w:pPr>
              <w:rPr>
                <w:rFonts w:hint="eastAsia"/>
              </w:rPr>
            </w:pPr>
            <w:r>
              <w:rPr>
                <w:sz w:val="17"/>
              </w:rPr>
              <w:t>Issuing Batch Assembly Record</w:t>
            </w:r>
          </w:p>
        </w:tc>
      </w:tr>
      <w:tr w:rsidR="00425DBC" w14:paraId="5842437E" w14:textId="77777777">
        <w:trPr>
          <w:jc w:val="center"/>
        </w:trPr>
        <w:tc>
          <w:tcPr>
            <w:tcW w:w="5184" w:type="dxa"/>
            <w:vAlign w:val="center"/>
          </w:tcPr>
          <w:p w14:paraId="506A4AE7" w14:textId="77777777" w:rsidR="00425DBC" w:rsidRDefault="00000000">
            <w:pPr>
              <w:rPr>
                <w:rFonts w:hint="eastAsia"/>
              </w:rPr>
            </w:pPr>
            <w:r>
              <w:rPr>
                <w:sz w:val="17"/>
              </w:rPr>
              <w:t>User confirmation / initials and date</w:t>
            </w:r>
          </w:p>
        </w:tc>
        <w:tc>
          <w:tcPr>
            <w:tcW w:w="5184" w:type="dxa"/>
            <w:vAlign w:val="center"/>
          </w:tcPr>
          <w:p w14:paraId="18C853C4" w14:textId="77777777" w:rsidR="00425DBC" w:rsidRDefault="00000000">
            <w:pPr>
              <w:rPr>
                <w:rFonts w:hint="eastAsia"/>
              </w:rPr>
            </w:pPr>
            <w:r>
              <w:rPr>
                <w:sz w:val="17"/>
              </w:rPr>
              <w:t>Issuing Batch Assembly Record</w:t>
            </w:r>
          </w:p>
        </w:tc>
      </w:tr>
      <w:tr w:rsidR="00425DBC" w14:paraId="2EFF5690" w14:textId="77777777">
        <w:trPr>
          <w:jc w:val="center"/>
        </w:trPr>
        <w:tc>
          <w:tcPr>
            <w:tcW w:w="5184" w:type="dxa"/>
            <w:vAlign w:val="center"/>
          </w:tcPr>
          <w:p w14:paraId="012428F2" w14:textId="77777777" w:rsidR="00425DBC" w:rsidRDefault="00000000">
            <w:pPr>
              <w:rPr>
                <w:rFonts w:hint="eastAsia"/>
              </w:rPr>
            </w:pPr>
            <w:r>
              <w:rPr>
                <w:sz w:val="17"/>
              </w:rPr>
              <w:t>BAR</w:t>
            </w:r>
          </w:p>
        </w:tc>
        <w:tc>
          <w:tcPr>
            <w:tcW w:w="5184" w:type="dxa"/>
            <w:vAlign w:val="center"/>
          </w:tcPr>
          <w:p w14:paraId="63437C2B" w14:textId="77777777" w:rsidR="00425DBC" w:rsidRDefault="00000000">
            <w:pPr>
              <w:rPr>
                <w:rFonts w:hint="eastAsia"/>
              </w:rPr>
            </w:pPr>
            <w:r>
              <w:rPr>
                <w:sz w:val="17"/>
              </w:rPr>
              <w:t>Printing Labels</w:t>
            </w:r>
          </w:p>
        </w:tc>
      </w:tr>
      <w:tr w:rsidR="00425DBC" w14:paraId="1C41A7BF" w14:textId="77777777">
        <w:trPr>
          <w:jc w:val="center"/>
        </w:trPr>
        <w:tc>
          <w:tcPr>
            <w:tcW w:w="5184" w:type="dxa"/>
            <w:vAlign w:val="center"/>
          </w:tcPr>
          <w:p w14:paraId="14A8A88F" w14:textId="77777777" w:rsidR="00425DBC" w:rsidRDefault="00000000">
            <w:pPr>
              <w:rPr>
                <w:rFonts w:hint="eastAsia"/>
              </w:rPr>
            </w:pPr>
            <w:r>
              <w:rPr>
                <w:sz w:val="17"/>
              </w:rPr>
              <w:t>PCL / product information</w:t>
            </w:r>
          </w:p>
        </w:tc>
        <w:tc>
          <w:tcPr>
            <w:tcW w:w="5184" w:type="dxa"/>
            <w:vAlign w:val="center"/>
          </w:tcPr>
          <w:p w14:paraId="25572C0D" w14:textId="77777777" w:rsidR="00425DBC" w:rsidRDefault="00000000">
            <w:pPr>
              <w:rPr>
                <w:rFonts w:hint="eastAsia"/>
              </w:rPr>
            </w:pPr>
            <w:r>
              <w:rPr>
                <w:sz w:val="17"/>
              </w:rPr>
              <w:t>Printing Labels</w:t>
            </w:r>
          </w:p>
        </w:tc>
      </w:tr>
      <w:tr w:rsidR="00425DBC" w14:paraId="32456D9A" w14:textId="77777777">
        <w:trPr>
          <w:jc w:val="center"/>
        </w:trPr>
        <w:tc>
          <w:tcPr>
            <w:tcW w:w="5184" w:type="dxa"/>
            <w:vAlign w:val="center"/>
          </w:tcPr>
          <w:p w14:paraId="1DCD06A2" w14:textId="77777777" w:rsidR="00425DBC" w:rsidRDefault="00000000">
            <w:pPr>
              <w:rPr>
                <w:rFonts w:hint="eastAsia"/>
              </w:rPr>
            </w:pPr>
            <w:r>
              <w:rPr>
                <w:sz w:val="17"/>
              </w:rPr>
              <w:t>Physical sample</w:t>
            </w:r>
          </w:p>
        </w:tc>
        <w:tc>
          <w:tcPr>
            <w:tcW w:w="5184" w:type="dxa"/>
            <w:vAlign w:val="center"/>
          </w:tcPr>
          <w:p w14:paraId="5D8429D3" w14:textId="77777777" w:rsidR="00425DBC" w:rsidRDefault="00000000">
            <w:pPr>
              <w:rPr>
                <w:rFonts w:hint="eastAsia"/>
              </w:rPr>
            </w:pPr>
            <w:r>
              <w:rPr>
                <w:sz w:val="17"/>
              </w:rPr>
              <w:t>Printing Labels</w:t>
            </w:r>
          </w:p>
        </w:tc>
      </w:tr>
      <w:tr w:rsidR="00425DBC" w14:paraId="3E83DAA8" w14:textId="77777777">
        <w:trPr>
          <w:jc w:val="center"/>
        </w:trPr>
        <w:tc>
          <w:tcPr>
            <w:tcW w:w="5184" w:type="dxa"/>
            <w:vAlign w:val="center"/>
          </w:tcPr>
          <w:p w14:paraId="2C8A80A4" w14:textId="77777777" w:rsidR="00425DBC" w:rsidRDefault="00000000">
            <w:pPr>
              <w:rPr>
                <w:rFonts w:hint="eastAsia"/>
              </w:rPr>
            </w:pPr>
            <w:r>
              <w:rPr>
                <w:sz w:val="17"/>
              </w:rPr>
              <w:t>Printed label samples</w:t>
            </w:r>
          </w:p>
        </w:tc>
        <w:tc>
          <w:tcPr>
            <w:tcW w:w="5184" w:type="dxa"/>
            <w:vAlign w:val="center"/>
          </w:tcPr>
          <w:p w14:paraId="5875E94C" w14:textId="77777777" w:rsidR="00425DBC" w:rsidRDefault="00000000">
            <w:pPr>
              <w:rPr>
                <w:rFonts w:hint="eastAsia"/>
              </w:rPr>
            </w:pPr>
            <w:r>
              <w:rPr>
                <w:sz w:val="17"/>
              </w:rPr>
              <w:t>Printing Labels</w:t>
            </w:r>
          </w:p>
        </w:tc>
      </w:tr>
      <w:tr w:rsidR="00425DBC" w14:paraId="4972EAC2" w14:textId="77777777">
        <w:trPr>
          <w:jc w:val="center"/>
        </w:trPr>
        <w:tc>
          <w:tcPr>
            <w:tcW w:w="5184" w:type="dxa"/>
            <w:vAlign w:val="center"/>
          </w:tcPr>
          <w:p w14:paraId="636834E6" w14:textId="77777777" w:rsidR="00425DBC" w:rsidRDefault="00000000">
            <w:pPr>
              <w:rPr>
                <w:rFonts w:hint="eastAsia"/>
              </w:rPr>
            </w:pPr>
            <w:r>
              <w:rPr>
                <w:sz w:val="17"/>
              </w:rPr>
              <w:t>Label printing record</w:t>
            </w:r>
          </w:p>
        </w:tc>
        <w:tc>
          <w:tcPr>
            <w:tcW w:w="5184" w:type="dxa"/>
            <w:vAlign w:val="center"/>
          </w:tcPr>
          <w:p w14:paraId="2FC23B8A" w14:textId="77777777" w:rsidR="00425DBC" w:rsidRDefault="00000000">
            <w:pPr>
              <w:rPr>
                <w:rFonts w:hint="eastAsia"/>
              </w:rPr>
            </w:pPr>
            <w:r>
              <w:rPr>
                <w:sz w:val="17"/>
              </w:rPr>
              <w:t>Printing Labels</w:t>
            </w:r>
          </w:p>
        </w:tc>
      </w:tr>
      <w:tr w:rsidR="00425DBC" w14:paraId="3802856A" w14:textId="77777777">
        <w:trPr>
          <w:jc w:val="center"/>
        </w:trPr>
        <w:tc>
          <w:tcPr>
            <w:tcW w:w="5184" w:type="dxa"/>
            <w:vAlign w:val="center"/>
          </w:tcPr>
          <w:p w14:paraId="58A4F535" w14:textId="77777777" w:rsidR="00425DBC" w:rsidRDefault="00000000">
            <w:pPr>
              <w:rPr>
                <w:rFonts w:hint="eastAsia"/>
              </w:rPr>
            </w:pPr>
            <w:r>
              <w:rPr>
                <w:sz w:val="17"/>
              </w:rPr>
              <w:t>Line clearance record</w:t>
            </w:r>
          </w:p>
        </w:tc>
        <w:tc>
          <w:tcPr>
            <w:tcW w:w="5184" w:type="dxa"/>
            <w:vAlign w:val="center"/>
          </w:tcPr>
          <w:p w14:paraId="4B5FDF33" w14:textId="77777777" w:rsidR="00425DBC" w:rsidRDefault="00000000">
            <w:pPr>
              <w:rPr>
                <w:rFonts w:hint="eastAsia"/>
              </w:rPr>
            </w:pPr>
            <w:r>
              <w:rPr>
                <w:sz w:val="17"/>
              </w:rPr>
              <w:t>Printing Labels, Leaflet Printing, Carton / Braille Preparation, Post-Assembly QC</w:t>
            </w:r>
          </w:p>
        </w:tc>
      </w:tr>
      <w:tr w:rsidR="00425DBC" w14:paraId="1DDE1D63" w14:textId="77777777">
        <w:trPr>
          <w:jc w:val="center"/>
        </w:trPr>
        <w:tc>
          <w:tcPr>
            <w:tcW w:w="5184" w:type="dxa"/>
            <w:vAlign w:val="center"/>
          </w:tcPr>
          <w:p w14:paraId="53C4FDD6" w14:textId="77777777" w:rsidR="00425DBC" w:rsidRDefault="00000000">
            <w:pPr>
              <w:rPr>
                <w:rFonts w:hint="eastAsia"/>
              </w:rPr>
            </w:pPr>
            <w:r>
              <w:rPr>
                <w:sz w:val="17"/>
              </w:rPr>
              <w:t>Regulatory Request Form (RRF), where required</w:t>
            </w:r>
          </w:p>
        </w:tc>
        <w:tc>
          <w:tcPr>
            <w:tcW w:w="5184" w:type="dxa"/>
            <w:vAlign w:val="center"/>
          </w:tcPr>
          <w:p w14:paraId="474ADBC6" w14:textId="77777777" w:rsidR="00425DBC" w:rsidRDefault="00000000">
            <w:pPr>
              <w:rPr>
                <w:rFonts w:hint="eastAsia"/>
              </w:rPr>
            </w:pPr>
            <w:r>
              <w:rPr>
                <w:sz w:val="17"/>
              </w:rPr>
              <w:t>Printing Labels</w:t>
            </w:r>
          </w:p>
        </w:tc>
      </w:tr>
      <w:tr w:rsidR="00425DBC" w14:paraId="416492C4" w14:textId="77777777">
        <w:trPr>
          <w:jc w:val="center"/>
        </w:trPr>
        <w:tc>
          <w:tcPr>
            <w:tcW w:w="5184" w:type="dxa"/>
            <w:vAlign w:val="center"/>
          </w:tcPr>
          <w:p w14:paraId="6D1A2C5D" w14:textId="77777777" w:rsidR="00425DBC" w:rsidRDefault="00000000">
            <w:pPr>
              <w:rPr>
                <w:rFonts w:hint="eastAsia"/>
              </w:rPr>
            </w:pPr>
            <w:r>
              <w:rPr>
                <w:sz w:val="17"/>
              </w:rPr>
              <w:t>Reboxing approval sheet, where required</w:t>
            </w:r>
          </w:p>
        </w:tc>
        <w:tc>
          <w:tcPr>
            <w:tcW w:w="5184" w:type="dxa"/>
            <w:vAlign w:val="center"/>
          </w:tcPr>
          <w:p w14:paraId="2024DDFA" w14:textId="77777777" w:rsidR="00425DBC" w:rsidRDefault="00000000">
            <w:pPr>
              <w:rPr>
                <w:rFonts w:hint="eastAsia"/>
              </w:rPr>
            </w:pPr>
            <w:r>
              <w:rPr>
                <w:sz w:val="17"/>
              </w:rPr>
              <w:t>Printing Labels</w:t>
            </w:r>
          </w:p>
        </w:tc>
      </w:tr>
      <w:tr w:rsidR="00425DBC" w14:paraId="180E7140" w14:textId="77777777">
        <w:trPr>
          <w:jc w:val="center"/>
        </w:trPr>
        <w:tc>
          <w:tcPr>
            <w:tcW w:w="5184" w:type="dxa"/>
            <w:vAlign w:val="center"/>
          </w:tcPr>
          <w:p w14:paraId="4A5F45F7" w14:textId="77777777" w:rsidR="00425DBC" w:rsidRDefault="00000000">
            <w:pPr>
              <w:rPr>
                <w:rFonts w:hint="eastAsia"/>
              </w:rPr>
            </w:pPr>
            <w:r>
              <w:rPr>
                <w:sz w:val="17"/>
              </w:rPr>
              <w:t>BAR sheet / BAR pack</w:t>
            </w:r>
          </w:p>
        </w:tc>
        <w:tc>
          <w:tcPr>
            <w:tcW w:w="5184" w:type="dxa"/>
            <w:vAlign w:val="center"/>
          </w:tcPr>
          <w:p w14:paraId="440BE9A0" w14:textId="77777777" w:rsidR="00425DBC" w:rsidRDefault="00000000">
            <w:pPr>
              <w:rPr>
                <w:rFonts w:hint="eastAsia"/>
              </w:rPr>
            </w:pPr>
            <w:r>
              <w:rPr>
                <w:sz w:val="17"/>
              </w:rPr>
              <w:t>Leaflet Printing</w:t>
            </w:r>
          </w:p>
        </w:tc>
      </w:tr>
      <w:tr w:rsidR="00425DBC" w14:paraId="10D74BB1" w14:textId="77777777">
        <w:trPr>
          <w:jc w:val="center"/>
        </w:trPr>
        <w:tc>
          <w:tcPr>
            <w:tcW w:w="5184" w:type="dxa"/>
            <w:vAlign w:val="center"/>
          </w:tcPr>
          <w:p w14:paraId="7D1B5AB8" w14:textId="77777777" w:rsidR="00425DBC" w:rsidRDefault="00000000">
            <w:pPr>
              <w:rPr>
                <w:rFonts w:hint="eastAsia"/>
              </w:rPr>
            </w:pPr>
            <w:r>
              <w:rPr>
                <w:sz w:val="17"/>
              </w:rPr>
              <w:t>Leaflet reference details</w:t>
            </w:r>
          </w:p>
        </w:tc>
        <w:tc>
          <w:tcPr>
            <w:tcW w:w="5184" w:type="dxa"/>
            <w:vAlign w:val="center"/>
          </w:tcPr>
          <w:p w14:paraId="1D744712" w14:textId="77777777" w:rsidR="00425DBC" w:rsidRDefault="00000000">
            <w:pPr>
              <w:rPr>
                <w:rFonts w:hint="eastAsia"/>
              </w:rPr>
            </w:pPr>
            <w:r>
              <w:rPr>
                <w:sz w:val="17"/>
              </w:rPr>
              <w:t>Leaflet Printing</w:t>
            </w:r>
          </w:p>
        </w:tc>
      </w:tr>
      <w:tr w:rsidR="00425DBC" w14:paraId="7517D8DC" w14:textId="77777777">
        <w:trPr>
          <w:jc w:val="center"/>
        </w:trPr>
        <w:tc>
          <w:tcPr>
            <w:tcW w:w="5184" w:type="dxa"/>
            <w:vAlign w:val="center"/>
          </w:tcPr>
          <w:p w14:paraId="2E7F8A16" w14:textId="77777777" w:rsidR="00425DBC" w:rsidRDefault="00000000">
            <w:pPr>
              <w:rPr>
                <w:rFonts w:hint="eastAsia"/>
              </w:rPr>
            </w:pPr>
            <w:r>
              <w:rPr>
                <w:sz w:val="17"/>
              </w:rPr>
              <w:t>Master/test copy</w:t>
            </w:r>
          </w:p>
        </w:tc>
        <w:tc>
          <w:tcPr>
            <w:tcW w:w="5184" w:type="dxa"/>
            <w:vAlign w:val="center"/>
          </w:tcPr>
          <w:p w14:paraId="6DE13E17" w14:textId="77777777" w:rsidR="00425DBC" w:rsidRDefault="00000000">
            <w:pPr>
              <w:rPr>
                <w:rFonts w:hint="eastAsia"/>
              </w:rPr>
            </w:pPr>
            <w:r>
              <w:rPr>
                <w:sz w:val="17"/>
              </w:rPr>
              <w:t>Leaflet Printing</w:t>
            </w:r>
          </w:p>
        </w:tc>
      </w:tr>
      <w:tr w:rsidR="00425DBC" w14:paraId="789C287E" w14:textId="77777777">
        <w:trPr>
          <w:jc w:val="center"/>
        </w:trPr>
        <w:tc>
          <w:tcPr>
            <w:tcW w:w="5184" w:type="dxa"/>
            <w:vAlign w:val="center"/>
          </w:tcPr>
          <w:p w14:paraId="2EE76E54" w14:textId="77777777" w:rsidR="00425DBC" w:rsidRDefault="00000000">
            <w:pPr>
              <w:rPr>
                <w:rFonts w:hint="eastAsia"/>
              </w:rPr>
            </w:pPr>
            <w:r>
              <w:rPr>
                <w:sz w:val="17"/>
              </w:rPr>
              <w:t>Printed leaflet batch</w:t>
            </w:r>
          </w:p>
        </w:tc>
        <w:tc>
          <w:tcPr>
            <w:tcW w:w="5184" w:type="dxa"/>
            <w:vAlign w:val="center"/>
          </w:tcPr>
          <w:p w14:paraId="7F805079" w14:textId="77777777" w:rsidR="00425DBC" w:rsidRDefault="00000000">
            <w:pPr>
              <w:rPr>
                <w:rFonts w:hint="eastAsia"/>
              </w:rPr>
            </w:pPr>
            <w:r>
              <w:rPr>
                <w:sz w:val="17"/>
              </w:rPr>
              <w:t>Leaflet Printing</w:t>
            </w:r>
          </w:p>
        </w:tc>
      </w:tr>
      <w:tr w:rsidR="00425DBC" w14:paraId="2F5087E6" w14:textId="77777777">
        <w:trPr>
          <w:jc w:val="center"/>
        </w:trPr>
        <w:tc>
          <w:tcPr>
            <w:tcW w:w="5184" w:type="dxa"/>
            <w:vAlign w:val="center"/>
          </w:tcPr>
          <w:p w14:paraId="19CA5167" w14:textId="77777777" w:rsidR="00425DBC" w:rsidRDefault="00000000">
            <w:pPr>
              <w:rPr>
                <w:rFonts w:hint="eastAsia"/>
              </w:rPr>
            </w:pPr>
            <w:r>
              <w:rPr>
                <w:sz w:val="17"/>
              </w:rPr>
              <w:t>BAR pack</w:t>
            </w:r>
          </w:p>
        </w:tc>
        <w:tc>
          <w:tcPr>
            <w:tcW w:w="5184" w:type="dxa"/>
            <w:vAlign w:val="center"/>
          </w:tcPr>
          <w:p w14:paraId="01A197FD" w14:textId="77777777" w:rsidR="00425DBC" w:rsidRDefault="00000000">
            <w:pPr>
              <w:rPr>
                <w:rFonts w:hint="eastAsia"/>
              </w:rPr>
            </w:pPr>
            <w:r>
              <w:rPr>
                <w:sz w:val="17"/>
              </w:rPr>
              <w:t>Carton / Braille Preparation, Leaflet Folding, Pre-Assembly QC, Production Control / Room Allocation, Pre-QP</w:t>
            </w:r>
          </w:p>
        </w:tc>
      </w:tr>
      <w:tr w:rsidR="00425DBC" w14:paraId="2AD4039E" w14:textId="77777777">
        <w:trPr>
          <w:jc w:val="center"/>
        </w:trPr>
        <w:tc>
          <w:tcPr>
            <w:tcW w:w="5184" w:type="dxa"/>
            <w:vAlign w:val="center"/>
          </w:tcPr>
          <w:p w14:paraId="3F7A44DE" w14:textId="77777777" w:rsidR="00425DBC" w:rsidRDefault="00000000">
            <w:pPr>
              <w:rPr>
                <w:rFonts w:hint="eastAsia"/>
              </w:rPr>
            </w:pPr>
            <w:r>
              <w:rPr>
                <w:sz w:val="17"/>
              </w:rPr>
              <w:t>Process instruction / BAR route</w:t>
            </w:r>
          </w:p>
        </w:tc>
        <w:tc>
          <w:tcPr>
            <w:tcW w:w="5184" w:type="dxa"/>
            <w:vAlign w:val="center"/>
          </w:tcPr>
          <w:p w14:paraId="50B0D479" w14:textId="77777777" w:rsidR="00425DBC" w:rsidRDefault="00000000">
            <w:pPr>
              <w:rPr>
                <w:rFonts w:hint="eastAsia"/>
              </w:rPr>
            </w:pPr>
            <w:r>
              <w:rPr>
                <w:sz w:val="17"/>
              </w:rPr>
              <w:t>Carton / Braille Preparation</w:t>
            </w:r>
          </w:p>
        </w:tc>
      </w:tr>
      <w:tr w:rsidR="00425DBC" w14:paraId="598094ED" w14:textId="77777777">
        <w:trPr>
          <w:jc w:val="center"/>
        </w:trPr>
        <w:tc>
          <w:tcPr>
            <w:tcW w:w="5184" w:type="dxa"/>
            <w:vAlign w:val="center"/>
          </w:tcPr>
          <w:p w14:paraId="229BA030" w14:textId="77777777" w:rsidR="00425DBC" w:rsidRDefault="00000000">
            <w:pPr>
              <w:rPr>
                <w:rFonts w:hint="eastAsia"/>
              </w:rPr>
            </w:pPr>
            <w:r>
              <w:rPr>
                <w:sz w:val="17"/>
              </w:rPr>
              <w:t>Carton reference</w:t>
            </w:r>
          </w:p>
        </w:tc>
        <w:tc>
          <w:tcPr>
            <w:tcW w:w="5184" w:type="dxa"/>
            <w:vAlign w:val="center"/>
          </w:tcPr>
          <w:p w14:paraId="475D1878" w14:textId="77777777" w:rsidR="00425DBC" w:rsidRDefault="00000000">
            <w:pPr>
              <w:rPr>
                <w:rFonts w:hint="eastAsia"/>
              </w:rPr>
            </w:pPr>
            <w:r>
              <w:rPr>
                <w:sz w:val="17"/>
              </w:rPr>
              <w:t>Carton / Braille Preparation</w:t>
            </w:r>
          </w:p>
        </w:tc>
      </w:tr>
      <w:tr w:rsidR="00425DBC" w14:paraId="147B0B0C" w14:textId="77777777">
        <w:trPr>
          <w:jc w:val="center"/>
        </w:trPr>
        <w:tc>
          <w:tcPr>
            <w:tcW w:w="5184" w:type="dxa"/>
            <w:vAlign w:val="center"/>
          </w:tcPr>
          <w:p w14:paraId="34DE2011" w14:textId="77777777" w:rsidR="00425DBC" w:rsidRDefault="00000000">
            <w:pPr>
              <w:rPr>
                <w:rFonts w:hint="eastAsia"/>
              </w:rPr>
            </w:pPr>
            <w:r>
              <w:rPr>
                <w:sz w:val="17"/>
              </w:rPr>
              <w:t>Box ID</w:t>
            </w:r>
          </w:p>
        </w:tc>
        <w:tc>
          <w:tcPr>
            <w:tcW w:w="5184" w:type="dxa"/>
            <w:vAlign w:val="center"/>
          </w:tcPr>
          <w:p w14:paraId="4880E918" w14:textId="77777777" w:rsidR="00425DBC" w:rsidRDefault="00000000">
            <w:pPr>
              <w:rPr>
                <w:rFonts w:hint="eastAsia"/>
              </w:rPr>
            </w:pPr>
            <w:r>
              <w:rPr>
                <w:sz w:val="17"/>
              </w:rPr>
              <w:t>Carton / Braille Preparation</w:t>
            </w:r>
          </w:p>
        </w:tc>
      </w:tr>
      <w:tr w:rsidR="00425DBC" w14:paraId="5F111788" w14:textId="77777777">
        <w:trPr>
          <w:jc w:val="center"/>
        </w:trPr>
        <w:tc>
          <w:tcPr>
            <w:tcW w:w="5184" w:type="dxa"/>
            <w:vAlign w:val="center"/>
          </w:tcPr>
          <w:p w14:paraId="4F639038" w14:textId="77777777" w:rsidR="00425DBC" w:rsidRDefault="00000000">
            <w:pPr>
              <w:rPr>
                <w:rFonts w:hint="eastAsia"/>
              </w:rPr>
            </w:pPr>
            <w:r>
              <w:rPr>
                <w:sz w:val="17"/>
              </w:rPr>
              <w:t>Handheld issue record</w:t>
            </w:r>
          </w:p>
        </w:tc>
        <w:tc>
          <w:tcPr>
            <w:tcW w:w="5184" w:type="dxa"/>
            <w:vAlign w:val="center"/>
          </w:tcPr>
          <w:p w14:paraId="39A08B69" w14:textId="77777777" w:rsidR="00425DBC" w:rsidRDefault="00000000">
            <w:pPr>
              <w:rPr>
                <w:rFonts w:hint="eastAsia"/>
              </w:rPr>
            </w:pPr>
            <w:r>
              <w:rPr>
                <w:sz w:val="17"/>
              </w:rPr>
              <w:t>Carton / Braille Preparation</w:t>
            </w:r>
          </w:p>
        </w:tc>
      </w:tr>
      <w:tr w:rsidR="00425DBC" w14:paraId="15BE2B6B" w14:textId="77777777">
        <w:trPr>
          <w:jc w:val="center"/>
        </w:trPr>
        <w:tc>
          <w:tcPr>
            <w:tcW w:w="5184" w:type="dxa"/>
            <w:vAlign w:val="center"/>
          </w:tcPr>
          <w:p w14:paraId="2DC094D3" w14:textId="77777777" w:rsidR="00425DBC" w:rsidRDefault="00000000">
            <w:pPr>
              <w:rPr>
                <w:rFonts w:hint="eastAsia"/>
              </w:rPr>
            </w:pPr>
            <w:r>
              <w:rPr>
                <w:sz w:val="17"/>
              </w:rPr>
              <w:t>Braille declaration/reference, where applicable</w:t>
            </w:r>
          </w:p>
        </w:tc>
        <w:tc>
          <w:tcPr>
            <w:tcW w:w="5184" w:type="dxa"/>
            <w:vAlign w:val="center"/>
          </w:tcPr>
          <w:p w14:paraId="501A2304" w14:textId="77777777" w:rsidR="00425DBC" w:rsidRDefault="00000000">
            <w:pPr>
              <w:rPr>
                <w:rFonts w:hint="eastAsia"/>
              </w:rPr>
            </w:pPr>
            <w:r>
              <w:rPr>
                <w:sz w:val="17"/>
              </w:rPr>
              <w:t>Carton / Braille Preparation, Pre-Assembly QC</w:t>
            </w:r>
          </w:p>
        </w:tc>
      </w:tr>
      <w:tr w:rsidR="00425DBC" w14:paraId="65385A1B" w14:textId="77777777">
        <w:trPr>
          <w:jc w:val="center"/>
        </w:trPr>
        <w:tc>
          <w:tcPr>
            <w:tcW w:w="5184" w:type="dxa"/>
            <w:vAlign w:val="center"/>
          </w:tcPr>
          <w:p w14:paraId="3B946EFB" w14:textId="77777777" w:rsidR="00425DBC" w:rsidRDefault="00000000">
            <w:pPr>
              <w:rPr>
                <w:rFonts w:hint="eastAsia"/>
              </w:rPr>
            </w:pPr>
            <w:r>
              <w:rPr>
                <w:sz w:val="17"/>
              </w:rPr>
              <w:t>Printed leaflets</w:t>
            </w:r>
          </w:p>
        </w:tc>
        <w:tc>
          <w:tcPr>
            <w:tcW w:w="5184" w:type="dxa"/>
            <w:vAlign w:val="center"/>
          </w:tcPr>
          <w:p w14:paraId="4872551F" w14:textId="77777777" w:rsidR="00425DBC" w:rsidRDefault="00000000">
            <w:pPr>
              <w:rPr>
                <w:rFonts w:hint="eastAsia"/>
              </w:rPr>
            </w:pPr>
            <w:r>
              <w:rPr>
                <w:sz w:val="17"/>
              </w:rPr>
              <w:t>Leaflet Folding</w:t>
            </w:r>
          </w:p>
        </w:tc>
      </w:tr>
      <w:tr w:rsidR="00425DBC" w14:paraId="40F05BE3" w14:textId="77777777">
        <w:trPr>
          <w:jc w:val="center"/>
        </w:trPr>
        <w:tc>
          <w:tcPr>
            <w:tcW w:w="5184" w:type="dxa"/>
            <w:vAlign w:val="center"/>
          </w:tcPr>
          <w:p w14:paraId="3DE5A177" w14:textId="77777777" w:rsidR="00425DBC" w:rsidRDefault="00000000">
            <w:pPr>
              <w:rPr>
                <w:rFonts w:hint="eastAsia"/>
              </w:rPr>
            </w:pPr>
            <w:r>
              <w:rPr>
                <w:sz w:val="17"/>
              </w:rPr>
              <w:t>Leaflet Folding barcode</w:t>
            </w:r>
          </w:p>
        </w:tc>
        <w:tc>
          <w:tcPr>
            <w:tcW w:w="5184" w:type="dxa"/>
            <w:vAlign w:val="center"/>
          </w:tcPr>
          <w:p w14:paraId="2D701C09" w14:textId="77777777" w:rsidR="00425DBC" w:rsidRDefault="00000000">
            <w:pPr>
              <w:rPr>
                <w:rFonts w:hint="eastAsia"/>
              </w:rPr>
            </w:pPr>
            <w:r>
              <w:rPr>
                <w:sz w:val="17"/>
              </w:rPr>
              <w:t>Leaflet Folding</w:t>
            </w:r>
          </w:p>
        </w:tc>
      </w:tr>
      <w:tr w:rsidR="00425DBC" w14:paraId="0B6F7E6E" w14:textId="77777777">
        <w:trPr>
          <w:jc w:val="center"/>
        </w:trPr>
        <w:tc>
          <w:tcPr>
            <w:tcW w:w="5184" w:type="dxa"/>
            <w:vAlign w:val="center"/>
          </w:tcPr>
          <w:p w14:paraId="6001EC67" w14:textId="77777777" w:rsidR="00425DBC" w:rsidRDefault="00000000">
            <w:pPr>
              <w:rPr>
                <w:rFonts w:hint="eastAsia"/>
              </w:rPr>
            </w:pPr>
            <w:r>
              <w:rPr>
                <w:sz w:val="17"/>
              </w:rPr>
              <w:t>Operator/user barcode</w:t>
            </w:r>
          </w:p>
        </w:tc>
        <w:tc>
          <w:tcPr>
            <w:tcW w:w="5184" w:type="dxa"/>
            <w:vAlign w:val="center"/>
          </w:tcPr>
          <w:p w14:paraId="44D71C8F" w14:textId="77777777" w:rsidR="00425DBC" w:rsidRDefault="00000000">
            <w:pPr>
              <w:rPr>
                <w:rFonts w:hint="eastAsia"/>
              </w:rPr>
            </w:pPr>
            <w:r>
              <w:rPr>
                <w:sz w:val="17"/>
              </w:rPr>
              <w:t>Leaflet Folding</w:t>
            </w:r>
          </w:p>
        </w:tc>
      </w:tr>
      <w:tr w:rsidR="00425DBC" w14:paraId="5DA2CB56" w14:textId="77777777">
        <w:trPr>
          <w:jc w:val="center"/>
        </w:trPr>
        <w:tc>
          <w:tcPr>
            <w:tcW w:w="5184" w:type="dxa"/>
            <w:vAlign w:val="center"/>
          </w:tcPr>
          <w:p w14:paraId="4F520BB1" w14:textId="77777777" w:rsidR="00425DBC" w:rsidRDefault="00000000">
            <w:pPr>
              <w:rPr>
                <w:rFonts w:hint="eastAsia"/>
              </w:rPr>
            </w:pPr>
            <w:r>
              <w:rPr>
                <w:sz w:val="17"/>
              </w:rPr>
              <w:t>Leaflet reference / printed leaflet details</w:t>
            </w:r>
          </w:p>
        </w:tc>
        <w:tc>
          <w:tcPr>
            <w:tcW w:w="5184" w:type="dxa"/>
            <w:vAlign w:val="center"/>
          </w:tcPr>
          <w:p w14:paraId="199754F4" w14:textId="77777777" w:rsidR="00425DBC" w:rsidRDefault="00000000">
            <w:pPr>
              <w:rPr>
                <w:rFonts w:hint="eastAsia"/>
              </w:rPr>
            </w:pPr>
            <w:r>
              <w:rPr>
                <w:sz w:val="17"/>
              </w:rPr>
              <w:t>Leaflet Folding</w:t>
            </w:r>
          </w:p>
        </w:tc>
      </w:tr>
      <w:tr w:rsidR="00425DBC" w14:paraId="3D3E0CE8" w14:textId="77777777">
        <w:trPr>
          <w:jc w:val="center"/>
        </w:trPr>
        <w:tc>
          <w:tcPr>
            <w:tcW w:w="5184" w:type="dxa"/>
            <w:vAlign w:val="center"/>
          </w:tcPr>
          <w:p w14:paraId="495F9302" w14:textId="77777777" w:rsidR="00425DBC" w:rsidRDefault="00000000">
            <w:pPr>
              <w:rPr>
                <w:rFonts w:hint="eastAsia"/>
              </w:rPr>
            </w:pPr>
            <w:r>
              <w:rPr>
                <w:sz w:val="17"/>
              </w:rPr>
              <w:lastRenderedPageBreak/>
              <w:t>Leaflet Folding completion record</w:t>
            </w:r>
          </w:p>
        </w:tc>
        <w:tc>
          <w:tcPr>
            <w:tcW w:w="5184" w:type="dxa"/>
            <w:vAlign w:val="center"/>
          </w:tcPr>
          <w:p w14:paraId="72979BB9" w14:textId="77777777" w:rsidR="00425DBC" w:rsidRDefault="00000000">
            <w:pPr>
              <w:rPr>
                <w:rFonts w:hint="eastAsia"/>
              </w:rPr>
            </w:pPr>
            <w:r>
              <w:rPr>
                <w:sz w:val="17"/>
              </w:rPr>
              <w:t>Leaflet Folding</w:t>
            </w:r>
          </w:p>
        </w:tc>
      </w:tr>
      <w:tr w:rsidR="00425DBC" w14:paraId="0DA9A3B6" w14:textId="77777777">
        <w:trPr>
          <w:jc w:val="center"/>
        </w:trPr>
        <w:tc>
          <w:tcPr>
            <w:tcW w:w="5184" w:type="dxa"/>
            <w:vAlign w:val="center"/>
          </w:tcPr>
          <w:p w14:paraId="1081EE23" w14:textId="77777777" w:rsidR="00425DBC" w:rsidRDefault="00000000">
            <w:pPr>
              <w:rPr>
                <w:rFonts w:hint="eastAsia"/>
              </w:rPr>
            </w:pPr>
            <w:r>
              <w:rPr>
                <w:sz w:val="17"/>
              </w:rPr>
              <w:t>Foreign leaflet, where applicable</w:t>
            </w:r>
          </w:p>
        </w:tc>
        <w:tc>
          <w:tcPr>
            <w:tcW w:w="5184" w:type="dxa"/>
            <w:vAlign w:val="center"/>
          </w:tcPr>
          <w:p w14:paraId="63995DA0" w14:textId="77777777" w:rsidR="00425DBC" w:rsidRDefault="00000000">
            <w:pPr>
              <w:rPr>
                <w:rFonts w:hint="eastAsia"/>
              </w:rPr>
            </w:pPr>
            <w:r>
              <w:rPr>
                <w:sz w:val="17"/>
              </w:rPr>
              <w:t>Pre-Assembly QC</w:t>
            </w:r>
          </w:p>
        </w:tc>
      </w:tr>
      <w:tr w:rsidR="00425DBC" w14:paraId="398776AD" w14:textId="77777777">
        <w:trPr>
          <w:jc w:val="center"/>
        </w:trPr>
        <w:tc>
          <w:tcPr>
            <w:tcW w:w="5184" w:type="dxa"/>
            <w:vAlign w:val="center"/>
          </w:tcPr>
          <w:p w14:paraId="3FFA35C3" w14:textId="77777777" w:rsidR="00425DBC" w:rsidRDefault="00000000">
            <w:pPr>
              <w:rPr>
                <w:rFonts w:hint="eastAsia"/>
              </w:rPr>
            </w:pPr>
            <w:r>
              <w:rPr>
                <w:sz w:val="17"/>
              </w:rPr>
              <w:t>Printed labels</w:t>
            </w:r>
          </w:p>
        </w:tc>
        <w:tc>
          <w:tcPr>
            <w:tcW w:w="5184" w:type="dxa"/>
            <w:vAlign w:val="center"/>
          </w:tcPr>
          <w:p w14:paraId="7CED5FF7" w14:textId="77777777" w:rsidR="00425DBC" w:rsidRDefault="00000000">
            <w:pPr>
              <w:rPr>
                <w:rFonts w:hint="eastAsia"/>
              </w:rPr>
            </w:pPr>
            <w:r>
              <w:rPr>
                <w:sz w:val="17"/>
              </w:rPr>
              <w:t>Pre-Assembly QC</w:t>
            </w:r>
          </w:p>
        </w:tc>
      </w:tr>
      <w:tr w:rsidR="00425DBC" w14:paraId="53176E0C" w14:textId="77777777">
        <w:trPr>
          <w:jc w:val="center"/>
        </w:trPr>
        <w:tc>
          <w:tcPr>
            <w:tcW w:w="5184" w:type="dxa"/>
            <w:vAlign w:val="center"/>
          </w:tcPr>
          <w:p w14:paraId="1CE08CB6" w14:textId="77777777" w:rsidR="00425DBC" w:rsidRDefault="00000000">
            <w:pPr>
              <w:rPr>
                <w:rFonts w:hint="eastAsia"/>
              </w:rPr>
            </w:pPr>
            <w:r>
              <w:rPr>
                <w:sz w:val="17"/>
              </w:rPr>
              <w:t>Printed/folded leaflets</w:t>
            </w:r>
          </w:p>
        </w:tc>
        <w:tc>
          <w:tcPr>
            <w:tcW w:w="5184" w:type="dxa"/>
            <w:vAlign w:val="center"/>
          </w:tcPr>
          <w:p w14:paraId="6D82EEFE" w14:textId="77777777" w:rsidR="00425DBC" w:rsidRDefault="00000000">
            <w:pPr>
              <w:rPr>
                <w:rFonts w:hint="eastAsia"/>
              </w:rPr>
            </w:pPr>
            <w:r>
              <w:rPr>
                <w:sz w:val="17"/>
              </w:rPr>
              <w:t>Pre-Assembly QC</w:t>
            </w:r>
          </w:p>
        </w:tc>
      </w:tr>
      <w:tr w:rsidR="00425DBC" w14:paraId="205873C6" w14:textId="77777777">
        <w:trPr>
          <w:jc w:val="center"/>
        </w:trPr>
        <w:tc>
          <w:tcPr>
            <w:tcW w:w="5184" w:type="dxa"/>
            <w:vAlign w:val="center"/>
          </w:tcPr>
          <w:p w14:paraId="44E5B23A" w14:textId="77777777" w:rsidR="00425DBC" w:rsidRDefault="00000000">
            <w:pPr>
              <w:rPr>
                <w:rFonts w:hint="eastAsia"/>
              </w:rPr>
            </w:pPr>
            <w:r>
              <w:rPr>
                <w:sz w:val="17"/>
              </w:rPr>
              <w:t>Mock-up</w:t>
            </w:r>
          </w:p>
        </w:tc>
        <w:tc>
          <w:tcPr>
            <w:tcW w:w="5184" w:type="dxa"/>
            <w:vAlign w:val="center"/>
          </w:tcPr>
          <w:p w14:paraId="3AF33C2E" w14:textId="77777777" w:rsidR="00425DBC" w:rsidRDefault="00000000">
            <w:pPr>
              <w:rPr>
                <w:rFonts w:hint="eastAsia"/>
              </w:rPr>
            </w:pPr>
            <w:r>
              <w:rPr>
                <w:sz w:val="17"/>
              </w:rPr>
              <w:t>Pre-Assembly QC</w:t>
            </w:r>
          </w:p>
        </w:tc>
      </w:tr>
      <w:tr w:rsidR="00425DBC" w14:paraId="07BDDACB" w14:textId="77777777">
        <w:trPr>
          <w:jc w:val="center"/>
        </w:trPr>
        <w:tc>
          <w:tcPr>
            <w:tcW w:w="5184" w:type="dxa"/>
            <w:vAlign w:val="center"/>
          </w:tcPr>
          <w:p w14:paraId="7C5E3C35" w14:textId="77777777" w:rsidR="00425DBC" w:rsidRDefault="00000000">
            <w:pPr>
              <w:rPr>
                <w:rFonts w:hint="eastAsia"/>
              </w:rPr>
            </w:pPr>
            <w:r>
              <w:rPr>
                <w:sz w:val="17"/>
              </w:rPr>
              <w:t>Blank label record/comment, where applicable</w:t>
            </w:r>
          </w:p>
        </w:tc>
        <w:tc>
          <w:tcPr>
            <w:tcW w:w="5184" w:type="dxa"/>
            <w:vAlign w:val="center"/>
          </w:tcPr>
          <w:p w14:paraId="4638AFD2" w14:textId="77777777" w:rsidR="00425DBC" w:rsidRDefault="00000000">
            <w:pPr>
              <w:rPr>
                <w:rFonts w:hint="eastAsia"/>
              </w:rPr>
            </w:pPr>
            <w:r>
              <w:rPr>
                <w:sz w:val="17"/>
              </w:rPr>
              <w:t>Pre-Assembly QC</w:t>
            </w:r>
          </w:p>
        </w:tc>
      </w:tr>
      <w:tr w:rsidR="00425DBC" w14:paraId="76F44143" w14:textId="77777777">
        <w:trPr>
          <w:jc w:val="center"/>
        </w:trPr>
        <w:tc>
          <w:tcPr>
            <w:tcW w:w="5184" w:type="dxa"/>
            <w:vAlign w:val="center"/>
          </w:tcPr>
          <w:p w14:paraId="197F4683" w14:textId="77777777" w:rsidR="00425DBC" w:rsidRDefault="00000000">
            <w:pPr>
              <w:rPr>
                <w:rFonts w:hint="eastAsia"/>
              </w:rPr>
            </w:pPr>
            <w:r>
              <w:rPr>
                <w:sz w:val="17"/>
              </w:rPr>
              <w:t>Pre-Assembly QC page/checklist</w:t>
            </w:r>
          </w:p>
        </w:tc>
        <w:tc>
          <w:tcPr>
            <w:tcW w:w="5184" w:type="dxa"/>
            <w:vAlign w:val="center"/>
          </w:tcPr>
          <w:p w14:paraId="42C0BBDF" w14:textId="77777777" w:rsidR="00425DBC" w:rsidRDefault="00000000">
            <w:pPr>
              <w:rPr>
                <w:rFonts w:hint="eastAsia"/>
              </w:rPr>
            </w:pPr>
            <w:r>
              <w:rPr>
                <w:sz w:val="17"/>
              </w:rPr>
              <w:t>Pre-Assembly QC</w:t>
            </w:r>
          </w:p>
        </w:tc>
      </w:tr>
      <w:tr w:rsidR="00425DBC" w14:paraId="34818306" w14:textId="77777777">
        <w:trPr>
          <w:jc w:val="center"/>
        </w:trPr>
        <w:tc>
          <w:tcPr>
            <w:tcW w:w="5184" w:type="dxa"/>
            <w:vAlign w:val="center"/>
          </w:tcPr>
          <w:p w14:paraId="13788CB9" w14:textId="77777777" w:rsidR="00425DBC" w:rsidRDefault="00000000">
            <w:pPr>
              <w:rPr>
                <w:rFonts w:hint="eastAsia"/>
              </w:rPr>
            </w:pPr>
            <w:r>
              <w:rPr>
                <w:sz w:val="17"/>
              </w:rPr>
              <w:t>Prepared assembly reference sample</w:t>
            </w:r>
          </w:p>
        </w:tc>
        <w:tc>
          <w:tcPr>
            <w:tcW w:w="5184" w:type="dxa"/>
            <w:vAlign w:val="center"/>
          </w:tcPr>
          <w:p w14:paraId="12BB3F8B" w14:textId="77777777" w:rsidR="00425DBC" w:rsidRDefault="00000000">
            <w:pPr>
              <w:rPr>
                <w:rFonts w:hint="eastAsia"/>
              </w:rPr>
            </w:pPr>
            <w:r>
              <w:rPr>
                <w:sz w:val="17"/>
              </w:rPr>
              <w:t>Pre-Assembly QC</w:t>
            </w:r>
          </w:p>
        </w:tc>
      </w:tr>
      <w:tr w:rsidR="00425DBC" w14:paraId="72326B8C" w14:textId="77777777">
        <w:trPr>
          <w:jc w:val="center"/>
        </w:trPr>
        <w:tc>
          <w:tcPr>
            <w:tcW w:w="5184" w:type="dxa"/>
            <w:vAlign w:val="center"/>
          </w:tcPr>
          <w:p w14:paraId="678C5A9D" w14:textId="77777777" w:rsidR="00425DBC" w:rsidRDefault="00000000">
            <w:pPr>
              <w:rPr>
                <w:rFonts w:hint="eastAsia"/>
              </w:rPr>
            </w:pPr>
            <w:r>
              <w:rPr>
                <w:sz w:val="17"/>
              </w:rPr>
              <w:t>Process 1 details in BAR, where applicable</w:t>
            </w:r>
          </w:p>
        </w:tc>
        <w:tc>
          <w:tcPr>
            <w:tcW w:w="5184" w:type="dxa"/>
            <w:vAlign w:val="center"/>
          </w:tcPr>
          <w:p w14:paraId="0E7D2649" w14:textId="77777777" w:rsidR="00425DBC" w:rsidRDefault="00000000">
            <w:pPr>
              <w:rPr>
                <w:rFonts w:hint="eastAsia"/>
              </w:rPr>
            </w:pPr>
            <w:r>
              <w:rPr>
                <w:sz w:val="17"/>
              </w:rPr>
              <w:t>Production Control / Room Allocation</w:t>
            </w:r>
          </w:p>
        </w:tc>
      </w:tr>
      <w:tr w:rsidR="00425DBC" w14:paraId="47C2BC24" w14:textId="77777777">
        <w:trPr>
          <w:jc w:val="center"/>
        </w:trPr>
        <w:tc>
          <w:tcPr>
            <w:tcW w:w="5184" w:type="dxa"/>
            <w:vAlign w:val="center"/>
          </w:tcPr>
          <w:p w14:paraId="1354E06F" w14:textId="77777777" w:rsidR="00425DBC" w:rsidRDefault="00000000">
            <w:pPr>
              <w:rPr>
                <w:rFonts w:hint="eastAsia"/>
              </w:rPr>
            </w:pPr>
            <w:r>
              <w:rPr>
                <w:sz w:val="17"/>
              </w:rPr>
              <w:t>Process 7 / Production Control section in BAR</w:t>
            </w:r>
          </w:p>
        </w:tc>
        <w:tc>
          <w:tcPr>
            <w:tcW w:w="5184" w:type="dxa"/>
            <w:vAlign w:val="center"/>
          </w:tcPr>
          <w:p w14:paraId="3A32BE7E" w14:textId="77777777" w:rsidR="00425DBC" w:rsidRDefault="00000000">
            <w:pPr>
              <w:rPr>
                <w:rFonts w:hint="eastAsia"/>
              </w:rPr>
            </w:pPr>
            <w:r>
              <w:rPr>
                <w:sz w:val="17"/>
              </w:rPr>
              <w:t>Production Control / Room Allocation</w:t>
            </w:r>
          </w:p>
        </w:tc>
      </w:tr>
      <w:tr w:rsidR="00425DBC" w14:paraId="63E1CCDD" w14:textId="77777777">
        <w:trPr>
          <w:jc w:val="center"/>
        </w:trPr>
        <w:tc>
          <w:tcPr>
            <w:tcW w:w="5184" w:type="dxa"/>
            <w:vAlign w:val="center"/>
          </w:tcPr>
          <w:p w14:paraId="14B89F27" w14:textId="77777777" w:rsidR="00425DBC" w:rsidRDefault="00000000">
            <w:pPr>
              <w:rPr>
                <w:rFonts w:hint="eastAsia"/>
              </w:rPr>
            </w:pPr>
            <w:r>
              <w:rPr>
                <w:sz w:val="17"/>
              </w:rPr>
              <w:t>Sample/reference pack</w:t>
            </w:r>
          </w:p>
        </w:tc>
        <w:tc>
          <w:tcPr>
            <w:tcW w:w="5184" w:type="dxa"/>
            <w:vAlign w:val="center"/>
          </w:tcPr>
          <w:p w14:paraId="09BE4821" w14:textId="77777777" w:rsidR="00425DBC" w:rsidRDefault="00000000">
            <w:pPr>
              <w:rPr>
                <w:rFonts w:hint="eastAsia"/>
              </w:rPr>
            </w:pPr>
            <w:r>
              <w:rPr>
                <w:sz w:val="17"/>
              </w:rPr>
              <w:t>Production Control / Room Allocation</w:t>
            </w:r>
          </w:p>
        </w:tc>
      </w:tr>
      <w:tr w:rsidR="00425DBC" w14:paraId="04CDB54E" w14:textId="77777777">
        <w:trPr>
          <w:jc w:val="center"/>
        </w:trPr>
        <w:tc>
          <w:tcPr>
            <w:tcW w:w="5184" w:type="dxa"/>
            <w:vAlign w:val="center"/>
          </w:tcPr>
          <w:p w14:paraId="687D20EF" w14:textId="77777777" w:rsidR="00425DBC" w:rsidRDefault="00000000">
            <w:pPr>
              <w:rPr>
                <w:rFonts w:hint="eastAsia"/>
              </w:rPr>
            </w:pPr>
            <w:r>
              <w:rPr>
                <w:sz w:val="17"/>
              </w:rPr>
              <w:t>Box/component information</w:t>
            </w:r>
          </w:p>
        </w:tc>
        <w:tc>
          <w:tcPr>
            <w:tcW w:w="5184" w:type="dxa"/>
            <w:vAlign w:val="center"/>
          </w:tcPr>
          <w:p w14:paraId="23656B2F" w14:textId="77777777" w:rsidR="00425DBC" w:rsidRDefault="00000000">
            <w:pPr>
              <w:rPr>
                <w:rFonts w:hint="eastAsia"/>
              </w:rPr>
            </w:pPr>
            <w:r>
              <w:rPr>
                <w:sz w:val="17"/>
              </w:rPr>
              <w:t>Production Control / Room Allocation</w:t>
            </w:r>
          </w:p>
        </w:tc>
      </w:tr>
      <w:tr w:rsidR="00425DBC" w14:paraId="1DFDC7A2" w14:textId="77777777">
        <w:trPr>
          <w:jc w:val="center"/>
        </w:trPr>
        <w:tc>
          <w:tcPr>
            <w:tcW w:w="5184" w:type="dxa"/>
            <w:vAlign w:val="center"/>
          </w:tcPr>
          <w:p w14:paraId="62B132E5" w14:textId="77777777" w:rsidR="00425DBC" w:rsidRDefault="00000000">
            <w:pPr>
              <w:rPr>
                <w:rFonts w:hint="eastAsia"/>
              </w:rPr>
            </w:pPr>
            <w:r>
              <w:rPr>
                <w:sz w:val="17"/>
              </w:rPr>
              <w:t>BAR sheet</w:t>
            </w:r>
          </w:p>
        </w:tc>
        <w:tc>
          <w:tcPr>
            <w:tcW w:w="5184" w:type="dxa"/>
            <w:vAlign w:val="center"/>
          </w:tcPr>
          <w:p w14:paraId="42FA78EC" w14:textId="77777777" w:rsidR="00425DBC" w:rsidRDefault="00000000">
            <w:pPr>
              <w:rPr>
                <w:rFonts w:hint="eastAsia"/>
              </w:rPr>
            </w:pPr>
            <w:r>
              <w:rPr>
                <w:sz w:val="17"/>
              </w:rPr>
              <w:t>Assembly Room Operations</w:t>
            </w:r>
          </w:p>
        </w:tc>
      </w:tr>
      <w:tr w:rsidR="00425DBC" w14:paraId="52DCEBFA" w14:textId="77777777">
        <w:trPr>
          <w:jc w:val="center"/>
        </w:trPr>
        <w:tc>
          <w:tcPr>
            <w:tcW w:w="5184" w:type="dxa"/>
            <w:vAlign w:val="center"/>
          </w:tcPr>
          <w:p w14:paraId="2BE059C9" w14:textId="77777777" w:rsidR="00425DBC" w:rsidRDefault="00000000">
            <w:pPr>
              <w:rPr>
                <w:rFonts w:hint="eastAsia"/>
              </w:rPr>
            </w:pPr>
            <w:r>
              <w:rPr>
                <w:sz w:val="17"/>
              </w:rPr>
              <w:t>Sample / mock-up</w:t>
            </w:r>
          </w:p>
        </w:tc>
        <w:tc>
          <w:tcPr>
            <w:tcW w:w="5184" w:type="dxa"/>
            <w:vAlign w:val="center"/>
          </w:tcPr>
          <w:p w14:paraId="58E135E1" w14:textId="77777777" w:rsidR="00425DBC" w:rsidRDefault="00000000">
            <w:pPr>
              <w:rPr>
                <w:rFonts w:hint="eastAsia"/>
              </w:rPr>
            </w:pPr>
            <w:r>
              <w:rPr>
                <w:sz w:val="17"/>
              </w:rPr>
              <w:t>Assembly Room Operations</w:t>
            </w:r>
          </w:p>
        </w:tc>
      </w:tr>
      <w:tr w:rsidR="00425DBC" w14:paraId="570B2D3B" w14:textId="77777777">
        <w:trPr>
          <w:jc w:val="center"/>
        </w:trPr>
        <w:tc>
          <w:tcPr>
            <w:tcW w:w="5184" w:type="dxa"/>
            <w:vAlign w:val="center"/>
          </w:tcPr>
          <w:p w14:paraId="0055BD9A" w14:textId="77777777" w:rsidR="00425DBC" w:rsidRDefault="00000000">
            <w:pPr>
              <w:rPr>
                <w:rFonts w:hint="eastAsia"/>
              </w:rPr>
            </w:pPr>
            <w:r>
              <w:rPr>
                <w:sz w:val="17"/>
              </w:rPr>
              <w:t>Labels</w:t>
            </w:r>
          </w:p>
        </w:tc>
        <w:tc>
          <w:tcPr>
            <w:tcW w:w="5184" w:type="dxa"/>
            <w:vAlign w:val="center"/>
          </w:tcPr>
          <w:p w14:paraId="74576002" w14:textId="77777777" w:rsidR="00425DBC" w:rsidRDefault="00000000">
            <w:pPr>
              <w:rPr>
                <w:rFonts w:hint="eastAsia"/>
              </w:rPr>
            </w:pPr>
            <w:r>
              <w:rPr>
                <w:sz w:val="17"/>
              </w:rPr>
              <w:t>Assembly Room Operations</w:t>
            </w:r>
          </w:p>
        </w:tc>
      </w:tr>
      <w:tr w:rsidR="00425DBC" w14:paraId="24F021F6" w14:textId="77777777">
        <w:trPr>
          <w:jc w:val="center"/>
        </w:trPr>
        <w:tc>
          <w:tcPr>
            <w:tcW w:w="5184" w:type="dxa"/>
            <w:vAlign w:val="center"/>
          </w:tcPr>
          <w:p w14:paraId="62D30613" w14:textId="77777777" w:rsidR="00425DBC" w:rsidRDefault="00000000">
            <w:pPr>
              <w:rPr>
                <w:rFonts w:hint="eastAsia"/>
              </w:rPr>
            </w:pPr>
            <w:r>
              <w:rPr>
                <w:sz w:val="17"/>
              </w:rPr>
              <w:t>Leaflets</w:t>
            </w:r>
          </w:p>
        </w:tc>
        <w:tc>
          <w:tcPr>
            <w:tcW w:w="5184" w:type="dxa"/>
            <w:vAlign w:val="center"/>
          </w:tcPr>
          <w:p w14:paraId="549CF858" w14:textId="77777777" w:rsidR="00425DBC" w:rsidRDefault="00000000">
            <w:pPr>
              <w:rPr>
                <w:rFonts w:hint="eastAsia"/>
              </w:rPr>
            </w:pPr>
            <w:r>
              <w:rPr>
                <w:sz w:val="17"/>
              </w:rPr>
              <w:t>Assembly Room Operations</w:t>
            </w:r>
          </w:p>
        </w:tc>
      </w:tr>
      <w:tr w:rsidR="00425DBC" w14:paraId="417D3D0D" w14:textId="77777777">
        <w:trPr>
          <w:jc w:val="center"/>
        </w:trPr>
        <w:tc>
          <w:tcPr>
            <w:tcW w:w="5184" w:type="dxa"/>
            <w:vAlign w:val="center"/>
          </w:tcPr>
          <w:p w14:paraId="2B53939D" w14:textId="77777777" w:rsidR="00425DBC" w:rsidRDefault="00000000">
            <w:pPr>
              <w:rPr>
                <w:rFonts w:hint="eastAsia"/>
              </w:rPr>
            </w:pPr>
            <w:r>
              <w:rPr>
                <w:sz w:val="17"/>
              </w:rPr>
              <w:t>Cartons / packaging components</w:t>
            </w:r>
          </w:p>
        </w:tc>
        <w:tc>
          <w:tcPr>
            <w:tcW w:w="5184" w:type="dxa"/>
            <w:vAlign w:val="center"/>
          </w:tcPr>
          <w:p w14:paraId="4052BF2F" w14:textId="77777777" w:rsidR="00425DBC" w:rsidRDefault="00000000">
            <w:pPr>
              <w:rPr>
                <w:rFonts w:hint="eastAsia"/>
              </w:rPr>
            </w:pPr>
            <w:r>
              <w:rPr>
                <w:sz w:val="17"/>
              </w:rPr>
              <w:t>Assembly Room Operations</w:t>
            </w:r>
          </w:p>
        </w:tc>
      </w:tr>
      <w:tr w:rsidR="00425DBC" w14:paraId="5D7305C5" w14:textId="77777777">
        <w:trPr>
          <w:jc w:val="center"/>
        </w:trPr>
        <w:tc>
          <w:tcPr>
            <w:tcW w:w="5184" w:type="dxa"/>
            <w:vAlign w:val="center"/>
          </w:tcPr>
          <w:p w14:paraId="7C9BE06E" w14:textId="77777777" w:rsidR="00425DBC" w:rsidRDefault="00000000">
            <w:pPr>
              <w:rPr>
                <w:rFonts w:hint="eastAsia"/>
              </w:rPr>
            </w:pPr>
            <w:r>
              <w:rPr>
                <w:sz w:val="17"/>
              </w:rPr>
              <w:t>IPC photo evidence</w:t>
            </w:r>
          </w:p>
        </w:tc>
        <w:tc>
          <w:tcPr>
            <w:tcW w:w="5184" w:type="dxa"/>
            <w:vAlign w:val="center"/>
          </w:tcPr>
          <w:p w14:paraId="02FDCB75" w14:textId="77777777" w:rsidR="00425DBC" w:rsidRDefault="00000000">
            <w:pPr>
              <w:rPr>
                <w:rFonts w:hint="eastAsia"/>
              </w:rPr>
            </w:pPr>
            <w:r>
              <w:rPr>
                <w:sz w:val="17"/>
              </w:rPr>
              <w:t>Assembly Room Operations, QP Approval</w:t>
            </w:r>
          </w:p>
        </w:tc>
      </w:tr>
      <w:tr w:rsidR="00425DBC" w14:paraId="7CC0CFFF" w14:textId="77777777">
        <w:trPr>
          <w:jc w:val="center"/>
        </w:trPr>
        <w:tc>
          <w:tcPr>
            <w:tcW w:w="5184" w:type="dxa"/>
            <w:vAlign w:val="center"/>
          </w:tcPr>
          <w:p w14:paraId="20B12E3D" w14:textId="77777777" w:rsidR="00425DBC" w:rsidRDefault="00000000">
            <w:pPr>
              <w:rPr>
                <w:rFonts w:hint="eastAsia"/>
              </w:rPr>
            </w:pPr>
            <w:r>
              <w:rPr>
                <w:sz w:val="17"/>
              </w:rPr>
              <w:t>Reconciliation section</w:t>
            </w:r>
          </w:p>
        </w:tc>
        <w:tc>
          <w:tcPr>
            <w:tcW w:w="5184" w:type="dxa"/>
            <w:vAlign w:val="center"/>
          </w:tcPr>
          <w:p w14:paraId="48479235" w14:textId="77777777" w:rsidR="00425DBC" w:rsidRDefault="00000000">
            <w:pPr>
              <w:rPr>
                <w:rFonts w:hint="eastAsia"/>
              </w:rPr>
            </w:pPr>
            <w:r>
              <w:rPr>
                <w:sz w:val="17"/>
              </w:rPr>
              <w:t>Assembly Room Operations</w:t>
            </w:r>
          </w:p>
        </w:tc>
      </w:tr>
      <w:tr w:rsidR="00425DBC" w14:paraId="4EF49706" w14:textId="77777777">
        <w:trPr>
          <w:jc w:val="center"/>
        </w:trPr>
        <w:tc>
          <w:tcPr>
            <w:tcW w:w="5184" w:type="dxa"/>
            <w:vAlign w:val="center"/>
          </w:tcPr>
          <w:p w14:paraId="0BF85430" w14:textId="77777777" w:rsidR="00425DBC" w:rsidRDefault="00000000">
            <w:pPr>
              <w:rPr>
                <w:rFonts w:hint="eastAsia"/>
              </w:rPr>
            </w:pPr>
            <w:r>
              <w:rPr>
                <w:sz w:val="17"/>
              </w:rPr>
              <w:t>Damage/discrepancy comments</w:t>
            </w:r>
          </w:p>
        </w:tc>
        <w:tc>
          <w:tcPr>
            <w:tcW w:w="5184" w:type="dxa"/>
            <w:vAlign w:val="center"/>
          </w:tcPr>
          <w:p w14:paraId="50C2744D" w14:textId="77777777" w:rsidR="00425DBC" w:rsidRDefault="00000000">
            <w:pPr>
              <w:rPr>
                <w:rFonts w:hint="eastAsia"/>
              </w:rPr>
            </w:pPr>
            <w:r>
              <w:rPr>
                <w:sz w:val="17"/>
              </w:rPr>
              <w:t>Assembly Room Operations</w:t>
            </w:r>
          </w:p>
        </w:tc>
      </w:tr>
      <w:tr w:rsidR="00425DBC" w14:paraId="3901FBD3" w14:textId="77777777">
        <w:trPr>
          <w:jc w:val="center"/>
        </w:trPr>
        <w:tc>
          <w:tcPr>
            <w:tcW w:w="5184" w:type="dxa"/>
            <w:vAlign w:val="center"/>
          </w:tcPr>
          <w:p w14:paraId="18528DFC" w14:textId="77777777" w:rsidR="00425DBC" w:rsidRDefault="00000000">
            <w:pPr>
              <w:rPr>
                <w:rFonts w:hint="eastAsia"/>
              </w:rPr>
            </w:pPr>
            <w:r>
              <w:rPr>
                <w:sz w:val="17"/>
              </w:rPr>
              <w:t>Batch end confirmation</w:t>
            </w:r>
          </w:p>
        </w:tc>
        <w:tc>
          <w:tcPr>
            <w:tcW w:w="5184" w:type="dxa"/>
            <w:vAlign w:val="center"/>
          </w:tcPr>
          <w:p w14:paraId="321DB6FE" w14:textId="77777777" w:rsidR="00425DBC" w:rsidRDefault="00000000">
            <w:pPr>
              <w:rPr>
                <w:rFonts w:hint="eastAsia"/>
              </w:rPr>
            </w:pPr>
            <w:r>
              <w:rPr>
                <w:sz w:val="17"/>
              </w:rPr>
              <w:t>Assembly Room Operations</w:t>
            </w:r>
          </w:p>
        </w:tc>
      </w:tr>
      <w:tr w:rsidR="00425DBC" w14:paraId="7891AAE9" w14:textId="77777777">
        <w:trPr>
          <w:jc w:val="center"/>
        </w:trPr>
        <w:tc>
          <w:tcPr>
            <w:tcW w:w="5184" w:type="dxa"/>
            <w:vAlign w:val="center"/>
          </w:tcPr>
          <w:p w14:paraId="1C26A76B" w14:textId="77777777" w:rsidR="00425DBC" w:rsidRDefault="00000000">
            <w:pPr>
              <w:rPr>
                <w:rFonts w:hint="eastAsia"/>
              </w:rPr>
            </w:pPr>
            <w:r>
              <w:rPr>
                <w:sz w:val="17"/>
              </w:rPr>
              <w:t>BAR documentation</w:t>
            </w:r>
          </w:p>
        </w:tc>
        <w:tc>
          <w:tcPr>
            <w:tcW w:w="5184" w:type="dxa"/>
            <w:vAlign w:val="center"/>
          </w:tcPr>
          <w:p w14:paraId="11F17E94" w14:textId="77777777" w:rsidR="00425DBC" w:rsidRDefault="00000000">
            <w:pPr>
              <w:rPr>
                <w:rFonts w:hint="eastAsia"/>
              </w:rPr>
            </w:pPr>
            <w:r>
              <w:rPr>
                <w:sz w:val="17"/>
              </w:rPr>
              <w:t>Post-Assembly QC</w:t>
            </w:r>
          </w:p>
        </w:tc>
      </w:tr>
      <w:tr w:rsidR="00425DBC" w14:paraId="5D66299E" w14:textId="77777777">
        <w:trPr>
          <w:jc w:val="center"/>
        </w:trPr>
        <w:tc>
          <w:tcPr>
            <w:tcW w:w="5184" w:type="dxa"/>
            <w:vAlign w:val="center"/>
          </w:tcPr>
          <w:p w14:paraId="0756A0DD" w14:textId="77777777" w:rsidR="00425DBC" w:rsidRDefault="00000000">
            <w:pPr>
              <w:rPr>
                <w:rFonts w:hint="eastAsia"/>
              </w:rPr>
            </w:pPr>
            <w:r>
              <w:rPr>
                <w:sz w:val="17"/>
              </w:rPr>
              <w:t>Mock-up sheet</w:t>
            </w:r>
          </w:p>
        </w:tc>
        <w:tc>
          <w:tcPr>
            <w:tcW w:w="5184" w:type="dxa"/>
            <w:vAlign w:val="center"/>
          </w:tcPr>
          <w:p w14:paraId="2165E746" w14:textId="77777777" w:rsidR="00425DBC" w:rsidRDefault="00000000">
            <w:pPr>
              <w:rPr>
                <w:rFonts w:hint="eastAsia"/>
              </w:rPr>
            </w:pPr>
            <w:r>
              <w:rPr>
                <w:sz w:val="17"/>
              </w:rPr>
              <w:t>Post-Assembly QC</w:t>
            </w:r>
          </w:p>
        </w:tc>
      </w:tr>
      <w:tr w:rsidR="00425DBC" w14:paraId="2ABE5C3D" w14:textId="77777777">
        <w:trPr>
          <w:jc w:val="center"/>
        </w:trPr>
        <w:tc>
          <w:tcPr>
            <w:tcW w:w="5184" w:type="dxa"/>
            <w:vAlign w:val="center"/>
          </w:tcPr>
          <w:p w14:paraId="33576D4A" w14:textId="77777777" w:rsidR="00425DBC" w:rsidRDefault="00000000">
            <w:pPr>
              <w:rPr>
                <w:rFonts w:hint="eastAsia"/>
              </w:rPr>
            </w:pPr>
            <w:r>
              <w:rPr>
                <w:sz w:val="17"/>
              </w:rPr>
              <w:t>Assembled sample packs</w:t>
            </w:r>
          </w:p>
        </w:tc>
        <w:tc>
          <w:tcPr>
            <w:tcW w:w="5184" w:type="dxa"/>
            <w:vAlign w:val="center"/>
          </w:tcPr>
          <w:p w14:paraId="3C087006" w14:textId="77777777" w:rsidR="00425DBC" w:rsidRDefault="00000000">
            <w:pPr>
              <w:rPr>
                <w:rFonts w:hint="eastAsia"/>
              </w:rPr>
            </w:pPr>
            <w:r>
              <w:rPr>
                <w:sz w:val="17"/>
              </w:rPr>
              <w:t>Post-Assembly QC</w:t>
            </w:r>
          </w:p>
        </w:tc>
      </w:tr>
      <w:tr w:rsidR="00425DBC" w14:paraId="1CD59E2C" w14:textId="77777777">
        <w:trPr>
          <w:jc w:val="center"/>
        </w:trPr>
        <w:tc>
          <w:tcPr>
            <w:tcW w:w="5184" w:type="dxa"/>
            <w:vAlign w:val="center"/>
          </w:tcPr>
          <w:p w14:paraId="63E563A1" w14:textId="77777777" w:rsidR="00425DBC" w:rsidRDefault="00000000">
            <w:pPr>
              <w:rPr>
                <w:rFonts w:hint="eastAsia"/>
              </w:rPr>
            </w:pPr>
            <w:r>
              <w:rPr>
                <w:sz w:val="17"/>
              </w:rPr>
              <w:t>Completed assembled stock</w:t>
            </w:r>
          </w:p>
        </w:tc>
        <w:tc>
          <w:tcPr>
            <w:tcW w:w="5184" w:type="dxa"/>
            <w:vAlign w:val="center"/>
          </w:tcPr>
          <w:p w14:paraId="722BFEA9" w14:textId="77777777" w:rsidR="00425DBC" w:rsidRDefault="00000000">
            <w:pPr>
              <w:rPr>
                <w:rFonts w:hint="eastAsia"/>
              </w:rPr>
            </w:pPr>
            <w:r>
              <w:rPr>
                <w:sz w:val="17"/>
              </w:rPr>
              <w:t>Post-Assembly QC</w:t>
            </w:r>
          </w:p>
        </w:tc>
      </w:tr>
      <w:tr w:rsidR="00425DBC" w14:paraId="54A2DFF5" w14:textId="77777777">
        <w:trPr>
          <w:jc w:val="center"/>
        </w:trPr>
        <w:tc>
          <w:tcPr>
            <w:tcW w:w="5184" w:type="dxa"/>
            <w:vAlign w:val="center"/>
          </w:tcPr>
          <w:p w14:paraId="4A21AC5D" w14:textId="77777777" w:rsidR="00425DBC" w:rsidRDefault="00000000">
            <w:pPr>
              <w:rPr>
                <w:rFonts w:hint="eastAsia"/>
              </w:rPr>
            </w:pPr>
            <w:r>
              <w:rPr>
                <w:sz w:val="17"/>
              </w:rPr>
              <w:t>Quantity/box count record</w:t>
            </w:r>
          </w:p>
        </w:tc>
        <w:tc>
          <w:tcPr>
            <w:tcW w:w="5184" w:type="dxa"/>
            <w:vAlign w:val="center"/>
          </w:tcPr>
          <w:p w14:paraId="08DE5656" w14:textId="77777777" w:rsidR="00425DBC" w:rsidRDefault="00000000">
            <w:pPr>
              <w:rPr>
                <w:rFonts w:hint="eastAsia"/>
              </w:rPr>
            </w:pPr>
            <w:r>
              <w:rPr>
                <w:sz w:val="17"/>
              </w:rPr>
              <w:t>Post-Assembly QC</w:t>
            </w:r>
          </w:p>
        </w:tc>
      </w:tr>
      <w:tr w:rsidR="00425DBC" w14:paraId="15EA219D" w14:textId="77777777">
        <w:trPr>
          <w:jc w:val="center"/>
        </w:trPr>
        <w:tc>
          <w:tcPr>
            <w:tcW w:w="5184" w:type="dxa"/>
            <w:vAlign w:val="center"/>
          </w:tcPr>
          <w:p w14:paraId="0776951F" w14:textId="77777777" w:rsidR="00425DBC" w:rsidRDefault="00000000">
            <w:pPr>
              <w:rPr>
                <w:rFonts w:hint="eastAsia"/>
              </w:rPr>
            </w:pPr>
            <w:r>
              <w:rPr>
                <w:sz w:val="17"/>
              </w:rPr>
              <w:t>Quarantine labels</w:t>
            </w:r>
          </w:p>
        </w:tc>
        <w:tc>
          <w:tcPr>
            <w:tcW w:w="5184" w:type="dxa"/>
            <w:vAlign w:val="center"/>
          </w:tcPr>
          <w:p w14:paraId="6B4374F1" w14:textId="77777777" w:rsidR="00425DBC" w:rsidRDefault="00000000">
            <w:pPr>
              <w:rPr>
                <w:rFonts w:hint="eastAsia"/>
              </w:rPr>
            </w:pPr>
            <w:r>
              <w:rPr>
                <w:sz w:val="17"/>
              </w:rPr>
              <w:t>Post-Assembly QC</w:t>
            </w:r>
          </w:p>
        </w:tc>
      </w:tr>
      <w:tr w:rsidR="00425DBC" w14:paraId="5ADCB92A" w14:textId="77777777">
        <w:trPr>
          <w:jc w:val="center"/>
        </w:trPr>
        <w:tc>
          <w:tcPr>
            <w:tcW w:w="5184" w:type="dxa"/>
            <w:vAlign w:val="center"/>
          </w:tcPr>
          <w:p w14:paraId="5218326A" w14:textId="77777777" w:rsidR="00425DBC" w:rsidRDefault="00000000">
            <w:pPr>
              <w:rPr>
                <w:rFonts w:hint="eastAsia"/>
              </w:rPr>
            </w:pPr>
            <w:r>
              <w:rPr>
                <w:sz w:val="17"/>
              </w:rPr>
              <w:t>QP/RP declaration, where applicable</w:t>
            </w:r>
          </w:p>
        </w:tc>
        <w:tc>
          <w:tcPr>
            <w:tcW w:w="5184" w:type="dxa"/>
            <w:vAlign w:val="center"/>
          </w:tcPr>
          <w:p w14:paraId="0552F70F" w14:textId="77777777" w:rsidR="00425DBC" w:rsidRDefault="00000000">
            <w:pPr>
              <w:rPr>
                <w:rFonts w:hint="eastAsia"/>
              </w:rPr>
            </w:pPr>
            <w:r>
              <w:rPr>
                <w:sz w:val="17"/>
              </w:rPr>
              <w:t>Pre-QP</w:t>
            </w:r>
          </w:p>
        </w:tc>
      </w:tr>
      <w:tr w:rsidR="00425DBC" w14:paraId="696BC7A4" w14:textId="77777777">
        <w:trPr>
          <w:jc w:val="center"/>
        </w:trPr>
        <w:tc>
          <w:tcPr>
            <w:tcW w:w="5184" w:type="dxa"/>
            <w:vAlign w:val="center"/>
          </w:tcPr>
          <w:p w14:paraId="60B85B5E" w14:textId="77777777" w:rsidR="00425DBC" w:rsidRDefault="00000000">
            <w:pPr>
              <w:rPr>
                <w:rFonts w:hint="eastAsia"/>
              </w:rPr>
            </w:pPr>
            <w:r>
              <w:rPr>
                <w:sz w:val="17"/>
              </w:rPr>
              <w:t>Braille declaration/verification, where applicable</w:t>
            </w:r>
          </w:p>
        </w:tc>
        <w:tc>
          <w:tcPr>
            <w:tcW w:w="5184" w:type="dxa"/>
            <w:vAlign w:val="center"/>
          </w:tcPr>
          <w:p w14:paraId="1B96208F" w14:textId="77777777" w:rsidR="00425DBC" w:rsidRDefault="00000000">
            <w:pPr>
              <w:rPr>
                <w:rFonts w:hint="eastAsia"/>
              </w:rPr>
            </w:pPr>
            <w:r>
              <w:rPr>
                <w:sz w:val="17"/>
              </w:rPr>
              <w:t>Pre-QP</w:t>
            </w:r>
          </w:p>
        </w:tc>
      </w:tr>
      <w:tr w:rsidR="00425DBC" w14:paraId="2EFA2B8F" w14:textId="77777777">
        <w:trPr>
          <w:jc w:val="center"/>
        </w:trPr>
        <w:tc>
          <w:tcPr>
            <w:tcW w:w="5184" w:type="dxa"/>
            <w:vAlign w:val="center"/>
          </w:tcPr>
          <w:p w14:paraId="66D6D989" w14:textId="77777777" w:rsidR="00425DBC" w:rsidRDefault="00000000">
            <w:pPr>
              <w:rPr>
                <w:rFonts w:hint="eastAsia"/>
              </w:rPr>
            </w:pPr>
            <w:r>
              <w:rPr>
                <w:sz w:val="17"/>
              </w:rPr>
              <w:t>Foreign leaflet</w:t>
            </w:r>
          </w:p>
        </w:tc>
        <w:tc>
          <w:tcPr>
            <w:tcW w:w="5184" w:type="dxa"/>
            <w:vAlign w:val="center"/>
          </w:tcPr>
          <w:p w14:paraId="5B643961" w14:textId="77777777" w:rsidR="00425DBC" w:rsidRDefault="00000000">
            <w:pPr>
              <w:rPr>
                <w:rFonts w:hint="eastAsia"/>
              </w:rPr>
            </w:pPr>
            <w:r>
              <w:rPr>
                <w:sz w:val="17"/>
              </w:rPr>
              <w:t>Pre-QP</w:t>
            </w:r>
          </w:p>
        </w:tc>
      </w:tr>
      <w:tr w:rsidR="00425DBC" w14:paraId="45DCC8B6" w14:textId="77777777">
        <w:trPr>
          <w:jc w:val="center"/>
        </w:trPr>
        <w:tc>
          <w:tcPr>
            <w:tcW w:w="5184" w:type="dxa"/>
            <w:vAlign w:val="center"/>
          </w:tcPr>
          <w:p w14:paraId="4E65E750" w14:textId="77777777" w:rsidR="00425DBC" w:rsidRDefault="00000000">
            <w:pPr>
              <w:rPr>
                <w:rFonts w:hint="eastAsia"/>
              </w:rPr>
            </w:pPr>
            <w:r>
              <w:rPr>
                <w:sz w:val="17"/>
              </w:rPr>
              <w:t>Sample</w:t>
            </w:r>
          </w:p>
        </w:tc>
        <w:tc>
          <w:tcPr>
            <w:tcW w:w="5184" w:type="dxa"/>
            <w:vAlign w:val="center"/>
          </w:tcPr>
          <w:p w14:paraId="3667C426" w14:textId="77777777" w:rsidR="00425DBC" w:rsidRDefault="00000000">
            <w:pPr>
              <w:rPr>
                <w:rFonts w:hint="eastAsia"/>
              </w:rPr>
            </w:pPr>
            <w:r>
              <w:rPr>
                <w:sz w:val="17"/>
              </w:rPr>
              <w:t>Pre-QP</w:t>
            </w:r>
          </w:p>
        </w:tc>
      </w:tr>
      <w:tr w:rsidR="00425DBC" w14:paraId="6946CA5B" w14:textId="77777777">
        <w:trPr>
          <w:jc w:val="center"/>
        </w:trPr>
        <w:tc>
          <w:tcPr>
            <w:tcW w:w="5184" w:type="dxa"/>
            <w:vAlign w:val="center"/>
          </w:tcPr>
          <w:p w14:paraId="420CBEF7" w14:textId="77777777" w:rsidR="00425DBC" w:rsidRDefault="00000000">
            <w:pPr>
              <w:rPr>
                <w:rFonts w:hint="eastAsia"/>
              </w:rPr>
            </w:pPr>
            <w:r>
              <w:rPr>
                <w:sz w:val="17"/>
              </w:rPr>
              <w:t>Label Printing records</w:t>
            </w:r>
          </w:p>
        </w:tc>
        <w:tc>
          <w:tcPr>
            <w:tcW w:w="5184" w:type="dxa"/>
            <w:vAlign w:val="center"/>
          </w:tcPr>
          <w:p w14:paraId="7E06E331" w14:textId="77777777" w:rsidR="00425DBC" w:rsidRDefault="00000000">
            <w:pPr>
              <w:rPr>
                <w:rFonts w:hint="eastAsia"/>
              </w:rPr>
            </w:pPr>
            <w:r>
              <w:rPr>
                <w:sz w:val="17"/>
              </w:rPr>
              <w:t>Pre-QP</w:t>
            </w:r>
          </w:p>
        </w:tc>
      </w:tr>
      <w:tr w:rsidR="00425DBC" w14:paraId="01E60BF1" w14:textId="77777777">
        <w:trPr>
          <w:jc w:val="center"/>
        </w:trPr>
        <w:tc>
          <w:tcPr>
            <w:tcW w:w="5184" w:type="dxa"/>
            <w:vAlign w:val="center"/>
          </w:tcPr>
          <w:p w14:paraId="5BCDF320" w14:textId="77777777" w:rsidR="00425DBC" w:rsidRDefault="00000000">
            <w:pPr>
              <w:rPr>
                <w:rFonts w:hint="eastAsia"/>
              </w:rPr>
            </w:pPr>
            <w:r>
              <w:rPr>
                <w:sz w:val="17"/>
              </w:rPr>
              <w:t>Leaflet Printing records</w:t>
            </w:r>
          </w:p>
        </w:tc>
        <w:tc>
          <w:tcPr>
            <w:tcW w:w="5184" w:type="dxa"/>
            <w:vAlign w:val="center"/>
          </w:tcPr>
          <w:p w14:paraId="06F50C50" w14:textId="77777777" w:rsidR="00425DBC" w:rsidRDefault="00000000">
            <w:pPr>
              <w:rPr>
                <w:rFonts w:hint="eastAsia"/>
              </w:rPr>
            </w:pPr>
            <w:r>
              <w:rPr>
                <w:sz w:val="17"/>
              </w:rPr>
              <w:t>Pre-QP</w:t>
            </w:r>
          </w:p>
        </w:tc>
      </w:tr>
      <w:tr w:rsidR="00425DBC" w14:paraId="4CD2DFAD" w14:textId="77777777">
        <w:trPr>
          <w:jc w:val="center"/>
        </w:trPr>
        <w:tc>
          <w:tcPr>
            <w:tcW w:w="5184" w:type="dxa"/>
            <w:vAlign w:val="center"/>
          </w:tcPr>
          <w:p w14:paraId="7164DCD6" w14:textId="77777777" w:rsidR="00425DBC" w:rsidRDefault="00000000">
            <w:pPr>
              <w:rPr>
                <w:rFonts w:hint="eastAsia"/>
              </w:rPr>
            </w:pPr>
            <w:r>
              <w:rPr>
                <w:sz w:val="17"/>
              </w:rPr>
              <w:t>Leaflet Folding records</w:t>
            </w:r>
          </w:p>
        </w:tc>
        <w:tc>
          <w:tcPr>
            <w:tcW w:w="5184" w:type="dxa"/>
            <w:vAlign w:val="center"/>
          </w:tcPr>
          <w:p w14:paraId="4578F81A" w14:textId="77777777" w:rsidR="00425DBC" w:rsidRDefault="00000000">
            <w:pPr>
              <w:rPr>
                <w:rFonts w:hint="eastAsia"/>
              </w:rPr>
            </w:pPr>
            <w:r>
              <w:rPr>
                <w:sz w:val="17"/>
              </w:rPr>
              <w:t>Pre-QP</w:t>
            </w:r>
          </w:p>
        </w:tc>
      </w:tr>
      <w:tr w:rsidR="00425DBC" w14:paraId="5D0A8EBC" w14:textId="77777777">
        <w:trPr>
          <w:jc w:val="center"/>
        </w:trPr>
        <w:tc>
          <w:tcPr>
            <w:tcW w:w="5184" w:type="dxa"/>
            <w:vAlign w:val="center"/>
          </w:tcPr>
          <w:p w14:paraId="50DBCEB5" w14:textId="77777777" w:rsidR="00425DBC" w:rsidRDefault="00000000">
            <w:pPr>
              <w:rPr>
                <w:rFonts w:hint="eastAsia"/>
              </w:rPr>
            </w:pPr>
            <w:r>
              <w:rPr>
                <w:sz w:val="17"/>
              </w:rPr>
              <w:t>Pre-Assembly QC records</w:t>
            </w:r>
          </w:p>
        </w:tc>
        <w:tc>
          <w:tcPr>
            <w:tcW w:w="5184" w:type="dxa"/>
            <w:vAlign w:val="center"/>
          </w:tcPr>
          <w:p w14:paraId="1B95CDF2" w14:textId="77777777" w:rsidR="00425DBC" w:rsidRDefault="00000000">
            <w:pPr>
              <w:rPr>
                <w:rFonts w:hint="eastAsia"/>
              </w:rPr>
            </w:pPr>
            <w:r>
              <w:rPr>
                <w:sz w:val="17"/>
              </w:rPr>
              <w:t>Pre-QP</w:t>
            </w:r>
          </w:p>
        </w:tc>
      </w:tr>
      <w:tr w:rsidR="00425DBC" w14:paraId="59566FD3" w14:textId="77777777">
        <w:trPr>
          <w:jc w:val="center"/>
        </w:trPr>
        <w:tc>
          <w:tcPr>
            <w:tcW w:w="5184" w:type="dxa"/>
            <w:vAlign w:val="center"/>
          </w:tcPr>
          <w:p w14:paraId="7912A99F" w14:textId="77777777" w:rsidR="00425DBC" w:rsidRDefault="00000000">
            <w:pPr>
              <w:rPr>
                <w:rFonts w:hint="eastAsia"/>
              </w:rPr>
            </w:pPr>
            <w:r>
              <w:rPr>
                <w:sz w:val="17"/>
              </w:rPr>
              <w:t>Production Control / Room Allocation records</w:t>
            </w:r>
          </w:p>
        </w:tc>
        <w:tc>
          <w:tcPr>
            <w:tcW w:w="5184" w:type="dxa"/>
            <w:vAlign w:val="center"/>
          </w:tcPr>
          <w:p w14:paraId="5C02251B" w14:textId="77777777" w:rsidR="00425DBC" w:rsidRDefault="00000000">
            <w:pPr>
              <w:rPr>
                <w:rFonts w:hint="eastAsia"/>
              </w:rPr>
            </w:pPr>
            <w:r>
              <w:rPr>
                <w:sz w:val="17"/>
              </w:rPr>
              <w:t>Pre-QP</w:t>
            </w:r>
          </w:p>
        </w:tc>
      </w:tr>
      <w:tr w:rsidR="00425DBC" w14:paraId="0F89E0FA" w14:textId="77777777">
        <w:trPr>
          <w:jc w:val="center"/>
        </w:trPr>
        <w:tc>
          <w:tcPr>
            <w:tcW w:w="5184" w:type="dxa"/>
            <w:vAlign w:val="center"/>
          </w:tcPr>
          <w:p w14:paraId="640CC485" w14:textId="77777777" w:rsidR="00425DBC" w:rsidRDefault="00000000">
            <w:pPr>
              <w:rPr>
                <w:rFonts w:hint="eastAsia"/>
              </w:rPr>
            </w:pPr>
            <w:r>
              <w:rPr>
                <w:sz w:val="17"/>
              </w:rPr>
              <w:t>Assembly Room Operations records</w:t>
            </w:r>
          </w:p>
        </w:tc>
        <w:tc>
          <w:tcPr>
            <w:tcW w:w="5184" w:type="dxa"/>
            <w:vAlign w:val="center"/>
          </w:tcPr>
          <w:p w14:paraId="58DC1E79" w14:textId="77777777" w:rsidR="00425DBC" w:rsidRDefault="00000000">
            <w:pPr>
              <w:rPr>
                <w:rFonts w:hint="eastAsia"/>
              </w:rPr>
            </w:pPr>
            <w:r>
              <w:rPr>
                <w:sz w:val="17"/>
              </w:rPr>
              <w:t>Pre-QP</w:t>
            </w:r>
          </w:p>
        </w:tc>
      </w:tr>
      <w:tr w:rsidR="00425DBC" w14:paraId="6322925A" w14:textId="77777777">
        <w:trPr>
          <w:jc w:val="center"/>
        </w:trPr>
        <w:tc>
          <w:tcPr>
            <w:tcW w:w="5184" w:type="dxa"/>
            <w:vAlign w:val="center"/>
          </w:tcPr>
          <w:p w14:paraId="37888234" w14:textId="77777777" w:rsidR="00425DBC" w:rsidRDefault="00000000">
            <w:pPr>
              <w:rPr>
                <w:rFonts w:hint="eastAsia"/>
              </w:rPr>
            </w:pPr>
            <w:r>
              <w:rPr>
                <w:sz w:val="17"/>
              </w:rPr>
              <w:t>IPC photos</w:t>
            </w:r>
          </w:p>
        </w:tc>
        <w:tc>
          <w:tcPr>
            <w:tcW w:w="5184" w:type="dxa"/>
            <w:vAlign w:val="center"/>
          </w:tcPr>
          <w:p w14:paraId="0AF7E541" w14:textId="77777777" w:rsidR="00425DBC" w:rsidRDefault="00000000">
            <w:pPr>
              <w:rPr>
                <w:rFonts w:hint="eastAsia"/>
              </w:rPr>
            </w:pPr>
            <w:r>
              <w:rPr>
                <w:sz w:val="17"/>
              </w:rPr>
              <w:t>Pre-QP</w:t>
            </w:r>
          </w:p>
        </w:tc>
      </w:tr>
      <w:tr w:rsidR="00425DBC" w14:paraId="4CD79378" w14:textId="77777777">
        <w:trPr>
          <w:jc w:val="center"/>
        </w:trPr>
        <w:tc>
          <w:tcPr>
            <w:tcW w:w="5184" w:type="dxa"/>
            <w:vAlign w:val="center"/>
          </w:tcPr>
          <w:p w14:paraId="40557930" w14:textId="77777777" w:rsidR="00425DBC" w:rsidRDefault="00000000">
            <w:pPr>
              <w:rPr>
                <w:rFonts w:hint="eastAsia"/>
              </w:rPr>
            </w:pPr>
            <w:r>
              <w:rPr>
                <w:sz w:val="17"/>
              </w:rPr>
              <w:t>Reconciliation records</w:t>
            </w:r>
          </w:p>
        </w:tc>
        <w:tc>
          <w:tcPr>
            <w:tcW w:w="5184" w:type="dxa"/>
            <w:vAlign w:val="center"/>
          </w:tcPr>
          <w:p w14:paraId="2A16EEE5" w14:textId="77777777" w:rsidR="00425DBC" w:rsidRDefault="00000000">
            <w:pPr>
              <w:rPr>
                <w:rFonts w:hint="eastAsia"/>
              </w:rPr>
            </w:pPr>
            <w:r>
              <w:rPr>
                <w:sz w:val="17"/>
              </w:rPr>
              <w:t>Pre-QP</w:t>
            </w:r>
          </w:p>
        </w:tc>
      </w:tr>
      <w:tr w:rsidR="00425DBC" w14:paraId="10D4EC0F" w14:textId="77777777">
        <w:trPr>
          <w:jc w:val="center"/>
        </w:trPr>
        <w:tc>
          <w:tcPr>
            <w:tcW w:w="5184" w:type="dxa"/>
            <w:vAlign w:val="center"/>
          </w:tcPr>
          <w:p w14:paraId="054138FD" w14:textId="77777777" w:rsidR="00425DBC" w:rsidRDefault="00000000">
            <w:pPr>
              <w:rPr>
                <w:rFonts w:hint="eastAsia"/>
              </w:rPr>
            </w:pPr>
            <w:r>
              <w:rPr>
                <w:sz w:val="17"/>
              </w:rPr>
              <w:t>Post-Assembly QC records</w:t>
            </w:r>
          </w:p>
        </w:tc>
        <w:tc>
          <w:tcPr>
            <w:tcW w:w="5184" w:type="dxa"/>
            <w:vAlign w:val="center"/>
          </w:tcPr>
          <w:p w14:paraId="323405F2" w14:textId="77777777" w:rsidR="00425DBC" w:rsidRDefault="00000000">
            <w:pPr>
              <w:rPr>
                <w:rFonts w:hint="eastAsia"/>
              </w:rPr>
            </w:pPr>
            <w:r>
              <w:rPr>
                <w:sz w:val="17"/>
              </w:rPr>
              <w:t>Pre-QP</w:t>
            </w:r>
          </w:p>
        </w:tc>
      </w:tr>
      <w:tr w:rsidR="00425DBC" w14:paraId="63346611" w14:textId="77777777">
        <w:trPr>
          <w:jc w:val="center"/>
        </w:trPr>
        <w:tc>
          <w:tcPr>
            <w:tcW w:w="5184" w:type="dxa"/>
            <w:vAlign w:val="center"/>
          </w:tcPr>
          <w:p w14:paraId="5370B871" w14:textId="77777777" w:rsidR="00425DBC" w:rsidRDefault="00000000">
            <w:pPr>
              <w:rPr>
                <w:rFonts w:hint="eastAsia"/>
              </w:rPr>
            </w:pPr>
            <w:r>
              <w:rPr>
                <w:sz w:val="17"/>
              </w:rPr>
              <w:t>Green release log sheet</w:t>
            </w:r>
          </w:p>
        </w:tc>
        <w:tc>
          <w:tcPr>
            <w:tcW w:w="5184" w:type="dxa"/>
            <w:vAlign w:val="center"/>
          </w:tcPr>
          <w:p w14:paraId="26609B59" w14:textId="77777777" w:rsidR="00425DBC" w:rsidRDefault="00000000">
            <w:pPr>
              <w:rPr>
                <w:rFonts w:hint="eastAsia"/>
              </w:rPr>
            </w:pPr>
            <w:r>
              <w:rPr>
                <w:sz w:val="17"/>
              </w:rPr>
              <w:t>Pre-QP, QP Approval</w:t>
            </w:r>
          </w:p>
        </w:tc>
      </w:tr>
      <w:tr w:rsidR="00425DBC" w14:paraId="59F523AE" w14:textId="77777777">
        <w:trPr>
          <w:jc w:val="center"/>
        </w:trPr>
        <w:tc>
          <w:tcPr>
            <w:tcW w:w="5184" w:type="dxa"/>
            <w:vAlign w:val="center"/>
          </w:tcPr>
          <w:p w14:paraId="6C3C97FA" w14:textId="77777777" w:rsidR="00425DBC" w:rsidRDefault="00000000">
            <w:pPr>
              <w:rPr>
                <w:rFonts w:hint="eastAsia"/>
              </w:rPr>
            </w:pPr>
            <w:r>
              <w:rPr>
                <w:sz w:val="17"/>
              </w:rPr>
              <w:t>Completed BAR pack</w:t>
            </w:r>
          </w:p>
        </w:tc>
        <w:tc>
          <w:tcPr>
            <w:tcW w:w="5184" w:type="dxa"/>
            <w:vAlign w:val="center"/>
          </w:tcPr>
          <w:p w14:paraId="6B9F510C" w14:textId="77777777" w:rsidR="00425DBC" w:rsidRDefault="00000000">
            <w:pPr>
              <w:rPr>
                <w:rFonts w:hint="eastAsia"/>
              </w:rPr>
            </w:pPr>
            <w:r>
              <w:rPr>
                <w:sz w:val="17"/>
              </w:rPr>
              <w:t>QP Approval</w:t>
            </w:r>
          </w:p>
        </w:tc>
      </w:tr>
      <w:tr w:rsidR="00425DBC" w14:paraId="09DACA19" w14:textId="77777777">
        <w:trPr>
          <w:jc w:val="center"/>
        </w:trPr>
        <w:tc>
          <w:tcPr>
            <w:tcW w:w="5184" w:type="dxa"/>
            <w:vAlign w:val="center"/>
          </w:tcPr>
          <w:p w14:paraId="2C66C0D3" w14:textId="77777777" w:rsidR="00425DBC" w:rsidRDefault="00000000">
            <w:pPr>
              <w:rPr>
                <w:rFonts w:hint="eastAsia"/>
              </w:rPr>
            </w:pPr>
            <w:r>
              <w:rPr>
                <w:sz w:val="17"/>
              </w:rPr>
              <w:t>Batch Summary Log</w:t>
            </w:r>
          </w:p>
        </w:tc>
        <w:tc>
          <w:tcPr>
            <w:tcW w:w="5184" w:type="dxa"/>
            <w:vAlign w:val="center"/>
          </w:tcPr>
          <w:p w14:paraId="7D0026BB" w14:textId="77777777" w:rsidR="00425DBC" w:rsidRDefault="00000000">
            <w:pPr>
              <w:rPr>
                <w:rFonts w:hint="eastAsia"/>
              </w:rPr>
            </w:pPr>
            <w:r>
              <w:rPr>
                <w:sz w:val="17"/>
              </w:rPr>
              <w:t>QP Approval</w:t>
            </w:r>
          </w:p>
        </w:tc>
      </w:tr>
      <w:tr w:rsidR="00425DBC" w14:paraId="2E5C2701" w14:textId="77777777">
        <w:trPr>
          <w:jc w:val="center"/>
        </w:trPr>
        <w:tc>
          <w:tcPr>
            <w:tcW w:w="5184" w:type="dxa"/>
            <w:vAlign w:val="center"/>
          </w:tcPr>
          <w:p w14:paraId="2987E5CB" w14:textId="77777777" w:rsidR="00425DBC" w:rsidRDefault="00000000">
            <w:pPr>
              <w:rPr>
                <w:rFonts w:hint="eastAsia"/>
              </w:rPr>
            </w:pPr>
            <w:r>
              <w:rPr>
                <w:sz w:val="17"/>
              </w:rPr>
              <w:t>QP release log</w:t>
            </w:r>
          </w:p>
        </w:tc>
        <w:tc>
          <w:tcPr>
            <w:tcW w:w="5184" w:type="dxa"/>
            <w:vAlign w:val="center"/>
          </w:tcPr>
          <w:p w14:paraId="5D8765E0" w14:textId="77777777" w:rsidR="00425DBC" w:rsidRDefault="00000000">
            <w:pPr>
              <w:rPr>
                <w:rFonts w:hint="eastAsia"/>
              </w:rPr>
            </w:pPr>
            <w:r>
              <w:rPr>
                <w:sz w:val="17"/>
              </w:rPr>
              <w:t>QP Approval</w:t>
            </w:r>
          </w:p>
        </w:tc>
      </w:tr>
      <w:tr w:rsidR="00425DBC" w14:paraId="6446DDDF" w14:textId="77777777">
        <w:trPr>
          <w:jc w:val="center"/>
        </w:trPr>
        <w:tc>
          <w:tcPr>
            <w:tcW w:w="5184" w:type="dxa"/>
            <w:vAlign w:val="center"/>
          </w:tcPr>
          <w:p w14:paraId="20512908" w14:textId="77777777" w:rsidR="00425DBC" w:rsidRDefault="00000000">
            <w:pPr>
              <w:rPr>
                <w:rFonts w:hint="eastAsia"/>
              </w:rPr>
            </w:pPr>
            <w:r>
              <w:rPr>
                <w:sz w:val="17"/>
              </w:rPr>
              <w:t>Random sample</w:t>
            </w:r>
          </w:p>
        </w:tc>
        <w:tc>
          <w:tcPr>
            <w:tcW w:w="5184" w:type="dxa"/>
            <w:vAlign w:val="center"/>
          </w:tcPr>
          <w:p w14:paraId="649FDF50" w14:textId="77777777" w:rsidR="00425DBC" w:rsidRDefault="00000000">
            <w:pPr>
              <w:rPr>
                <w:rFonts w:hint="eastAsia"/>
              </w:rPr>
            </w:pPr>
            <w:r>
              <w:rPr>
                <w:sz w:val="17"/>
              </w:rPr>
              <w:t>QP Approval</w:t>
            </w:r>
          </w:p>
        </w:tc>
      </w:tr>
      <w:tr w:rsidR="00425DBC" w14:paraId="41FD8FDC" w14:textId="77777777">
        <w:trPr>
          <w:jc w:val="center"/>
        </w:trPr>
        <w:tc>
          <w:tcPr>
            <w:tcW w:w="5184" w:type="dxa"/>
            <w:vAlign w:val="center"/>
          </w:tcPr>
          <w:p w14:paraId="0DBA9DBD" w14:textId="77777777" w:rsidR="00425DBC" w:rsidRDefault="00000000">
            <w:pPr>
              <w:rPr>
                <w:rFonts w:hint="eastAsia"/>
              </w:rPr>
            </w:pPr>
            <w:r>
              <w:rPr>
                <w:sz w:val="17"/>
              </w:rPr>
              <w:t>Leftover packaging components</w:t>
            </w:r>
          </w:p>
        </w:tc>
        <w:tc>
          <w:tcPr>
            <w:tcW w:w="5184" w:type="dxa"/>
            <w:vAlign w:val="center"/>
          </w:tcPr>
          <w:p w14:paraId="4B421A73" w14:textId="77777777" w:rsidR="00425DBC" w:rsidRDefault="00000000">
            <w:pPr>
              <w:rPr>
                <w:rFonts w:hint="eastAsia"/>
              </w:rPr>
            </w:pPr>
            <w:r>
              <w:rPr>
                <w:sz w:val="17"/>
              </w:rPr>
              <w:t>QP Approval</w:t>
            </w:r>
          </w:p>
        </w:tc>
      </w:tr>
      <w:tr w:rsidR="00425DBC" w14:paraId="4C18C7FD" w14:textId="77777777">
        <w:trPr>
          <w:jc w:val="center"/>
        </w:trPr>
        <w:tc>
          <w:tcPr>
            <w:tcW w:w="5184" w:type="dxa"/>
            <w:vAlign w:val="center"/>
          </w:tcPr>
          <w:p w14:paraId="3784BBD8" w14:textId="77777777" w:rsidR="00425DBC" w:rsidRDefault="00000000">
            <w:pPr>
              <w:rPr>
                <w:rFonts w:hint="eastAsia"/>
              </w:rPr>
            </w:pPr>
            <w:r>
              <w:rPr>
                <w:sz w:val="17"/>
              </w:rPr>
              <w:t>Invoice</w:t>
            </w:r>
          </w:p>
        </w:tc>
        <w:tc>
          <w:tcPr>
            <w:tcW w:w="5184" w:type="dxa"/>
            <w:vAlign w:val="center"/>
          </w:tcPr>
          <w:p w14:paraId="7A272DE6" w14:textId="77777777" w:rsidR="00425DBC" w:rsidRDefault="00000000">
            <w:pPr>
              <w:rPr>
                <w:rFonts w:hint="eastAsia"/>
              </w:rPr>
            </w:pPr>
            <w:r>
              <w:rPr>
                <w:sz w:val="17"/>
              </w:rPr>
              <w:t>QP Approval</w:t>
            </w:r>
          </w:p>
        </w:tc>
      </w:tr>
      <w:tr w:rsidR="00425DBC" w14:paraId="38530B99" w14:textId="77777777">
        <w:trPr>
          <w:jc w:val="center"/>
        </w:trPr>
        <w:tc>
          <w:tcPr>
            <w:tcW w:w="5184" w:type="dxa"/>
            <w:vAlign w:val="center"/>
          </w:tcPr>
          <w:p w14:paraId="6DBD236D" w14:textId="77777777" w:rsidR="00425DBC" w:rsidRDefault="00000000">
            <w:pPr>
              <w:rPr>
                <w:rFonts w:hint="eastAsia"/>
              </w:rPr>
            </w:pPr>
            <w:r>
              <w:rPr>
                <w:sz w:val="17"/>
              </w:rPr>
              <w:t>Supplier declaration</w:t>
            </w:r>
          </w:p>
        </w:tc>
        <w:tc>
          <w:tcPr>
            <w:tcW w:w="5184" w:type="dxa"/>
            <w:vAlign w:val="center"/>
          </w:tcPr>
          <w:p w14:paraId="0C0509BB" w14:textId="77777777" w:rsidR="00425DBC" w:rsidRDefault="00000000">
            <w:pPr>
              <w:rPr>
                <w:rFonts w:hint="eastAsia"/>
              </w:rPr>
            </w:pPr>
            <w:r>
              <w:rPr>
                <w:sz w:val="17"/>
              </w:rPr>
              <w:t>QP Approval</w:t>
            </w:r>
          </w:p>
        </w:tc>
      </w:tr>
      <w:tr w:rsidR="00425DBC" w14:paraId="27905F57" w14:textId="77777777">
        <w:trPr>
          <w:jc w:val="center"/>
        </w:trPr>
        <w:tc>
          <w:tcPr>
            <w:tcW w:w="5184" w:type="dxa"/>
            <w:vAlign w:val="center"/>
          </w:tcPr>
          <w:p w14:paraId="64F0BD0E" w14:textId="77777777" w:rsidR="00425DBC" w:rsidRDefault="00000000">
            <w:pPr>
              <w:rPr>
                <w:rFonts w:hint="eastAsia"/>
              </w:rPr>
            </w:pPr>
            <w:r>
              <w:rPr>
                <w:sz w:val="17"/>
              </w:rPr>
              <w:t>Temperature report</w:t>
            </w:r>
          </w:p>
        </w:tc>
        <w:tc>
          <w:tcPr>
            <w:tcW w:w="5184" w:type="dxa"/>
            <w:vAlign w:val="center"/>
          </w:tcPr>
          <w:p w14:paraId="02919F13" w14:textId="77777777" w:rsidR="00425DBC" w:rsidRDefault="00000000">
            <w:pPr>
              <w:rPr>
                <w:rFonts w:hint="eastAsia"/>
              </w:rPr>
            </w:pPr>
            <w:r>
              <w:rPr>
                <w:sz w:val="17"/>
              </w:rPr>
              <w:t>QP Approval</w:t>
            </w:r>
          </w:p>
        </w:tc>
      </w:tr>
      <w:tr w:rsidR="00425DBC" w14:paraId="14E6C3FC" w14:textId="77777777">
        <w:trPr>
          <w:jc w:val="center"/>
        </w:trPr>
        <w:tc>
          <w:tcPr>
            <w:tcW w:w="5184" w:type="dxa"/>
            <w:vAlign w:val="center"/>
          </w:tcPr>
          <w:p w14:paraId="68A6525D" w14:textId="77777777" w:rsidR="00425DBC" w:rsidRDefault="00000000">
            <w:pPr>
              <w:rPr>
                <w:rFonts w:hint="eastAsia"/>
              </w:rPr>
            </w:pPr>
            <w:r>
              <w:rPr>
                <w:sz w:val="17"/>
              </w:rPr>
              <w:t>Incoming pack/carton where applicable</w:t>
            </w:r>
          </w:p>
        </w:tc>
        <w:tc>
          <w:tcPr>
            <w:tcW w:w="5184" w:type="dxa"/>
            <w:vAlign w:val="center"/>
          </w:tcPr>
          <w:p w14:paraId="4FB2AEBF" w14:textId="77777777" w:rsidR="00425DBC" w:rsidRDefault="00000000">
            <w:pPr>
              <w:rPr>
                <w:rFonts w:hint="eastAsia"/>
              </w:rPr>
            </w:pPr>
            <w:r>
              <w:rPr>
                <w:sz w:val="17"/>
              </w:rPr>
              <w:t>QP Approval</w:t>
            </w:r>
          </w:p>
        </w:tc>
      </w:tr>
      <w:tr w:rsidR="00425DBC" w14:paraId="2DF4C00D" w14:textId="77777777">
        <w:trPr>
          <w:jc w:val="center"/>
        </w:trPr>
        <w:tc>
          <w:tcPr>
            <w:tcW w:w="5184" w:type="dxa"/>
            <w:vAlign w:val="center"/>
          </w:tcPr>
          <w:p w14:paraId="73F951EB" w14:textId="77777777" w:rsidR="00425DBC" w:rsidRDefault="00000000">
            <w:pPr>
              <w:rPr>
                <w:rFonts w:hint="eastAsia"/>
              </w:rPr>
            </w:pPr>
            <w:r>
              <w:rPr>
                <w:sz w:val="17"/>
              </w:rPr>
              <w:t>Braille Declaration, where applicable</w:t>
            </w:r>
          </w:p>
        </w:tc>
        <w:tc>
          <w:tcPr>
            <w:tcW w:w="5184" w:type="dxa"/>
            <w:vAlign w:val="center"/>
          </w:tcPr>
          <w:p w14:paraId="3EC88721" w14:textId="77777777" w:rsidR="00425DBC" w:rsidRDefault="00000000">
            <w:pPr>
              <w:rPr>
                <w:rFonts w:hint="eastAsia"/>
              </w:rPr>
            </w:pPr>
            <w:r>
              <w:rPr>
                <w:sz w:val="17"/>
              </w:rPr>
              <w:t>QP Approval</w:t>
            </w:r>
          </w:p>
        </w:tc>
      </w:tr>
      <w:tr w:rsidR="00425DBC" w14:paraId="19E7D01A" w14:textId="77777777">
        <w:trPr>
          <w:jc w:val="center"/>
        </w:trPr>
        <w:tc>
          <w:tcPr>
            <w:tcW w:w="5184" w:type="dxa"/>
            <w:vAlign w:val="center"/>
          </w:tcPr>
          <w:p w14:paraId="21787C01" w14:textId="77777777" w:rsidR="00425DBC" w:rsidRDefault="00000000">
            <w:pPr>
              <w:rPr>
                <w:rFonts w:hint="eastAsia"/>
              </w:rPr>
            </w:pPr>
            <w:r>
              <w:rPr>
                <w:sz w:val="17"/>
              </w:rPr>
              <w:t>QMS records / deviation / change control / risk assessment information, where required</w:t>
            </w:r>
          </w:p>
        </w:tc>
        <w:tc>
          <w:tcPr>
            <w:tcW w:w="5184" w:type="dxa"/>
            <w:vAlign w:val="center"/>
          </w:tcPr>
          <w:p w14:paraId="2639FE91" w14:textId="77777777" w:rsidR="00425DBC" w:rsidRDefault="00000000">
            <w:pPr>
              <w:rPr>
                <w:rFonts w:hint="eastAsia"/>
              </w:rPr>
            </w:pPr>
            <w:r>
              <w:rPr>
                <w:sz w:val="17"/>
              </w:rPr>
              <w:t>QP Approval</w:t>
            </w:r>
          </w:p>
        </w:tc>
      </w:tr>
      <w:tr w:rsidR="00425DBC" w14:paraId="7AC81424" w14:textId="77777777">
        <w:trPr>
          <w:jc w:val="center"/>
        </w:trPr>
        <w:tc>
          <w:tcPr>
            <w:tcW w:w="5184" w:type="dxa"/>
            <w:vAlign w:val="center"/>
          </w:tcPr>
          <w:p w14:paraId="6D273D99" w14:textId="77777777" w:rsidR="00425DBC" w:rsidRDefault="00000000">
            <w:pPr>
              <w:rPr>
                <w:rFonts w:hint="eastAsia"/>
              </w:rPr>
            </w:pPr>
            <w:r>
              <w:rPr>
                <w:sz w:val="17"/>
              </w:rPr>
              <w:t>Release label</w:t>
            </w:r>
          </w:p>
        </w:tc>
        <w:tc>
          <w:tcPr>
            <w:tcW w:w="5184" w:type="dxa"/>
            <w:vAlign w:val="center"/>
          </w:tcPr>
          <w:p w14:paraId="157313B7" w14:textId="77777777" w:rsidR="00425DBC" w:rsidRDefault="00000000">
            <w:pPr>
              <w:rPr>
                <w:rFonts w:hint="eastAsia"/>
              </w:rPr>
            </w:pPr>
            <w:r>
              <w:rPr>
                <w:sz w:val="17"/>
              </w:rPr>
              <w:t>QP Approval</w:t>
            </w:r>
          </w:p>
        </w:tc>
      </w:tr>
    </w:tbl>
    <w:p w14:paraId="3438B125" w14:textId="77777777" w:rsidR="00425DBC" w:rsidRDefault="00000000">
      <w:pPr>
        <w:pStyle w:val="Heading1"/>
      </w:pPr>
      <w:r>
        <w:t>8. Final Process Completion</w:t>
      </w:r>
    </w:p>
    <w:p w14:paraId="7DF0A9CF" w14:textId="77777777" w:rsidR="00425DBC" w:rsidRDefault="00000000">
      <w:pPr>
        <w:rPr>
          <w:rFonts w:hint="eastAsia"/>
        </w:rPr>
      </w:pPr>
      <w:r>
        <w:t>The end-to-end current-state process is complete when the QP has approved the batch, signed and dated the approval/release section, and the release label has been applied to the batch/stock as required. The QP Approval stage confirms the batch has completed the required checks, supporting documentation is acceptable, reconciliation is satisfactory, IPC evidence is available, and there are no unresolved quality issues preventing approval.</w:t>
      </w:r>
    </w:p>
    <w:sectPr w:rsidR="00425DBC"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AD814" w14:textId="77777777" w:rsidR="00B37ED4" w:rsidRDefault="00B37ED4">
      <w:pPr>
        <w:spacing w:after="0" w:line="240" w:lineRule="auto"/>
        <w:rPr>
          <w:rFonts w:hint="eastAsia"/>
        </w:rPr>
      </w:pPr>
      <w:r>
        <w:separator/>
      </w:r>
    </w:p>
  </w:endnote>
  <w:endnote w:type="continuationSeparator" w:id="0">
    <w:p w14:paraId="7F5FAF01" w14:textId="77777777" w:rsidR="00B37ED4" w:rsidRDefault="00B37ED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BCB5D" w14:textId="32888F97" w:rsidR="00425DBC" w:rsidRDefault="00425DBC">
    <w:pPr>
      <w:pStyle w:val="Footer"/>
    </w:pPr>
  </w:p>
  <w:p w14:paraId="66B947F6" w14:textId="77777777" w:rsidR="00FA1386" w:rsidRDefault="00FA1386">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02AAB" w14:textId="77777777" w:rsidR="00B37ED4" w:rsidRDefault="00B37ED4">
      <w:pPr>
        <w:spacing w:after="0" w:line="240" w:lineRule="auto"/>
        <w:rPr>
          <w:rFonts w:hint="eastAsia"/>
        </w:rPr>
      </w:pPr>
      <w:r>
        <w:separator/>
      </w:r>
    </w:p>
  </w:footnote>
  <w:footnote w:type="continuationSeparator" w:id="0">
    <w:p w14:paraId="741126D5" w14:textId="77777777" w:rsidR="00B37ED4" w:rsidRDefault="00B37ED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792885">
    <w:abstractNumId w:val="8"/>
  </w:num>
  <w:num w:numId="2" w16cid:durableId="763452293">
    <w:abstractNumId w:val="6"/>
  </w:num>
  <w:num w:numId="3" w16cid:durableId="1804155267">
    <w:abstractNumId w:val="5"/>
  </w:num>
  <w:num w:numId="4" w16cid:durableId="1322613749">
    <w:abstractNumId w:val="4"/>
  </w:num>
  <w:num w:numId="5" w16cid:durableId="981538404">
    <w:abstractNumId w:val="7"/>
  </w:num>
  <w:num w:numId="6" w16cid:durableId="1097288076">
    <w:abstractNumId w:val="3"/>
  </w:num>
  <w:num w:numId="7" w16cid:durableId="1748650179">
    <w:abstractNumId w:val="2"/>
  </w:num>
  <w:num w:numId="8" w16cid:durableId="1859536378">
    <w:abstractNumId w:val="1"/>
  </w:num>
  <w:num w:numId="9" w16cid:durableId="1461193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DBC"/>
    <w:rsid w:val="00AA1D8D"/>
    <w:rsid w:val="00B37ED4"/>
    <w:rsid w:val="00B47730"/>
    <w:rsid w:val="00CB0664"/>
    <w:rsid w:val="00E47B58"/>
    <w:rsid w:val="00FA13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69A929"/>
  <w14:defaultImageDpi w14:val="300"/>
  <w15:docId w15:val="{B19FD37F-E5DB-48E1-A571-CBC564AE2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8454</Words>
  <Characters>48194</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Yogesh Vimalan</cp:lastModifiedBy>
  <cp:revision>2</cp:revision>
  <dcterms:created xsi:type="dcterms:W3CDTF">2013-12-23T23:15:00Z</dcterms:created>
  <dcterms:modified xsi:type="dcterms:W3CDTF">2026-05-21T16:18:00Z</dcterms:modified>
  <cp:category/>
</cp:coreProperties>
</file>