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EcoAccess Backend Documentation</w:t>
      </w:r>
    </w:p>
    <w:p>
      <w:pPr>
        <w:jc w:val="center"/>
      </w:pPr>
      <w:r>
        <w:rPr>
          <w:i/>
          <w:sz w:val="22"/>
        </w:rPr>
        <w:t>Plain Java + PostgreSQL + JDBC + JUnit 5</w:t>
      </w:r>
    </w:p>
    <w:p>
      <w:pPr>
        <w:jc w:val="center"/>
      </w:pPr>
      <w:r>
        <w:rPr>
          <w:b/>
        </w:rPr>
        <w:t>Project: EcoAccess_Backend | JavaSE-17 | PostgreSQL | Eclipse</w:t>
      </w:r>
    </w:p>
    <w:p>
      <w:pPr>
        <w:pStyle w:val="Heading1"/>
      </w:pPr>
      <w:r>
        <w:t>1. Purpose of This Document</w:t>
      </w:r>
    </w:p>
    <w:p>
      <w:r>
        <w:t>This document records the current EcoAccess backend architecture, database structure, business rules, service/DAO responsibilities, test cases, seeded database data, and important implementation details. It is intended to prevent future confusion while continuing development or demonstrating the backend.</w:t>
      </w:r>
    </w:p>
    <w:p>
      <w:pPr>
        <w:pStyle w:val="Heading1"/>
      </w:pPr>
      <w:r>
        <w:t>2. Current Architecture</w:t>
      </w:r>
    </w:p>
    <w:p>
      <w:r>
        <w:t>The backend is a separate project from the existing EcoAccess frontend. The frontend does not need to be integrated with this backend for the current project. The backend independently implements the same business functionality using plain Java.</w:t>
      </w:r>
    </w:p>
    <w:p>
      <w:pPr>
        <w:pStyle w:val="ListBullet"/>
      </w:pPr>
      <w:r>
        <w:t>IDE: Eclipse</w:t>
      </w:r>
    </w:p>
    <w:p>
      <w:pPr>
        <w:pStyle w:val="ListBullet"/>
      </w:pPr>
      <w:r>
        <w:t>Java: JavaSE-17</w:t>
      </w:r>
    </w:p>
    <w:p>
      <w:pPr>
        <w:pStyle w:val="ListBullet"/>
      </w:pPr>
      <w:r>
        <w:t>Backend style: Plain Java (no Maven, no Spring)</w:t>
      </w:r>
    </w:p>
    <w:p>
      <w:pPr>
        <w:pStyle w:val="ListBullet"/>
      </w:pPr>
      <w:r>
        <w:t>Database: PostgreSQL</w:t>
      </w:r>
    </w:p>
    <w:p>
      <w:pPr>
        <w:pStyle w:val="ListBullet"/>
      </w:pPr>
      <w:r>
        <w:t>Database name: ecoaccess</w:t>
      </w:r>
    </w:p>
    <w:p>
      <w:pPr>
        <w:pStyle w:val="ListBullet"/>
      </w:pPr>
      <w:r>
        <w:t>Database access: JDBC</w:t>
      </w:r>
    </w:p>
    <w:p>
      <w:pPr>
        <w:pStyle w:val="ListBullet"/>
      </w:pPr>
      <w:r>
        <w:t>JDBC driver: postgresql-42.7.13.jar</w:t>
      </w:r>
    </w:p>
    <w:p>
      <w:pPr>
        <w:pStyle w:val="ListBullet"/>
      </w:pPr>
      <w:r>
        <w:t>Testing: JUnit 5</w:t>
      </w:r>
    </w:p>
    <w:p>
      <w:pPr>
        <w:pStyle w:val="Heading1"/>
      </w:pPr>
      <w:r>
        <w:t>3. Eclipse Project Structure</w:t>
      </w:r>
    </w:p>
    <w:p>
      <w:r>
        <w:t>EcoAccess_Backend</w:t>
        <w:br/>
        <w:t>├── src</w:t>
        <w:br/>
        <w:t>│   ├── com.ecoaccess</w:t>
        <w:br/>
        <w:t>│   ├── com.ecoaccess.model</w:t>
        <w:br/>
        <w:t>│   ├── com.ecoaccess.dao</w:t>
        <w:br/>
        <w:t>│   ├── com.ecoaccess.service</w:t>
        <w:br/>
        <w:t>│   ├── com.ecoaccess.controller</w:t>
        <w:br/>
        <w:t>│   ├── com.ecoaccess.util</w:t>
        <w:br/>
        <w:t>│   └── com.ecoaccess.exception</w:t>
        <w:br/>
        <w:t>├── test</w:t>
        <w:br/>
        <w:t>│   └── com.ecoaccess.test</w:t>
        <w:br/>
        <w:t>├── Referenced Libraries</w:t>
        <w:br/>
        <w:t>│   └── postgresql-42.7.13.jar + JUnit 5</w:t>
        <w:br/>
        <w:t>└── sql</w:t>
        <w:br/>
        <w:t xml:space="preserve">    ├── schema.sql</w:t>
        <w:br/>
        <w:t xml:space="preserve">    └── seed.sql</w:t>
      </w:r>
    </w:p>
    <w:p>
      <w:r>
        <w:t>The controller and exception packages currently exist as architectural placeholders and are not required to contain artificial classes. The implemented business logic currently resides mainly in DAO and service layers.</w:t>
      </w:r>
    </w:p>
    <w:p>
      <w:pPr>
        <w:pStyle w:val="Heading1"/>
      </w:pPr>
      <w:r>
        <w:t>4. Layer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Responsibility</w:t>
            </w:r>
          </w:p>
        </w:tc>
        <w:tc>
          <w:tcPr>
            <w:tcW w:type="dxa" w:w="3408"/>
          </w:tcPr>
          <w:p>
            <w:r>
              <w:t>Examples</w:t>
            </w:r>
          </w:p>
        </w:tc>
      </w:tr>
      <w:tr>
        <w:tc>
          <w:tcPr>
            <w:tcW w:type="dxa" w:w="3408"/>
          </w:tcPr>
          <w:p>
            <w:r>
              <w:t>Model</w:t>
            </w:r>
          </w:p>
        </w:tc>
        <w:tc>
          <w:tcPr>
            <w:tcW w:type="dxa" w:w="3408"/>
          </w:tcPr>
          <w:p>
            <w:r>
              <w:t>Java objects representing database/business data</w:t>
            </w:r>
          </w:p>
        </w:tc>
        <w:tc>
          <w:tcPr>
            <w:tcW w:type="dxa" w:w="3408"/>
          </w:tcPr>
          <w:p>
            <w:r>
              <w:t>Passenger, Booking, Payment, Feedback</w:t>
            </w:r>
          </w:p>
        </w:tc>
      </w:tr>
      <w:tr>
        <w:tc>
          <w:tcPr>
            <w:tcW w:type="dxa" w:w="3408"/>
          </w:tcPr>
          <w:p>
            <w:r>
              <w:t>DAO</w:t>
            </w:r>
          </w:p>
        </w:tc>
        <w:tc>
          <w:tcPr>
            <w:tcW w:type="dxa" w:w="3408"/>
          </w:tcPr>
          <w:p>
            <w:r>
              <w:t>SQL/database access</w:t>
            </w:r>
          </w:p>
        </w:tc>
        <w:tc>
          <w:tcPr>
            <w:tcW w:type="dxa" w:w="3408"/>
          </w:tcPr>
          <w:p>
            <w:r>
              <w:t>BookingDAO, PassengerDAO, PaymentDAO</w:t>
            </w:r>
          </w:p>
        </w:tc>
      </w:tr>
      <w:tr>
        <w:tc>
          <w:tcPr>
            <w:tcW w:type="dxa" w:w="3408"/>
          </w:tcPr>
          <w:p>
            <w:r>
              <w:t>Service</w:t>
            </w:r>
          </w:p>
        </w:tc>
        <w:tc>
          <w:tcPr>
            <w:tcW w:type="dxa" w:w="3408"/>
          </w:tcPr>
          <w:p>
            <w:r>
              <w:t>Business validation and workflows</w:t>
            </w:r>
          </w:p>
        </w:tc>
        <w:tc>
          <w:tcPr>
            <w:tcW w:type="dxa" w:w="3408"/>
          </w:tcPr>
          <w:p>
            <w:r>
              <w:t>BookingService, RewardService, WasteService</w:t>
            </w:r>
          </w:p>
        </w:tc>
      </w:tr>
      <w:tr>
        <w:tc>
          <w:tcPr>
            <w:tcW w:type="dxa" w:w="3408"/>
          </w:tcPr>
          <w:p>
            <w:r>
              <w:t>Controller</w:t>
            </w:r>
          </w:p>
        </w:tc>
        <w:tc>
          <w:tcPr>
            <w:tcW w:type="dxa" w:w="3408"/>
          </w:tcPr>
          <w:p>
            <w:r>
              <w:t>Reserved for future request/API entry points</w:t>
            </w:r>
          </w:p>
        </w:tc>
        <w:tc>
          <w:tcPr>
            <w:tcW w:type="dxa" w:w="3408"/>
          </w:tcPr>
          <w:p>
            <w:r>
              <w:t>Currently unused</w:t>
            </w:r>
          </w:p>
        </w:tc>
      </w:tr>
      <w:tr>
        <w:tc>
          <w:tcPr>
            <w:tcW w:type="dxa" w:w="3408"/>
          </w:tcPr>
          <w:p>
            <w:r>
              <w:t>Util</w:t>
            </w:r>
          </w:p>
        </w:tc>
        <w:tc>
          <w:tcPr>
            <w:tcW w:type="dxa" w:w="3408"/>
          </w:tcPr>
          <w:p>
            <w:r>
              <w:t>Shared database/helper utilities</w:t>
            </w:r>
          </w:p>
        </w:tc>
        <w:tc>
          <w:tcPr>
            <w:tcW w:type="dxa" w:w="3408"/>
          </w:tcPr>
          <w:p>
            <w:r>
              <w:t>DBConnection</w:t>
            </w:r>
          </w:p>
        </w:tc>
      </w:tr>
      <w:tr>
        <w:tc>
          <w:tcPr>
            <w:tcW w:type="dxa" w:w="3408"/>
          </w:tcPr>
          <w:p>
            <w:r>
              <w:t>Exception</w:t>
            </w:r>
          </w:p>
        </w:tc>
        <w:tc>
          <w:tcPr>
            <w:tcW w:type="dxa" w:w="3408"/>
          </w:tcPr>
          <w:p>
            <w:r>
              <w:t>Reserved for future custom exceptions</w:t>
            </w:r>
          </w:p>
        </w:tc>
        <w:tc>
          <w:tcPr>
            <w:tcW w:type="dxa" w:w="3408"/>
          </w:tcPr>
          <w:p>
            <w:r>
              <w:t>Currently unused</w:t>
            </w:r>
          </w:p>
        </w:tc>
      </w:tr>
      <w:tr>
        <w:tc>
          <w:tcPr>
            <w:tcW w:type="dxa" w:w="3408"/>
          </w:tcPr>
          <w:p>
            <w:r>
              <w:t>Test</w:t>
            </w:r>
          </w:p>
        </w:tc>
        <w:tc>
          <w:tcPr>
            <w:tcW w:type="dxa" w:w="3408"/>
          </w:tcPr>
          <w:p>
            <w:r>
              <w:t>JUnit 5 verification of services/workflows</w:t>
            </w:r>
          </w:p>
        </w:tc>
        <w:tc>
          <w:tcPr>
            <w:tcW w:type="dxa" w:w="3408"/>
          </w:tcPr>
          <w:p>
            <w:r>
              <w:t>PassengerServiceTest, EcoAccessEndToEndTest</w:t>
            </w:r>
          </w:p>
        </w:tc>
      </w:tr>
    </w:tbl>
    <w:p>
      <w:pPr>
        <w:pStyle w:val="Heading1"/>
      </w:pPr>
      <w:r>
        <w:t>5. Database</w:t>
      </w:r>
    </w:p>
    <w:p>
      <w:r>
        <w:t>Database: ecoaccess</w:t>
      </w:r>
    </w:p>
    <w:p>
      <w:r>
        <w:t>The current schema contains 19 tables:</w:t>
      </w:r>
    </w:p>
    <w:p>
      <w:pPr>
        <w:pStyle w:val="ListBullet"/>
      </w:pPr>
      <w:r>
        <w:t>passengers</w:t>
      </w:r>
    </w:p>
    <w:p>
      <w:pPr>
        <w:pStyle w:val="ListBullet"/>
      </w:pPr>
      <w:r>
        <w:t>staff</w:t>
      </w:r>
    </w:p>
    <w:p>
      <w:pPr>
        <w:pStyle w:val="ListBullet"/>
      </w:pPr>
      <w:r>
        <w:t>admins</w:t>
      </w:r>
    </w:p>
    <w:p>
      <w:pPr>
        <w:pStyle w:val="ListBullet"/>
      </w:pPr>
      <w:r>
        <w:t>stations</w:t>
      </w:r>
    </w:p>
    <w:p>
      <w:pPr>
        <w:pStyle w:val="ListBullet"/>
      </w:pPr>
      <w:r>
        <w:t>trains</w:t>
      </w:r>
    </w:p>
    <w:p>
      <w:pPr>
        <w:pStyle w:val="ListBullet"/>
      </w:pPr>
      <w:r>
        <w:t>journeys</w:t>
      </w:r>
    </w:p>
    <w:p>
      <w:pPr>
        <w:pStyle w:val="ListBullet"/>
      </w:pPr>
      <w:r>
        <w:t>journey_validations</w:t>
      </w:r>
    </w:p>
    <w:p>
      <w:pPr>
        <w:pStyle w:val="ListBullet"/>
      </w:pPr>
      <w:r>
        <w:t>wheelchairs</w:t>
      </w:r>
    </w:p>
    <w:p>
      <w:pPr>
        <w:pStyle w:val="ListBullet"/>
      </w:pPr>
      <w:r>
        <w:t>vehicles</w:t>
      </w:r>
    </w:p>
    <w:p>
      <w:pPr>
        <w:pStyle w:val="ListBullet"/>
      </w:pPr>
      <w:r>
        <w:t>bookings</w:t>
      </w:r>
    </w:p>
    <w:p>
      <w:pPr>
        <w:pStyle w:val="ListBullet"/>
      </w:pPr>
      <w:r>
        <w:t>booking_status_history</w:t>
      </w:r>
    </w:p>
    <w:p>
      <w:pPr>
        <w:pStyle w:val="ListBullet"/>
      </w:pPr>
      <w:r>
        <w:t>payments</w:t>
      </w:r>
    </w:p>
    <w:p>
      <w:pPr>
        <w:pStyle w:val="ListBullet"/>
      </w:pPr>
      <w:r>
        <w:t>waste_submissions</w:t>
      </w:r>
    </w:p>
    <w:p>
      <w:pPr>
        <w:pStyle w:val="ListBullet"/>
      </w:pPr>
      <w:r>
        <w:t>reward_transactions</w:t>
      </w:r>
    </w:p>
    <w:p>
      <w:pPr>
        <w:pStyle w:val="ListBullet"/>
      </w:pPr>
      <w:r>
        <w:t>coupons</w:t>
      </w:r>
    </w:p>
    <w:p>
      <w:pPr>
        <w:pStyle w:val="ListBullet"/>
      </w:pPr>
      <w:r>
        <w:t>coupon_usage</w:t>
      </w:r>
    </w:p>
    <w:p>
      <w:pPr>
        <w:pStyle w:val="ListBullet"/>
      </w:pPr>
      <w:r>
        <w:t>redemptions</w:t>
      </w:r>
    </w:p>
    <w:p>
      <w:pPr>
        <w:pStyle w:val="ListBullet"/>
      </w:pPr>
      <w:r>
        <w:t>complaints</w:t>
      </w:r>
    </w:p>
    <w:p>
      <w:pPr>
        <w:pStyle w:val="ListBullet"/>
      </w:pPr>
      <w:r>
        <w:t>feedback</w:t>
      </w:r>
    </w:p>
    <w:p>
      <w:pPr>
        <w:pStyle w:val="Heading1"/>
      </w:pPr>
      <w:r>
        <w:t>6. Seed / Current Reference Data</w:t>
      </w:r>
    </w:p>
    <w:p>
      <w:r>
        <w:t>The following reference records were seeded into the database and are used by the tests.</w:t>
      </w:r>
    </w:p>
    <w:p>
      <w:r>
        <w:t>Passengers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Name</w:t>
            </w:r>
          </w:p>
        </w:tc>
        <w:tc>
          <w:tcPr>
            <w:tcW w:type="dxa" w:w="1704"/>
          </w:tcPr>
          <w:p>
            <w:r>
              <w:t>Mobile</w:t>
            </w:r>
          </w:p>
        </w:tc>
        <w:tc>
          <w:tcPr>
            <w:tcW w:type="dxa" w:w="1704"/>
          </w:tcPr>
          <w:p>
            <w:r>
              <w:t>Email</w:t>
            </w:r>
          </w:p>
        </w:tc>
        <w:tc>
          <w:tcPr>
            <w:tcW w:type="dxa" w:w="1704"/>
          </w:tcPr>
          <w:p>
            <w:r>
              <w:t>Password</w:t>
            </w:r>
          </w:p>
        </w:tc>
        <w:tc>
          <w:tcPr>
            <w:tcW w:type="dxa" w:w="1704"/>
          </w:tcPr>
          <w:p>
            <w:r>
              <w:t>Initial Points</w:t>
            </w:r>
          </w:p>
        </w:tc>
      </w:tr>
      <w:tr>
        <w:tc>
          <w:tcPr>
            <w:tcW w:type="dxa" w:w="1704"/>
          </w:tcPr>
          <w:p>
            <w:r>
              <w:t>P1001</w:t>
            </w:r>
          </w:p>
        </w:tc>
        <w:tc>
          <w:tcPr>
            <w:tcW w:type="dxa" w:w="1704"/>
          </w:tcPr>
          <w:p>
            <w:r>
              <w:t>Ashish Sharma</w:t>
            </w:r>
          </w:p>
        </w:tc>
        <w:tc>
          <w:tcPr>
            <w:tcW w:type="dxa" w:w="1704"/>
          </w:tcPr>
          <w:p>
            <w:r>
              <w:t>+919876543210</w:t>
            </w:r>
          </w:p>
        </w:tc>
        <w:tc>
          <w:tcPr>
            <w:tcW w:type="dxa" w:w="1704"/>
          </w:tcPr>
          <w:p>
            <w:r>
              <w:t>ashish@gmail.com</w:t>
            </w:r>
          </w:p>
        </w:tc>
        <w:tc>
          <w:tcPr>
            <w:tcW w:type="dxa" w:w="1704"/>
          </w:tcPr>
          <w:p>
            <w:r>
              <w:t>Test@123</w:t>
            </w:r>
          </w:p>
        </w:tc>
        <w:tc>
          <w:tcPr>
            <w:tcW w:type="dxa" w:w="1704"/>
          </w:tcPr>
          <w:p>
            <w:r>
              <w:t>320 (seed)</w:t>
            </w:r>
          </w:p>
        </w:tc>
      </w:tr>
      <w:tr>
        <w:tc>
          <w:tcPr>
            <w:tcW w:type="dxa" w:w="1704"/>
          </w:tcPr>
          <w:p>
            <w:r>
              <w:t>P1002</w:t>
            </w:r>
          </w:p>
        </w:tc>
        <w:tc>
          <w:tcPr>
            <w:tcW w:type="dxa" w:w="1704"/>
          </w:tcPr>
          <w:p>
            <w:r>
              <w:t>Yogesh Bhangale</w:t>
            </w:r>
          </w:p>
        </w:tc>
        <w:tc>
          <w:tcPr>
            <w:tcW w:type="dxa" w:w="1704"/>
          </w:tcPr>
          <w:p>
            <w:r>
              <w:t>+919988776655</w:t>
            </w:r>
          </w:p>
        </w:tc>
        <w:tc>
          <w:tcPr>
            <w:tcW w:type="dxa" w:w="1704"/>
          </w:tcPr>
          <w:p>
            <w:r>
              <w:t>yogesh@gmail.com</w:t>
            </w:r>
          </w:p>
        </w:tc>
        <w:tc>
          <w:tcPr>
            <w:tcW w:type="dxa" w:w="1704"/>
          </w:tcPr>
          <w:p>
            <w:r>
              <w:t>Test@123</w:t>
            </w:r>
          </w:p>
        </w:tc>
        <w:tc>
          <w:tcPr>
            <w:tcW w:type="dxa" w:w="1704"/>
          </w:tcPr>
          <w:p>
            <w:r>
              <w:t>180 (seed)</w:t>
            </w:r>
          </w:p>
        </w:tc>
      </w:tr>
    </w:tbl>
    <w:p>
      <w:r>
        <w:t>Note: Reward tests modify points. The latest recorded state before the final integration test was P1001 = 0 and P1002 = 0 after redemption tests. Do not assume seed points remain unchanged after running tests.</w:t>
      </w:r>
    </w:p>
    <w:p>
      <w:r>
        <w:t>Staff</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Name</w:t>
            </w:r>
          </w:p>
        </w:tc>
        <w:tc>
          <w:tcPr>
            <w:tcW w:type="dxa" w:w="2045"/>
          </w:tcPr>
          <w:p>
            <w:r>
              <w:t>Employee ID</w:t>
            </w:r>
          </w:p>
        </w:tc>
        <w:tc>
          <w:tcPr>
            <w:tcW w:type="dxa" w:w="2045"/>
          </w:tcPr>
          <w:p>
            <w:r>
              <w:t>Role</w:t>
            </w:r>
          </w:p>
        </w:tc>
        <w:tc>
          <w:tcPr>
            <w:tcW w:type="dxa" w:w="2045"/>
          </w:tcPr>
          <w:p>
            <w:r>
              <w:t>Status</w:t>
            </w:r>
          </w:p>
        </w:tc>
      </w:tr>
      <w:tr>
        <w:tc>
          <w:tcPr>
            <w:tcW w:type="dxa" w:w="2045"/>
          </w:tcPr>
          <w:p>
            <w:r>
              <w:t>STF1001</w:t>
            </w:r>
          </w:p>
        </w:tc>
        <w:tc>
          <w:tcPr>
            <w:tcW w:type="dxa" w:w="2045"/>
          </w:tcPr>
          <w:p>
            <w:r>
              <w:t>Aditya Chavan</w:t>
            </w:r>
          </w:p>
        </w:tc>
        <w:tc>
          <w:tcPr>
            <w:tcW w:type="dxa" w:w="2045"/>
          </w:tcPr>
          <w:p>
            <w:r>
              <w:t>STF1001</w:t>
            </w:r>
          </w:p>
        </w:tc>
        <w:tc>
          <w:tcPr>
            <w:tcW w:type="dxa" w:w="2045"/>
          </w:tcPr>
          <w:p>
            <w:r>
              <w:t>Porter</w:t>
            </w:r>
          </w:p>
        </w:tc>
        <w:tc>
          <w:tcPr>
            <w:tcW w:type="dxa" w:w="2045"/>
          </w:tcPr>
          <w:p>
            <w:r>
              <w:t>Available</w:t>
            </w:r>
          </w:p>
        </w:tc>
      </w:tr>
      <w:tr>
        <w:tc>
          <w:tcPr>
            <w:tcW w:type="dxa" w:w="2045"/>
          </w:tcPr>
          <w:p>
            <w:r>
              <w:t>STF1002</w:t>
            </w:r>
          </w:p>
        </w:tc>
        <w:tc>
          <w:tcPr>
            <w:tcW w:type="dxa" w:w="2045"/>
          </w:tcPr>
          <w:p>
            <w:r>
              <w:t>Neeraj</w:t>
            </w:r>
          </w:p>
        </w:tc>
        <w:tc>
          <w:tcPr>
            <w:tcW w:type="dxa" w:w="2045"/>
          </w:tcPr>
          <w:p>
            <w:r>
              <w:t>STF1002</w:t>
            </w:r>
          </w:p>
        </w:tc>
        <w:tc>
          <w:tcPr>
            <w:tcW w:type="dxa" w:w="2045"/>
          </w:tcPr>
          <w:p>
            <w:r>
              <w:t>Wheelchair</w:t>
            </w:r>
          </w:p>
        </w:tc>
        <w:tc>
          <w:tcPr>
            <w:tcW w:type="dxa" w:w="2045"/>
          </w:tcPr>
          <w:p>
            <w:r>
              <w:t>Available</w:t>
            </w:r>
          </w:p>
        </w:tc>
      </w:tr>
    </w:tbl>
    <w:p>
      <w:r>
        <w:t>Admin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Name</w:t>
            </w:r>
          </w:p>
        </w:tc>
        <w:tc>
          <w:tcPr>
            <w:tcW w:type="dxa" w:w="2556"/>
          </w:tcPr>
          <w:p>
            <w:r>
              <w:t>Email</w:t>
            </w:r>
          </w:p>
        </w:tc>
        <w:tc>
          <w:tcPr>
            <w:tcW w:type="dxa" w:w="2556"/>
          </w:tcPr>
          <w:p>
            <w:r>
              <w:t>Password</w:t>
            </w:r>
          </w:p>
        </w:tc>
      </w:tr>
      <w:tr>
        <w:tc>
          <w:tcPr>
            <w:tcW w:type="dxa" w:w="2556"/>
          </w:tcPr>
          <w:p>
            <w:r>
              <w:t>ADM1</w:t>
            </w:r>
          </w:p>
        </w:tc>
        <w:tc>
          <w:tcPr>
            <w:tcW w:type="dxa" w:w="2556"/>
          </w:tcPr>
          <w:p>
            <w:r>
              <w:t>Administrator</w:t>
            </w:r>
          </w:p>
        </w:tc>
        <w:tc>
          <w:tcPr>
            <w:tcW w:type="dxa" w:w="2556"/>
          </w:tcPr>
          <w:p>
            <w:r>
              <w:t>admin@ecoaccess.com</w:t>
            </w:r>
          </w:p>
        </w:tc>
        <w:tc>
          <w:tcPr>
            <w:tcW w:type="dxa" w:w="2556"/>
          </w:tcPr>
          <w:p>
            <w:r>
              <w:t>Test@123</w:t>
            </w:r>
          </w:p>
        </w:tc>
      </w:tr>
    </w:tbl>
    <w:p>
      <w:r>
        <w:t>Stations</w:t>
      </w:r>
    </w:p>
    <w:tbl>
      <w:tblPr>
        <w:tblStyle w:val="TableGrid"/>
        <w:tblW w:type="auto" w:w="0"/>
        <w:jc w:val="center"/>
        <w:tblLook w:firstColumn="1" w:firstRow="1" w:lastColumn="0" w:lastRow="0" w:noHBand="0" w:noVBand="1" w:val="04A0"/>
      </w:tblPr>
      <w:tblGrid>
        <w:gridCol w:w="5112"/>
        <w:gridCol w:w="5112"/>
      </w:tblGrid>
      <w:tr>
        <w:tc>
          <w:tcPr>
            <w:tcW w:type="dxa" w:w="5112"/>
          </w:tcPr>
          <w:p>
            <w:r>
              <w:t>ID</w:t>
            </w:r>
          </w:p>
        </w:tc>
        <w:tc>
          <w:tcPr>
            <w:tcW w:type="dxa" w:w="5112"/>
          </w:tcPr>
          <w:p>
            <w:r>
              <w:t>Name</w:t>
            </w:r>
          </w:p>
        </w:tc>
      </w:tr>
      <w:tr>
        <w:tc>
          <w:tcPr>
            <w:tcW w:type="dxa" w:w="5112"/>
          </w:tcPr>
          <w:p>
            <w:r>
              <w:t>STN001</w:t>
            </w:r>
          </w:p>
        </w:tc>
        <w:tc>
          <w:tcPr>
            <w:tcW w:type="dxa" w:w="5112"/>
          </w:tcPr>
          <w:p>
            <w:r>
              <w:t>Mumbai Central</w:t>
            </w:r>
          </w:p>
        </w:tc>
      </w:tr>
      <w:tr>
        <w:tc>
          <w:tcPr>
            <w:tcW w:type="dxa" w:w="5112"/>
          </w:tcPr>
          <w:p>
            <w:r>
              <w:t>STN002</w:t>
            </w:r>
          </w:p>
        </w:tc>
        <w:tc>
          <w:tcPr>
            <w:tcW w:type="dxa" w:w="5112"/>
          </w:tcPr>
          <w:p>
            <w:r>
              <w:t>Thane</w:t>
            </w:r>
          </w:p>
        </w:tc>
      </w:tr>
      <w:tr>
        <w:tc>
          <w:tcPr>
            <w:tcW w:type="dxa" w:w="5112"/>
          </w:tcPr>
          <w:p>
            <w:r>
              <w:t>STN003</w:t>
            </w:r>
          </w:p>
        </w:tc>
        <w:tc>
          <w:tcPr>
            <w:tcW w:type="dxa" w:w="5112"/>
          </w:tcPr>
          <w:p>
            <w:r>
              <w:t>Pune Junction</w:t>
            </w:r>
          </w:p>
        </w:tc>
      </w:tr>
    </w:tbl>
    <w:p>
      <w:r>
        <w:t>Trains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ID</w:t>
            </w:r>
          </w:p>
        </w:tc>
        <w:tc>
          <w:tcPr>
            <w:tcW w:type="dxa" w:w="3408"/>
          </w:tcPr>
          <w:p>
            <w:r>
              <w:t>Train No.</w:t>
            </w:r>
          </w:p>
        </w:tc>
        <w:tc>
          <w:tcPr>
            <w:tcW w:type="dxa" w:w="3408"/>
          </w:tcPr>
          <w:p>
            <w:r>
              <w:t>Route</w:t>
            </w:r>
          </w:p>
        </w:tc>
      </w:tr>
      <w:tr>
        <w:tc>
          <w:tcPr>
            <w:tcW w:type="dxa" w:w="3408"/>
          </w:tcPr>
          <w:p>
            <w:r>
              <w:t>TRN001</w:t>
            </w:r>
          </w:p>
        </w:tc>
        <w:tc>
          <w:tcPr>
            <w:tcW w:type="dxa" w:w="3408"/>
          </w:tcPr>
          <w:p>
            <w:r>
              <w:t>12951</w:t>
            </w:r>
          </w:p>
        </w:tc>
        <w:tc>
          <w:tcPr>
            <w:tcW w:type="dxa" w:w="3408"/>
          </w:tcPr>
          <w:p>
            <w:r>
              <w:t>Mumbai Central - New Delhi</w:t>
            </w:r>
          </w:p>
        </w:tc>
      </w:tr>
      <w:tr>
        <w:tc>
          <w:tcPr>
            <w:tcW w:type="dxa" w:w="3408"/>
          </w:tcPr>
          <w:p>
            <w:r>
              <w:t>TRN002</w:t>
            </w:r>
          </w:p>
        </w:tc>
        <w:tc>
          <w:tcPr>
            <w:tcW w:type="dxa" w:w="3408"/>
          </w:tcPr>
          <w:p>
            <w:r>
              <w:t>11010</w:t>
            </w:r>
          </w:p>
        </w:tc>
        <w:tc>
          <w:tcPr>
            <w:tcW w:type="dxa" w:w="3408"/>
          </w:tcPr>
          <w:p>
            <w:r>
              <w:t>Thane - Pune</w:t>
            </w:r>
          </w:p>
        </w:tc>
      </w:tr>
      <w:tr>
        <w:tc>
          <w:tcPr>
            <w:tcW w:type="dxa" w:w="3408"/>
          </w:tcPr>
          <w:p>
            <w:r>
              <w:t>TRN003</w:t>
            </w:r>
          </w:p>
        </w:tc>
        <w:tc>
          <w:tcPr>
            <w:tcW w:type="dxa" w:w="3408"/>
          </w:tcPr>
          <w:p>
            <w:r>
              <w:t>12127</w:t>
            </w:r>
          </w:p>
        </w:tc>
        <w:tc>
          <w:tcPr>
            <w:tcW w:type="dxa" w:w="3408"/>
          </w:tcPr>
          <w:p>
            <w:r>
              <w:t>Pune - Mumbai CSMT</w:t>
            </w:r>
          </w:p>
        </w:tc>
      </w:tr>
    </w:tbl>
    <w:p>
      <w:r>
        <w:t>Journeys</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ID</w:t>
            </w:r>
          </w:p>
        </w:tc>
        <w:tc>
          <w:tcPr>
            <w:tcW w:type="dxa" w:w="1136"/>
          </w:tcPr>
          <w:p>
            <w:r>
              <w:t>PNR</w:t>
            </w:r>
          </w:p>
        </w:tc>
        <w:tc>
          <w:tcPr>
            <w:tcW w:type="dxa" w:w="1136"/>
          </w:tcPr>
          <w:p>
            <w:r>
              <w:t>Train</w:t>
            </w:r>
          </w:p>
        </w:tc>
        <w:tc>
          <w:tcPr>
            <w:tcW w:type="dxa" w:w="1136"/>
          </w:tcPr>
          <w:p>
            <w:r>
              <w:t>Station</w:t>
            </w:r>
          </w:p>
        </w:tc>
        <w:tc>
          <w:tcPr>
            <w:tcW w:type="dxa" w:w="1136"/>
          </w:tcPr>
          <w:p>
            <w:r>
              <w:t>Platform</w:t>
            </w:r>
          </w:p>
        </w:tc>
        <w:tc>
          <w:tcPr>
            <w:tcW w:type="dxa" w:w="1136"/>
          </w:tcPr>
          <w:p>
            <w:r>
              <w:t>Date/Time</w:t>
            </w:r>
          </w:p>
        </w:tc>
        <w:tc>
          <w:tcPr>
            <w:tcW w:type="dxa" w:w="1136"/>
          </w:tcPr>
          <w:p>
            <w:r>
              <w:t>Route</w:t>
            </w:r>
          </w:p>
        </w:tc>
        <w:tc>
          <w:tcPr>
            <w:tcW w:type="dxa" w:w="1136"/>
          </w:tcPr>
          <w:p>
            <w:r>
              <w:t>Coach</w:t>
            </w:r>
          </w:p>
        </w:tc>
        <w:tc>
          <w:tcPr>
            <w:tcW w:type="dxa" w:w="1136"/>
          </w:tcPr>
          <w:p>
            <w:r>
              <w:t>Class</w:t>
            </w:r>
          </w:p>
        </w:tc>
      </w:tr>
      <w:tr>
        <w:tc>
          <w:tcPr>
            <w:tcW w:type="dxa" w:w="1136"/>
          </w:tcPr>
          <w:p>
            <w:r>
              <w:t>JRN001</w:t>
            </w:r>
          </w:p>
        </w:tc>
        <w:tc>
          <w:tcPr>
            <w:tcW w:type="dxa" w:w="1136"/>
          </w:tcPr>
          <w:p>
            <w:r>
              <w:t>4521987630</w:t>
            </w:r>
          </w:p>
        </w:tc>
        <w:tc>
          <w:tcPr>
            <w:tcW w:type="dxa" w:w="1136"/>
          </w:tcPr>
          <w:p>
            <w:r>
              <w:t>TRN001</w:t>
            </w:r>
          </w:p>
        </w:tc>
        <w:tc>
          <w:tcPr>
            <w:tcW w:type="dxa" w:w="1136"/>
          </w:tcPr>
          <w:p>
            <w:r>
              <w:t>STN001</w:t>
            </w:r>
          </w:p>
        </w:tc>
        <w:tc>
          <w:tcPr>
            <w:tcW w:type="dxa" w:w="1136"/>
          </w:tcPr>
          <w:p>
            <w:r>
              <w:t>4</w:t>
            </w:r>
          </w:p>
        </w:tc>
        <w:tc>
          <w:tcPr>
            <w:tcW w:type="dxa" w:w="1136"/>
          </w:tcPr>
          <w:p>
            <w:r>
              <w:t>2026-09-20 10:30</w:t>
            </w:r>
          </w:p>
        </w:tc>
        <w:tc>
          <w:tcPr>
            <w:tcW w:type="dxa" w:w="1136"/>
          </w:tcPr>
          <w:p>
            <w:r>
              <w:t>Mumbai Central→New Delhi</w:t>
            </w:r>
          </w:p>
        </w:tc>
        <w:tc>
          <w:tcPr>
            <w:tcW w:type="dxa" w:w="1136"/>
          </w:tcPr>
          <w:p>
            <w:r>
              <w:t>B2</w:t>
            </w:r>
          </w:p>
        </w:tc>
        <w:tc>
          <w:tcPr>
            <w:tcW w:type="dxa" w:w="1136"/>
          </w:tcPr>
          <w:p>
            <w:r>
              <w:t>3A</w:t>
            </w:r>
          </w:p>
        </w:tc>
      </w:tr>
      <w:tr>
        <w:tc>
          <w:tcPr>
            <w:tcW w:type="dxa" w:w="1136"/>
          </w:tcPr>
          <w:p>
            <w:r>
              <w:t>JRN002</w:t>
            </w:r>
          </w:p>
        </w:tc>
        <w:tc>
          <w:tcPr>
            <w:tcW w:type="dxa" w:w="1136"/>
          </w:tcPr>
          <w:p>
            <w:r>
              <w:t>6109873421</w:t>
            </w:r>
          </w:p>
        </w:tc>
        <w:tc>
          <w:tcPr>
            <w:tcW w:type="dxa" w:w="1136"/>
          </w:tcPr>
          <w:p>
            <w:r>
              <w:t>TRN002</w:t>
            </w:r>
          </w:p>
        </w:tc>
        <w:tc>
          <w:tcPr>
            <w:tcW w:type="dxa" w:w="1136"/>
          </w:tcPr>
          <w:p>
            <w:r>
              <w:t>STN002</w:t>
            </w:r>
          </w:p>
        </w:tc>
        <w:tc>
          <w:tcPr>
            <w:tcW w:type="dxa" w:w="1136"/>
          </w:tcPr>
          <w:p>
            <w:r>
              <w:t>2</w:t>
            </w:r>
          </w:p>
        </w:tc>
        <w:tc>
          <w:tcPr>
            <w:tcW w:type="dxa" w:w="1136"/>
          </w:tcPr>
          <w:p>
            <w:r>
              <w:t>2026-09-22 16:00</w:t>
            </w:r>
          </w:p>
        </w:tc>
        <w:tc>
          <w:tcPr>
            <w:tcW w:type="dxa" w:w="1136"/>
          </w:tcPr>
          <w:p>
            <w:r>
              <w:t>Thane→Pune Junction</w:t>
            </w:r>
          </w:p>
        </w:tc>
        <w:tc>
          <w:tcPr>
            <w:tcW w:type="dxa" w:w="1136"/>
          </w:tcPr>
          <w:p>
            <w:r>
              <w:t>D1</w:t>
            </w:r>
          </w:p>
        </w:tc>
        <w:tc>
          <w:tcPr>
            <w:tcW w:type="dxa" w:w="1136"/>
          </w:tcPr>
          <w:p>
            <w:r>
              <w:t>CC</w:t>
            </w:r>
          </w:p>
        </w:tc>
      </w:tr>
      <w:tr>
        <w:tc>
          <w:tcPr>
            <w:tcW w:type="dxa" w:w="1136"/>
          </w:tcPr>
          <w:p>
            <w:r>
              <w:t>JRN003</w:t>
            </w:r>
          </w:p>
        </w:tc>
        <w:tc>
          <w:tcPr>
            <w:tcW w:type="dxa" w:w="1136"/>
          </w:tcPr>
          <w:p>
            <w:r>
              <w:t>8234561907</w:t>
            </w:r>
          </w:p>
        </w:tc>
        <w:tc>
          <w:tcPr>
            <w:tcW w:type="dxa" w:w="1136"/>
          </w:tcPr>
          <w:p>
            <w:r>
              <w:t>TRN003</w:t>
            </w:r>
          </w:p>
        </w:tc>
        <w:tc>
          <w:tcPr>
            <w:tcW w:type="dxa" w:w="1136"/>
          </w:tcPr>
          <w:p>
            <w:r>
              <w:t>STN003</w:t>
            </w:r>
          </w:p>
        </w:tc>
        <w:tc>
          <w:tcPr>
            <w:tcW w:type="dxa" w:w="1136"/>
          </w:tcPr>
          <w:p>
            <w:r>
              <w:t>1</w:t>
            </w:r>
          </w:p>
        </w:tc>
        <w:tc>
          <w:tcPr>
            <w:tcW w:type="dxa" w:w="1136"/>
          </w:tcPr>
          <w:p>
            <w:r>
              <w:t>2026-09-25 08:15</w:t>
            </w:r>
          </w:p>
        </w:tc>
        <w:tc>
          <w:tcPr>
            <w:tcW w:type="dxa" w:w="1136"/>
          </w:tcPr>
          <w:p>
            <w:r>
              <w:t>Pune Junction→Mumbai CSMT</w:t>
            </w:r>
          </w:p>
        </w:tc>
        <w:tc>
          <w:tcPr>
            <w:tcW w:type="dxa" w:w="1136"/>
          </w:tcPr>
          <w:p>
            <w:r>
              <w:t>A1</w:t>
            </w:r>
          </w:p>
        </w:tc>
        <w:tc>
          <w:tcPr>
            <w:tcW w:type="dxa" w:w="1136"/>
          </w:tcPr>
          <w:p>
            <w:r>
              <w:t>2A</w:t>
            </w:r>
          </w:p>
        </w:tc>
      </w:tr>
    </w:tbl>
    <w:p>
      <w:r>
        <w:t>Resources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Type</w:t>
            </w:r>
          </w:p>
        </w:tc>
        <w:tc>
          <w:tcPr>
            <w:tcW w:type="dxa" w:w="2556"/>
          </w:tcPr>
          <w:p>
            <w:r>
              <w:t>ID</w:t>
            </w:r>
          </w:p>
        </w:tc>
        <w:tc>
          <w:tcPr>
            <w:tcW w:type="dxa" w:w="2556"/>
          </w:tcPr>
          <w:p>
            <w:r>
              <w:t>Station</w:t>
            </w:r>
          </w:p>
        </w:tc>
        <w:tc>
          <w:tcPr>
            <w:tcW w:type="dxa" w:w="2556"/>
          </w:tcPr>
          <w:p>
            <w:r>
              <w:t>Quantity</w:t>
            </w:r>
          </w:p>
        </w:tc>
      </w:tr>
      <w:tr>
        <w:tc>
          <w:tcPr>
            <w:tcW w:type="dxa" w:w="2556"/>
          </w:tcPr>
          <w:p>
            <w:r>
              <w:t>Wheelchair</w:t>
            </w:r>
          </w:p>
        </w:tc>
        <w:tc>
          <w:tcPr>
            <w:tcW w:type="dxa" w:w="2556"/>
          </w:tcPr>
          <w:p>
            <w:r>
              <w:t>WC1</w:t>
            </w:r>
          </w:p>
        </w:tc>
        <w:tc>
          <w:tcPr>
            <w:tcW w:type="dxa" w:w="2556"/>
          </w:tcPr>
          <w:p>
            <w:r>
              <w:t>STN001</w:t>
            </w:r>
          </w:p>
        </w:tc>
        <w:tc>
          <w:tcPr>
            <w:tcW w:type="dxa" w:w="2556"/>
          </w:tcPr>
          <w:p>
            <w:r>
              <w:t>8</w:t>
            </w:r>
          </w:p>
        </w:tc>
      </w:tr>
      <w:tr>
        <w:tc>
          <w:tcPr>
            <w:tcW w:type="dxa" w:w="2556"/>
          </w:tcPr>
          <w:p>
            <w:r>
              <w:t>Wheelchair</w:t>
            </w:r>
          </w:p>
        </w:tc>
        <w:tc>
          <w:tcPr>
            <w:tcW w:type="dxa" w:w="2556"/>
          </w:tcPr>
          <w:p>
            <w:r>
              <w:t>WC2</w:t>
            </w:r>
          </w:p>
        </w:tc>
        <w:tc>
          <w:tcPr>
            <w:tcW w:type="dxa" w:w="2556"/>
          </w:tcPr>
          <w:p>
            <w:r>
              <w:t>STN002</w:t>
            </w:r>
          </w:p>
        </w:tc>
        <w:tc>
          <w:tcPr>
            <w:tcW w:type="dxa" w:w="2556"/>
          </w:tcPr>
          <w:p>
            <w:r>
              <w:t>6</w:t>
            </w:r>
          </w:p>
        </w:tc>
      </w:tr>
      <w:tr>
        <w:tc>
          <w:tcPr>
            <w:tcW w:type="dxa" w:w="2556"/>
          </w:tcPr>
          <w:p>
            <w:r>
              <w:t>Vehicle</w:t>
            </w:r>
          </w:p>
        </w:tc>
        <w:tc>
          <w:tcPr>
            <w:tcW w:type="dxa" w:w="2556"/>
          </w:tcPr>
          <w:p>
            <w:r>
              <w:t>V1</w:t>
            </w:r>
          </w:p>
        </w:tc>
        <w:tc>
          <w:tcPr>
            <w:tcW w:type="dxa" w:w="2556"/>
          </w:tcPr>
          <w:p>
            <w:r>
              <w:t>STN001</w:t>
            </w:r>
          </w:p>
        </w:tc>
        <w:tc>
          <w:tcPr>
            <w:tcW w:type="dxa" w:w="2556"/>
          </w:tcPr>
          <w:p>
            <w:r>
              <w:t>6</w:t>
            </w:r>
          </w:p>
        </w:tc>
      </w:tr>
      <w:tr>
        <w:tc>
          <w:tcPr>
            <w:tcW w:type="dxa" w:w="2556"/>
          </w:tcPr>
          <w:p>
            <w:r>
              <w:t>Vehicle</w:t>
            </w:r>
          </w:p>
        </w:tc>
        <w:tc>
          <w:tcPr>
            <w:tcW w:type="dxa" w:w="2556"/>
          </w:tcPr>
          <w:p>
            <w:r>
              <w:t>V2</w:t>
            </w:r>
          </w:p>
        </w:tc>
        <w:tc>
          <w:tcPr>
            <w:tcW w:type="dxa" w:w="2556"/>
          </w:tcPr>
          <w:p>
            <w:r>
              <w:t>STN002</w:t>
            </w:r>
          </w:p>
        </w:tc>
        <w:tc>
          <w:tcPr>
            <w:tcW w:type="dxa" w:w="2556"/>
          </w:tcPr>
          <w:p>
            <w:r>
              <w:t>5</w:t>
            </w:r>
          </w:p>
        </w:tc>
      </w:tr>
    </w:tbl>
    <w:p>
      <w:pPr>
        <w:pStyle w:val="Heading1"/>
      </w:pPr>
      <w:r>
        <w:t>7. Business Rules</w:t>
      </w:r>
    </w:p>
    <w:p>
      <w:pPr>
        <w:pStyle w:val="ListBullet"/>
      </w:pPr>
      <w:r>
        <w:t>Passenger login uses mobile number and password.</w:t>
      </w:r>
    </w:p>
    <w:p>
      <w:pPr>
        <w:pStyle w:val="ListBullet"/>
      </w:pPr>
      <w:r>
        <w:t>Staff login uses employee ID and password.</w:t>
      </w:r>
    </w:p>
    <w:p>
      <w:pPr>
        <w:pStyle w:val="ListBullet"/>
      </w:pPr>
      <w:r>
        <w:t>Admin login uses email and password.</w:t>
      </w:r>
    </w:p>
    <w:p>
      <w:pPr>
        <w:pStyle w:val="ListBullet"/>
      </w:pPr>
      <w:r>
        <w:t>PNR/journey validation is required before booking.</w:t>
      </w:r>
    </w:p>
    <w:p>
      <w:pPr>
        <w:pStyle w:val="ListBullet"/>
      </w:pPr>
      <w:r>
        <w:t>Booking services are Porter, Wheelchair, and Inter Vehicle.</w:t>
      </w:r>
    </w:p>
    <w:p>
      <w:pPr>
        <w:pStyle w:val="ListBullet"/>
      </w:pPr>
      <w:r>
        <w:t>Passenger count must be between 1 and 8.</w:t>
      </w:r>
    </w:p>
    <w:p>
      <w:pPr>
        <w:pStyle w:val="ListBullet"/>
      </w:pPr>
      <w:r>
        <w:t>Porter bags must be between 0 and 20.</w:t>
      </w:r>
    </w:p>
    <w:p>
      <w:pPr>
        <w:pStyle w:val="ListBullet"/>
      </w:pPr>
      <w:r>
        <w:t>Wheelchair base fare is ₹50.</w:t>
      </w:r>
    </w:p>
    <w:p>
      <w:pPr>
        <w:pStyle w:val="ListBullet"/>
      </w:pPr>
      <w:r>
        <w:t>Inter Vehicle base fare is ₹70.</w:t>
      </w:r>
    </w:p>
    <w:p>
      <w:pPr>
        <w:pStyle w:val="ListBullet"/>
      </w:pPr>
      <w:r>
        <w:t>Porter has a ₹50 base fare plus bag charges based on total weight.</w:t>
      </w:r>
    </w:p>
    <w:p>
      <w:pPr>
        <w:pStyle w:val="ListBullet"/>
      </w:pPr>
      <w:r>
        <w:t>Porter bag rate: &lt;=10 kg ₹50; 11–20 kg ₹60; 21–30 kg ₹70; 31+ kg ₹80.</w:t>
      </w:r>
    </w:p>
    <w:p>
      <w:pPr>
        <w:pStyle w:val="ListBullet"/>
      </w:pPr>
      <w:r>
        <w:t>GST is 5%.</w:t>
      </w:r>
    </w:p>
    <w:p>
      <w:pPr>
        <w:pStyle w:val="ListBullet"/>
      </w:pPr>
      <w:r>
        <w:t>Discount is clamped between ₹0 and gross fare.</w:t>
      </w:r>
    </w:p>
    <w:p>
      <w:pPr>
        <w:pStyle w:val="ListBullet"/>
      </w:pPr>
      <w:r>
        <w:t>Staff role is selected according to service type.</w:t>
      </w:r>
    </w:p>
    <w:p>
      <w:pPr>
        <w:pStyle w:val="ListBullet"/>
      </w:pPr>
      <w:r>
        <w:t>Available matching staff is assigned automatically; otherwise booking remains Booked.</w:t>
      </w:r>
    </w:p>
    <w:p>
      <w:pPr>
        <w:pStyle w:val="ListBullet"/>
      </w:pPr>
      <w:r>
        <w:t>Wheelchair and vehicle availability are checked at the journey station.</w:t>
      </w:r>
    </w:p>
    <w:p>
      <w:pPr>
        <w:pStyle w:val="ListBullet"/>
      </w:pPr>
      <w:r>
        <w:t>Payment methods are UPI or CARD and duplicate payment for the same booking is prevented.</w:t>
      </w:r>
    </w:p>
    <w:p>
      <w:pPr>
        <w:pStyle w:val="ListBullet"/>
      </w:pPr>
      <w:r>
        <w:t>Booking status flow: Booked → Assigned → Accepted → Reached Passenger → Service Started → Completed.</w:t>
      </w:r>
    </w:p>
    <w:p>
      <w:pPr>
        <w:pStyle w:val="ListBullet"/>
      </w:pPr>
      <w:r>
        <w:t>Rejection is permitted from the appropriate assigned/accepted states.</w:t>
      </w:r>
    </w:p>
    <w:p>
      <w:pPr>
        <w:pStyle w:val="ListBullet"/>
      </w:pPr>
      <w:r>
        <w:t>Staff becomes Available after Completed or Rejected.</w:t>
      </w:r>
    </w:p>
    <w:p>
      <w:pPr>
        <w:pStyle w:val="ListBullet"/>
      </w:pPr>
      <w:r>
        <w:t>Waste submission has a 4-hour cooldown.</w:t>
      </w:r>
    </w:p>
    <w:p>
      <w:pPr>
        <w:pStyle w:val="ListBullet"/>
      </w:pPr>
      <w:r>
        <w:t>Accepted waste proof awards 20 points.</w:t>
      </w:r>
    </w:p>
    <w:p>
      <w:pPr>
        <w:pStyle w:val="ListBullet"/>
      </w:pPr>
      <w:r>
        <w:t>Rejected waste requires an admin remark.</w:t>
      </w:r>
    </w:p>
    <w:p>
      <w:pPr>
        <w:pStyle w:val="ListBullet"/>
      </w:pPr>
      <w:r>
        <w:t>Minimum reward redemption is 100 points.</w:t>
      </w:r>
    </w:p>
    <w:p>
      <w:pPr>
        <w:pStyle w:val="ListBullet"/>
      </w:pPr>
      <w:r>
        <w:t>Reward value is ₹0.50 per point.</w:t>
      </w:r>
    </w:p>
    <w:p>
      <w:pPr>
        <w:pStyle w:val="ListBullet"/>
      </w:pPr>
      <w:r>
        <w:t>Redemption converts the passenger's current points into a coupon and resets the points to zero.</w:t>
      </w:r>
    </w:p>
    <w:p>
      <w:pPr>
        <w:pStyle w:val="ListBullet"/>
      </w:pPr>
      <w:r>
        <w:t>Coupons are active for 24 hours.</w:t>
      </w:r>
    </w:p>
    <w:p>
      <w:pPr>
        <w:pStyle w:val="ListBullet"/>
      </w:pPr>
      <w:r>
        <w:t>Complaints use rating 1–5 and progress Open → Resolved → Closed.</w:t>
      </w:r>
    </w:p>
    <w:p>
      <w:pPr>
        <w:pStyle w:val="ListBullet"/>
      </w:pPr>
      <w:r>
        <w:t>Feedback uses rating 1–5 and progresses Submitted → Reviewed.</w:t>
      </w:r>
    </w:p>
    <w:p>
      <w:pPr>
        <w:pStyle w:val="Heading1"/>
      </w:pPr>
      <w:r>
        <w:t>8. Main Service Classes</w:t>
      </w:r>
    </w:p>
    <w:tbl>
      <w:tblPr>
        <w:tblStyle w:val="TableGrid"/>
        <w:tblW w:type="auto" w:w="0"/>
        <w:jc w:val="center"/>
        <w:tblLook w:firstColumn="1" w:firstRow="1" w:lastColumn="0" w:lastRow="0" w:noHBand="0" w:noVBand="1" w:val="04A0"/>
      </w:tblPr>
      <w:tblGrid>
        <w:gridCol w:w="5112"/>
        <w:gridCol w:w="5112"/>
      </w:tblGrid>
      <w:tr>
        <w:tc>
          <w:tcPr>
            <w:tcW w:type="dxa" w:w="5112"/>
          </w:tcPr>
          <w:p>
            <w:r>
              <w:t>Service</w:t>
            </w:r>
          </w:p>
        </w:tc>
        <w:tc>
          <w:tcPr>
            <w:tcW w:type="dxa" w:w="5112"/>
          </w:tcPr>
          <w:p>
            <w:r>
              <w:t>Purpose</w:t>
            </w:r>
          </w:p>
        </w:tc>
      </w:tr>
      <w:tr>
        <w:tc>
          <w:tcPr>
            <w:tcW w:type="dxa" w:w="5112"/>
          </w:tcPr>
          <w:p>
            <w:r>
              <w:t>PassengerService</w:t>
            </w:r>
          </w:p>
        </w:tc>
        <w:tc>
          <w:tcPr>
            <w:tcW w:type="dxa" w:w="5112"/>
          </w:tcPr>
          <w:p>
            <w:r>
              <w:t>Passenger authentication and passenger lookup.</w:t>
            </w:r>
          </w:p>
        </w:tc>
      </w:tr>
      <w:tr>
        <w:tc>
          <w:tcPr>
            <w:tcW w:type="dxa" w:w="5112"/>
          </w:tcPr>
          <w:p>
            <w:r>
              <w:t>StaffService</w:t>
            </w:r>
          </w:p>
        </w:tc>
        <w:tc>
          <w:tcPr>
            <w:tcW w:type="dxa" w:w="5112"/>
          </w:tcPr>
          <w:p>
            <w:r>
              <w:t>Staff authentication and availability checks.</w:t>
            </w:r>
          </w:p>
        </w:tc>
      </w:tr>
      <w:tr>
        <w:tc>
          <w:tcPr>
            <w:tcW w:type="dxa" w:w="5112"/>
          </w:tcPr>
          <w:p>
            <w:r>
              <w:t>AdminService</w:t>
            </w:r>
          </w:p>
        </w:tc>
        <w:tc>
          <w:tcPr>
            <w:tcW w:type="dxa" w:w="5112"/>
          </w:tcPr>
          <w:p>
            <w:r>
              <w:t>Admin authentication.</w:t>
            </w:r>
          </w:p>
        </w:tc>
      </w:tr>
      <w:tr>
        <w:tc>
          <w:tcPr>
            <w:tcW w:type="dxa" w:w="5112"/>
          </w:tcPr>
          <w:p>
            <w:r>
              <w:t>JourneyValidationService</w:t>
            </w:r>
          </w:p>
        </w:tc>
        <w:tc>
          <w:tcPr>
            <w:tcW w:type="dxa" w:w="5112"/>
          </w:tcPr>
          <w:p>
            <w:r>
              <w:t>PNR/journey validation before booking.</w:t>
            </w:r>
          </w:p>
        </w:tc>
      </w:tr>
      <w:tr>
        <w:tc>
          <w:tcPr>
            <w:tcW w:type="dxa" w:w="5112"/>
          </w:tcPr>
          <w:p>
            <w:r>
              <w:t>BookingService</w:t>
            </w:r>
          </w:p>
        </w:tc>
        <w:tc>
          <w:tcPr>
            <w:tcW w:type="dxa" w:w="5112"/>
          </w:tcPr>
          <w:p>
            <w:r>
              <w:t>Booking validation, fare calculation, resource/staff assignment.</w:t>
            </w:r>
          </w:p>
        </w:tc>
      </w:tr>
      <w:tr>
        <w:tc>
          <w:tcPr>
            <w:tcW w:type="dxa" w:w="5112"/>
          </w:tcPr>
          <w:p>
            <w:r>
              <w:t>PaymentService</w:t>
            </w:r>
          </w:p>
        </w:tc>
        <w:tc>
          <w:tcPr>
            <w:tcW w:type="dxa" w:w="5112"/>
          </w:tcPr>
          <w:p>
            <w:r>
              <w:t>Payment validation and payment creation.</w:t>
            </w:r>
          </w:p>
        </w:tc>
      </w:tr>
      <w:tr>
        <w:tc>
          <w:tcPr>
            <w:tcW w:type="dxa" w:w="5112"/>
          </w:tcPr>
          <w:p>
            <w:r>
              <w:t>BookingStatusService</w:t>
            </w:r>
          </w:p>
        </w:tc>
        <w:tc>
          <w:tcPr>
            <w:tcW w:type="dxa" w:w="5112"/>
          </w:tcPr>
          <w:p>
            <w:r>
              <w:t>Booking status transition and status history.</w:t>
            </w:r>
          </w:p>
        </w:tc>
      </w:tr>
      <w:tr>
        <w:tc>
          <w:tcPr>
            <w:tcW w:type="dxa" w:w="5112"/>
          </w:tcPr>
          <w:p>
            <w:r>
              <w:t>TrackingService</w:t>
            </w:r>
          </w:p>
        </w:tc>
        <w:tc>
          <w:tcPr>
            <w:tcW w:type="dxa" w:w="5112"/>
          </w:tcPr>
          <w:p>
            <w:r>
              <w:t>Booking and booking-history retrieval.</w:t>
            </w:r>
          </w:p>
        </w:tc>
      </w:tr>
      <w:tr>
        <w:tc>
          <w:tcPr>
            <w:tcW w:type="dxa" w:w="5112"/>
          </w:tcPr>
          <w:p>
            <w:r>
              <w:t>StaffBookingService</w:t>
            </w:r>
          </w:p>
        </w:tc>
        <w:tc>
          <w:tcPr>
            <w:tcW w:type="dxa" w:w="5112"/>
          </w:tcPr>
          <w:p>
            <w:r>
              <w:t>Staff assigned-booking workflow.</w:t>
            </w:r>
          </w:p>
        </w:tc>
      </w:tr>
      <w:tr>
        <w:tc>
          <w:tcPr>
            <w:tcW w:type="dxa" w:w="5112"/>
          </w:tcPr>
          <w:p>
            <w:r>
              <w:t>RewardService</w:t>
            </w:r>
          </w:p>
        </w:tc>
        <w:tc>
          <w:tcPr>
            <w:tcW w:type="dxa" w:w="5112"/>
          </w:tcPr>
          <w:p>
            <w:r>
              <w:t>Points earning, redemption, transactions and coupons.</w:t>
            </w:r>
          </w:p>
        </w:tc>
      </w:tr>
      <w:tr>
        <w:tc>
          <w:tcPr>
            <w:tcW w:type="dxa" w:w="5112"/>
          </w:tcPr>
          <w:p>
            <w:r>
              <w:t>WasteService</w:t>
            </w:r>
          </w:p>
        </w:tc>
        <w:tc>
          <w:tcPr>
            <w:tcW w:type="dxa" w:w="5112"/>
          </w:tcPr>
          <w:p>
            <w:r>
              <w:t>Waste submission, admin acceptance/rejection and rewards.</w:t>
            </w:r>
          </w:p>
        </w:tc>
      </w:tr>
      <w:tr>
        <w:tc>
          <w:tcPr>
            <w:tcW w:type="dxa" w:w="5112"/>
          </w:tcPr>
          <w:p>
            <w:r>
              <w:t>ComplaintService</w:t>
            </w:r>
          </w:p>
        </w:tc>
        <w:tc>
          <w:tcPr>
            <w:tcW w:type="dxa" w:w="5112"/>
          </w:tcPr>
          <w:p>
            <w:r>
              <w:t>Complaint creation and Open/Resolved/Closed workflow.</w:t>
            </w:r>
          </w:p>
        </w:tc>
      </w:tr>
      <w:tr>
        <w:tc>
          <w:tcPr>
            <w:tcW w:type="dxa" w:w="5112"/>
          </w:tcPr>
          <w:p>
            <w:r>
              <w:t>FeedbackService</w:t>
            </w:r>
          </w:p>
        </w:tc>
        <w:tc>
          <w:tcPr>
            <w:tcW w:type="dxa" w:w="5112"/>
          </w:tcPr>
          <w:p>
            <w:r>
              <w:t>Feedback creation and Submitted/Reviewed workflow.</w:t>
            </w:r>
          </w:p>
        </w:tc>
      </w:tr>
      <w:tr>
        <w:tc>
          <w:tcPr>
            <w:tcW w:type="dxa" w:w="5112"/>
          </w:tcPr>
          <w:p>
            <w:r>
              <w:t>AdminDashboardService</w:t>
            </w:r>
          </w:p>
        </w:tc>
        <w:tc>
          <w:tcPr>
            <w:tcW w:type="dxa" w:w="5112"/>
          </w:tcPr>
          <w:p>
            <w:r>
              <w:t>Admin access to waste, complaint and feedback operations.</w:t>
            </w:r>
          </w:p>
        </w:tc>
      </w:tr>
    </w:tbl>
    <w:p>
      <w:pPr>
        <w:pStyle w:val="Heading1"/>
      </w:pPr>
      <w:r>
        <w:t>9. DAO Layer</w:t>
      </w:r>
    </w:p>
    <w:p>
      <w:pPr>
        <w:pStyle w:val="ListBullet"/>
      </w:pPr>
      <w:r>
        <w:t>PassengerDAO</w:t>
      </w:r>
    </w:p>
    <w:p>
      <w:pPr>
        <w:pStyle w:val="ListBullet"/>
      </w:pPr>
      <w:r>
        <w:t>StaffDAO</w:t>
      </w:r>
    </w:p>
    <w:p>
      <w:pPr>
        <w:pStyle w:val="ListBullet"/>
      </w:pPr>
      <w:r>
        <w:t>AdminDAO</w:t>
      </w:r>
    </w:p>
    <w:p>
      <w:pPr>
        <w:pStyle w:val="ListBullet"/>
      </w:pPr>
      <w:r>
        <w:t>StationDAO</w:t>
      </w:r>
    </w:p>
    <w:p>
      <w:pPr>
        <w:pStyle w:val="ListBullet"/>
      </w:pPr>
      <w:r>
        <w:t>TrainDAO</w:t>
      </w:r>
    </w:p>
    <w:p>
      <w:pPr>
        <w:pStyle w:val="ListBullet"/>
      </w:pPr>
      <w:r>
        <w:t>JourneyDAO</w:t>
      </w:r>
    </w:p>
    <w:p>
      <w:pPr>
        <w:pStyle w:val="ListBullet"/>
      </w:pPr>
      <w:r>
        <w:t>JourneyValidationDAO</w:t>
      </w:r>
    </w:p>
    <w:p>
      <w:pPr>
        <w:pStyle w:val="ListBullet"/>
      </w:pPr>
      <w:r>
        <w:t>WheelchairDAO</w:t>
      </w:r>
    </w:p>
    <w:p>
      <w:pPr>
        <w:pStyle w:val="ListBullet"/>
      </w:pPr>
      <w:r>
        <w:t>VehicleDAO</w:t>
      </w:r>
    </w:p>
    <w:p>
      <w:pPr>
        <w:pStyle w:val="ListBullet"/>
      </w:pPr>
      <w:r>
        <w:t>StaffAssignmentDAO</w:t>
      </w:r>
    </w:p>
    <w:p>
      <w:pPr>
        <w:pStyle w:val="ListBullet"/>
      </w:pPr>
      <w:r>
        <w:t>BookingDAO</w:t>
      </w:r>
    </w:p>
    <w:p>
      <w:pPr>
        <w:pStyle w:val="ListBullet"/>
      </w:pPr>
      <w:r>
        <w:t>PaymentDAO</w:t>
      </w:r>
    </w:p>
    <w:p>
      <w:pPr>
        <w:pStyle w:val="ListBullet"/>
      </w:pPr>
      <w:r>
        <w:t>BookingStatusHistoryDAO</w:t>
      </w:r>
    </w:p>
    <w:p>
      <w:pPr>
        <w:pStyle w:val="ListBullet"/>
      </w:pPr>
      <w:r>
        <w:t>RewardTransactionDAO</w:t>
      </w:r>
    </w:p>
    <w:p>
      <w:pPr>
        <w:pStyle w:val="ListBullet"/>
      </w:pPr>
      <w:r>
        <w:t>CouponDAO</w:t>
      </w:r>
    </w:p>
    <w:p>
      <w:pPr>
        <w:pStyle w:val="ListBullet"/>
      </w:pPr>
      <w:r>
        <w:t>WasteSubmissionDAO</w:t>
      </w:r>
    </w:p>
    <w:p>
      <w:pPr>
        <w:pStyle w:val="ListBullet"/>
      </w:pPr>
      <w:r>
        <w:t>ComplaintDAO</w:t>
      </w:r>
    </w:p>
    <w:p>
      <w:pPr>
        <w:pStyle w:val="ListBullet"/>
      </w:pPr>
      <w:r>
        <w:t>FeedbackDAO</w:t>
      </w:r>
    </w:p>
    <w:p>
      <w:pPr>
        <w:pStyle w:val="Heading1"/>
      </w:pPr>
      <w:r>
        <w:t>10. JUnit Test Cases Completed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Test Class</w:t>
            </w:r>
          </w:p>
        </w:tc>
        <w:tc>
          <w:tcPr>
            <w:tcW w:type="dxa" w:w="3408"/>
          </w:tcPr>
          <w:p>
            <w:r>
              <w:t>Coverage</w:t>
            </w:r>
          </w:p>
        </w:tc>
        <w:tc>
          <w:tcPr>
            <w:tcW w:type="dxa" w:w="3408"/>
          </w:tcPr>
          <w:p>
            <w:r>
              <w:t>Status</w:t>
            </w:r>
          </w:p>
        </w:tc>
      </w:tr>
      <w:tr>
        <w:tc>
          <w:tcPr>
            <w:tcW w:type="dxa" w:w="3408"/>
          </w:tcPr>
          <w:p>
            <w:r>
              <w:t>PassengerServiceTest</w:t>
            </w:r>
          </w:p>
        </w:tc>
        <w:tc>
          <w:tcPr>
            <w:tcW w:type="dxa" w:w="3408"/>
          </w:tcPr>
          <w:p>
            <w:r>
              <w:t>Valid login, invalid password, unknown mobile</w:t>
            </w:r>
          </w:p>
        </w:tc>
        <w:tc>
          <w:tcPr>
            <w:tcW w:type="dxa" w:w="3408"/>
          </w:tcPr>
          <w:p>
            <w:r>
              <w:t>PASS</w:t>
            </w:r>
          </w:p>
        </w:tc>
      </w:tr>
      <w:tr>
        <w:tc>
          <w:tcPr>
            <w:tcW w:type="dxa" w:w="3408"/>
          </w:tcPr>
          <w:p>
            <w:r>
              <w:t>JourneyValidationServiceTest</w:t>
            </w:r>
          </w:p>
        </w:tc>
        <w:tc>
          <w:tcPr>
            <w:tcW w:type="dxa" w:w="3408"/>
          </w:tcPr>
          <w:p>
            <w:r>
              <w:t>Valid PNR, invalid PNR, blank passenger/PNR</w:t>
            </w:r>
          </w:p>
        </w:tc>
        <w:tc>
          <w:tcPr>
            <w:tcW w:type="dxa" w:w="3408"/>
          </w:tcPr>
          <w:p>
            <w:r>
              <w:t>PASS</w:t>
            </w:r>
          </w:p>
        </w:tc>
      </w:tr>
      <w:tr>
        <w:tc>
          <w:tcPr>
            <w:tcW w:type="dxa" w:w="3408"/>
          </w:tcPr>
          <w:p>
            <w:r>
              <w:t>BookingServiceTest</w:t>
            </w:r>
          </w:p>
        </w:tc>
        <w:tc>
          <w:tcPr>
            <w:tcW w:type="dxa" w:w="3408"/>
          </w:tcPr>
          <w:p>
            <w:r>
              <w:t>Valid booking, unvalidated journey, passenger/bag limits, invalid service</w:t>
            </w:r>
          </w:p>
        </w:tc>
        <w:tc>
          <w:tcPr>
            <w:tcW w:type="dxa" w:w="3408"/>
          </w:tcPr>
          <w:p>
            <w:r>
              <w:t>PASS</w:t>
            </w:r>
          </w:p>
        </w:tc>
      </w:tr>
      <w:tr>
        <w:tc>
          <w:tcPr>
            <w:tcW w:type="dxa" w:w="3408"/>
          </w:tcPr>
          <w:p>
            <w:r>
              <w:t>PaymentServiceTest</w:t>
            </w:r>
          </w:p>
        </w:tc>
        <w:tc>
          <w:tcPr>
            <w:tcW w:type="dxa" w:w="3408"/>
          </w:tcPr>
          <w:p>
            <w:r>
              <w:t>Successful payment and duplicate-payment validation using real booking IDs</w:t>
            </w:r>
          </w:p>
        </w:tc>
        <w:tc>
          <w:tcPr>
            <w:tcW w:type="dxa" w:w="3408"/>
          </w:tcPr>
          <w:p>
            <w:r>
              <w:t>PASS</w:t>
            </w:r>
          </w:p>
        </w:tc>
      </w:tr>
      <w:tr>
        <w:tc>
          <w:tcPr>
            <w:tcW w:type="dxa" w:w="3408"/>
          </w:tcPr>
          <w:p>
            <w:r>
              <w:t>BookingStatusServiceTest</w:t>
            </w:r>
          </w:p>
        </w:tc>
        <w:tc>
          <w:tcPr>
            <w:tcW w:type="dxa" w:w="3408"/>
          </w:tcPr>
          <w:p>
            <w:r>
              <w:t>Booking status transition rules</w:t>
            </w:r>
          </w:p>
        </w:tc>
        <w:tc>
          <w:tcPr>
            <w:tcW w:type="dxa" w:w="3408"/>
          </w:tcPr>
          <w:p>
            <w:r>
              <w:t>PASS</w:t>
            </w:r>
          </w:p>
        </w:tc>
      </w:tr>
      <w:tr>
        <w:tc>
          <w:tcPr>
            <w:tcW w:type="dxa" w:w="3408"/>
          </w:tcPr>
          <w:p>
            <w:r>
              <w:t>TrackingServiceTest</w:t>
            </w:r>
          </w:p>
        </w:tc>
        <w:tc>
          <w:tcPr>
            <w:tcW w:type="dxa" w:w="3408"/>
          </w:tcPr>
          <w:p>
            <w:r>
              <w:t>Booking and history retrieval</w:t>
            </w:r>
          </w:p>
        </w:tc>
        <w:tc>
          <w:tcPr>
            <w:tcW w:type="dxa" w:w="3408"/>
          </w:tcPr>
          <w:p>
            <w:r>
              <w:t>PASS</w:t>
            </w:r>
          </w:p>
        </w:tc>
      </w:tr>
      <w:tr>
        <w:tc>
          <w:tcPr>
            <w:tcW w:type="dxa" w:w="3408"/>
          </w:tcPr>
          <w:p>
            <w:r>
              <w:t>RewardServiceTest</w:t>
            </w:r>
          </w:p>
        </w:tc>
        <w:tc>
          <w:tcPr>
            <w:tcW w:type="dxa" w:w="3408"/>
          </w:tcPr>
          <w:p>
            <w:r>
              <w:t>Points earning and redemption using current database data</w:t>
            </w:r>
          </w:p>
        </w:tc>
        <w:tc>
          <w:tcPr>
            <w:tcW w:type="dxa" w:w="3408"/>
          </w:tcPr>
          <w:p>
            <w:r>
              <w:t>PASS</w:t>
            </w:r>
          </w:p>
        </w:tc>
      </w:tr>
      <w:tr>
        <w:tc>
          <w:tcPr>
            <w:tcW w:type="dxa" w:w="3408"/>
          </w:tcPr>
          <w:p>
            <w:r>
              <w:t>WasteServiceTest</w:t>
            </w:r>
          </w:p>
        </w:tc>
        <w:tc>
          <w:tcPr>
            <w:tcW w:type="dxa" w:w="3408"/>
          </w:tcPr>
          <w:p>
            <w:r>
              <w:t>Waste submission, acceptance/rejection and cooldown validation</w:t>
            </w:r>
          </w:p>
        </w:tc>
        <w:tc>
          <w:tcPr>
            <w:tcW w:type="dxa" w:w="3408"/>
          </w:tcPr>
          <w:p>
            <w:r>
              <w:t>PASS</w:t>
            </w:r>
          </w:p>
        </w:tc>
      </w:tr>
      <w:tr>
        <w:tc>
          <w:tcPr>
            <w:tcW w:type="dxa" w:w="3408"/>
          </w:tcPr>
          <w:p>
            <w:r>
              <w:t>ComplaintServiceTest</w:t>
            </w:r>
          </w:p>
        </w:tc>
        <w:tc>
          <w:tcPr>
            <w:tcW w:type="dxa" w:w="3408"/>
          </w:tcPr>
          <w:p>
            <w:r>
              <w:t>Complaint creation and Open→Resolved→Closed workflow</w:t>
            </w:r>
          </w:p>
        </w:tc>
        <w:tc>
          <w:tcPr>
            <w:tcW w:type="dxa" w:w="3408"/>
          </w:tcPr>
          <w:p>
            <w:r>
              <w:t>PASS</w:t>
            </w:r>
          </w:p>
        </w:tc>
      </w:tr>
      <w:tr>
        <w:tc>
          <w:tcPr>
            <w:tcW w:type="dxa" w:w="3408"/>
          </w:tcPr>
          <w:p>
            <w:r>
              <w:t>FeedbackServiceTest</w:t>
            </w:r>
          </w:p>
        </w:tc>
        <w:tc>
          <w:tcPr>
            <w:tcW w:type="dxa" w:w="3408"/>
          </w:tcPr>
          <w:p>
            <w:r>
              <w:t>Feedback creation and Submitted→Reviewed workflow</w:t>
            </w:r>
          </w:p>
        </w:tc>
        <w:tc>
          <w:tcPr>
            <w:tcW w:type="dxa" w:w="3408"/>
          </w:tcPr>
          <w:p>
            <w:r>
              <w:t>PASS</w:t>
            </w:r>
          </w:p>
        </w:tc>
      </w:tr>
      <w:tr>
        <w:tc>
          <w:tcPr>
            <w:tcW w:type="dxa" w:w="3408"/>
          </w:tcPr>
          <w:p>
            <w:r>
              <w:t>StaffBookingServiceTest</w:t>
            </w:r>
          </w:p>
        </w:tc>
        <w:tc>
          <w:tcPr>
            <w:tcW w:type="dxa" w:w="3408"/>
          </w:tcPr>
          <w:p>
            <w:r>
              <w:t>Staff assignment and complete staff lifecycle</w:t>
            </w:r>
          </w:p>
        </w:tc>
        <w:tc>
          <w:tcPr>
            <w:tcW w:type="dxa" w:w="3408"/>
          </w:tcPr>
          <w:p>
            <w:r>
              <w:t>PASS</w:t>
            </w:r>
          </w:p>
        </w:tc>
      </w:tr>
      <w:tr>
        <w:tc>
          <w:tcPr>
            <w:tcW w:type="dxa" w:w="3408"/>
          </w:tcPr>
          <w:p>
            <w:r>
              <w:t>AdminDashboardServiceTest</w:t>
            </w:r>
          </w:p>
        </w:tc>
        <w:tc>
          <w:tcPr>
            <w:tcW w:type="dxa" w:w="3408"/>
          </w:tcPr>
          <w:p>
            <w:r>
              <w:t>Admin waste/complaint/feedback operations</w:t>
            </w:r>
          </w:p>
        </w:tc>
        <w:tc>
          <w:tcPr>
            <w:tcW w:type="dxa" w:w="3408"/>
          </w:tcPr>
          <w:p>
            <w:r>
              <w:t>PASS</w:t>
            </w:r>
          </w:p>
        </w:tc>
      </w:tr>
      <w:tr>
        <w:tc>
          <w:tcPr>
            <w:tcW w:type="dxa" w:w="3408"/>
          </w:tcPr>
          <w:p>
            <w:r>
              <w:t>EcoAccessEndToEndTest</w:t>
            </w:r>
          </w:p>
        </w:tc>
        <w:tc>
          <w:tcPr>
            <w:tcW w:type="dxa" w:w="3408"/>
          </w:tcPr>
          <w:p>
            <w:r>
              <w:t>Full integrated passenger→booking→payment→staff→tracking→admin flow</w:t>
            </w:r>
          </w:p>
        </w:tc>
        <w:tc>
          <w:tcPr>
            <w:tcW w:type="dxa" w:w="3408"/>
          </w:tcPr>
          <w:p>
            <w:r>
              <w:t>Prepared; run after final compile fixes</w:t>
            </w:r>
          </w:p>
        </w:tc>
      </w:tr>
    </w:tbl>
    <w:p>
      <w:pPr>
        <w:pStyle w:val="Heading1"/>
      </w:pPr>
      <w:r>
        <w:t>11. Test Data Used by JUnit</w:t>
      </w:r>
    </w:p>
    <w:p>
      <w:r>
        <w:t>The tests were written against the actual seeded/current database values rather than fake IDs wherever possible. This is important because bookings and payments have foreign-key relationships.</w:t>
      </w:r>
    </w:p>
    <w:tbl>
      <w:tblPr>
        <w:tblStyle w:val="TableGrid"/>
        <w:tblW w:type="auto" w:w="0"/>
        <w:jc w:val="center"/>
        <w:tblLook w:firstColumn="1" w:firstRow="1" w:lastColumn="0" w:lastRow="0" w:noHBand="0" w:noVBand="1" w:val="04A0"/>
      </w:tblPr>
      <w:tblGrid>
        <w:gridCol w:w="5112"/>
        <w:gridCol w:w="5112"/>
      </w:tblGrid>
      <w:tr>
        <w:tc>
          <w:tcPr>
            <w:tcW w:type="dxa" w:w="5112"/>
          </w:tcPr>
          <w:p>
            <w:r>
              <w:t>Purpose</w:t>
            </w:r>
          </w:p>
        </w:tc>
        <w:tc>
          <w:tcPr>
            <w:tcW w:type="dxa" w:w="5112"/>
          </w:tcPr>
          <w:p>
            <w:r>
              <w:t>Data used</w:t>
            </w:r>
          </w:p>
        </w:tc>
      </w:tr>
      <w:tr>
        <w:tc>
          <w:tcPr>
            <w:tcW w:type="dxa" w:w="5112"/>
          </w:tcPr>
          <w:p>
            <w:r>
              <w:t>Passenger login</w:t>
            </w:r>
          </w:p>
        </w:tc>
        <w:tc>
          <w:tcPr>
            <w:tcW w:type="dxa" w:w="5112"/>
          </w:tcPr>
          <w:p>
            <w:r>
              <w:t>P1002 / +919988776655 / Test@123</w:t>
            </w:r>
          </w:p>
        </w:tc>
      </w:tr>
      <w:tr>
        <w:tc>
          <w:tcPr>
            <w:tcW w:type="dxa" w:w="5112"/>
          </w:tcPr>
          <w:p>
            <w:r>
              <w:t>Journey validation</w:t>
            </w:r>
          </w:p>
        </w:tc>
        <w:tc>
          <w:tcPr>
            <w:tcW w:type="dxa" w:w="5112"/>
          </w:tcPr>
          <w:p>
            <w:r>
              <w:t>PNR 6109873421 → JRN002</w:t>
            </w:r>
          </w:p>
        </w:tc>
      </w:tr>
      <w:tr>
        <w:tc>
          <w:tcPr>
            <w:tcW w:type="dxa" w:w="5112"/>
          </w:tcPr>
          <w:p>
            <w:r>
              <w:t>Existing staff</w:t>
            </w:r>
          </w:p>
        </w:tc>
        <w:tc>
          <w:tcPr>
            <w:tcW w:type="dxa" w:w="5112"/>
          </w:tcPr>
          <w:p>
            <w:r>
              <w:t>STF1002 / Test@123 / Wheelchair</w:t>
            </w:r>
          </w:p>
        </w:tc>
      </w:tr>
      <w:tr>
        <w:tc>
          <w:tcPr>
            <w:tcW w:type="dxa" w:w="5112"/>
          </w:tcPr>
          <w:p>
            <w:r>
              <w:t>Admin login</w:t>
            </w:r>
          </w:p>
        </w:tc>
        <w:tc>
          <w:tcPr>
            <w:tcW w:type="dxa" w:w="5112"/>
          </w:tcPr>
          <w:p>
            <w:r>
              <w:t>ADM1 / admin@ecoaccess.com / Test@123</w:t>
            </w:r>
          </w:p>
        </w:tc>
      </w:tr>
      <w:tr>
        <w:tc>
          <w:tcPr>
            <w:tcW w:type="dxa" w:w="5112"/>
          </w:tcPr>
          <w:p>
            <w:r>
              <w:t>Existing completed booking</w:t>
            </w:r>
          </w:p>
        </w:tc>
        <w:tc>
          <w:tcPr>
            <w:tcW w:type="dxa" w:w="5112"/>
          </w:tcPr>
          <w:p>
            <w:r>
              <w:t>BK-CF0B465E (also other test-generated bookings exist)</w:t>
            </w:r>
          </w:p>
        </w:tc>
      </w:tr>
      <w:tr>
        <w:tc>
          <w:tcPr>
            <w:tcW w:type="dxa" w:w="5112"/>
          </w:tcPr>
          <w:p>
            <w:r>
              <w:t>Existing seed booking</w:t>
            </w:r>
          </w:p>
        </w:tc>
        <w:tc>
          <w:tcPr>
            <w:tcW w:type="dxa" w:w="5112"/>
          </w:tcPr>
          <w:p>
            <w:r>
              <w:t>BK-240101 / P1001 / JRN001 / Wheelchair / STF1002</w:t>
            </w:r>
          </w:p>
        </w:tc>
      </w:tr>
      <w:tr>
        <w:tc>
          <w:tcPr>
            <w:tcW w:type="dxa" w:w="5112"/>
          </w:tcPr>
          <w:p>
            <w:r>
              <w:t>Existing seed booking</w:t>
            </w:r>
          </w:p>
        </w:tc>
        <w:tc>
          <w:tcPr>
            <w:tcW w:type="dxa" w:w="5112"/>
          </w:tcPr>
          <w:p>
            <w:r>
              <w:t>BK-240102 / P1002 / JRN002 / Porter / no staff initially</w:t>
            </w:r>
          </w:p>
        </w:tc>
      </w:tr>
      <w:tr>
        <w:tc>
          <w:tcPr>
            <w:tcW w:type="dxa" w:w="5112"/>
          </w:tcPr>
          <w:p>
            <w:r>
              <w:t>Payment test records</w:t>
            </w:r>
          </w:p>
        </w:tc>
        <w:tc>
          <w:tcPr>
            <w:tcW w:type="dxa" w:w="5112"/>
          </w:tcPr>
          <w:p>
            <w:r>
              <w:t>BK-B9BC2811 and BK-CCC0C0C9 were used for payment tests</w:t>
            </w:r>
          </w:p>
        </w:tc>
      </w:tr>
      <w:tr>
        <w:tc>
          <w:tcPr>
            <w:tcW w:type="dxa" w:w="5112"/>
          </w:tcPr>
          <w:p>
            <w:r>
              <w:t>Complaint test reference</w:t>
            </w:r>
          </w:p>
        </w:tc>
        <w:tc>
          <w:tcPr>
            <w:tcW w:type="dxa" w:w="5112"/>
          </w:tcPr>
          <w:p>
            <w:r>
              <w:t>CMP-20AF3599, CMP-977321B5, CMP-2E0DB2C2, CMP-C26127A7, CMP001</w:t>
            </w:r>
          </w:p>
        </w:tc>
      </w:tr>
      <w:tr>
        <w:tc>
          <w:tcPr>
            <w:tcW w:type="dxa" w:w="5112"/>
          </w:tcPr>
          <w:p>
            <w:r>
              <w:t>Feedback test reference</w:t>
            </w:r>
          </w:p>
        </w:tc>
        <w:tc>
          <w:tcPr>
            <w:tcW w:type="dxa" w:w="5112"/>
          </w:tcPr>
          <w:p>
            <w:r>
              <w:t>FDB-FD652500, FDB-CCCE9037, FDB-F5F9F6B9, FDB-491AA6E1, FDB001</w:t>
            </w:r>
          </w:p>
        </w:tc>
      </w:tr>
    </w:tbl>
    <w:p>
      <w:pPr>
        <w:pStyle w:val="Heading1"/>
      </w:pPr>
      <w:r>
        <w:t>12. Known Database State / Test Side Effects</w:t>
      </w:r>
    </w:p>
    <w:p>
      <w:r>
        <w:t>JUnit tests are not all read-only. Several tests intentionally create or update database records. Therefore, the database is a test-state database, not a clean seed-only database.</w:t>
      </w:r>
    </w:p>
    <w:p>
      <w:pPr>
        <w:pStyle w:val="ListBullet"/>
      </w:pPr>
      <w:r>
        <w:t>Reward tests changed passenger reward points and created coupons.</w:t>
      </w:r>
    </w:p>
    <w:p>
      <w:pPr>
        <w:pStyle w:val="ListBullet"/>
      </w:pPr>
      <w:r>
        <w:t>Waste tests created accepted/rejected waste submissions.</w:t>
      </w:r>
    </w:p>
    <w:p>
      <w:pPr>
        <w:pStyle w:val="ListBullet"/>
      </w:pPr>
      <w:r>
        <w:t>Complaint tests created and closed complaints.</w:t>
      </w:r>
    </w:p>
    <w:p>
      <w:pPr>
        <w:pStyle w:val="ListBullet"/>
      </w:pPr>
      <w:r>
        <w:t>Feedback tests created and reviewed feedback.</w:t>
      </w:r>
    </w:p>
    <w:p>
      <w:pPr>
        <w:pStyle w:val="ListBullet"/>
      </w:pPr>
      <w:r>
        <w:t>Booking/payment/status tests created bookings, payments and history records.</w:t>
      </w:r>
    </w:p>
    <w:p>
      <w:pPr>
        <w:pStyle w:val="ListBullet"/>
      </w:pPr>
      <w:r>
        <w:t>Staff workflow tests changed booking status and staff availability.</w:t>
      </w:r>
    </w:p>
    <w:p>
      <w:pPr>
        <w:pStyle w:val="ListBullet"/>
      </w:pPr>
      <w:r>
        <w:t>Admin dashboard tests resolved/closed a complaint and reviewed feedback.</w:t>
      </w:r>
    </w:p>
    <w:p>
      <w:pPr>
        <w:pStyle w:val="ListBullet"/>
      </w:pPr>
      <w:r>
        <w:t>EcoAccessEndToEndTest will create additional booking/payment/feedback/complaint records when executed.</w:t>
      </w:r>
    </w:p>
    <w:p>
      <w:pPr>
        <w:pStyle w:val="Heading1"/>
      </w:pPr>
      <w:r>
        <w:t>13. Important IDs Before/After Tests</w:t>
      </w:r>
    </w:p>
    <w:p>
      <w:r>
        <w:t>Known records created during testing included:</w:t>
      </w:r>
    </w:p>
    <w:p>
      <w:pPr>
        <w:pStyle w:val="ListBullet"/>
      </w:pPr>
      <w:r>
        <w:t>Booking: BK-B9BC2811</w:t>
      </w:r>
    </w:p>
    <w:p>
      <w:pPr>
        <w:pStyle w:val="ListBullet"/>
      </w:pPr>
      <w:r>
        <w:t>Booking: BK-CCC0C0C9</w:t>
      </w:r>
    </w:p>
    <w:p>
      <w:pPr>
        <w:pStyle w:val="ListBullet"/>
      </w:pPr>
      <w:r>
        <w:t>Booking: BK-BE48FCB5</w:t>
      </w:r>
    </w:p>
    <w:p>
      <w:pPr>
        <w:pStyle w:val="ListBullet"/>
      </w:pPr>
      <w:r>
        <w:t>Booking: BK-CF0B465E</w:t>
      </w:r>
    </w:p>
    <w:p>
      <w:pPr>
        <w:pStyle w:val="ListBullet"/>
      </w:pPr>
      <w:r>
        <w:t>Payment: PAY-958AE5F5 for BK-CF0B465E</w:t>
      </w:r>
    </w:p>
    <w:p>
      <w:pPr>
        <w:pStyle w:val="ListBullet"/>
      </w:pPr>
      <w:r>
        <w:t>Waste: WS-0D42703A (P1001, Accepted)</w:t>
      </w:r>
    </w:p>
    <w:p>
      <w:pPr>
        <w:pStyle w:val="ListBullet"/>
      </w:pPr>
      <w:r>
        <w:t>Waste: WS-0A2FDAEA (P1002, Rejected)</w:t>
      </w:r>
    </w:p>
    <w:p>
      <w:pPr>
        <w:pStyle w:val="ListBullet"/>
      </w:pPr>
      <w:r>
        <w:t>Coupon: CP-F9457FBC (created by reward test; value ₹185 at the time of creation)</w:t>
      </w:r>
    </w:p>
    <w:p>
      <w:pPr>
        <w:pStyle w:val="ListBullet"/>
      </w:pPr>
      <w:r>
        <w:t>Complaint: CMP-20AF3599, CMP-977321B5, CMP-2E0DB2C2</w:t>
      </w:r>
    </w:p>
    <w:p>
      <w:pPr>
        <w:pStyle w:val="ListBullet"/>
      </w:pPr>
      <w:r>
        <w:t>Feedback: FDB-FD652500, FDB-CCCE9037, FDB-F5F9F6B9</w:t>
      </w:r>
    </w:p>
    <w:p>
      <w:pPr>
        <w:pStyle w:val="Heading1"/>
      </w:pPr>
      <w:r>
        <w:t>14. How to Run the Project Safely</w:t>
      </w:r>
    </w:p>
    <w:p>
      <w:pPr>
        <w:pStyle w:val="ListNumber"/>
      </w:pPr>
      <w:r>
        <w:t>Open EcoAccess_Backend in Eclipse.</w:t>
      </w:r>
    </w:p>
    <w:p>
      <w:pPr>
        <w:pStyle w:val="ListNumber"/>
      </w:pPr>
      <w:r>
        <w:t>Verify JavaSE-17 is selected.</w:t>
      </w:r>
    </w:p>
    <w:p>
      <w:pPr>
        <w:pStyle w:val="ListNumber"/>
      </w:pPr>
      <w:r>
        <w:t>Verify postgresql-42.7.13.jar is under Referenced Libraries.</w:t>
      </w:r>
    </w:p>
    <w:p>
      <w:pPr>
        <w:pStyle w:val="ListNumber"/>
      </w:pPr>
      <w:r>
        <w:t>Verify PostgreSQL is running and the ecoaccess database exists.</w:t>
      </w:r>
    </w:p>
    <w:p>
      <w:pPr>
        <w:pStyle w:val="ListNumber"/>
      </w:pPr>
      <w:r>
        <w:t>Verify DBConnection contains the correct PostgreSQL URL, username and password.</w:t>
      </w:r>
    </w:p>
    <w:p>
      <w:pPr>
        <w:pStyle w:val="ListNumber"/>
      </w:pPr>
      <w:r>
        <w:t>If the database is recreated, run schema.sql first and seed.sql second.</w:t>
      </w:r>
    </w:p>
    <w:p>
      <w:pPr>
        <w:pStyle w:val="ListNumber"/>
      </w:pPr>
      <w:r>
        <w:t>Run individual JUnit service tests when changing a service.</w:t>
      </w:r>
    </w:p>
    <w:p>
      <w:pPr>
        <w:pStyle w:val="ListNumber"/>
      </w:pPr>
      <w:r>
        <w:t>Run EcoAccessEndToEndTest only after the individual tests compile successfully.</w:t>
      </w:r>
    </w:p>
    <w:p>
      <w:pPr>
        <w:pStyle w:val="ListNumber"/>
      </w:pPr>
      <w:r>
        <w:t>Expect integration tests to create real database records.</w:t>
      </w:r>
    </w:p>
    <w:p>
      <w:pPr>
        <w:pStyle w:val="ListNumber"/>
      </w:pPr>
      <w:r>
        <w:t>Do not change seeded IDs/passwords without updating the corresponding tests.</w:t>
      </w:r>
    </w:p>
    <w:p>
      <w:pPr>
        <w:pStyle w:val="Heading1"/>
      </w:pPr>
      <w:r>
        <w:t>15. Database Reset / Reproducibility</w:t>
      </w:r>
    </w:p>
    <w:p>
      <w:r>
        <w:t>For a completely clean demonstration environment, recreate the database schema and seed data from schema.sql and seed.sql, then run the tests again. Because the current tests modify data, running them repeatedly against the same database can change points, statuses, staff availability, and create additional records.</w:t>
      </w:r>
    </w:p>
    <w:p>
      <w:r>
        <w:t>Do not delete individual rows casually because foreign keys connect bookings, payments, status history, feedback, complaints and reward/coupon records.</w:t>
      </w:r>
    </w:p>
    <w:p>
      <w:pPr>
        <w:pStyle w:val="Heading1"/>
      </w:pPr>
      <w:r>
        <w:t>16. Important Implementation Notes</w:t>
      </w:r>
    </w:p>
    <w:p>
      <w:pPr>
        <w:pStyle w:val="ListBullet"/>
      </w:pPr>
      <w:r>
        <w:t>Do not introduce Maven or Spring unless the project requirements change.</w:t>
      </w:r>
    </w:p>
    <w:p>
      <w:pPr>
        <w:pStyle w:val="ListBullet"/>
      </w:pPr>
      <w:r>
        <w:t>Keep the PostgreSQL JDBC JAR on the Eclipse Build Path.</w:t>
      </w:r>
    </w:p>
    <w:p>
      <w:pPr>
        <w:pStyle w:val="ListBullet"/>
      </w:pPr>
      <w:r>
        <w:t>Keep database access inside DAO/util classes rather than placing SQL directly in tests.</w:t>
      </w:r>
    </w:p>
    <w:p>
      <w:pPr>
        <w:pStyle w:val="ListBullet"/>
      </w:pPr>
      <w:r>
        <w:t>Use existing service method signatures when writing tests; do not assume getter or return-type names.</w:t>
      </w:r>
    </w:p>
    <w:p>
      <w:pPr>
        <w:pStyle w:val="ListBullet"/>
      </w:pPr>
      <w:r>
        <w:t>Payment uses Payment.getPaymentStatus(), not getStatus().</w:t>
      </w:r>
    </w:p>
    <w:p>
      <w:pPr>
        <w:pStyle w:val="ListBullet"/>
      </w:pPr>
      <w:r>
        <w:t>ComplaintService.createComplaint() parameter order is passengerId, bookingId, subject, description, rating.</w:t>
      </w:r>
    </w:p>
    <w:p>
      <w:pPr>
        <w:pStyle w:val="ListBullet"/>
      </w:pPr>
      <w:r>
        <w:t>AdminDashboardService reviewFeedback(), resolveComplaint(), and closeComplaint() return void; verify results by reading the updated entity.</w:t>
      </w:r>
    </w:p>
    <w:p>
      <w:pPr>
        <w:pStyle w:val="ListBullet"/>
      </w:pPr>
      <w:r>
        <w:t>StaffBookingService lifecycle methods return boolean.</w:t>
      </w:r>
    </w:p>
    <w:p>
      <w:pPr>
        <w:pStyle w:val="ListBullet"/>
      </w:pPr>
      <w:r>
        <w:t>JUnit test methods should not depend on execution order unless the entire lifecycle is intentionally contained in one test.</w:t>
      </w:r>
    </w:p>
    <w:p>
      <w:pPr>
        <w:pStyle w:val="Heading1"/>
      </w:pPr>
      <w:r>
        <w:t>17. Final End-to-End Flow</w:t>
      </w:r>
    </w:p>
    <w:p>
      <w:r>
        <w:t>Passenger</w:t>
        <w:br/>
        <w:t xml:space="preserve">  ↓</w:t>
        <w:br/>
        <w:t>Login</w:t>
        <w:br/>
        <w:t xml:space="preserve">  ↓</w:t>
        <w:br/>
        <w:t>PNR Validation</w:t>
        <w:br/>
        <w:t xml:space="preserve">  ↓</w:t>
        <w:br/>
        <w:t>Journey</w:t>
        <w:br/>
        <w:t xml:space="preserve">  ↓</w:t>
        <w:br/>
        <w:t>Booking</w:t>
        <w:br/>
        <w:t xml:space="preserve">  ↓</w:t>
        <w:br/>
        <w:t>Staff Assignment</w:t>
        <w:br/>
        <w:t xml:space="preserve">  ↓</w:t>
        <w:br/>
        <w:t>Payment</w:t>
        <w:br/>
        <w:t xml:space="preserve">  ↓</w:t>
        <w:br/>
        <w:t>Staff Accepts</w:t>
        <w:br/>
        <w:t xml:space="preserve">  ↓</w:t>
        <w:br/>
        <w:t>Reached Passenger</w:t>
        <w:br/>
        <w:t xml:space="preserve">  ↓</w:t>
        <w:br/>
        <w:t>Service Started</w:t>
        <w:br/>
        <w:t xml:space="preserve">  ↓</w:t>
        <w:br/>
        <w:t>Completed</w:t>
        <w:br/>
        <w:t xml:space="preserve">  ↓</w:t>
        <w:br/>
        <w:t>Tracking</w:t>
        <w:br/>
        <w:t xml:space="preserve">  ↓</w:t>
        <w:br/>
        <w:t>Feedback / Complaint</w:t>
        <w:br/>
        <w:t xml:space="preserve">  ↓</w:t>
        <w:br/>
        <w:t>Admin Review / Resolution</w:t>
      </w:r>
    </w:p>
    <w:p>
      <w:pPr>
        <w:pStyle w:val="Heading1"/>
      </w:pPr>
      <w:r>
        <w:t>18. Current Project Completion Status</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Status</w:t>
            </w:r>
          </w:p>
        </w:tc>
      </w:tr>
      <w:tr>
        <w:tc>
          <w:tcPr>
            <w:tcW w:type="dxa" w:w="5112"/>
          </w:tcPr>
          <w:p>
            <w:r>
              <w:t>Database schema</w:t>
            </w:r>
          </w:p>
        </w:tc>
        <w:tc>
          <w:tcPr>
            <w:tcW w:type="dxa" w:w="5112"/>
          </w:tcPr>
          <w:p>
            <w:r>
              <w:t>Complete</w:t>
            </w:r>
          </w:p>
        </w:tc>
      </w:tr>
      <w:tr>
        <w:tc>
          <w:tcPr>
            <w:tcW w:type="dxa" w:w="5112"/>
          </w:tcPr>
          <w:p>
            <w:r>
              <w:t>Seed data</w:t>
            </w:r>
          </w:p>
        </w:tc>
        <w:tc>
          <w:tcPr>
            <w:tcW w:type="dxa" w:w="5112"/>
          </w:tcPr>
          <w:p>
            <w:r>
              <w:t>Complete</w:t>
            </w:r>
          </w:p>
        </w:tc>
      </w:tr>
      <w:tr>
        <w:tc>
          <w:tcPr>
            <w:tcW w:type="dxa" w:w="5112"/>
          </w:tcPr>
          <w:p>
            <w:r>
              <w:t>Model layer</w:t>
            </w:r>
          </w:p>
        </w:tc>
        <w:tc>
          <w:tcPr>
            <w:tcW w:type="dxa" w:w="5112"/>
          </w:tcPr>
          <w:p>
            <w:r>
              <w:t>Complete</w:t>
            </w:r>
          </w:p>
        </w:tc>
      </w:tr>
      <w:tr>
        <w:tc>
          <w:tcPr>
            <w:tcW w:type="dxa" w:w="5112"/>
          </w:tcPr>
          <w:p>
            <w:r>
              <w:t>DAO layer</w:t>
            </w:r>
          </w:p>
        </w:tc>
        <w:tc>
          <w:tcPr>
            <w:tcW w:type="dxa" w:w="5112"/>
          </w:tcPr>
          <w:p>
            <w:r>
              <w:t>Complete</w:t>
            </w:r>
          </w:p>
        </w:tc>
      </w:tr>
      <w:tr>
        <w:tc>
          <w:tcPr>
            <w:tcW w:type="dxa" w:w="5112"/>
          </w:tcPr>
          <w:p>
            <w:r>
              <w:t>Service layer</w:t>
            </w:r>
          </w:p>
        </w:tc>
        <w:tc>
          <w:tcPr>
            <w:tcW w:type="dxa" w:w="5112"/>
          </w:tcPr>
          <w:p>
            <w:r>
              <w:t>Complete for current requirements</w:t>
            </w:r>
          </w:p>
        </w:tc>
      </w:tr>
      <w:tr>
        <w:tc>
          <w:tcPr>
            <w:tcW w:type="dxa" w:w="5112"/>
          </w:tcPr>
          <w:p>
            <w:r>
              <w:t>JUnit service tests</w:t>
            </w:r>
          </w:p>
        </w:tc>
        <w:tc>
          <w:tcPr>
            <w:tcW w:type="dxa" w:w="5112"/>
          </w:tcPr>
          <w:p>
            <w:r>
              <w:t>Complete / passed</w:t>
            </w:r>
          </w:p>
        </w:tc>
      </w:tr>
      <w:tr>
        <w:tc>
          <w:tcPr>
            <w:tcW w:type="dxa" w:w="5112"/>
          </w:tcPr>
          <w:p>
            <w:r>
              <w:t>Admin dashboard service</w:t>
            </w:r>
          </w:p>
        </w:tc>
        <w:tc>
          <w:tcPr>
            <w:tcW w:type="dxa" w:w="5112"/>
          </w:tcPr>
          <w:p>
            <w:r>
              <w:t>Complete / tested</w:t>
            </w:r>
          </w:p>
        </w:tc>
      </w:tr>
      <w:tr>
        <w:tc>
          <w:tcPr>
            <w:tcW w:type="dxa" w:w="5112"/>
          </w:tcPr>
          <w:p>
            <w:r>
              <w:t>End-to-end test</w:t>
            </w:r>
          </w:p>
        </w:tc>
        <w:tc>
          <w:tcPr>
            <w:tcW w:type="dxa" w:w="5112"/>
          </w:tcPr>
          <w:p>
            <w:r>
              <w:t>Prepared; execute after current compile fixes</w:t>
            </w:r>
          </w:p>
        </w:tc>
      </w:tr>
      <w:tr>
        <w:tc>
          <w:tcPr>
            <w:tcW w:type="dxa" w:w="5112"/>
          </w:tcPr>
          <w:p>
            <w:r>
              <w:t>Controller/API layer</w:t>
            </w:r>
          </w:p>
        </w:tc>
        <w:tc>
          <w:tcPr>
            <w:tcW w:type="dxa" w:w="5112"/>
          </w:tcPr>
          <w:p>
            <w:r>
              <w:t>Not implemented; intentionally separate for current plain-Java scope</w:t>
            </w:r>
          </w:p>
        </w:tc>
      </w:tr>
    </w:tbl>
    <w:p>
      <w:pPr>
        <w:pStyle w:val="Heading1"/>
      </w:pPr>
      <w:r>
        <w:t>19. Quick Troubleshooting</w:t>
      </w:r>
    </w:p>
    <w:tbl>
      <w:tblPr>
        <w:tblStyle w:val="TableGrid"/>
        <w:tblW w:type="auto" w:w="0"/>
        <w:jc w:val="center"/>
        <w:tblLook w:firstColumn="1" w:firstRow="1" w:lastColumn="0" w:lastRow="0" w:noHBand="0" w:noVBand="1" w:val="04A0"/>
      </w:tblPr>
      <w:tblGrid>
        <w:gridCol w:w="5112"/>
        <w:gridCol w:w="5112"/>
      </w:tblGrid>
      <w:tr>
        <w:tc>
          <w:tcPr>
            <w:tcW w:type="dxa" w:w="5112"/>
          </w:tcPr>
          <w:p>
            <w:r>
              <w:t>Problem</w:t>
            </w:r>
          </w:p>
        </w:tc>
        <w:tc>
          <w:tcPr>
            <w:tcW w:type="dxa" w:w="5112"/>
          </w:tcPr>
          <w:p>
            <w:r>
              <w:t>Action</w:t>
            </w:r>
          </w:p>
        </w:tc>
      </w:tr>
      <w:tr>
        <w:tc>
          <w:tcPr>
            <w:tcW w:type="dxa" w:w="5112"/>
          </w:tcPr>
          <w:p>
            <w:r>
              <w:t>relation does not exist</w:t>
            </w:r>
          </w:p>
        </w:tc>
        <w:tc>
          <w:tcPr>
            <w:tcW w:type="dxa" w:w="5112"/>
          </w:tcPr>
          <w:p>
            <w:r>
              <w:t>Run schema.sql against the ecoaccess database and confirm the JDBC URL points to the same database.</w:t>
            </w:r>
          </w:p>
        </w:tc>
      </w:tr>
      <w:tr>
        <w:tc>
          <w:tcPr>
            <w:tcW w:type="dxa" w:w="5112"/>
          </w:tcPr>
          <w:p>
            <w:r>
              <w:t>foreign key violation</w:t>
            </w:r>
          </w:p>
        </w:tc>
        <w:tc>
          <w:tcPr>
            <w:tcW w:type="dxa" w:w="5112"/>
          </w:tcPr>
          <w:p>
            <w:r>
              <w:t>Use an existing booking/passenger/journey ID from the database; do not invent IDs for payment/feedback/complaint tests.</w:t>
            </w:r>
          </w:p>
        </w:tc>
      </w:tr>
      <w:tr>
        <w:tc>
          <w:tcPr>
            <w:tcW w:type="dxa" w:w="5112"/>
          </w:tcPr>
          <w:p>
            <w:r>
              <w:t>Payment already exists</w:t>
            </w:r>
          </w:p>
        </w:tc>
        <w:tc>
          <w:tcPr>
            <w:tcW w:type="dxa" w:w="5112"/>
          </w:tcPr>
          <w:p>
            <w:r>
              <w:t>Choose a booking that has no row in payments.</w:t>
            </w:r>
          </w:p>
        </w:tc>
      </w:tr>
      <w:tr>
        <w:tc>
          <w:tcPr>
            <w:tcW w:type="dxa" w:w="5112"/>
          </w:tcPr>
          <w:p>
            <w:r>
              <w:t>Staff already busy</w:t>
            </w:r>
          </w:p>
        </w:tc>
        <w:tc>
          <w:tcPr>
            <w:tcW w:type="dxa" w:w="5112"/>
          </w:tcPr>
          <w:p>
            <w:r>
              <w:t>Check staff status; completed/rejected bookings should return staff to Available.</w:t>
            </w:r>
          </w:p>
        </w:tc>
      </w:tr>
      <w:tr>
        <w:tc>
          <w:tcPr>
            <w:tcW w:type="dxa" w:w="5112"/>
          </w:tcPr>
          <w:p>
            <w:r>
              <w:t>JUnit method/type error</w:t>
            </w:r>
          </w:p>
        </w:tc>
        <w:tc>
          <w:tcPr>
            <w:tcW w:type="dxa" w:w="5112"/>
          </w:tcPr>
          <w:p>
            <w:r>
              <w:t>Check the actual service/model method signature before changing the test.</w:t>
            </w:r>
          </w:p>
        </w:tc>
      </w:tr>
      <w:tr>
        <w:tc>
          <w:tcPr>
            <w:tcW w:type="dxa" w:w="5112"/>
          </w:tcPr>
          <w:p>
            <w:r>
              <w:t>PostgreSQL connection failure</w:t>
            </w:r>
          </w:p>
        </w:tc>
        <w:tc>
          <w:tcPr>
            <w:tcW w:type="dxa" w:w="5112"/>
          </w:tcPr>
          <w:p>
            <w:r>
              <w:t>Verify PostgreSQL service, database name, credentials and DBConnection.java.</w:t>
            </w:r>
          </w:p>
        </w:tc>
      </w:tr>
      <w:tr>
        <w:tc>
          <w:tcPr>
            <w:tcW w:type="dxa" w:w="5112"/>
          </w:tcPr>
          <w:p>
            <w:r>
              <w:t>JUnit not recognized</w:t>
            </w:r>
          </w:p>
        </w:tc>
        <w:tc>
          <w:tcPr>
            <w:tcW w:type="dxa" w:w="5112"/>
          </w:tcPr>
          <w:p>
            <w:r>
              <w:t>Verify JUnit 5 is on the Eclipse Build Path for the test source folder.</w:t>
            </w:r>
          </w:p>
        </w:tc>
      </w:tr>
    </w:tbl>
    <w:p>
      <w:pPr>
        <w:pStyle w:val="Heading1"/>
      </w:pPr>
      <w:r>
        <w:t>20. Maintenance Rule</w:t>
      </w:r>
    </w:p>
    <w:p>
      <w:r>
        <w:t>Whenever a service method, model getter, database column, status value, pricing rule, or test data is changed, update this documentation and the affected JUnit test at the same time. This prevents the test suite from silently depending on outdated database values or method signatures.</w:t>
      </w:r>
    </w:p>
    <w:p>
      <w:pPr>
        <w:pStyle w:val="Heading1"/>
      </w:pPr>
      <w:r>
        <w:t>21. ER Diagram Explanation</w:t>
      </w:r>
    </w:p>
    <w:p>
      <w:r>
        <w:t>The EcoAccess ER diagram represents the database structure defined in schema.sql. It contains 19 tables. The diagram shows primary keys (PK), foreign keys (FK), and the relationships between the tables. A relationship is created where a foreign key in one table references the primary key of another table.</w:t>
      </w:r>
    </w:p>
    <w:p>
      <w:pPr>
        <w:pStyle w:val="Heading2"/>
      </w:pPr>
      <w:r>
        <w:t>21.1 Core Passenger and Journey Area</w:t>
      </w:r>
    </w:p>
    <w:p>
      <w:r>
        <w:t>PASSENGERS is the main entity for railway passengers. A passenger can validate multiple journeys through JOURNEY_VALIDATIONS and can create multiple BOOKINGS, WASTE_SUBMISSIONS, REWARD_TRANSACTIONS, COUPONS, REDEMPTIONS, COMPLAINTS, and FEEDBACK records.</w:t>
      </w:r>
    </w:p>
    <w:p>
      <w:r>
        <w:t>JOURNEYS stores the passenger journey/PNR information. Each journey belongs to exactly one TRAIN and exactly one STATION through train_id and station_id. A train can therefore have many journeys, and a station can be associated with many journeys.</w:t>
      </w:r>
    </w:p>
    <w:p>
      <w:r>
        <w:t>JOURNEY_VALIDATIONS is the bridge between PASSENGERS and JOURNEYS. It records that a particular passenger has validated a particular journey. The UNIQUE(passenger_id, journey_id) constraint prevents the same passenger from validating the same journey more than once.</w:t>
      </w:r>
    </w:p>
    <w:p>
      <w:pPr>
        <w:pStyle w:val="Heading2"/>
      </w:pPr>
      <w:r>
        <w:t>21.2 Station, Train and Accessibility Resources</w:t>
      </w:r>
    </w:p>
    <w:p>
      <w:r>
        <w:t>STATIONS represents railway stations. WHEELCHAIRS and VEHICLES each reference STATIONS. The database therefore stores the available wheelchair quantity and vehicle quantity for a station. Each station can have its corresponding accessibility-resource record.</w:t>
      </w:r>
    </w:p>
    <w:p>
      <w:r>
        <w:t>TRAINS stores train information such as train number and train name. JOURNEYS references TRAINS, so the train is the parent entity for journey records.</w:t>
      </w:r>
    </w:p>
    <w:p>
      <w:pPr>
        <w:pStyle w:val="Heading2"/>
      </w:pPr>
      <w:r>
        <w:t>21.3 Booking Area</w:t>
      </w:r>
    </w:p>
    <w:p>
      <w:r>
        <w:t>BOOKINGS is the central operational table. Each booking belongs to one PASSENGER, one JOURNEY, and one STATION. A booking can optionally be assigned to one STAFF member through staff_id. The booking stores the selected service, pickup/drop information, passenger count, bags, fare calculation fields, discount, final fare, and current status.</w:t>
      </w:r>
    </w:p>
    <w:p>
      <w:r>
        <w:t>The supported booking services are Porter, Wheelchair, and Inter Vehicle. The booking status is stored in the booking itself and can progress through the application workflow.</w:t>
      </w:r>
    </w:p>
    <w:p>
      <w:r>
        <w:t>BOOKING_STATUS_HISTORY records status changes for a booking. One booking can therefore have many history records. The history table references BOOKINGS with booking_id and uses ON DELETE CASCADE, meaning its history is deleted if the related booking is deleted.</w:t>
      </w:r>
    </w:p>
    <w:p>
      <w:pPr>
        <w:pStyle w:val="Heading2"/>
      </w:pPr>
      <w:r>
        <w:t>21.4 Staff and Payment Area</w:t>
      </w:r>
    </w:p>
    <w:p>
      <w:r>
        <w:t>STAFF contains staff members who can be assigned to bookings. BOOKINGS has an optional staff_id foreign key to STAFF. This allows a booking to exist before a staff member is assigned.</w:t>
      </w:r>
    </w:p>
    <w:p>
      <w:r>
        <w:t>PAYMENTS is linked to BOOKINGS through booking_id. The booking_id column is UNIQUE, so the database allows at most one payment record for a booking. Payment information includes amount, payment method, payment status, transaction ID, and payment time.</w:t>
      </w:r>
    </w:p>
    <w:p>
      <w:pPr>
        <w:pStyle w:val="Heading2"/>
      </w:pPr>
      <w:r>
        <w:t>21.5 Waste and Reward Area</w:t>
      </w:r>
    </w:p>
    <w:p>
      <w:r>
        <w:t>WASTE_SUBMISSIONS belongs to PASSENGERS and optionally records the ADMIN who reviewed the submission through reviewed_by. It stores the uploaded proof, status, reward points, remarks, submission time, and review time.</w:t>
      </w:r>
    </w:p>
    <w:p>
      <w:r>
        <w:t>REWARD_TRANSACTIONS records changes to a passenger's reward points. Each transaction belongs to a passenger and can represent EARN, REDEEM, or REFUND activity.</w:t>
      </w:r>
    </w:p>
    <w:p>
      <w:r>
        <w:t>COUPONS belongs to a PASSENGER and stores the points redeemed, coupon value, remaining value, status, validity period, and usage information. COUPON_USAGE references COUPONS and records individual coupon usage events.</w:t>
      </w:r>
    </w:p>
    <w:p>
      <w:r>
        <w:t>REDEMPTIONS records reward redemption activity for a passenger and can optionally reference the coupon issued from that redemption.</w:t>
      </w:r>
    </w:p>
    <w:p>
      <w:pPr>
        <w:pStyle w:val="Heading2"/>
      </w:pPr>
      <w:r>
        <w:t>21.6 Complaint and Feedback Area</w:t>
      </w:r>
    </w:p>
    <w:p>
      <w:r>
        <w:t>COMPLAINTS belongs to a PASSENGER and may optionally reference a BOOKING. This allows a passenger to raise a complaint either generally or against a particular booking. The complaint status is Open, Resolved, or Closed.</w:t>
      </w:r>
    </w:p>
    <w:p>
      <w:r>
        <w:t>FEEDBACK also belongs to a PASSENGER and may optionally reference a BOOKING. It stores a rating, subject, description, and status. Feedback progresses from Submitted to Reviewed.</w:t>
      </w:r>
    </w:p>
    <w:p>
      <w:pPr>
        <w:pStyle w:val="Heading2"/>
      </w:pPr>
      <w:r>
        <w:t>21.7 Admin Role in the ER Model</w:t>
      </w:r>
    </w:p>
    <w:p>
      <w:r>
        <w:t>ADMINS is a separate authentication/administration entity. The current schema directly links ADMINS to WASTE_SUBMISSIONS through waste_submissions.reviewed_by. The current schema does not define an admin_id foreign key in COMPLAINTS or FEEDBACK; those administrative actions are handled by the service layer rather than represented as direct database foreign-key relationships.</w:t>
      </w:r>
    </w:p>
    <w:p>
      <w:pPr>
        <w:pStyle w:val="Heading2"/>
      </w:pPr>
      <w:r>
        <w:t>21.8 Relationship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t>Relationship</w:t>
            </w:r>
          </w:p>
        </w:tc>
        <w:tc>
          <w:tcPr>
            <w:tcW w:type="dxa" w:w="3408"/>
          </w:tcPr>
          <w:p>
            <w:r>
              <w:t>Cardinality</w:t>
            </w:r>
          </w:p>
        </w:tc>
        <w:tc>
          <w:tcPr>
            <w:tcW w:type="dxa" w:w="3408"/>
          </w:tcPr>
          <w:p>
            <w:r>
              <w:t>Meaning</w:t>
            </w:r>
          </w:p>
        </w:tc>
      </w:tr>
      <w:tr>
        <w:tc>
          <w:tcPr>
            <w:tcW w:type="dxa" w:w="3408"/>
          </w:tcPr>
          <w:p>
            <w:r>
              <w:t>PASSENGERS → JOURNEY_VALIDATIONS</w:t>
            </w:r>
          </w:p>
        </w:tc>
        <w:tc>
          <w:tcPr>
            <w:tcW w:type="dxa" w:w="3408"/>
          </w:tcPr>
          <w:p>
            <w:r>
              <w:t>1 : Many</w:t>
            </w:r>
          </w:p>
        </w:tc>
        <w:tc>
          <w:tcPr>
            <w:tcW w:type="dxa" w:w="3408"/>
          </w:tcPr>
          <w:p>
            <w:r>
              <w:t>A passenger can validate multiple journeys.</w:t>
            </w:r>
          </w:p>
        </w:tc>
      </w:tr>
      <w:tr>
        <w:tc>
          <w:tcPr>
            <w:tcW w:type="dxa" w:w="3408"/>
          </w:tcPr>
          <w:p>
            <w:r>
              <w:t>JOURNEYS → JOURNEY_VALIDATIONS</w:t>
            </w:r>
          </w:p>
        </w:tc>
        <w:tc>
          <w:tcPr>
            <w:tcW w:type="dxa" w:w="3408"/>
          </w:tcPr>
          <w:p>
            <w:r>
              <w:t>1 : Many</w:t>
            </w:r>
          </w:p>
        </w:tc>
        <w:tc>
          <w:tcPr>
            <w:tcW w:type="dxa" w:w="3408"/>
          </w:tcPr>
          <w:p>
            <w:r>
              <w:t>A journey can be validated by multiple passengers.</w:t>
            </w:r>
          </w:p>
        </w:tc>
      </w:tr>
      <w:tr>
        <w:tc>
          <w:tcPr>
            <w:tcW w:type="dxa" w:w="3408"/>
          </w:tcPr>
          <w:p>
            <w:r>
              <w:t>TRAINS → JOURNEYS</w:t>
            </w:r>
          </w:p>
        </w:tc>
        <w:tc>
          <w:tcPr>
            <w:tcW w:type="dxa" w:w="3408"/>
          </w:tcPr>
          <w:p>
            <w:r>
              <w:t>1 : Many</w:t>
            </w:r>
          </w:p>
        </w:tc>
        <w:tc>
          <w:tcPr>
            <w:tcW w:type="dxa" w:w="3408"/>
          </w:tcPr>
          <w:p>
            <w:r>
              <w:t>A train can have multiple journey records.</w:t>
            </w:r>
          </w:p>
        </w:tc>
      </w:tr>
      <w:tr>
        <w:tc>
          <w:tcPr>
            <w:tcW w:type="dxa" w:w="3408"/>
          </w:tcPr>
          <w:p>
            <w:r>
              <w:t>STATIONS → JOURNEYS</w:t>
            </w:r>
          </w:p>
        </w:tc>
        <w:tc>
          <w:tcPr>
            <w:tcW w:type="dxa" w:w="3408"/>
          </w:tcPr>
          <w:p>
            <w:r>
              <w:t>1 : Many</w:t>
            </w:r>
          </w:p>
        </w:tc>
        <w:tc>
          <w:tcPr>
            <w:tcW w:type="dxa" w:w="3408"/>
          </w:tcPr>
          <w:p>
            <w:r>
              <w:t>A station can be referenced by multiple journeys.</w:t>
            </w:r>
          </w:p>
        </w:tc>
      </w:tr>
      <w:tr>
        <w:tc>
          <w:tcPr>
            <w:tcW w:type="dxa" w:w="3408"/>
          </w:tcPr>
          <w:p>
            <w:r>
              <w:t>STATIONS → WHEELCHAIRS</w:t>
            </w:r>
          </w:p>
        </w:tc>
        <w:tc>
          <w:tcPr>
            <w:tcW w:type="dxa" w:w="3408"/>
          </w:tcPr>
          <w:p>
            <w:r>
              <w:t>1 : 0/1</w:t>
            </w:r>
          </w:p>
        </w:tc>
        <w:tc>
          <w:tcPr>
            <w:tcW w:type="dxa" w:w="3408"/>
          </w:tcPr>
          <w:p>
            <w:r>
              <w:t>The schema enforces one wheelchair record per station.</w:t>
            </w:r>
          </w:p>
        </w:tc>
      </w:tr>
      <w:tr>
        <w:tc>
          <w:tcPr>
            <w:tcW w:type="dxa" w:w="3408"/>
          </w:tcPr>
          <w:p>
            <w:r>
              <w:t>STATIONS → VEHICLES</w:t>
            </w:r>
          </w:p>
        </w:tc>
        <w:tc>
          <w:tcPr>
            <w:tcW w:type="dxa" w:w="3408"/>
          </w:tcPr>
          <w:p>
            <w:r>
              <w:t>1 : 0/1</w:t>
            </w:r>
          </w:p>
        </w:tc>
        <w:tc>
          <w:tcPr>
            <w:tcW w:type="dxa" w:w="3408"/>
          </w:tcPr>
          <w:p>
            <w:r>
              <w:t>The schema enforces one vehicle record per station.</w:t>
            </w:r>
          </w:p>
        </w:tc>
      </w:tr>
      <w:tr>
        <w:tc>
          <w:tcPr>
            <w:tcW w:type="dxa" w:w="3408"/>
          </w:tcPr>
          <w:p>
            <w:r>
              <w:t>PASSENGERS → BOOKINGS</w:t>
            </w:r>
          </w:p>
        </w:tc>
        <w:tc>
          <w:tcPr>
            <w:tcW w:type="dxa" w:w="3408"/>
          </w:tcPr>
          <w:p>
            <w:r>
              <w:t>1 : Many</w:t>
            </w:r>
          </w:p>
        </w:tc>
        <w:tc>
          <w:tcPr>
            <w:tcW w:type="dxa" w:w="3408"/>
          </w:tcPr>
          <w:p>
            <w:r>
              <w:t>A passenger can create multiple bookings.</w:t>
            </w:r>
          </w:p>
        </w:tc>
      </w:tr>
      <w:tr>
        <w:tc>
          <w:tcPr>
            <w:tcW w:type="dxa" w:w="3408"/>
          </w:tcPr>
          <w:p>
            <w:r>
              <w:t>JOURNEYS → BOOKINGS</w:t>
            </w:r>
          </w:p>
        </w:tc>
        <w:tc>
          <w:tcPr>
            <w:tcW w:type="dxa" w:w="3408"/>
          </w:tcPr>
          <w:p>
            <w:r>
              <w:t>1 : Many</w:t>
            </w:r>
          </w:p>
        </w:tc>
        <w:tc>
          <w:tcPr>
            <w:tcW w:type="dxa" w:w="3408"/>
          </w:tcPr>
          <w:p>
            <w:r>
              <w:t>A journey can have multiple bookings.</w:t>
            </w:r>
          </w:p>
        </w:tc>
      </w:tr>
      <w:tr>
        <w:tc>
          <w:tcPr>
            <w:tcW w:type="dxa" w:w="3408"/>
          </w:tcPr>
          <w:p>
            <w:r>
              <w:t>STATIONS → BOOKINGS</w:t>
            </w:r>
          </w:p>
        </w:tc>
        <w:tc>
          <w:tcPr>
            <w:tcW w:type="dxa" w:w="3408"/>
          </w:tcPr>
          <w:p>
            <w:r>
              <w:t>1 : Many</w:t>
            </w:r>
          </w:p>
        </w:tc>
        <w:tc>
          <w:tcPr>
            <w:tcW w:type="dxa" w:w="3408"/>
          </w:tcPr>
          <w:p>
            <w:r>
              <w:t>A booking references the service station.</w:t>
            </w:r>
          </w:p>
        </w:tc>
      </w:tr>
      <w:tr>
        <w:tc>
          <w:tcPr>
            <w:tcW w:type="dxa" w:w="3408"/>
          </w:tcPr>
          <w:p>
            <w:r>
              <w:t>STAFF → BOOKINGS</w:t>
            </w:r>
          </w:p>
        </w:tc>
        <w:tc>
          <w:tcPr>
            <w:tcW w:type="dxa" w:w="3408"/>
          </w:tcPr>
          <w:p>
            <w:r>
              <w:t>1 : Many</w:t>
            </w:r>
          </w:p>
        </w:tc>
        <w:tc>
          <w:tcPr>
            <w:tcW w:type="dxa" w:w="3408"/>
          </w:tcPr>
          <w:p>
            <w:r>
              <w:t>A staff member can be assigned to multiple bookings over time; booking staff_id is optional.</w:t>
            </w:r>
          </w:p>
        </w:tc>
      </w:tr>
      <w:tr>
        <w:tc>
          <w:tcPr>
            <w:tcW w:type="dxa" w:w="3408"/>
          </w:tcPr>
          <w:p>
            <w:r>
              <w:t>BOOKINGS → BOOKING_STATUS_HISTORY</w:t>
            </w:r>
          </w:p>
        </w:tc>
        <w:tc>
          <w:tcPr>
            <w:tcW w:type="dxa" w:w="3408"/>
          </w:tcPr>
          <w:p>
            <w:r>
              <w:t>1 : Many</w:t>
            </w:r>
          </w:p>
        </w:tc>
        <w:tc>
          <w:tcPr>
            <w:tcW w:type="dxa" w:w="3408"/>
          </w:tcPr>
          <w:p>
            <w:r>
              <w:t>Each booking can have many status history entries.</w:t>
            </w:r>
          </w:p>
        </w:tc>
      </w:tr>
      <w:tr>
        <w:tc>
          <w:tcPr>
            <w:tcW w:type="dxa" w:w="3408"/>
          </w:tcPr>
          <w:p>
            <w:r>
              <w:t>BOOKINGS → PAYMENTS</w:t>
            </w:r>
          </w:p>
        </w:tc>
        <w:tc>
          <w:tcPr>
            <w:tcW w:type="dxa" w:w="3408"/>
          </w:tcPr>
          <w:p>
            <w:r>
              <w:t>1 : 0/1</w:t>
            </w:r>
          </w:p>
        </w:tc>
        <w:tc>
          <w:tcPr>
            <w:tcW w:type="dxa" w:w="3408"/>
          </w:tcPr>
          <w:p>
            <w:r>
              <w:t>booking_id is unique in payments.</w:t>
            </w:r>
          </w:p>
        </w:tc>
      </w:tr>
      <w:tr>
        <w:tc>
          <w:tcPr>
            <w:tcW w:type="dxa" w:w="3408"/>
          </w:tcPr>
          <w:p>
            <w:r>
              <w:t>PASSENGERS → WASTE_SUBMISSIONS</w:t>
            </w:r>
          </w:p>
        </w:tc>
        <w:tc>
          <w:tcPr>
            <w:tcW w:type="dxa" w:w="3408"/>
          </w:tcPr>
          <w:p>
            <w:r>
              <w:t>1 : Many</w:t>
            </w:r>
          </w:p>
        </w:tc>
        <w:tc>
          <w:tcPr>
            <w:tcW w:type="dxa" w:w="3408"/>
          </w:tcPr>
          <w:p>
            <w:r>
              <w:t>A passenger can submit multiple waste proofs.</w:t>
            </w:r>
          </w:p>
        </w:tc>
      </w:tr>
      <w:tr>
        <w:tc>
          <w:tcPr>
            <w:tcW w:type="dxa" w:w="3408"/>
          </w:tcPr>
          <w:p>
            <w:r>
              <w:t>ADMINS → WASTE_SUBMISSIONS</w:t>
            </w:r>
          </w:p>
        </w:tc>
        <w:tc>
          <w:tcPr>
            <w:tcW w:type="dxa" w:w="3408"/>
          </w:tcPr>
          <w:p>
            <w:r>
              <w:t>1 : Many</w:t>
            </w:r>
          </w:p>
        </w:tc>
        <w:tc>
          <w:tcPr>
            <w:tcW w:type="dxa" w:w="3408"/>
          </w:tcPr>
          <w:p>
            <w:r>
              <w:t>An admin can be recorded as reviewer for multiple submissions; reviewed_by is optional.</w:t>
            </w:r>
          </w:p>
        </w:tc>
      </w:tr>
      <w:tr>
        <w:tc>
          <w:tcPr>
            <w:tcW w:type="dxa" w:w="3408"/>
          </w:tcPr>
          <w:p>
            <w:r>
              <w:t>PASSENGERS → REWARD_TRANSACTIONS</w:t>
            </w:r>
          </w:p>
        </w:tc>
        <w:tc>
          <w:tcPr>
            <w:tcW w:type="dxa" w:w="3408"/>
          </w:tcPr>
          <w:p>
            <w:r>
              <w:t>1 : Many</w:t>
            </w:r>
          </w:p>
        </w:tc>
        <w:tc>
          <w:tcPr>
            <w:tcW w:type="dxa" w:w="3408"/>
          </w:tcPr>
          <w:p>
            <w:r>
              <w:t>A passenger can have many reward transactions.</w:t>
            </w:r>
          </w:p>
        </w:tc>
      </w:tr>
      <w:tr>
        <w:tc>
          <w:tcPr>
            <w:tcW w:type="dxa" w:w="3408"/>
          </w:tcPr>
          <w:p>
            <w:r>
              <w:t>PASSENGERS → COUPONS</w:t>
            </w:r>
          </w:p>
        </w:tc>
        <w:tc>
          <w:tcPr>
            <w:tcW w:type="dxa" w:w="3408"/>
          </w:tcPr>
          <w:p>
            <w:r>
              <w:t>1 : Many</w:t>
            </w:r>
          </w:p>
        </w:tc>
        <w:tc>
          <w:tcPr>
            <w:tcW w:type="dxa" w:w="3408"/>
          </w:tcPr>
          <w:p>
            <w:r>
              <w:t>A passenger can have multiple coupons.</w:t>
            </w:r>
          </w:p>
        </w:tc>
      </w:tr>
      <w:tr>
        <w:tc>
          <w:tcPr>
            <w:tcW w:type="dxa" w:w="3408"/>
          </w:tcPr>
          <w:p>
            <w:r>
              <w:t>COUPONS → COUPON_USAGE</w:t>
            </w:r>
          </w:p>
        </w:tc>
        <w:tc>
          <w:tcPr>
            <w:tcW w:type="dxa" w:w="3408"/>
          </w:tcPr>
          <w:p>
            <w:r>
              <w:t>1 : Many</w:t>
            </w:r>
          </w:p>
        </w:tc>
        <w:tc>
          <w:tcPr>
            <w:tcW w:type="dxa" w:w="3408"/>
          </w:tcPr>
          <w:p>
            <w:r>
              <w:t>A coupon can have multiple usage records.</w:t>
            </w:r>
          </w:p>
        </w:tc>
      </w:tr>
      <w:tr>
        <w:tc>
          <w:tcPr>
            <w:tcW w:type="dxa" w:w="3408"/>
          </w:tcPr>
          <w:p>
            <w:r>
              <w:t>PASSENGERS → REDEMPTIONS</w:t>
            </w:r>
          </w:p>
        </w:tc>
        <w:tc>
          <w:tcPr>
            <w:tcW w:type="dxa" w:w="3408"/>
          </w:tcPr>
          <w:p>
            <w:r>
              <w:t>1 : Many</w:t>
            </w:r>
          </w:p>
        </w:tc>
        <w:tc>
          <w:tcPr>
            <w:tcW w:type="dxa" w:w="3408"/>
          </w:tcPr>
          <w:p>
            <w:r>
              <w:t>A passenger can have multiple redemption records.</w:t>
            </w:r>
          </w:p>
        </w:tc>
      </w:tr>
      <w:tr>
        <w:tc>
          <w:tcPr>
            <w:tcW w:type="dxa" w:w="3408"/>
          </w:tcPr>
          <w:p>
            <w:r>
              <w:t>COUPONS → REDEMPTIONS</w:t>
            </w:r>
          </w:p>
        </w:tc>
        <w:tc>
          <w:tcPr>
            <w:tcW w:type="dxa" w:w="3408"/>
          </w:tcPr>
          <w:p>
            <w:r>
              <w:t>1 : Many / optional</w:t>
            </w:r>
          </w:p>
        </w:tc>
        <w:tc>
          <w:tcPr>
            <w:tcW w:type="dxa" w:w="3408"/>
          </w:tcPr>
          <w:p>
            <w:r>
              <w:t>A redemption may reference a coupon.</w:t>
            </w:r>
          </w:p>
        </w:tc>
      </w:tr>
      <w:tr>
        <w:tc>
          <w:tcPr>
            <w:tcW w:type="dxa" w:w="3408"/>
          </w:tcPr>
          <w:p>
            <w:r>
              <w:t>PASSENGERS → COMPLAINTS</w:t>
            </w:r>
          </w:p>
        </w:tc>
        <w:tc>
          <w:tcPr>
            <w:tcW w:type="dxa" w:w="3408"/>
          </w:tcPr>
          <w:p>
            <w:r>
              <w:t>1 : Many</w:t>
            </w:r>
          </w:p>
        </w:tc>
        <w:tc>
          <w:tcPr>
            <w:tcW w:type="dxa" w:w="3408"/>
          </w:tcPr>
          <w:p>
            <w:r>
              <w:t>A passenger can create multiple complaints.</w:t>
            </w:r>
          </w:p>
        </w:tc>
      </w:tr>
      <w:tr>
        <w:tc>
          <w:tcPr>
            <w:tcW w:type="dxa" w:w="3408"/>
          </w:tcPr>
          <w:p>
            <w:r>
              <w:t>BOOKINGS → COMPLAINTS</w:t>
            </w:r>
          </w:p>
        </w:tc>
        <w:tc>
          <w:tcPr>
            <w:tcW w:type="dxa" w:w="3408"/>
          </w:tcPr>
          <w:p>
            <w:r>
              <w:t>1 : Many / optional</w:t>
            </w:r>
          </w:p>
        </w:tc>
        <w:tc>
          <w:tcPr>
            <w:tcW w:type="dxa" w:w="3408"/>
          </w:tcPr>
          <w:p>
            <w:r>
              <w:t>A complaint may reference a booking.</w:t>
            </w:r>
          </w:p>
        </w:tc>
      </w:tr>
      <w:tr>
        <w:tc>
          <w:tcPr>
            <w:tcW w:type="dxa" w:w="3408"/>
          </w:tcPr>
          <w:p>
            <w:r>
              <w:t>PASSENGERS → FEEDBACK</w:t>
            </w:r>
          </w:p>
        </w:tc>
        <w:tc>
          <w:tcPr>
            <w:tcW w:type="dxa" w:w="3408"/>
          </w:tcPr>
          <w:p>
            <w:r>
              <w:t>1 : Many</w:t>
            </w:r>
          </w:p>
        </w:tc>
        <w:tc>
          <w:tcPr>
            <w:tcW w:type="dxa" w:w="3408"/>
          </w:tcPr>
          <w:p>
            <w:r>
              <w:t>A passenger can submit multiple feedback records.</w:t>
            </w:r>
          </w:p>
        </w:tc>
      </w:tr>
      <w:tr>
        <w:tc>
          <w:tcPr>
            <w:tcW w:type="dxa" w:w="3408"/>
          </w:tcPr>
          <w:p>
            <w:r>
              <w:t>BOOKINGS → FEEDBACK</w:t>
            </w:r>
          </w:p>
        </w:tc>
        <w:tc>
          <w:tcPr>
            <w:tcW w:type="dxa" w:w="3408"/>
          </w:tcPr>
          <w:p>
            <w:r>
              <w:t>1 : Many / optional</w:t>
            </w:r>
          </w:p>
        </w:tc>
        <w:tc>
          <w:tcPr>
            <w:tcW w:type="dxa" w:w="3408"/>
          </w:tcPr>
          <w:p>
            <w:r>
              <w:t>Feedback may reference a booking.</w:t>
            </w:r>
          </w:p>
        </w:tc>
      </w:tr>
    </w:tbl>
    <w:p>
      <w:pPr>
        <w:pStyle w:val="Heading2"/>
      </w:pPr>
      <w:r>
        <w:t>21.9 How to Explain the ER Diagram in a Viva/Presentation</w:t>
      </w:r>
    </w:p>
    <w:p>
      <w:r>
        <w:t>A concise explanation is: 'The EcoAccess database has 19 tables. PASSENGERS is the main user entity, while TRAINS, STATIONS and JOURNEYS represent the passenger's railway journey. JOURNEY_VALIDATIONS connects passengers with journeys before a booking is allowed. BOOKINGS is the central transaction entity and connects passengers, journeys, stations and optionally staff. BOOKING_STATUS_HISTORY and PAYMENTS track the operational lifecycle of a booking. WASTE_SUBMISSIONS, REWARD_TRANSACTIONS, COUPONS, COUPON_USAGE and REDEMPTIONS support the sustainability and rewards functionality. COMPLAINTS and FEEDBACK handle passenger responses. WHEELCHAIRS and VEHICLES represent station-level accessibility resources, while ADMINS and STAFF support administration and service delivery.'</w:t>
      </w:r>
    </w:p>
    <w:p>
      <w:pPr>
        <w:pStyle w:val="Heading2"/>
      </w:pPr>
      <w:r>
        <w:t>21.10 Important Accuracy Note for the Diagram</w:t>
      </w:r>
    </w:p>
    <w:p>
      <w:r>
        <w:t>The ER explanation above is based directly on the supplied schema.sql. In particular, WHEELCHAIRS and VEHICLES are separate tables and must appear in the final ER diagram. Also, COMPLAINTS and FEEDBACK do not have a direct admin foreign key in the supplied schema; their administrative resolution/review is implemented through the service layer. This distinction should be preserved in the final project documentation.</w:t>
      </w:r>
    </w:p>
    <w:p>
      <w:pPr>
        <w:pStyle w:val="Heading1"/>
      </w:pPr>
      <w:r>
        <w:t>22. ER Diagram – Easy-to-Explain Documentation</w:t>
      </w:r>
    </w:p>
    <w:p>
      <w:r>
        <w:t>The EcoAccess ER diagram shows how the database tables are connected to support the complete railway accessibility and sustainability workflow. The database contains 19 tables. Instead of looking at all tables at once, the diagram can be understood in six simple parts: Passenger and Journey, Accessibility Resources, Booking and Staff, Payment and Tracking, Rewards and Sustainability, and Complaints and Feedback.</w:t>
      </w:r>
    </w:p>
    <w:p>
      <w:pPr>
        <w:pStyle w:val="Heading2"/>
      </w:pPr>
      <w:r>
        <w:t>22.1 Start with the Passenger</w:t>
      </w:r>
    </w:p>
    <w:p>
      <w:r>
        <w:t>PASSENGERS is the main table because passengers use the EcoAccess system. It stores basic passenger information such as passenger ID, name, mobile number, email and reward points.</w:t>
      </w:r>
    </w:p>
    <w:p>
      <w:r>
        <w:t>One passenger can have many journey validations, bookings, waste submissions, reward transactions, coupons, redemptions, complaints and feedback records.</w:t>
      </w:r>
    </w:p>
    <w:p>
      <w:pPr>
        <w:pStyle w:val="Heading2"/>
      </w:pPr>
      <w:r>
        <w:t>22.2 Passenger Journey</w:t>
      </w:r>
    </w:p>
    <w:p>
      <w:r>
        <w:t>The passenger first validates a journey using the PNR. JOURNEY_VALIDATIONS connects PASSENGERS with JOURNEYS. JOURNEYS stores the PNR, train, station, platform, date, time, source, destination, coach and travel class.</w:t>
      </w:r>
    </w:p>
    <w:p>
      <w:r>
        <w:t>A JOURNEY belongs to one TRAIN and one STATION. A TRAIN can have many journeys and a STATION can be associated with many journeys.</w:t>
      </w:r>
    </w:p>
    <w:p>
      <w:pPr>
        <w:pStyle w:val="Heading2"/>
      </w:pPr>
      <w:r>
        <w:t>22.3 Accessibility Resources</w:t>
      </w:r>
    </w:p>
    <w:p>
      <w:r>
        <w:t>The system provides accessibility resources at stations. WHEELCHAIRS stores wheelchair availability for a station, while VEHICLES stores the availability of inter-platform vehicles. Both tables are connected to STATIONS.</w:t>
      </w:r>
    </w:p>
    <w:p>
      <w:r>
        <w:t>This allows the booking process to check whether the required accessibility resource is available at the passenger's journey station.</w:t>
      </w:r>
    </w:p>
    <w:p>
      <w:pPr>
        <w:pStyle w:val="Heading2"/>
      </w:pPr>
      <w:r>
        <w:t>22.4 Booking and Staff</w:t>
      </w:r>
    </w:p>
    <w:p>
      <w:r>
        <w:t>After the journey is validated, the passenger can create a BOOKING. BOOKING is the central operational table of the system. It connects the passenger, journey and station and stores the selected service, pickup point, drop platform, passenger count, bags and fare information.</w:t>
      </w:r>
    </w:p>
    <w:p>
      <w:r>
        <w:t>The available services are Porter, Wheelchair and Inter Vehicle. A booking can optionally be assigned to a STAFF member. STAFF stores the employee's role and availability status.</w:t>
      </w:r>
    </w:p>
    <w:p>
      <w:pPr>
        <w:pStyle w:val="Heading2"/>
      </w:pPr>
      <w:r>
        <w:t>22.5 Booking Status and Payment</w:t>
      </w:r>
    </w:p>
    <w:p>
      <w:r>
        <w:t>BOOKING_STATUS_HISTORY keeps the complete history of a booking's status changes. The normal service flow is: Booked → Assigned → Accepted → Reached Passenger → Service Started → Completed. A booking can also be rejected at the permitted stages.</w:t>
      </w:r>
    </w:p>
    <w:p>
      <w:r>
        <w:t>PAYMENTS stores the payment made for a booking. The current database allows one payment record per booking because booking_id is unique in the PAYMENTS table. Payment information includes amount, payment method, payment status, transaction ID and payment time.</w:t>
      </w:r>
    </w:p>
    <w:p>
      <w:pPr>
        <w:pStyle w:val="Heading2"/>
      </w:pPr>
      <w:r>
        <w:t>22.6 Sustainability and Rewards</w:t>
      </w:r>
    </w:p>
    <w:p>
      <w:r>
        <w:t>EcoAccess includes a sustainability and reward system. A passenger can submit waste proof through WASTE_SUBMISSIONS. The submission can be reviewed by an ADMIN.</w:t>
      </w:r>
    </w:p>
    <w:p>
      <w:r>
        <w:t>REWARD_TRANSACTIONS records changes in reward points. When points are redeemed, COUPONS and REDEMPTIONS record the reward redemption. COUPON_USAGE records how a generated coupon is used.</w:t>
      </w:r>
    </w:p>
    <w:p>
      <w:pPr>
        <w:pStyle w:val="Heading2"/>
      </w:pPr>
      <w:r>
        <w:t>22.7 Complaints and Feedback</w:t>
      </w:r>
    </w:p>
    <w:p>
      <w:r>
        <w:t>Passengers can report issues through COMPLAINTS. A complaint belongs to a passenger and may be linked to a booking. Its workflow is Open → Resolved → Closed.</w:t>
      </w:r>
    </w:p>
    <w:p>
      <w:r>
        <w:t>Passengers can also submit FEEDBACK. Feedback may be linked to a booking and follows the workflow Submitted → Reviewed.</w:t>
      </w:r>
    </w:p>
    <w:p>
      <w:pPr>
        <w:pStyle w:val="Heading2"/>
      </w:pPr>
      <w:r>
        <w:t>22.8 Complete System Flow in One View</w:t>
      </w:r>
    </w:p>
    <w:p>
      <w:r>
        <w:t>PASSENGER</w:t>
        <w:br/>
        <w:t xml:space="preserve">    ↓</w:t>
        <w:br/>
        <w:t>Validate PNR</w:t>
        <w:br/>
        <w:t xml:space="preserve">    ↓</w:t>
        <w:br/>
        <w:t>JOURNEY</w:t>
        <w:br/>
        <w:t xml:space="preserve">    ↓</w:t>
        <w:br/>
        <w:t>Check STATION resources</w:t>
        <w:br/>
        <w:t>(WHEELCHAIR / VEHICLE)</w:t>
        <w:br/>
        <w:t xml:space="preserve">    ↓</w:t>
        <w:br/>
        <w:t>Create BOOKING</w:t>
        <w:br/>
        <w:t xml:space="preserve">    ↓</w:t>
        <w:br/>
        <w:t>Assign STAFF</w:t>
        <w:br/>
        <w:t xml:space="preserve">    ↓</w:t>
        <w:br/>
        <w:t>Make PAYMENT</w:t>
        <w:br/>
        <w:t xml:space="preserve">    ↓</w:t>
        <w:br/>
        <w:t>Track BOOKING STATUS</w:t>
        <w:br/>
        <w:t xml:space="preserve">    ↓</w:t>
        <w:br/>
        <w:t>Service Completed</w:t>
        <w:br/>
        <w:t xml:space="preserve">    ↓</w:t>
        <w:br/>
        <w:t>FEEDBACK / COMPLAINT</w:t>
        <w:br/>
        <w:br/>
        <w:t>Separate sustainability flow:</w:t>
        <w:br/>
        <w:t>PASSENGER</w:t>
        <w:br/>
        <w:t xml:space="preserve">    ↓</w:t>
        <w:br/>
        <w:t>WASTE SUBMISSION</w:t>
        <w:br/>
        <w:t xml:space="preserve">    ↓</w:t>
        <w:br/>
        <w:t>ADMIN REVIEW</w:t>
        <w:br/>
        <w:t xml:space="preserve">    ↓</w:t>
        <w:br/>
        <w:t>REWARD POINTS</w:t>
        <w:br/>
        <w:t xml:space="preserve">    ↓</w:t>
        <w:br/>
        <w:t>REDEMPTION</w:t>
        <w:br/>
        <w:t xml:space="preserve">    ↓</w:t>
        <w:br/>
        <w:t>COUPON</w:t>
        <w:br/>
        <w:t xml:space="preserve">    ↓</w:t>
        <w:br/>
        <w:t>COUPON USAGE</w:t>
      </w:r>
    </w:p>
    <w:p>
      <w:pPr>
        <w:pStyle w:val="Heading2"/>
      </w:pPr>
      <w:r>
        <w:t>22.9 Easy Viva Explanation</w:t>
      </w:r>
    </w:p>
    <w:p>
      <w:r>
        <w:rPr>
          <w:b/>
        </w:rPr>
        <w:t>Use this explanation in a presentation or viva:</w:t>
        <w:br/>
        <w:br/>
      </w:r>
      <w:r>
        <w:t>“Our EcoAccess database has 19 tables. The main table is PASSENGERS because passengers use the system. First, a passenger validates a journey using the PNR. JOURNEY_VALIDATIONS connects the passenger with the JOURNEY, and each journey is connected to a TRAIN and a STATION. The station also maintains accessibility resources such as WHEELCHAIRS and VEHICLES.</w:t>
        <w:br/>
        <w:br/>
        <w:t>After validating the journey, the passenger can create a BOOKING for Porter, Wheelchair or Inter Vehicle service. The booking can be assigned to STAFF. PAYMENT stores the payment details, while BOOKING_STATUS_HISTORY stores the complete service status history.</w:t>
        <w:br/>
        <w:br/>
        <w:t>For sustainability, passengers can submit waste proof. After admin review, reward points can be earned and later redeemed through COUPONS and REDEMPTIONS. COUPON_USAGE records coupon usage.</w:t>
        <w:br/>
        <w:br/>
        <w:t>Finally, passengers can raise COMPLAINTS or submit FEEDBACK related to their experience. Therefore, the ER diagram represents the complete flow from passenger journey validation to booking, accessibility service, payment, tracking, sustainability rewards and passenger feedback.”</w:t>
      </w:r>
    </w:p>
    <w:p>
      <w:pPr>
        <w:pStyle w:val="Heading2"/>
      </w:pPr>
      <w:r>
        <w:t>22.10 Quick Table-to-Purpose Reference</w:t>
      </w:r>
    </w:p>
    <w:tbl>
      <w:tblPr>
        <w:tblStyle w:val="TableGrid"/>
        <w:tblW w:type="auto" w:w="0"/>
        <w:tblLook w:firstColumn="1" w:firstRow="1" w:lastColumn="0" w:lastRow="0" w:noHBand="0" w:noVBand="1" w:val="04A0"/>
      </w:tblPr>
      <w:tblGrid>
        <w:gridCol w:w="5112"/>
        <w:gridCol w:w="5112"/>
      </w:tblGrid>
      <w:tr>
        <w:tc>
          <w:tcPr>
            <w:tcW w:type="dxa" w:w="5112"/>
          </w:tcPr>
          <w:p>
            <w:r>
              <w:t>Table</w:t>
            </w:r>
          </w:p>
        </w:tc>
        <w:tc>
          <w:tcPr>
            <w:tcW w:type="dxa" w:w="5112"/>
          </w:tcPr>
          <w:p>
            <w:r>
              <w:t>Easy Meaning</w:t>
            </w:r>
          </w:p>
        </w:tc>
      </w:tr>
      <w:tr>
        <w:tc>
          <w:tcPr>
            <w:tcW w:type="dxa" w:w="5112"/>
          </w:tcPr>
          <w:p>
            <w:r>
              <w:t>PASSENGERS</w:t>
            </w:r>
          </w:p>
        </w:tc>
        <w:tc>
          <w:tcPr>
            <w:tcW w:type="dxa" w:w="5112"/>
          </w:tcPr>
          <w:p>
            <w:r>
              <w:t>Stores EcoAccess passenger accounts.</w:t>
            </w:r>
          </w:p>
        </w:tc>
      </w:tr>
      <w:tr>
        <w:tc>
          <w:tcPr>
            <w:tcW w:type="dxa" w:w="5112"/>
          </w:tcPr>
          <w:p>
            <w:r>
              <w:t>STAFF</w:t>
            </w:r>
          </w:p>
        </w:tc>
        <w:tc>
          <w:tcPr>
            <w:tcW w:type="dxa" w:w="5112"/>
          </w:tcPr>
          <w:p>
            <w:r>
              <w:t>Stores service staff who can handle bookings.</w:t>
            </w:r>
          </w:p>
        </w:tc>
      </w:tr>
      <w:tr>
        <w:tc>
          <w:tcPr>
            <w:tcW w:type="dxa" w:w="5112"/>
          </w:tcPr>
          <w:p>
            <w:r>
              <w:t>ADMINS</w:t>
            </w:r>
          </w:p>
        </w:tc>
        <w:tc>
          <w:tcPr>
            <w:tcW w:type="dxa" w:w="5112"/>
          </w:tcPr>
          <w:p>
            <w:r>
              <w:t>Stores administrator accounts.</w:t>
            </w:r>
          </w:p>
        </w:tc>
      </w:tr>
      <w:tr>
        <w:tc>
          <w:tcPr>
            <w:tcW w:type="dxa" w:w="5112"/>
          </w:tcPr>
          <w:p>
            <w:r>
              <w:t>STATIONS</w:t>
            </w:r>
          </w:p>
        </w:tc>
        <w:tc>
          <w:tcPr>
            <w:tcW w:type="dxa" w:w="5112"/>
          </w:tcPr>
          <w:p>
            <w:r>
              <w:t>Stores railway station information.</w:t>
            </w:r>
          </w:p>
        </w:tc>
      </w:tr>
      <w:tr>
        <w:tc>
          <w:tcPr>
            <w:tcW w:type="dxa" w:w="5112"/>
          </w:tcPr>
          <w:p>
            <w:r>
              <w:t>TRAINS</w:t>
            </w:r>
          </w:p>
        </w:tc>
        <w:tc>
          <w:tcPr>
            <w:tcW w:type="dxa" w:w="5112"/>
          </w:tcPr>
          <w:p>
            <w:r>
              <w:t>Stores train information.</w:t>
            </w:r>
          </w:p>
        </w:tc>
      </w:tr>
      <w:tr>
        <w:tc>
          <w:tcPr>
            <w:tcW w:type="dxa" w:w="5112"/>
          </w:tcPr>
          <w:p>
            <w:r>
              <w:t>JOURNEYS</w:t>
            </w:r>
          </w:p>
        </w:tc>
        <w:tc>
          <w:tcPr>
            <w:tcW w:type="dxa" w:w="5112"/>
          </w:tcPr>
          <w:p>
            <w:r>
              <w:t>Stores passenger journey/PNR information.</w:t>
            </w:r>
          </w:p>
        </w:tc>
      </w:tr>
      <w:tr>
        <w:tc>
          <w:tcPr>
            <w:tcW w:type="dxa" w:w="5112"/>
          </w:tcPr>
          <w:p>
            <w:r>
              <w:t>JOURNEY_VALIDATIONS</w:t>
            </w:r>
          </w:p>
        </w:tc>
        <w:tc>
          <w:tcPr>
            <w:tcW w:type="dxa" w:w="5112"/>
          </w:tcPr>
          <w:p>
            <w:r>
              <w:t>Records which passenger validated which journey.</w:t>
            </w:r>
          </w:p>
        </w:tc>
      </w:tr>
      <w:tr>
        <w:tc>
          <w:tcPr>
            <w:tcW w:type="dxa" w:w="5112"/>
          </w:tcPr>
          <w:p>
            <w:r>
              <w:t>WHEELCHAIRS</w:t>
            </w:r>
          </w:p>
        </w:tc>
        <w:tc>
          <w:tcPr>
            <w:tcW w:type="dxa" w:w="5112"/>
          </w:tcPr>
          <w:p>
            <w:r>
              <w:t>Stores wheelchair availability by station.</w:t>
            </w:r>
          </w:p>
        </w:tc>
      </w:tr>
      <w:tr>
        <w:tc>
          <w:tcPr>
            <w:tcW w:type="dxa" w:w="5112"/>
          </w:tcPr>
          <w:p>
            <w:r>
              <w:t>VEHICLES</w:t>
            </w:r>
          </w:p>
        </w:tc>
        <w:tc>
          <w:tcPr>
            <w:tcW w:type="dxa" w:w="5112"/>
          </w:tcPr>
          <w:p>
            <w:r>
              <w:t>Stores inter-platform vehicle availability by station.</w:t>
            </w:r>
          </w:p>
        </w:tc>
      </w:tr>
      <w:tr>
        <w:tc>
          <w:tcPr>
            <w:tcW w:type="dxa" w:w="5112"/>
          </w:tcPr>
          <w:p>
            <w:r>
              <w:t>BOOKINGS</w:t>
            </w:r>
          </w:p>
        </w:tc>
        <w:tc>
          <w:tcPr>
            <w:tcW w:type="dxa" w:w="5112"/>
          </w:tcPr>
          <w:p>
            <w:r>
              <w:t>Stores passenger service bookings and fare details.</w:t>
            </w:r>
          </w:p>
        </w:tc>
      </w:tr>
      <w:tr>
        <w:tc>
          <w:tcPr>
            <w:tcW w:type="dxa" w:w="5112"/>
          </w:tcPr>
          <w:p>
            <w:r>
              <w:t>BOOKING_STATUS_HISTORY</w:t>
            </w:r>
          </w:p>
        </w:tc>
        <w:tc>
          <w:tcPr>
            <w:tcW w:type="dxa" w:w="5112"/>
          </w:tcPr>
          <w:p>
            <w:r>
              <w:t>Stores the history of booking status changes.</w:t>
            </w:r>
          </w:p>
        </w:tc>
      </w:tr>
      <w:tr>
        <w:tc>
          <w:tcPr>
            <w:tcW w:type="dxa" w:w="5112"/>
          </w:tcPr>
          <w:p>
            <w:r>
              <w:t>PAYMENTS</w:t>
            </w:r>
          </w:p>
        </w:tc>
        <w:tc>
          <w:tcPr>
            <w:tcW w:type="dxa" w:w="5112"/>
          </w:tcPr>
          <w:p>
            <w:r>
              <w:t>Stores booking payment information.</w:t>
            </w:r>
          </w:p>
        </w:tc>
      </w:tr>
      <w:tr>
        <w:tc>
          <w:tcPr>
            <w:tcW w:type="dxa" w:w="5112"/>
          </w:tcPr>
          <w:p>
            <w:r>
              <w:t>WASTE_SUBMISSIONS</w:t>
            </w:r>
          </w:p>
        </w:tc>
        <w:tc>
          <w:tcPr>
            <w:tcW w:type="dxa" w:w="5112"/>
          </w:tcPr>
          <w:p>
            <w:r>
              <w:t>Stores passenger waste-proof submissions.</w:t>
            </w:r>
          </w:p>
        </w:tc>
      </w:tr>
      <w:tr>
        <w:tc>
          <w:tcPr>
            <w:tcW w:type="dxa" w:w="5112"/>
          </w:tcPr>
          <w:p>
            <w:r>
              <w:t>REWARD_TRANSACTIONS</w:t>
            </w:r>
          </w:p>
        </w:tc>
        <w:tc>
          <w:tcPr>
            <w:tcW w:type="dxa" w:w="5112"/>
          </w:tcPr>
          <w:p>
            <w:r>
              <w:t>Stores reward-point earning/redemption transactions.</w:t>
            </w:r>
          </w:p>
        </w:tc>
      </w:tr>
      <w:tr>
        <w:tc>
          <w:tcPr>
            <w:tcW w:type="dxa" w:w="5112"/>
          </w:tcPr>
          <w:p>
            <w:r>
              <w:t>COUPONS</w:t>
            </w:r>
          </w:p>
        </w:tc>
        <w:tc>
          <w:tcPr>
            <w:tcW w:type="dxa" w:w="5112"/>
          </w:tcPr>
          <w:p>
            <w:r>
              <w:t>Stores reward coupons issued to passengers.</w:t>
            </w:r>
          </w:p>
        </w:tc>
      </w:tr>
      <w:tr>
        <w:tc>
          <w:tcPr>
            <w:tcW w:type="dxa" w:w="5112"/>
          </w:tcPr>
          <w:p>
            <w:r>
              <w:t>COUPON_USAGE</w:t>
            </w:r>
          </w:p>
        </w:tc>
        <w:tc>
          <w:tcPr>
            <w:tcW w:type="dxa" w:w="5112"/>
          </w:tcPr>
          <w:p>
            <w:r>
              <w:t>Stores how coupons are used.</w:t>
            </w:r>
          </w:p>
        </w:tc>
      </w:tr>
      <w:tr>
        <w:tc>
          <w:tcPr>
            <w:tcW w:type="dxa" w:w="5112"/>
          </w:tcPr>
          <w:p>
            <w:r>
              <w:t>REDEMPTIONS</w:t>
            </w:r>
          </w:p>
        </w:tc>
        <w:tc>
          <w:tcPr>
            <w:tcW w:type="dxa" w:w="5112"/>
          </w:tcPr>
          <w:p>
            <w:r>
              <w:t>Stores passenger reward redemption records.</w:t>
            </w:r>
          </w:p>
        </w:tc>
      </w:tr>
      <w:tr>
        <w:tc>
          <w:tcPr>
            <w:tcW w:type="dxa" w:w="5112"/>
          </w:tcPr>
          <w:p>
            <w:r>
              <w:t>COMPLAINTS</w:t>
            </w:r>
          </w:p>
        </w:tc>
        <w:tc>
          <w:tcPr>
            <w:tcW w:type="dxa" w:w="5112"/>
          </w:tcPr>
          <w:p>
            <w:r>
              <w:t>Stores passenger complaints.</w:t>
            </w:r>
          </w:p>
        </w:tc>
      </w:tr>
      <w:tr>
        <w:tc>
          <w:tcPr>
            <w:tcW w:type="dxa" w:w="5112"/>
          </w:tcPr>
          <w:p>
            <w:r>
              <w:t>FEEDBACK</w:t>
            </w:r>
          </w:p>
        </w:tc>
        <w:tc>
          <w:tcPr>
            <w:tcW w:type="dxa" w:w="5112"/>
          </w:tcPr>
          <w:p>
            <w:r>
              <w:t>Stores passenger feedback.</w:t>
            </w:r>
          </w:p>
        </w:tc>
      </w:tr>
    </w:tbl>
    <w:p>
      <w:pPr>
        <w:pStyle w:val="Heading2"/>
      </w:pPr>
      <w:r>
        <w:t>22.11 Important Point for the ER Diagram</w:t>
      </w:r>
    </w:p>
    <w:p>
      <w:r>
        <w:t>The final ER diagram must show all 19 tables. In particular, WHEELCHAIRS and VEHICLES are separate tables and should not be hidden inside STATIONS or BOOKINGS. Their relationship to STATIONS represents the station-level accessibility resources used by the booking logic.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EcoAccess Backend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