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line="276" w:lineRule="auto"/>
        <w:jc w:val="center"/>
      </w:pPr>
      <w:r>
        <w:rPr>
          <w:rFonts w:ascii="Times New Roman" w:cs="Times New Roman" w:eastAsia="Times New Roman" w:hAnsi="Times New Roman"/>
          <w:b/>
          <w:bCs/>
          <w:sz w:val="28"/>
          <w:szCs w:val="28"/>
        </w:rPr>
        <w:t xml:space="preserve">LAPORAN PRAKTIKUM</w:t>
      </w:r>
    </w:p>
    <w:p>
      <w:pPr>
        <w:spacing w:after="0" w:before="0" w:line="276" w:lineRule="auto"/>
        <w:jc w:val="center"/>
      </w:pPr>
      <w:r>
        <w:rPr>
          <w:rFonts w:ascii="Times New Roman" w:cs="Times New Roman" w:eastAsia="Times New Roman" w:hAnsi="Times New Roman"/>
          <w:b/>
          <w:bCs/>
          <w:sz w:val="28"/>
          <w:szCs w:val="28"/>
        </w:rPr>
        <w:t xml:space="preserve">PENGEMBANGAN REST API LOGISTIK DENGAN</w:t>
      </w:r>
    </w:p>
    <w:p>
      <w:pPr>
        <w:spacing w:after="720" w:before="0" w:line="276" w:lineRule="auto"/>
        <w:jc w:val="center"/>
      </w:pPr>
      <w:r>
        <w:rPr>
          <w:rFonts w:ascii="Times New Roman" w:cs="Times New Roman" w:eastAsia="Times New Roman" w:hAnsi="Times New Roman"/>
          <w:b/>
          <w:bCs/>
          <w:sz w:val="28"/>
          <w:szCs w:val="28"/>
        </w:rPr>
        <w:t xml:space="preserve">FASTAPI</w:t>
      </w:r>
    </w:p>
    <w:p>
      <w:pPr>
        <w:spacing w:after="720" w:before="0"/>
        <w:jc w:val="center"/>
      </w:pPr>
      <w:r>
        <w:rPr>
          <w:rFonts w:ascii="Times New Roman" w:cs="Times New Roman" w:eastAsia="Times New Roman" w:hAnsi="Times New Roman"/>
          <w:sz w:val="24"/>
          <w:szCs w:val="24"/>
        </w:rPr>
        <w:t xml:space="preserve">[LOGO UPN]</w:t>
      </w:r>
    </w:p>
    <w:p>
      <w:pPr>
        <w:spacing w:after="0" w:before="0" w:line="240" w:lineRule="auto"/>
        <w:jc w:val="center"/>
      </w:pPr>
      <w:r>
        <w:rPr>
          <w:rFonts w:ascii="Times New Roman" w:cs="Times New Roman" w:eastAsia="Times New Roman" w:hAnsi="Times New Roman"/>
          <w:b w:val="false"/>
          <w:bCs w:val="false"/>
          <w:sz w:val="24"/>
          <w:szCs w:val="24"/>
        </w:rPr>
        <w:t xml:space="preserve">Mata Kuliah :</w:t>
      </w:r>
    </w:p>
    <w:p>
      <w:pPr>
        <w:spacing w:after="280" w:before="0" w:line="240" w:lineRule="auto"/>
        <w:jc w:val="center"/>
      </w:pPr>
      <w:r>
        <w:rPr>
          <w:rFonts w:ascii="Times New Roman" w:cs="Times New Roman" w:eastAsia="Times New Roman" w:hAnsi="Times New Roman"/>
          <w:b w:val="false"/>
          <w:bCs w:val="false"/>
          <w:sz w:val="24"/>
          <w:szCs w:val="24"/>
        </w:rPr>
        <w:t xml:space="preserve">Pemograman API A-081</w:t>
      </w:r>
    </w:p>
    <w:p>
      <w:pPr>
        <w:spacing w:after="0" w:before="0" w:line="240" w:lineRule="auto"/>
        <w:jc w:val="center"/>
      </w:pPr>
      <w:r>
        <w:rPr>
          <w:rFonts w:ascii="Times New Roman" w:cs="Times New Roman" w:eastAsia="Times New Roman" w:hAnsi="Times New Roman"/>
          <w:b w:val="false"/>
          <w:bCs w:val="false"/>
          <w:sz w:val="24"/>
          <w:szCs w:val="24"/>
        </w:rPr>
        <w:t xml:space="preserve">Dosen Pengampu:</w:t>
      </w:r>
    </w:p>
    <w:p>
      <w:pPr>
        <w:spacing w:after="280" w:before="0" w:line="240" w:lineRule="auto"/>
        <w:jc w:val="center"/>
      </w:pPr>
      <w:r>
        <w:rPr>
          <w:rFonts w:ascii="Times New Roman" w:cs="Times New Roman" w:eastAsia="Times New Roman" w:hAnsi="Times New Roman"/>
          <w:b w:val="false"/>
          <w:bCs w:val="false"/>
          <w:sz w:val="24"/>
          <w:szCs w:val="24"/>
        </w:rPr>
        <w:t xml:space="preserve">Muhammad Muharrom Al Haromainy, S.Kom., M.Kom.</w:t>
      </w:r>
    </w:p>
    <w:p>
      <w:pPr>
        <w:spacing w:after="0" w:before="0" w:line="240" w:lineRule="auto"/>
        <w:jc w:val="center"/>
      </w:pPr>
      <w:r>
        <w:rPr>
          <w:rFonts w:ascii="Times New Roman" w:cs="Times New Roman" w:eastAsia="Times New Roman" w:hAnsi="Times New Roman"/>
          <w:b w:val="false"/>
          <w:bCs w:val="false"/>
          <w:sz w:val="24"/>
          <w:szCs w:val="24"/>
        </w:rPr>
        <w:t xml:space="preserve">Disusun Oleh:</w:t>
      </w:r>
    </w:p>
    <w:p>
      <w:pPr>
        <w:spacing w:after="0" w:before="0" w:line="240" w:lineRule="auto"/>
        <w:jc w:val="center"/>
      </w:pPr>
      <w:r>
        <w:rPr>
          <w:rFonts w:ascii="Times New Roman" w:cs="Times New Roman" w:eastAsia="Times New Roman" w:hAnsi="Times New Roman"/>
          <w:b w:val="false"/>
          <w:bCs w:val="false"/>
          <w:sz w:val="24"/>
          <w:szCs w:val="24"/>
        </w:rPr>
        <w:t xml:space="preserve">Yogi Prasetyo</w:t>
      </w:r>
    </w:p>
    <w:p>
      <w:pPr>
        <w:spacing w:after="0" w:before="0" w:line="240" w:lineRule="auto"/>
        <w:jc w:val="center"/>
      </w:pPr>
      <w:r>
        <w:rPr>
          <w:rFonts w:ascii="Times New Roman" w:cs="Times New Roman" w:eastAsia="Times New Roman" w:hAnsi="Times New Roman"/>
          <w:b w:val="false"/>
          <w:bCs w:val="false"/>
          <w:sz w:val="24"/>
          <w:szCs w:val="24"/>
        </w:rPr>
        <w:t xml:space="preserve">22081010297</w:t>
      </w:r>
    </w:p>
    <w:p>
      <w:pPr>
        <w:spacing w:after="0" w:before="1600"/>
      </w:pPr>
      <w:r>
        <w:t xml:space="preserve"/>
      </w:r>
    </w:p>
    <w:p>
      <w:pPr>
        <w:spacing w:after="0" w:before="0" w:line="240" w:lineRule="auto"/>
        <w:jc w:val="center"/>
      </w:pPr>
      <w:r>
        <w:rPr>
          <w:rFonts w:ascii="Times New Roman" w:cs="Times New Roman" w:eastAsia="Times New Roman" w:hAnsi="Times New Roman"/>
          <w:b/>
          <w:bCs/>
          <w:sz w:val="24"/>
          <w:szCs w:val="24"/>
        </w:rPr>
        <w:t xml:space="preserve">PROGRAM STUDI INFORMATIKA</w:t>
      </w:r>
    </w:p>
    <w:p>
      <w:pPr>
        <w:spacing w:after="0" w:before="0" w:line="240" w:lineRule="auto"/>
        <w:jc w:val="center"/>
      </w:pPr>
      <w:r>
        <w:rPr>
          <w:rFonts w:ascii="Times New Roman" w:cs="Times New Roman" w:eastAsia="Times New Roman" w:hAnsi="Times New Roman"/>
          <w:b/>
          <w:bCs/>
          <w:sz w:val="24"/>
          <w:szCs w:val="24"/>
        </w:rPr>
        <w:t xml:space="preserve">FAKULTAS ILMU KOMPUTER</w:t>
      </w:r>
    </w:p>
    <w:p>
      <w:pPr>
        <w:spacing w:after="0" w:before="0" w:line="240" w:lineRule="auto"/>
        <w:jc w:val="center"/>
      </w:pPr>
      <w:r>
        <w:rPr>
          <w:rFonts w:ascii="Times New Roman" w:cs="Times New Roman" w:eastAsia="Times New Roman" w:hAnsi="Times New Roman"/>
          <w:b/>
          <w:bCs/>
          <w:sz w:val="24"/>
          <w:szCs w:val="24"/>
        </w:rPr>
        <w:t xml:space="preserve">UNIVERSITAS PEMBANGUNAN NASIONAL "VETERAN" JAWA TIMUR</w:t>
      </w:r>
    </w:p>
    <w:p>
      <w:pPr>
        <w:spacing w:after="0" w:before="0" w:line="240" w:lineRule="auto"/>
        <w:jc w:val="center"/>
      </w:pPr>
      <w:r>
        <w:rPr>
          <w:rFonts w:ascii="Times New Roman" w:cs="Times New Roman" w:eastAsia="Times New Roman" w:hAnsi="Times New Roman"/>
          <w:b/>
          <w:bCs/>
          <w:sz w:val="24"/>
          <w:szCs w:val="24"/>
        </w:rPr>
        <w:t xml:space="preserve">2025/2026</w:t>
      </w:r>
    </w:p>
    <w:p>
      <w:r>
        <w:br w:type="page"/>
      </w:r>
    </w:p>
    <w:p>
      <w:pPr>
        <w:pStyle w:val="Heading1"/>
        <w:spacing w:after="0" w:before="0" w:line="360" w:lineRule="auto"/>
        <w:jc w:val="center"/>
      </w:pPr>
      <w:r>
        <w:rPr>
          <w:rFonts w:ascii="Times New Roman" w:cs="Times New Roman" w:eastAsia="Times New Roman" w:hAnsi="Times New Roman"/>
          <w:b/>
          <w:bCs/>
          <w:sz w:val="28"/>
          <w:szCs w:val="28"/>
        </w:rPr>
        <w:t xml:space="preserve">BAB I</w:t>
      </w:r>
    </w:p>
    <w:p>
      <w:pPr>
        <w:pStyle w:val="Heading1"/>
        <w:spacing w:after="360" w:before="0" w:line="360" w:lineRule="auto"/>
        <w:jc w:val="center"/>
      </w:pPr>
      <w:r>
        <w:rPr>
          <w:rFonts w:ascii="Times New Roman" w:cs="Times New Roman" w:eastAsia="Times New Roman" w:hAnsi="Times New Roman"/>
          <w:b/>
          <w:bCs/>
          <w:sz w:val="28"/>
          <w:szCs w:val="28"/>
        </w:rPr>
        <w:t xml:space="preserve">PENDAHULUAN</w:t>
      </w:r>
    </w:p>
    <w:p>
      <w:pPr>
        <w:pStyle w:val="Heading2"/>
        <w:spacing w:after="120" w:before="240" w:line="360" w:lineRule="auto"/>
        <w:jc w:val="left"/>
      </w:pPr>
      <w:r>
        <w:rPr>
          <w:rFonts w:ascii="Times New Roman" w:cs="Times New Roman" w:eastAsia="Times New Roman" w:hAnsi="Times New Roman"/>
          <w:b/>
          <w:bCs/>
          <w:sz w:val="24"/>
          <w:szCs w:val="24"/>
        </w:rPr>
        <w:t xml:space="preserve">1.1 Latar Belakang</w:t>
      </w:r>
    </w:p>
    <w:p>
      <w:pPr>
        <w:spacing w:after="0" w:line="360" w:lineRule="auto"/>
        <w:ind w:firstLine="720"/>
        <w:jc w:val="both"/>
      </w:pPr>
      <w:r>
        <w:rPr>
          <w:rFonts w:ascii="Times New Roman" w:cs="Times New Roman" w:eastAsia="Times New Roman" w:hAnsi="Times New Roman"/>
          <w:sz w:val="24"/>
          <w:szCs w:val="24"/>
        </w:rPr>
        <w:t xml:space="preserve">Perkembangan teknologi web yang pesat mendorong kebutuhan akan sistem informasi yang saling terhubung melalui API (Application Programming Interface). REST API menjadi standar de facto dalam komunikasi antar sistem karena kesederhanaan dan skalabilitasnya. Dalam mata kuliah Pemograman API, mahasiswa dituntut untuk memahami dan mengimplementasikan REST API secara langsung melalui praktik pengembangan sistem nyata.</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Logistik merupakan salah satu sektor yang sangat bergantung pada pertukaran data real-time antara pelaku usaha, kurir, dan pelanggan. Sistem pelacakan paket, perhitungan ongkos kirim, dan manajemen pengiriman membutuhkan API yang andal, aman, dan mudah diintegrasikan. Oleh karena itu, topik pengembangan REST API Logistik dipilih sebagai proyek akhir semester karena relevansinya yang tinggi dengan kebutuhan industri.</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Penulis mengembangkan sistem Logistics API menggunakan framework FastAPI (Python) dengan fitur autentikasi ganda (JWT + API Key), manajemen pengiriman, pelacakan paket, perhitungan ongkos kirim berbasis berat volumetrik, serta dashboard client untuk monitoring. Laporan ini mendokumentasikan seluruh proses pengembangan mulai dari perancangan arsitektur, implementasi endpoint, pengujian otomatis dengan pytest, hingga deployment sistem.</w:t>
      </w:r>
    </w:p>
    <w:p>
      <w:pPr>
        <w:pStyle w:val="Heading2"/>
        <w:spacing w:after="120" w:before="240" w:line="360" w:lineRule="auto"/>
        <w:jc w:val="left"/>
      </w:pPr>
      <w:r>
        <w:rPr>
          <w:rFonts w:ascii="Times New Roman" w:cs="Times New Roman" w:eastAsia="Times New Roman" w:hAnsi="Times New Roman"/>
          <w:b/>
          <w:bCs/>
          <w:sz w:val="24"/>
          <w:szCs w:val="24"/>
        </w:rPr>
        <w:t xml:space="preserve">1.2 Rumusan Masalah</w:t>
      </w:r>
    </w:p>
    <w:p>
      <w:pPr>
        <w:spacing w:after="0" w:line="360" w:lineRule="auto"/>
        <w:ind w:firstLine="720"/>
        <w:jc w:val="both"/>
      </w:pPr>
      <w:r>
        <w:rPr>
          <w:rFonts w:ascii="Times New Roman" w:cs="Times New Roman" w:eastAsia="Times New Roman" w:hAnsi="Times New Roman"/>
          <w:sz w:val="24"/>
          <w:szCs w:val="24"/>
        </w:rPr>
        <w:t xml:space="preserve">Bagaimana cara mengimplementasikan REST API untuk sistem logistik menggunakan FastAPI yang mencakup autentikasi JWT dan API Key, endpoint CRUD pengiriman dan pelacakan, serta bagaimana menguji dan mendeploy sistem tersebut secara fungsional?</w:t>
      </w:r>
    </w:p>
    <w:p>
      <w:pPr>
        <w:pStyle w:val="Heading2"/>
        <w:spacing w:after="120" w:before="240" w:line="360" w:lineRule="auto"/>
        <w:jc w:val="left"/>
      </w:pPr>
      <w:r>
        <w:rPr>
          <w:rFonts w:ascii="Times New Roman" w:cs="Times New Roman" w:eastAsia="Times New Roman" w:hAnsi="Times New Roman"/>
          <w:b/>
          <w:bCs/>
          <w:sz w:val="24"/>
          <w:szCs w:val="24"/>
        </w:rPr>
        <w:t xml:space="preserve">1.3 Tujuan Praktikum</w:t>
      </w:r>
    </w:p>
    <w:p>
      <w:pPr>
        <w:spacing w:after="0" w:line="360" w:lineRule="auto"/>
        <w:ind w:firstLine="720"/>
        <w:jc w:val="both"/>
      </w:pPr>
      <w:r>
        <w:rPr>
          <w:rFonts w:ascii="Times New Roman" w:cs="Times New Roman" w:eastAsia="Times New Roman" w:hAnsi="Times New Roman"/>
          <w:sz w:val="24"/>
          <w:szCs w:val="24"/>
        </w:rPr>
        <w:t xml:space="preserve">Praktikum ini bertujuan untuk mengembangkan REST API sistem logistik menggunakan FastAPI yang mencakup fitur autentikasi (register, login, OTP, JWT, API Key), endpoint manajemen pengiriman (shipments), pelacakan paket (tracking), perhitungan ongkos kirim (cost), serta dashboard client untuk monitoring. Selain itu, dilakukan pengujian otomatis menggunakan pytest dan dokumentasi API menggunakan Swagger/OpenAPI.</w:t>
      </w:r>
    </w:p>
    <w:p>
      <w:pPr>
        <w:pStyle w:val="Heading2"/>
        <w:spacing w:after="120" w:before="240" w:line="360" w:lineRule="auto"/>
        <w:jc w:val="left"/>
      </w:pPr>
      <w:r>
        <w:rPr>
          <w:rFonts w:ascii="Times New Roman" w:cs="Times New Roman" w:eastAsia="Times New Roman" w:hAnsi="Times New Roman"/>
          <w:b/>
          <w:bCs/>
          <w:sz w:val="24"/>
          <w:szCs w:val="24"/>
        </w:rPr>
        <w:t xml:space="preserve">1.4 Manfaat</w:t>
      </w:r>
    </w:p>
    <w:p>
      <w:pPr>
        <w:spacing w:after="0" w:line="360" w:lineRule="auto"/>
        <w:ind w:firstLine="720"/>
        <w:jc w:val="both"/>
      </w:pPr>
      <w:r>
        <w:rPr>
          <w:rFonts w:ascii="Times New Roman" w:cs="Times New Roman" w:eastAsia="Times New Roman" w:hAnsi="Times New Roman"/>
          <w:sz w:val="24"/>
          <w:szCs w:val="24"/>
        </w:rPr>
        <w:t xml:space="preserve">Praktikum ini memberikan manfaat berupa pemahaman mendalam tentang pengembangan REST API dengan FastAPI, penerapan skema autentikasi multi-layer (JWT + API Key), teknik pengujian otomatis, dokumentasi API interaktif, dan deployment ke cloud. Sistem yang dihasilkan dapat dijadikan fondasi untuk proyek logistik skala produksi serta portofolio pengembangan backend.</w:t>
      </w:r>
    </w:p>
    <w:p>
      <w:r>
        <w:br w:type="page"/>
      </w:r>
    </w:p>
    <w:p>
      <w:pPr>
        <w:pStyle w:val="Heading1"/>
        <w:spacing w:after="0" w:before="0" w:line="360" w:lineRule="auto"/>
        <w:jc w:val="center"/>
      </w:pPr>
      <w:r>
        <w:rPr>
          <w:rFonts w:ascii="Times New Roman" w:cs="Times New Roman" w:eastAsia="Times New Roman" w:hAnsi="Times New Roman"/>
          <w:b/>
          <w:bCs/>
          <w:sz w:val="28"/>
          <w:szCs w:val="28"/>
        </w:rPr>
        <w:t xml:space="preserve">BAB II</w:t>
      </w:r>
    </w:p>
    <w:p>
      <w:pPr>
        <w:pStyle w:val="Heading1"/>
        <w:spacing w:after="360" w:before="0" w:line="360" w:lineRule="auto"/>
        <w:jc w:val="center"/>
      </w:pPr>
      <w:r>
        <w:rPr>
          <w:rFonts w:ascii="Times New Roman" w:cs="Times New Roman" w:eastAsia="Times New Roman" w:hAnsi="Times New Roman"/>
          <w:b/>
          <w:bCs/>
          <w:sz w:val="28"/>
          <w:szCs w:val="28"/>
        </w:rPr>
        <w:t xml:space="preserve">DASAR TEORI</w:t>
      </w:r>
    </w:p>
    <w:p>
      <w:pPr>
        <w:pStyle w:val="Heading2"/>
        <w:spacing w:after="120" w:before="240" w:line="360" w:lineRule="auto"/>
        <w:jc w:val="left"/>
      </w:pPr>
      <w:r>
        <w:rPr>
          <w:rFonts w:ascii="Times New Roman" w:cs="Times New Roman" w:eastAsia="Times New Roman" w:hAnsi="Times New Roman"/>
          <w:b/>
          <w:bCs/>
          <w:sz w:val="24"/>
          <w:szCs w:val="24"/>
        </w:rPr>
        <w:t xml:space="preserve">2.1 REST API</w:t>
      </w:r>
    </w:p>
    <w:p>
      <w:pPr>
        <w:spacing w:after="0" w:line="360" w:lineRule="auto"/>
        <w:ind w:firstLine="720"/>
        <w:jc w:val="both"/>
      </w:pPr>
      <w:r>
        <w:rPr>
          <w:rFonts w:ascii="Times New Roman" w:cs="Times New Roman" w:eastAsia="Times New Roman" w:hAnsi="Times New Roman"/>
          <w:sz w:val="24"/>
          <w:szCs w:val="24"/>
        </w:rPr>
        <w:t xml:space="preserve">REST (Representational State Transfer) adalah gaya arsitektur perangkat lunak yang mendefinisikan seperangkat aturan untuk membangun web service. REST API menggunakan HTTP method standar seperti GET, POST, PUT, dan DELETE untuk operasi CRUD (Create, Read, Update, Delete). Setiap resource diidentifikasi melalui URI (Uniform Resource Identifier) dan komunikasi dilakukan tanpa state (stateless), artinya setiap request harus mengandung semua informasi yang diperlukan untuk diproses.</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Keunggulan REST API meliputi kesederhanaan, skalabilitas, dan kemudahan integrasi dengan berbagai platform. Format response umumnya JSON (JavaScript Object Notation) yang ringan dan mudah dibaca oleh manusia maupun mesin. REST API banyak digunakan dalam arsitektur microservices dan menjadi backbone komunikasi aplikasi modern.</w:t>
      </w:r>
    </w:p>
    <w:p>
      <w:pPr>
        <w:pStyle w:val="Heading2"/>
        <w:spacing w:after="120" w:before="240" w:line="360" w:lineRule="auto"/>
        <w:jc w:val="left"/>
      </w:pPr>
      <w:r>
        <w:rPr>
          <w:rFonts w:ascii="Times New Roman" w:cs="Times New Roman" w:eastAsia="Times New Roman" w:hAnsi="Times New Roman"/>
          <w:b/>
          <w:bCs/>
          <w:sz w:val="24"/>
          <w:szCs w:val="24"/>
        </w:rPr>
        <w:t xml:space="preserve">2.2 FastAPI Framework</w:t>
      </w:r>
    </w:p>
    <w:p>
      <w:pPr>
        <w:spacing w:after="0" w:line="360" w:lineRule="auto"/>
        <w:ind w:firstLine="720"/>
        <w:jc w:val="both"/>
      </w:pPr>
      <w:r>
        <w:rPr>
          <w:rFonts w:ascii="Times New Roman" w:cs="Times New Roman" w:eastAsia="Times New Roman" w:hAnsi="Times New Roman"/>
          <w:sz w:val="24"/>
          <w:szCs w:val="24"/>
        </w:rPr>
        <w:t xml:space="preserve">FastAPI adalah web framework Python modern untuk membangun API dengan performa tinggi. Framework ini dibangun di atas Starlette (untuk web) dan Pydantic (untuk validasi data), serta mendukung asynchronous request handling secara native. FastAPI menghasilkan dokumentasi OpenAPI/Swagger secara otomatis dari kode Python tanpa memerlukan konfigurasi tambahan.</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Fitur unggulan FastAPI meliputi: validasi tipe data otomatis menggunakan Python type hints, dokumentasi interaktif Swagger UI dan ReDoc, dependency injection untuk manajemen dependensi, serta dukungan penuh untuk OAuth2 dan JWT. FastAPI juga mendukung background tasks, middleware, dan WebSocket yang memperluas kapabilitas API yang dibangun.</w:t>
      </w:r>
    </w:p>
    <w:p>
      <w:pPr>
        <w:pStyle w:val="Heading2"/>
        <w:spacing w:after="120" w:before="240" w:line="360" w:lineRule="auto"/>
        <w:jc w:val="left"/>
      </w:pPr>
      <w:r>
        <w:rPr>
          <w:rFonts w:ascii="Times New Roman" w:cs="Times New Roman" w:eastAsia="Times New Roman" w:hAnsi="Times New Roman"/>
          <w:b/>
          <w:bCs/>
          <w:sz w:val="24"/>
          <w:szCs w:val="24"/>
        </w:rPr>
        <w:t xml:space="preserve">2.3 JSON Web Token (JWT)</w:t>
      </w:r>
    </w:p>
    <w:p>
      <w:pPr>
        <w:spacing w:after="0" w:line="360" w:lineRule="auto"/>
        <w:ind w:firstLine="720"/>
        <w:jc w:val="both"/>
      </w:pPr>
      <w:r>
        <w:rPr>
          <w:rFonts w:ascii="Times New Roman" w:cs="Times New Roman" w:eastAsia="Times New Roman" w:hAnsi="Times New Roman"/>
          <w:sz w:val="24"/>
          <w:szCs w:val="24"/>
        </w:rPr>
        <w:t xml:space="preserve">JWT adalah standar terbuka (RFC 7519) untuk mentransmisikan klaim secara aman antara dua pihak dalam format JSON. Token JWT terdiri dari tiga bagian: header (tipe token dan algoritma), payload (klaim seperti user ID dan expiry), dan signature (tanda tangan kriptografis).</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JWT digunakan sebagai bearer token yang disertakan dalam header Authorization. Server memverifikasi signature tanpa menyimpan session state, cocok untuk arsitektur stateless. Token memiliki masa berlaku yang membatasi waktu penggunaan.</w:t>
      </w:r>
    </w:p>
    <w:p>
      <w:pPr>
        <w:pStyle w:val="Heading2"/>
        <w:spacing w:after="120" w:before="240" w:line="360" w:lineRule="auto"/>
        <w:jc w:val="left"/>
      </w:pPr>
      <w:r>
        <w:rPr>
          <w:rFonts w:ascii="Times New Roman" w:cs="Times New Roman" w:eastAsia="Times New Roman" w:hAnsi="Times New Roman"/>
          <w:b/>
          <w:bCs/>
          <w:sz w:val="24"/>
          <w:szCs w:val="24"/>
        </w:rPr>
        <w:t xml:space="preserve">2.4 API Key Authentication</w:t>
      </w:r>
    </w:p>
    <w:p>
      <w:pPr>
        <w:spacing w:after="0" w:line="360" w:lineRule="auto"/>
        <w:ind w:firstLine="720"/>
        <w:jc w:val="both"/>
      </w:pPr>
      <w:r>
        <w:rPr>
          <w:rFonts w:ascii="Times New Roman" w:cs="Times New Roman" w:eastAsia="Times New Roman" w:hAnsi="Times New Roman"/>
          <w:sz w:val="24"/>
          <w:szCs w:val="24"/>
        </w:rPr>
        <w:t xml:space="preserve">API Key adalah metode autentikasi sederhana di mana client menyertakan kunci unik dalam header request (X-API-Key). Berbeda dengan JWT untuk autentikasi pengguna, API Key digunakan untuk mengidentifikasi dan membatasi akses aplikasi client ke resource API.</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API Key memiliki kelebihan dalam kemudahan implementasi dan revokasi. Administrator dapat membuat atau mencabut API Key tanpa mempengaruhi akun pengguna. Dalam sistem ini, API Key digunakan khusus untuk endpoint data logistik.</w:t>
      </w:r>
    </w:p>
    <w:p>
      <w:pPr>
        <w:pStyle w:val="Heading2"/>
        <w:spacing w:after="120" w:before="240" w:line="360" w:lineRule="auto"/>
        <w:jc w:val="left"/>
      </w:pPr>
      <w:r>
        <w:rPr>
          <w:rFonts w:ascii="Times New Roman" w:cs="Times New Roman" w:eastAsia="Times New Roman" w:hAnsi="Times New Roman"/>
          <w:b/>
          <w:bCs/>
          <w:sz w:val="24"/>
          <w:szCs w:val="24"/>
        </w:rPr>
        <w:t xml:space="preserve">2.5 SQLAlchemy ORM</w:t>
      </w:r>
    </w:p>
    <w:p>
      <w:pPr>
        <w:spacing w:after="0" w:line="360" w:lineRule="auto"/>
        <w:ind w:firstLine="720"/>
        <w:jc w:val="both"/>
      </w:pPr>
      <w:r>
        <w:rPr>
          <w:rFonts w:ascii="Times New Roman" w:cs="Times New Roman" w:eastAsia="Times New Roman" w:hAnsi="Times New Roman"/>
          <w:sz w:val="24"/>
          <w:szCs w:val="24"/>
        </w:rPr>
        <w:t xml:space="preserve">SQLAlchemy adalah ORM Python yang menyediakan abstraksi database melalui objek Python. Mendukung SQLite, PostgreSQL, MySQL, dan lainnya. Model database didefinisikan sebagai kelas Python, dan session management menangani transaksi database.</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FastAPI terintegrasi dengan SQLAlchemy melalui dependency injection untuk manajemen session database. Hal ini memungkinkan kode yang bersih dan testable dengan pemisahan concern yang jelas antara routing dan data access.</w:t>
      </w:r>
    </w:p>
    <w:p>
      <w:r>
        <w:br w:type="page"/>
      </w:r>
    </w:p>
    <w:p>
      <w:pPr>
        <w:pStyle w:val="Heading1"/>
        <w:spacing w:after="0" w:before="0" w:line="360" w:lineRule="auto"/>
        <w:jc w:val="center"/>
      </w:pPr>
      <w:r>
        <w:rPr>
          <w:rFonts w:ascii="Times New Roman" w:cs="Times New Roman" w:eastAsia="Times New Roman" w:hAnsi="Times New Roman"/>
          <w:b/>
          <w:bCs/>
          <w:sz w:val="28"/>
          <w:szCs w:val="28"/>
        </w:rPr>
        <w:t xml:space="preserve">BAB III</w:t>
      </w:r>
    </w:p>
    <w:p>
      <w:pPr>
        <w:pStyle w:val="Heading1"/>
        <w:spacing w:after="360" w:before="0" w:line="360" w:lineRule="auto"/>
        <w:jc w:val="center"/>
      </w:pPr>
      <w:r>
        <w:rPr>
          <w:rFonts w:ascii="Times New Roman" w:cs="Times New Roman" w:eastAsia="Times New Roman" w:hAnsi="Times New Roman"/>
          <w:b/>
          <w:bCs/>
          <w:sz w:val="28"/>
          <w:szCs w:val="28"/>
        </w:rPr>
        <w:t xml:space="preserve">METODOLOGI</w:t>
      </w:r>
    </w:p>
    <w:p>
      <w:pPr>
        <w:pStyle w:val="Heading2"/>
        <w:spacing w:after="120" w:before="240" w:line="360" w:lineRule="auto"/>
        <w:jc w:val="left"/>
      </w:pPr>
      <w:r>
        <w:rPr>
          <w:rFonts w:ascii="Times New Roman" w:cs="Times New Roman" w:eastAsia="Times New Roman" w:hAnsi="Times New Roman"/>
          <w:b/>
          <w:bCs/>
          <w:sz w:val="24"/>
          <w:szCs w:val="24"/>
        </w:rPr>
        <w:t xml:space="preserve">3.1 Spesifikasi Alat dan Bahan</w:t>
      </w:r>
    </w:p>
    <w:p>
      <w:pPr>
        <w:spacing w:after="0" w:line="360" w:lineRule="auto"/>
        <w:ind w:firstLine="720"/>
        <w:jc w:val="both"/>
      </w:pPr>
      <w:r>
        <w:rPr>
          <w:rFonts w:ascii="Times New Roman" w:cs="Times New Roman" w:eastAsia="Times New Roman" w:hAnsi="Times New Roman"/>
          <w:sz w:val="24"/>
          <w:szCs w:val="24"/>
        </w:rPr>
        <w:t xml:space="preserve">Python 3.12, FastAPI, SQLAlchemy, SQLite, Pytest 9.0.3, Postman, Visual Studio Code. Deployment: Railway (backend) dan Vercel (frontend). Docker untuk containerization.</w:t>
      </w:r>
    </w:p>
    <w:p>
      <w:pPr>
        <w:pStyle w:val="Heading2"/>
        <w:spacing w:after="120" w:before="240" w:line="360" w:lineRule="auto"/>
        <w:jc w:val="left"/>
      </w:pPr>
      <w:r>
        <w:rPr>
          <w:rFonts w:ascii="Times New Roman" w:cs="Times New Roman" w:eastAsia="Times New Roman" w:hAnsi="Times New Roman"/>
          <w:b/>
          <w:bCs/>
          <w:sz w:val="24"/>
          <w:szCs w:val="24"/>
        </w:rPr>
        <w:t xml:space="preserve">3.2 Langkah Kerja</w:t>
      </w:r>
    </w:p>
    <w:p>
      <w:pPr>
        <w:spacing w:after="0" w:line="360" w:lineRule="auto"/>
        <w:ind w:firstLine="720"/>
        <w:jc w:val="both"/>
      </w:pPr>
      <w:r>
        <w:rPr>
          <w:rFonts w:ascii="Times New Roman" w:cs="Times New Roman" w:eastAsia="Times New Roman" w:hAnsi="Times New Roman"/>
          <w:sz w:val="24"/>
          <w:szCs w:val="24"/>
        </w:rPr>
        <w:t xml:space="preserve">Analisis kebutuhan: mengidentifikasi endpoint untuk manajemen pengguna, autentikasi, pengiriman, pelacakan, dan perhitungan ongkos kirim.</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Perancangan arsitektur: mendesain struktur folder FastAPI, model database SQLAlchemy, dan skema request/response Pydantic.</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Implementasi autentikasi: endpoint register, login, verifikasi OTP, dan manajemen API Key dengan bcrypt hashing.</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Implementasi endpoint logistik: CRUD pengiriman, pelacakan paket, perhitungan ongkos kirim dengan kalkulasi berat volumetrik, dan shipping label PDF.</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Pengujian otomatis: menulis 67 test case pytest mencakup validasi payload, autentikasi, dan integrasi endpoint.</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Dokumentasi API: Swagger UI, Redoc, API Guide, dan Postman collection.</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Pengujian manual: menggunakan Postman untuk menguji seluruh endpoint.</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Deployment: deploy backend ke Railway dan frontend dashboard ke Vercel.</w:t>
      </w:r>
    </w:p>
    <w:p>
      <w:r>
        <w:br w:type="page"/>
      </w:r>
    </w:p>
    <w:p>
      <w:pPr>
        <w:pStyle w:val="Heading1"/>
        <w:spacing w:after="0" w:before="0" w:line="360" w:lineRule="auto"/>
        <w:jc w:val="center"/>
      </w:pPr>
      <w:r>
        <w:rPr>
          <w:rFonts w:ascii="Times New Roman" w:cs="Times New Roman" w:eastAsia="Times New Roman" w:hAnsi="Times New Roman"/>
          <w:b/>
          <w:bCs/>
          <w:sz w:val="28"/>
          <w:szCs w:val="28"/>
        </w:rPr>
        <w:t xml:space="preserve">BAB IV</w:t>
      </w:r>
    </w:p>
    <w:p>
      <w:pPr>
        <w:pStyle w:val="Heading1"/>
        <w:spacing w:after="360" w:before="0" w:line="360" w:lineRule="auto"/>
        <w:jc w:val="center"/>
      </w:pPr>
      <w:r>
        <w:rPr>
          <w:rFonts w:ascii="Times New Roman" w:cs="Times New Roman" w:eastAsia="Times New Roman" w:hAnsi="Times New Roman"/>
          <w:b/>
          <w:bCs/>
          <w:sz w:val="28"/>
          <w:szCs w:val="28"/>
        </w:rPr>
        <w:t xml:space="preserve">HASIL DAN PEMBAHASAN</w:t>
      </w:r>
    </w:p>
    <w:p>
      <w:pPr>
        <w:pStyle w:val="Heading2"/>
        <w:spacing w:after="120" w:before="240" w:line="360" w:lineRule="auto"/>
        <w:jc w:val="left"/>
      </w:pPr>
      <w:r>
        <w:rPr>
          <w:rFonts w:ascii="Times New Roman" w:cs="Times New Roman" w:eastAsia="Times New Roman" w:hAnsi="Times New Roman"/>
          <w:b/>
          <w:bCs/>
          <w:sz w:val="24"/>
          <w:szCs w:val="24"/>
        </w:rPr>
        <w:t xml:space="preserve">4.1 Persiapan dan Konfigurasi Awal</w:t>
      </w:r>
    </w:p>
    <w:p>
      <w:pPr>
        <w:spacing w:after="0" w:line="360" w:lineRule="auto"/>
        <w:ind w:firstLine="720"/>
        <w:jc w:val="both"/>
      </w:pPr>
      <w:r>
        <w:rPr>
          <w:rFonts w:ascii="Times New Roman" w:cs="Times New Roman" w:eastAsia="Times New Roman" w:hAnsi="Times New Roman"/>
          <w:sz w:val="24"/>
          <w:szCs w:val="24"/>
        </w:rPr>
        <w:t xml:space="preserve">Bab ini menyajikan hasil implementasi dan pengujian Logistics API. Total 67 test case dijalankan menggunakan pytest dengan 4 kategori: auth (16 test), bugs (17 test), main (8 test), dan shipments (26 test). Hasil menunjukkan 63 test PASSED dan 4 test FAILED, memberikan tingkat keberhasilan 94%.</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Pengujian dilakukan pada server lokal (localhost:8000) menggunakan database SQLite. Setiap endpoint diuji secara fungsional dengan berbagai skenario termasuk validasi input, autentikasi, dan edge cases. Dokumentasi Swagger UI tersedia di /docs dan Postman collection mencakup 3 kategori endpoint.</w:t>
      </w:r>
    </w:p>
    <w:p>
      <w:pPr>
        <w:spacing w:after="0" w:line="360" w:lineRule="auto"/>
      </w:pPr>
      <w:r>
        <w:rPr>
          <w:sz w:val="24"/>
          <w:szCs w:val="24"/>
        </w:rP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4.2 Hasil Pengujian Pytest - 63/67 PASSED (94%)</w:t>
      </w:r>
    </w:p>
    <w:p>
      <w:pPr>
        <w:spacing w:after="0" w:line="360" w:lineRule="auto"/>
        <w:ind w:firstLine="720"/>
        <w:jc w:val="both"/>
      </w:pPr>
      <w:r>
        <w:rPr>
          <w:rFonts w:ascii="Times New Roman" w:cs="Times New Roman" w:eastAsia="Times New Roman" w:hAnsi="Times New Roman"/>
          <w:sz w:val="24"/>
          <w:szCs w:val="24"/>
        </w:rPr>
        <w:t xml:space="preserve">Gambar 4.1 menunjukkan Eksekusi pytest menunjukkan 63 test lulus dari 67 total. Empat kegagalan minor pada validasi format telepon internasional dan edge case NameError. Semua endpoint inti berfungsi penuh.</w:t>
      </w:r>
    </w:p>
    <w:p>
      <w:pPr>
        <w:spacing w:after="0" w:line="360" w:lineRule="auto"/>
      </w:pPr>
      <w:r>
        <w:rPr>
          <w:sz w:val="24"/>
          <w:szCs w:val="24"/>
        </w:rPr>
        <w:t xml:space="preserve"/>
      </w:r>
    </w:p>
    <w:p>
      <w:pPr>
        <w:spacing w:after="60" w:before="60" w:line="360" w:lineRule="auto"/>
        <w:jc w:val="center"/>
      </w:pPr>
      <w:r>
        <w:rPr>
          <w:rFonts w:ascii="Times New Roman" w:cs="Times New Roman" w:eastAsia="Times New Roman" w:hAnsi="Times New Roman"/>
          <w:b/>
          <w:bCs/>
          <w:color w:val="FF0000"/>
          <w:sz w:val="24"/>
          <w:szCs w:val="24"/>
        </w:rPr>
        <w:t xml:space="preserve">[GAMBAR BELUM ADA: 01_pytest_results.png]</w:t>
      </w:r>
    </w:p>
    <w:p>
      <w:pPr>
        <w:spacing w:after="240" w:before="60" w:line="360" w:lineRule="auto"/>
        <w:jc w:val="center"/>
      </w:pPr>
      <w:r>
        <w:rPr>
          <w:rFonts w:ascii="Times New Roman" w:cs="Times New Roman" w:eastAsia="Times New Roman" w:hAnsi="Times New Roman"/>
          <w:b/>
          <w:bCs/>
          <w:sz w:val="24"/>
          <w:szCs w:val="24"/>
        </w:rPr>
        <w:t xml:space="preserve">Gambar 4.1 </w:t>
      </w:r>
      <w:r>
        <w:rPr>
          <w:rFonts w:ascii="Times New Roman" w:cs="Times New Roman" w:eastAsia="Times New Roman" w:hAnsi="Times New Roman"/>
          <w:sz w:val="24"/>
          <w:szCs w:val="24"/>
        </w:rPr>
        <w:t xml:space="preserve">Hasil Pengujian Pytest - 63/67 PASSED (94%)</w:t>
      </w:r>
    </w:p>
    <w:p>
      <w:pPr>
        <w:spacing w:after="0" w:line="360" w:lineRule="auto"/>
        <w:ind w:firstLine="720"/>
        <w:jc w:val="both"/>
      </w:pPr>
      <w:r>
        <w:rPr>
          <w:rFonts w:ascii="Times New Roman" w:cs="Times New Roman" w:eastAsia="Times New Roman" w:hAnsi="Times New Roman"/>
          <w:sz w:val="24"/>
          <w:szCs w:val="24"/>
        </w:rPr>
        <w:t xml:space="preserve">Berdasarkan hasil tersebut, Eksekusi pytest menunjukkan 63 test lulus dari 67 total. Empat kegagalan minor pada validasi format telepon internasional dan edge case NameError. Semua endpoint inti berfungsi penuh. Hasil ini menjadi bukti bahwa bagian terkait pada implementasi Pengembangan REST API Logistik dengan FastAPI berjalan sesuai kebutuhan praktikum.</w:t>
      </w:r>
    </w:p>
    <w:p>
      <w:pPr>
        <w:spacing w:after="0" w:line="360" w:lineRule="auto"/>
      </w:pPr>
      <w:r>
        <w:rPr>
          <w:sz w:val="24"/>
          <w:szCs w:val="24"/>
        </w:rP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4.3 Response Endpoint Register (POST /auth/register)</w:t>
      </w:r>
    </w:p>
    <w:p>
      <w:pPr>
        <w:spacing w:after="0" w:line="360" w:lineRule="auto"/>
        <w:ind w:firstLine="720"/>
        <w:jc w:val="both"/>
      </w:pPr>
      <w:r>
        <w:rPr>
          <w:rFonts w:ascii="Times New Roman" w:cs="Times New Roman" w:eastAsia="Times New Roman" w:hAnsi="Times New Roman"/>
          <w:sz w:val="24"/>
          <w:szCs w:val="24"/>
        </w:rPr>
        <w:t xml:space="preserve">Gambar 4.2 menunjukkan Registrasi berhasil membuat akun dengan response JSON berisi user ID 3, username yogiprasetyo, email yogi@example.com, quota_limit=1000. Sesuai schema UserResponse.</w:t>
      </w:r>
    </w:p>
    <w:p>
      <w:pPr>
        <w:spacing w:after="0" w:line="360" w:lineRule="auto"/>
      </w:pPr>
      <w:r>
        <w:rPr>
          <w:sz w:val="24"/>
          <w:szCs w:val="24"/>
        </w:rPr>
        <w:t xml:space="preserve"/>
      </w:r>
    </w:p>
    <w:p>
      <w:pPr>
        <w:spacing w:after="60" w:before="60" w:line="360" w:lineRule="auto"/>
        <w:jc w:val="center"/>
      </w:pPr>
      <w:r>
        <w:rPr>
          <w:rFonts w:ascii="Times New Roman" w:cs="Times New Roman" w:eastAsia="Times New Roman" w:hAnsi="Times New Roman"/>
          <w:b/>
          <w:bCs/>
          <w:color w:val="FF0000"/>
          <w:sz w:val="24"/>
          <w:szCs w:val="24"/>
        </w:rPr>
        <w:t xml:space="preserve">[GAMBAR BELUM ADA: 02_register_response.png]</w:t>
      </w:r>
    </w:p>
    <w:p>
      <w:pPr>
        <w:spacing w:after="240" w:before="60" w:line="360" w:lineRule="auto"/>
        <w:jc w:val="center"/>
      </w:pPr>
      <w:r>
        <w:rPr>
          <w:rFonts w:ascii="Times New Roman" w:cs="Times New Roman" w:eastAsia="Times New Roman" w:hAnsi="Times New Roman"/>
          <w:b/>
          <w:bCs/>
          <w:sz w:val="24"/>
          <w:szCs w:val="24"/>
        </w:rPr>
        <w:t xml:space="preserve">Gambar 4.2 </w:t>
      </w:r>
      <w:r>
        <w:rPr>
          <w:rFonts w:ascii="Times New Roman" w:cs="Times New Roman" w:eastAsia="Times New Roman" w:hAnsi="Times New Roman"/>
          <w:sz w:val="24"/>
          <w:szCs w:val="24"/>
        </w:rPr>
        <w:t xml:space="preserve">Response Endpoint Register (POST /auth/register)</w:t>
      </w:r>
    </w:p>
    <w:p>
      <w:pPr>
        <w:spacing w:after="0" w:line="360" w:lineRule="auto"/>
        <w:ind w:firstLine="720"/>
        <w:jc w:val="both"/>
      </w:pPr>
      <w:r>
        <w:rPr>
          <w:rFonts w:ascii="Times New Roman" w:cs="Times New Roman" w:eastAsia="Times New Roman" w:hAnsi="Times New Roman"/>
          <w:sz w:val="24"/>
          <w:szCs w:val="24"/>
        </w:rPr>
        <w:t xml:space="preserve">Berdasarkan hasil tersebut, Registrasi berhasil membuat akun dengan response JSON berisi user ID 3, username yogiprasetyo, email yogi@example.com, quota_limit=1000. Sesuai schema UserResponse. Hasil ini menjadi bukti bahwa bagian terkait pada implementasi Pengembangan REST API Logistik dengan FastAPI berjalan sesuai kebutuhan praktikum.</w:t>
      </w:r>
    </w:p>
    <w:p>
      <w:pPr>
        <w:spacing w:after="0" w:line="360" w:lineRule="auto"/>
      </w:pPr>
      <w:r>
        <w:rPr>
          <w:sz w:val="24"/>
          <w:szCs w:val="24"/>
        </w:rP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4.4 Debug OTP - Kode Verifikasi 529912</w:t>
      </w:r>
    </w:p>
    <w:p>
      <w:pPr>
        <w:spacing w:after="0" w:line="360" w:lineRule="auto"/>
        <w:ind w:firstLine="720"/>
        <w:jc w:val="both"/>
      </w:pPr>
      <w:r>
        <w:rPr>
          <w:rFonts w:ascii="Times New Roman" w:cs="Times New Roman" w:eastAsia="Times New Roman" w:hAnsi="Times New Roman"/>
          <w:sz w:val="24"/>
          <w:szCs w:val="24"/>
        </w:rPr>
        <w:t xml:space="preserve">Gambar 4.3 menunjukkan Endpoint debug OTP mengembalikan kode verifikasi 529912 untuk channel email dengan masa berlaku 15 menit. Fitur untuk development mode, dinonaktifkan di production.</w:t>
      </w:r>
    </w:p>
    <w:p>
      <w:pPr>
        <w:spacing w:after="0" w:line="360" w:lineRule="auto"/>
      </w:pPr>
      <w:r>
        <w:rPr>
          <w:sz w:val="24"/>
          <w:szCs w:val="24"/>
        </w:rPr>
        <w:t xml:space="preserve"/>
      </w:r>
    </w:p>
    <w:p>
      <w:pPr>
        <w:spacing w:after="60" w:before="60" w:line="360" w:lineRule="auto"/>
        <w:jc w:val="center"/>
      </w:pPr>
      <w:r>
        <w:rPr>
          <w:rFonts w:ascii="Times New Roman" w:cs="Times New Roman" w:eastAsia="Times New Roman" w:hAnsi="Times New Roman"/>
          <w:b/>
          <w:bCs/>
          <w:color w:val="FF0000"/>
          <w:sz w:val="24"/>
          <w:szCs w:val="24"/>
        </w:rPr>
        <w:t xml:space="preserve">[GAMBAR BELUM ADA: 03_debug_otp.png]</w:t>
      </w:r>
    </w:p>
    <w:p>
      <w:pPr>
        <w:spacing w:after="240" w:before="60" w:line="360" w:lineRule="auto"/>
        <w:jc w:val="center"/>
      </w:pPr>
      <w:r>
        <w:rPr>
          <w:rFonts w:ascii="Times New Roman" w:cs="Times New Roman" w:eastAsia="Times New Roman" w:hAnsi="Times New Roman"/>
          <w:b/>
          <w:bCs/>
          <w:sz w:val="24"/>
          <w:szCs w:val="24"/>
        </w:rPr>
        <w:t xml:space="preserve">Gambar 4.3 </w:t>
      </w:r>
      <w:r>
        <w:rPr>
          <w:rFonts w:ascii="Times New Roman" w:cs="Times New Roman" w:eastAsia="Times New Roman" w:hAnsi="Times New Roman"/>
          <w:sz w:val="24"/>
          <w:szCs w:val="24"/>
        </w:rPr>
        <w:t xml:space="preserve">Debug OTP - Kode Verifikasi 529912</w:t>
      </w:r>
    </w:p>
    <w:p>
      <w:pPr>
        <w:spacing w:after="0" w:line="360" w:lineRule="auto"/>
        <w:ind w:firstLine="720"/>
        <w:jc w:val="both"/>
      </w:pPr>
      <w:r>
        <w:rPr>
          <w:rFonts w:ascii="Times New Roman" w:cs="Times New Roman" w:eastAsia="Times New Roman" w:hAnsi="Times New Roman"/>
          <w:sz w:val="24"/>
          <w:szCs w:val="24"/>
        </w:rPr>
        <w:t xml:space="preserve">Berdasarkan hasil tersebut, Endpoint debug OTP mengembalikan kode verifikasi 529912 untuk channel email dengan masa berlaku 15 menit. Fitur untuk development mode, dinonaktifkan di production. Hasil ini menjadi bukti bahwa bagian terkait pada implementasi Pengembangan REST API Logistik dengan FastAPI berjalan sesuai kebutuhan praktikum.</w:t>
      </w:r>
    </w:p>
    <w:p>
      <w:pPr>
        <w:spacing w:after="0" w:line="360" w:lineRule="auto"/>
      </w:pPr>
      <w:r>
        <w:rPr>
          <w:sz w:val="24"/>
          <w:szCs w:val="24"/>
        </w:rP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4.5 Server Uvicorn Berjalan di Port 8000</w:t>
      </w:r>
    </w:p>
    <w:p>
      <w:pPr>
        <w:spacing w:after="0" w:line="360" w:lineRule="auto"/>
        <w:ind w:firstLine="720"/>
        <w:jc w:val="both"/>
      </w:pPr>
      <w:r>
        <w:rPr>
          <w:rFonts w:ascii="Times New Roman" w:cs="Times New Roman" w:eastAsia="Times New Roman" w:hAnsi="Times New Roman"/>
          <w:sz w:val="24"/>
          <w:szCs w:val="24"/>
        </w:rPr>
        <w:t xml:space="preserve">Gambar 4.4 menunjukkan Log menunjukkan FastAPI startup sukses via Uvicorn. Root GET / 200 OK, Swagger /docs 200 OK, OpenAPI /openapi.json 200 OK. Server siap melayani request.</w:t>
      </w:r>
    </w:p>
    <w:p>
      <w:pPr>
        <w:spacing w:after="0" w:line="360" w:lineRule="auto"/>
      </w:pPr>
      <w:r>
        <w:rPr>
          <w:sz w:val="24"/>
          <w:szCs w:val="24"/>
        </w:rPr>
        <w:t xml:space="preserve"/>
      </w:r>
    </w:p>
    <w:p>
      <w:pPr>
        <w:spacing w:after="60" w:before="60" w:line="360" w:lineRule="auto"/>
        <w:jc w:val="center"/>
      </w:pPr>
      <w:r>
        <w:rPr>
          <w:rFonts w:ascii="Times New Roman" w:cs="Times New Roman" w:eastAsia="Times New Roman" w:hAnsi="Times New Roman"/>
          <w:b/>
          <w:bCs/>
          <w:color w:val="FF0000"/>
          <w:sz w:val="24"/>
          <w:szCs w:val="24"/>
        </w:rPr>
        <w:t xml:space="preserve">[GAMBAR BELUM ADA: 04_server_log.png]</w:t>
      </w:r>
    </w:p>
    <w:p>
      <w:pPr>
        <w:spacing w:after="240" w:before="60" w:line="360" w:lineRule="auto"/>
        <w:jc w:val="center"/>
      </w:pPr>
      <w:r>
        <w:rPr>
          <w:rFonts w:ascii="Times New Roman" w:cs="Times New Roman" w:eastAsia="Times New Roman" w:hAnsi="Times New Roman"/>
          <w:b/>
          <w:bCs/>
          <w:sz w:val="24"/>
          <w:szCs w:val="24"/>
        </w:rPr>
        <w:t xml:space="preserve">Gambar 4.4 </w:t>
      </w:r>
      <w:r>
        <w:rPr>
          <w:rFonts w:ascii="Times New Roman" w:cs="Times New Roman" w:eastAsia="Times New Roman" w:hAnsi="Times New Roman"/>
          <w:sz w:val="24"/>
          <w:szCs w:val="24"/>
        </w:rPr>
        <w:t xml:space="preserve">Server Uvicorn Berjalan di Port 8000</w:t>
      </w:r>
    </w:p>
    <w:p>
      <w:pPr>
        <w:spacing w:after="0" w:line="360" w:lineRule="auto"/>
        <w:ind w:firstLine="720"/>
        <w:jc w:val="both"/>
      </w:pPr>
      <w:r>
        <w:rPr>
          <w:rFonts w:ascii="Times New Roman" w:cs="Times New Roman" w:eastAsia="Times New Roman" w:hAnsi="Times New Roman"/>
          <w:sz w:val="24"/>
          <w:szCs w:val="24"/>
        </w:rPr>
        <w:t xml:space="preserve">Berdasarkan hasil tersebut, Log menunjukkan FastAPI startup sukses via Uvicorn. Root GET / 200 OK, Swagger /docs 200 OK, OpenAPI /openapi.json 200 OK. Server siap melayani request. Hasil ini menjadi bukti bahwa bagian terkait pada implementasi Pengembangan REST API Logistik dengan FastAPI berjalan sesuai kebutuhan praktikum.</w:t>
      </w:r>
    </w:p>
    <w:p>
      <w:pPr>
        <w:spacing w:after="0" w:line="360" w:lineRule="auto"/>
      </w:pPr>
      <w:r>
        <w:rPr>
          <w:sz w:val="24"/>
          <w:szCs w:val="24"/>
        </w:rPr>
        <w:t xml:space="preserve"/>
      </w:r>
    </w:p>
    <w:p>
      <w:pPr>
        <w:pStyle w:val="Heading2"/>
        <w:spacing w:after="120" w:before="240" w:line="360" w:lineRule="auto"/>
        <w:jc w:val="left"/>
      </w:pPr>
      <w:r>
        <w:rPr>
          <w:rFonts w:ascii="Times New Roman" w:cs="Times New Roman" w:eastAsia="Times New Roman" w:hAnsi="Times New Roman"/>
          <w:b/>
          <w:bCs/>
          <w:sz w:val="24"/>
          <w:szCs w:val="24"/>
        </w:rPr>
        <w:t xml:space="preserve">4.6 Analisis Hasil</w:t>
      </w:r>
    </w:p>
    <w:p>
      <w:pPr>
        <w:spacing w:after="0" w:line="360" w:lineRule="auto"/>
        <w:ind w:firstLine="720"/>
        <w:jc w:val="both"/>
      </w:pPr>
      <w:r>
        <w:rPr>
          <w:rFonts w:ascii="Times New Roman" w:cs="Times New Roman" w:eastAsia="Times New Roman" w:hAnsi="Times New Roman"/>
          <w:sz w:val="24"/>
          <w:szCs w:val="24"/>
        </w:rPr>
        <w:t xml:space="preserve">Sistem autentikasi multi-layer (JWT + API Key) berfungsi dengan baik. Pengguna harus registrasi, verifikasi OTP, login untuk JWT, lalu generate API Key sebelum mengakses endpoint logistik. Alur ini mencerminkan praktik keamanan API modern.</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Endpoint logistik mencakup operasi CRUD lengkap: membuat pengiriman (POST /v1/shipments), melihat data (GET /v1/shipments/{awb}), update tracking (POST /v1/tracking/{awb}/update), dan manajemen API Key. Fitur berat volumetrik (PxLxT/6000) menunjukkan implementasi logika bisnis realistis.</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Test suite 67 case menunjukkan coverage komprehensif. Empat kegagalan minor terkait format telepon internasional dan bug NameError, tidak mengganggu fungsi inti. Dokumentasi Swagger UI dan Postman collection memudahkan integrasi.</w:t>
      </w:r>
    </w:p>
    <w:p>
      <w:r>
        <w:br w:type="page"/>
      </w:r>
    </w:p>
    <w:p>
      <w:pPr>
        <w:pStyle w:val="Heading1"/>
        <w:spacing w:after="0" w:before="0" w:line="360" w:lineRule="auto"/>
        <w:jc w:val="center"/>
      </w:pPr>
      <w:r>
        <w:rPr>
          <w:rFonts w:ascii="Times New Roman" w:cs="Times New Roman" w:eastAsia="Times New Roman" w:hAnsi="Times New Roman"/>
          <w:b/>
          <w:bCs/>
          <w:sz w:val="28"/>
          <w:szCs w:val="28"/>
        </w:rPr>
        <w:t xml:space="preserve">BAB V</w:t>
      </w:r>
    </w:p>
    <w:p>
      <w:pPr>
        <w:pStyle w:val="Heading1"/>
        <w:spacing w:after="360" w:before="0" w:line="360" w:lineRule="auto"/>
        <w:jc w:val="center"/>
      </w:pPr>
      <w:r>
        <w:rPr>
          <w:rFonts w:ascii="Times New Roman" w:cs="Times New Roman" w:eastAsia="Times New Roman" w:hAnsi="Times New Roman"/>
          <w:b/>
          <w:bCs/>
          <w:sz w:val="28"/>
          <w:szCs w:val="28"/>
        </w:rPr>
        <w:t xml:space="preserve">PENUTUP</w:t>
      </w:r>
    </w:p>
    <w:p>
      <w:pPr>
        <w:pStyle w:val="Heading2"/>
        <w:spacing w:after="120" w:before="240" w:line="360" w:lineRule="auto"/>
        <w:jc w:val="left"/>
      </w:pPr>
      <w:r>
        <w:rPr>
          <w:rFonts w:ascii="Times New Roman" w:cs="Times New Roman" w:eastAsia="Times New Roman" w:hAnsi="Times New Roman"/>
          <w:b/>
          <w:bCs/>
          <w:sz w:val="24"/>
          <w:szCs w:val="24"/>
        </w:rPr>
        <w:t xml:space="preserve">5.1 Kesimpulan</w:t>
      </w:r>
    </w:p>
    <w:p>
      <w:pPr>
        <w:spacing w:after="0" w:line="360" w:lineRule="auto"/>
        <w:ind w:firstLine="720"/>
        <w:jc w:val="both"/>
      </w:pPr>
      <w:r>
        <w:rPr>
          <w:rFonts w:ascii="Times New Roman" w:cs="Times New Roman" w:eastAsia="Times New Roman" w:hAnsi="Times New Roman"/>
          <w:sz w:val="24"/>
          <w:szCs w:val="24"/>
        </w:rPr>
        <w:t xml:space="preserve">REST API Logistik dengan FastAPI berhasil dikembangkan sesuai tujuan. Sistem mencakup 18+ endpoint dalam 4 kelompok: publik, autentikasi, manajemen API Key, dan logistik. Arsitektur multi-layer authentication berfungsi dengan baik.</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Pengujian otomatis 67 test case mencapai 94% keberhasilan. Dokumentasi Swagger UI, Redoc, dan Postman collection memudahkan pemahaman dan integrasi. Dashboard client dengan 55 API calls mendemonstrasikan integrasi frontend-backend yang solid.</w:t>
      </w:r>
    </w:p>
    <w:p>
      <w:pPr>
        <w:spacing w:after="0" w:line="360" w:lineRule="auto"/>
      </w:pPr>
      <w:r>
        <w:rPr>
          <w:sz w:val="24"/>
          <w:szCs w:val="24"/>
        </w:rPr>
        <w:t xml:space="preserve"/>
      </w:r>
    </w:p>
    <w:p>
      <w:pPr>
        <w:spacing w:after="0" w:line="360" w:lineRule="auto"/>
        <w:ind w:firstLine="720"/>
        <w:jc w:val="both"/>
      </w:pPr>
      <w:r>
        <w:rPr>
          <w:rFonts w:ascii="Times New Roman" w:cs="Times New Roman" w:eastAsia="Times New Roman" w:hAnsi="Times New Roman"/>
          <w:sz w:val="24"/>
          <w:szCs w:val="24"/>
        </w:rPr>
        <w:t xml:space="preserve">Praktikum ini memberikan pengalaman komprehensif tentang siklus pengembangan API: perancangan, implementasi, pengujian, dokumentasi, hingga deployment. Sistem siap diintegrasikan dan dikembangkan lebih lanjut.</w:t>
      </w:r>
    </w:p>
    <w:p>
      <w:pPr>
        <w:pStyle w:val="Heading2"/>
        <w:spacing w:after="120" w:before="240" w:line="360" w:lineRule="auto"/>
        <w:jc w:val="left"/>
      </w:pPr>
      <w:r>
        <w:rPr>
          <w:rFonts w:ascii="Times New Roman" w:cs="Times New Roman" w:eastAsia="Times New Roman" w:hAnsi="Times New Roman"/>
          <w:b/>
          <w:bCs/>
          <w:sz w:val="24"/>
          <w:szCs w:val="24"/>
        </w:rPr>
        <w:t xml:space="preserve">5.2 Saran</w:t>
      </w:r>
    </w:p>
    <w:p>
      <w:pPr>
        <w:spacing w:after="0" w:line="360" w:lineRule="auto"/>
        <w:ind w:firstLine="720"/>
        <w:jc w:val="both"/>
      </w:pPr>
      <w:r>
        <w:rPr>
          <w:rFonts w:ascii="Times New Roman" w:cs="Times New Roman" w:eastAsia="Times New Roman" w:hAnsi="Times New Roman"/>
          <w:sz w:val="24"/>
          <w:szCs w:val="24"/>
        </w:rPr>
        <w:t xml:space="preserve">Untuk pengembangan selanjutnya: (1) perbaiki validasi format telepon internasional, (2) tambahkan rate limiting per endpoint, (3) caching Redis untuk endpoint statis, (4) webhook notifikasi pengiriman real-time, dan (5) monitoring terpusat untuk debugging production.</w:t>
      </w:r>
    </w:p>
    <w:sectPr>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0" w:before="0" w:line="360" w:lineRule="auto"/>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120" w:before="240" w:line="360" w:lineRule="auto"/>
      <w:jc w:val="left"/>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2026-06-13T23:53:30.756Z</dcterms:created>
  <dcterms:modified xsi:type="dcterms:W3CDTF">2026-06-13T23:53:30.756Z</dcterms:modified>
</cp:coreProperties>
</file>

<file path=docProps/custom.xml><?xml version="1.0" encoding="utf-8"?>
<Properties xmlns="http://schemas.openxmlformats.org/officeDocument/2006/custom-properties" xmlns:vt="http://schemas.openxmlformats.org/officeDocument/2006/docPropsVTypes"/>
</file>