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C183" w14:textId="68BB0335" w:rsidR="00E8476D" w:rsidRDefault="00E8476D" w:rsidP="00254A6B">
      <w:pPr>
        <w:rPr>
          <w:b/>
          <w:bCs/>
          <w:sz w:val="36"/>
          <w:szCs w:val="36"/>
        </w:rPr>
      </w:pPr>
      <w:r w:rsidRPr="00E8476D">
        <w:rPr>
          <w:b/>
          <w:bCs/>
          <w:sz w:val="36"/>
          <w:szCs w:val="36"/>
        </w:rPr>
        <w:t>Case Stud</w:t>
      </w:r>
      <w:r w:rsidR="00020623">
        <w:rPr>
          <w:b/>
          <w:bCs/>
          <w:sz w:val="36"/>
          <w:szCs w:val="36"/>
        </w:rPr>
        <w:t>y</w:t>
      </w:r>
    </w:p>
    <w:p w14:paraId="7F2B8BD0" w14:textId="623A330F" w:rsidR="00E8476D" w:rsidRPr="00E8476D" w:rsidRDefault="00E8476D" w:rsidP="00E8476D">
      <w:pPr>
        <w:rPr>
          <w:sz w:val="20"/>
          <w:szCs w:val="20"/>
        </w:rPr>
      </w:pPr>
      <w:r>
        <w:rPr>
          <w:sz w:val="20"/>
          <w:szCs w:val="20"/>
        </w:rPr>
        <w:t>Read</w:t>
      </w:r>
      <w:r w:rsidRPr="00E8476D">
        <w:rPr>
          <w:sz w:val="20"/>
          <w:szCs w:val="20"/>
        </w:rPr>
        <w:t xml:space="preserve"> the case study below and answer the following questions:</w:t>
      </w:r>
    </w:p>
    <w:p w14:paraId="449F9ACF" w14:textId="77777777" w:rsidR="00E8476D" w:rsidRPr="00E8476D" w:rsidRDefault="00E8476D" w:rsidP="00E8476D">
      <w:pPr>
        <w:rPr>
          <w:b/>
          <w:bCs/>
          <w:sz w:val="20"/>
          <w:szCs w:val="20"/>
        </w:rPr>
      </w:pPr>
      <w:r w:rsidRPr="00E8476D">
        <w:rPr>
          <w:b/>
          <w:bCs/>
          <w:sz w:val="20"/>
          <w:szCs w:val="20"/>
        </w:rPr>
        <w:t>1. As a business analyst, what role do you think you play here?</w:t>
      </w:r>
    </w:p>
    <w:p w14:paraId="3A02C580" w14:textId="77777777" w:rsidR="00E8476D" w:rsidRPr="00E8476D" w:rsidRDefault="00E8476D" w:rsidP="00E8476D">
      <w:pPr>
        <w:rPr>
          <w:b/>
          <w:bCs/>
          <w:sz w:val="20"/>
          <w:szCs w:val="20"/>
        </w:rPr>
      </w:pPr>
      <w:r w:rsidRPr="00E8476D">
        <w:rPr>
          <w:b/>
          <w:bCs/>
          <w:sz w:val="20"/>
          <w:szCs w:val="20"/>
        </w:rPr>
        <w:t>2. How would you apply the business analysis core concept model to this challenge?</w:t>
      </w:r>
    </w:p>
    <w:p w14:paraId="175F9239" w14:textId="036B2434" w:rsidR="00E8476D" w:rsidRPr="00E8476D" w:rsidRDefault="00E8476D" w:rsidP="00E8476D">
      <w:pPr>
        <w:rPr>
          <w:b/>
          <w:bCs/>
          <w:sz w:val="20"/>
          <w:szCs w:val="20"/>
        </w:rPr>
      </w:pPr>
      <w:r w:rsidRPr="00E8476D">
        <w:rPr>
          <w:b/>
          <w:bCs/>
          <w:sz w:val="20"/>
          <w:szCs w:val="20"/>
        </w:rPr>
        <w:t>-------------------------------------------------------------------------</w:t>
      </w:r>
      <w:r>
        <w:rPr>
          <w:b/>
          <w:bCs/>
          <w:sz w:val="20"/>
          <w:szCs w:val="20"/>
        </w:rPr>
        <w:t>------------------------------------------------</w:t>
      </w:r>
    </w:p>
    <w:p w14:paraId="48795C90" w14:textId="77777777" w:rsidR="00E8476D" w:rsidRPr="00E8476D" w:rsidRDefault="00E8476D" w:rsidP="00E8476D">
      <w:pPr>
        <w:rPr>
          <w:b/>
          <w:bCs/>
          <w:sz w:val="20"/>
          <w:szCs w:val="20"/>
        </w:rPr>
      </w:pPr>
      <w:r w:rsidRPr="00E8476D">
        <w:rPr>
          <w:b/>
          <w:bCs/>
          <w:sz w:val="20"/>
          <w:szCs w:val="20"/>
        </w:rPr>
        <w:t>Introduction</w:t>
      </w:r>
    </w:p>
    <w:p w14:paraId="72E0E191" w14:textId="77777777" w:rsidR="00E8476D" w:rsidRPr="00E8476D" w:rsidRDefault="00E8476D" w:rsidP="00E8476D">
      <w:pPr>
        <w:rPr>
          <w:sz w:val="20"/>
          <w:szCs w:val="20"/>
        </w:rPr>
      </w:pPr>
      <w:r w:rsidRPr="00E8476D">
        <w:rPr>
          <w:sz w:val="20"/>
          <w:szCs w:val="20"/>
        </w:rPr>
        <w:t xml:space="preserve">XYZ Imaging Labs is a specialist network of healthcare </w:t>
      </w:r>
      <w:proofErr w:type="spellStart"/>
      <w:proofErr w:type="gramStart"/>
      <w:r w:rsidRPr="00E8476D">
        <w:rPr>
          <w:sz w:val="20"/>
          <w:szCs w:val="20"/>
        </w:rPr>
        <w:t>centers</w:t>
      </w:r>
      <w:proofErr w:type="spellEnd"/>
      <w:r w:rsidRPr="00E8476D">
        <w:rPr>
          <w:sz w:val="20"/>
          <w:szCs w:val="20"/>
        </w:rPr>
        <w:t>  stationed</w:t>
      </w:r>
      <w:proofErr w:type="gramEnd"/>
      <w:r w:rsidRPr="00E8476D">
        <w:rPr>
          <w:sz w:val="20"/>
          <w:szCs w:val="20"/>
        </w:rPr>
        <w:t xml:space="preserve"> across the country. Each clinic partners with local Universities and maintains rare and ultra-specialised scanning and imaging equipment used for pre-surgery scans, complex diagnostics cases, and for medical research.</w:t>
      </w:r>
    </w:p>
    <w:p w14:paraId="34C293BF" w14:textId="77777777" w:rsidR="00E8476D" w:rsidRPr="00E8476D" w:rsidRDefault="00E8476D" w:rsidP="00E8476D">
      <w:pPr>
        <w:rPr>
          <w:b/>
          <w:bCs/>
          <w:sz w:val="20"/>
          <w:szCs w:val="20"/>
        </w:rPr>
      </w:pPr>
      <w:r w:rsidRPr="00E8476D">
        <w:rPr>
          <w:b/>
          <w:bCs/>
          <w:sz w:val="20"/>
          <w:szCs w:val="20"/>
        </w:rPr>
        <w:t>Current State</w:t>
      </w:r>
    </w:p>
    <w:p w14:paraId="27AADA4F" w14:textId="28E1C710" w:rsidR="00E8476D" w:rsidRPr="00E8476D" w:rsidRDefault="00E8476D" w:rsidP="00E8476D">
      <w:pPr>
        <w:rPr>
          <w:sz w:val="20"/>
          <w:szCs w:val="20"/>
        </w:rPr>
      </w:pPr>
      <w:r w:rsidRPr="00E8476D">
        <w:rPr>
          <w:sz w:val="20"/>
          <w:szCs w:val="20"/>
        </w:rPr>
        <w:t xml:space="preserve">For many years, XYZ Imaging Labs has been a leader in the industry, having a unique bond with </w:t>
      </w:r>
      <w:proofErr w:type="gramStart"/>
      <w:r w:rsidRPr="00E8476D">
        <w:rPr>
          <w:sz w:val="20"/>
          <w:szCs w:val="20"/>
        </w:rPr>
        <w:t>Universities</w:t>
      </w:r>
      <w:proofErr w:type="gramEnd"/>
      <w:r w:rsidRPr="00E8476D">
        <w:rPr>
          <w:sz w:val="20"/>
          <w:szCs w:val="20"/>
        </w:rPr>
        <w:t xml:space="preserve"> and having access to rare equipment. However, this position has </w:t>
      </w:r>
      <w:proofErr w:type="spellStart"/>
      <w:proofErr w:type="gramStart"/>
      <w:r w:rsidRPr="00E8476D">
        <w:rPr>
          <w:sz w:val="20"/>
          <w:szCs w:val="20"/>
        </w:rPr>
        <w:t>lead</w:t>
      </w:r>
      <w:proofErr w:type="spellEnd"/>
      <w:proofErr w:type="gramEnd"/>
      <w:r w:rsidRPr="00E8476D">
        <w:rPr>
          <w:sz w:val="20"/>
          <w:szCs w:val="20"/>
        </w:rPr>
        <w:t xml:space="preserve"> to the company falling behind the potential competition in</w:t>
      </w:r>
      <w:r w:rsidRPr="00E8476D">
        <w:rPr>
          <w:b/>
          <w:bCs/>
          <w:sz w:val="20"/>
          <w:szCs w:val="20"/>
        </w:rPr>
        <w:t xml:space="preserve"> </w:t>
      </w:r>
      <w:r w:rsidRPr="00E8476D">
        <w:rPr>
          <w:sz w:val="20"/>
          <w:szCs w:val="20"/>
        </w:rPr>
        <w:t>terms of customer experience and quality of auxiliary services, such as self-service, online access to imaging results, procedure booking system, etc.</w:t>
      </w:r>
    </w:p>
    <w:p w14:paraId="6085CCF5" w14:textId="77777777" w:rsidR="00E8476D" w:rsidRPr="00E8476D" w:rsidRDefault="00E8476D" w:rsidP="00E8476D">
      <w:pPr>
        <w:rPr>
          <w:sz w:val="20"/>
          <w:szCs w:val="20"/>
        </w:rPr>
      </w:pPr>
      <w:r w:rsidRPr="00E8476D">
        <w:rPr>
          <w:sz w:val="20"/>
          <w:szCs w:val="20"/>
        </w:rPr>
        <w:t>Presently, the company has a web portal and a call center line that allows partner university members and clinics to book the equipment or view the test results. The web portal was built over a decade ago, it requires a separate login for each user, and lacks in functionality based on the recent customer satisfaction report. E.g. the users would love to be able to book or amend an appointment from within their clinic or university internal systems, without the need to log into a separate system. They would also love to link the imaging results with the patient records in their system. Both actions require an application programming interface that would allow for the integration to happen - which is not available for the current implementation of the portal.</w:t>
      </w:r>
    </w:p>
    <w:p w14:paraId="0814BF0E" w14:textId="77777777" w:rsidR="00E8476D" w:rsidRPr="00E8476D" w:rsidRDefault="00E8476D" w:rsidP="00E8476D">
      <w:pPr>
        <w:rPr>
          <w:sz w:val="20"/>
          <w:szCs w:val="20"/>
        </w:rPr>
      </w:pPr>
      <w:r w:rsidRPr="00E8476D">
        <w:rPr>
          <w:sz w:val="20"/>
          <w:szCs w:val="20"/>
        </w:rPr>
        <w:t>Other features requested by the customers include an ability to see available timeslots for a particular piece of equipment for at least 6 months ahead (at the moment they can only book for as far as 2 months in advance), understand the costs of booking a particular type of appointment, and make changes to appointments in bulk - some universities book hundreds of appointments as a part of  a single research project.</w:t>
      </w:r>
    </w:p>
    <w:p w14:paraId="1EF22CB7" w14:textId="77777777" w:rsidR="00E8476D" w:rsidRPr="00E8476D" w:rsidRDefault="00E8476D" w:rsidP="00E8476D">
      <w:pPr>
        <w:rPr>
          <w:sz w:val="20"/>
          <w:szCs w:val="20"/>
        </w:rPr>
      </w:pPr>
      <w:r w:rsidRPr="00E8476D">
        <w:rPr>
          <w:sz w:val="20"/>
          <w:szCs w:val="20"/>
        </w:rPr>
        <w:t>All of these, plus a desire to be a leading provider not only in the quality of equipment, but also in customer experience, has convinced the top management of XYZ Imaging Labs to consider an investment into a new solution.</w:t>
      </w:r>
    </w:p>
    <w:p w14:paraId="4BAA3DE6" w14:textId="77777777" w:rsidR="00E8476D" w:rsidRPr="00E8476D" w:rsidRDefault="00E8476D" w:rsidP="00E8476D">
      <w:pPr>
        <w:rPr>
          <w:b/>
          <w:bCs/>
          <w:sz w:val="20"/>
          <w:szCs w:val="20"/>
        </w:rPr>
      </w:pPr>
      <w:r w:rsidRPr="00E8476D">
        <w:rPr>
          <w:b/>
          <w:bCs/>
          <w:sz w:val="20"/>
          <w:szCs w:val="20"/>
        </w:rPr>
        <w:t>Desired Future State</w:t>
      </w:r>
    </w:p>
    <w:p w14:paraId="5D157D17" w14:textId="77777777" w:rsidR="00E8476D" w:rsidRPr="00E8476D" w:rsidRDefault="00E8476D" w:rsidP="00E8476D">
      <w:pPr>
        <w:rPr>
          <w:sz w:val="20"/>
          <w:szCs w:val="20"/>
        </w:rPr>
      </w:pPr>
      <w:r w:rsidRPr="00E8476D">
        <w:rPr>
          <w:sz w:val="20"/>
          <w:szCs w:val="20"/>
        </w:rPr>
        <w:t>XYZ Imaging Labs management knows the importance to address this business need. They have asked the internal PMO to address this issue while consideration to the following:</w:t>
      </w:r>
    </w:p>
    <w:p w14:paraId="1C6CC1B6" w14:textId="77777777" w:rsidR="00E8476D" w:rsidRPr="00E8476D" w:rsidRDefault="00E8476D" w:rsidP="00E8476D">
      <w:pPr>
        <w:rPr>
          <w:sz w:val="20"/>
          <w:szCs w:val="20"/>
        </w:rPr>
      </w:pPr>
      <w:r w:rsidRPr="00E8476D">
        <w:rPr>
          <w:sz w:val="20"/>
          <w:szCs w:val="20"/>
        </w:rPr>
        <w:t>- Cost consciousness (Justify the investment and consider the ROI)</w:t>
      </w:r>
    </w:p>
    <w:p w14:paraId="13501B3E" w14:textId="77777777" w:rsidR="00E8476D" w:rsidRPr="00E8476D" w:rsidRDefault="00E8476D" w:rsidP="00E8476D">
      <w:pPr>
        <w:rPr>
          <w:sz w:val="20"/>
          <w:szCs w:val="20"/>
        </w:rPr>
      </w:pPr>
      <w:r w:rsidRPr="00E8476D">
        <w:rPr>
          <w:sz w:val="20"/>
          <w:szCs w:val="20"/>
        </w:rPr>
        <w:t>- Taking advantage of existing capabilities</w:t>
      </w:r>
    </w:p>
    <w:p w14:paraId="0331CEE0" w14:textId="77777777" w:rsidR="00E8476D" w:rsidRPr="00E8476D" w:rsidRDefault="00E8476D" w:rsidP="00E8476D">
      <w:pPr>
        <w:rPr>
          <w:sz w:val="20"/>
          <w:szCs w:val="20"/>
        </w:rPr>
      </w:pPr>
      <w:r w:rsidRPr="00E8476D">
        <w:rPr>
          <w:sz w:val="20"/>
          <w:szCs w:val="20"/>
        </w:rPr>
        <w:t>- Concern for efficiency</w:t>
      </w:r>
    </w:p>
    <w:p w14:paraId="28DA2771" w14:textId="77777777" w:rsidR="00E8476D" w:rsidRPr="00E8476D" w:rsidRDefault="00E8476D" w:rsidP="00E8476D">
      <w:pPr>
        <w:rPr>
          <w:b/>
          <w:bCs/>
          <w:sz w:val="20"/>
          <w:szCs w:val="20"/>
        </w:rPr>
      </w:pPr>
      <w:r w:rsidRPr="00E8476D">
        <w:rPr>
          <w:sz w:val="20"/>
          <w:szCs w:val="20"/>
        </w:rPr>
        <w:t>- Short turnaround/delivery time</w:t>
      </w:r>
    </w:p>
    <w:p w14:paraId="5427D924" w14:textId="77777777" w:rsidR="00E8476D" w:rsidRPr="00E8476D" w:rsidRDefault="00E8476D" w:rsidP="00E8476D">
      <w:pPr>
        <w:rPr>
          <w:sz w:val="20"/>
          <w:szCs w:val="20"/>
        </w:rPr>
      </w:pPr>
      <w:r w:rsidRPr="00E8476D">
        <w:rPr>
          <w:sz w:val="20"/>
          <w:szCs w:val="20"/>
        </w:rPr>
        <w:t>Imagine, you have been appointed by the PMO as a Business Analyst.</w:t>
      </w:r>
    </w:p>
    <w:p w14:paraId="1BBA1C79" w14:textId="3F9A18CD" w:rsidR="00E8476D" w:rsidRDefault="00E8476D" w:rsidP="00E8476D">
      <w:pPr>
        <w:rPr>
          <w:b/>
          <w:bCs/>
          <w:sz w:val="20"/>
          <w:szCs w:val="20"/>
        </w:rPr>
      </w:pPr>
      <w:r>
        <w:rPr>
          <w:b/>
          <w:bCs/>
          <w:sz w:val="20"/>
          <w:szCs w:val="20"/>
        </w:rPr>
        <w:t>Perform the</w:t>
      </w:r>
      <w:r w:rsidRPr="00E8476D">
        <w:rPr>
          <w:b/>
          <w:bCs/>
          <w:sz w:val="20"/>
          <w:szCs w:val="20"/>
        </w:rPr>
        <w:t xml:space="preserve"> </w:t>
      </w:r>
      <w:r>
        <w:rPr>
          <w:b/>
          <w:bCs/>
          <w:sz w:val="20"/>
          <w:szCs w:val="20"/>
        </w:rPr>
        <w:t>following tasks:</w:t>
      </w:r>
    </w:p>
    <w:p w14:paraId="1AA54B26" w14:textId="08764817" w:rsidR="00E8476D" w:rsidRDefault="00E8476D" w:rsidP="00E8476D">
      <w:pPr>
        <w:pStyle w:val="ListParagraph"/>
        <w:numPr>
          <w:ilvl w:val="1"/>
          <w:numId w:val="6"/>
        </w:numPr>
        <w:ind w:left="426"/>
        <w:rPr>
          <w:b/>
          <w:bCs/>
          <w:sz w:val="20"/>
          <w:szCs w:val="20"/>
        </w:rPr>
      </w:pPr>
      <w:r>
        <w:rPr>
          <w:b/>
          <w:bCs/>
          <w:sz w:val="20"/>
          <w:szCs w:val="20"/>
        </w:rPr>
        <w:lastRenderedPageBreak/>
        <w:t>Evaluate the b</w:t>
      </w:r>
      <w:r w:rsidRPr="00E8476D">
        <w:rPr>
          <w:b/>
          <w:bCs/>
          <w:sz w:val="20"/>
          <w:szCs w:val="20"/>
        </w:rPr>
        <w:t xml:space="preserve">usiness need and the solution scope, determine the organization’s existing capabilities and what expertise and resources can be leveraged. </w:t>
      </w:r>
    </w:p>
    <w:p w14:paraId="09F7F726" w14:textId="77777777" w:rsidR="00E8476D" w:rsidRDefault="00E8476D" w:rsidP="00E8476D">
      <w:pPr>
        <w:pStyle w:val="ListParagraph"/>
        <w:numPr>
          <w:ilvl w:val="1"/>
          <w:numId w:val="6"/>
        </w:numPr>
        <w:ind w:left="426"/>
        <w:rPr>
          <w:b/>
          <w:bCs/>
          <w:sz w:val="20"/>
          <w:szCs w:val="20"/>
        </w:rPr>
      </w:pPr>
      <w:r>
        <w:rPr>
          <w:b/>
          <w:bCs/>
          <w:sz w:val="20"/>
          <w:szCs w:val="20"/>
        </w:rPr>
        <w:t>C</w:t>
      </w:r>
      <w:r w:rsidRPr="00E8476D">
        <w:rPr>
          <w:b/>
          <w:bCs/>
          <w:sz w:val="20"/>
          <w:szCs w:val="20"/>
        </w:rPr>
        <w:t xml:space="preserve">onsider the possibility of engaging a </w:t>
      </w:r>
      <w:proofErr w:type="gramStart"/>
      <w:r w:rsidRPr="00E8476D">
        <w:rPr>
          <w:b/>
          <w:bCs/>
          <w:sz w:val="20"/>
          <w:szCs w:val="20"/>
        </w:rPr>
        <w:t>third party</w:t>
      </w:r>
      <w:proofErr w:type="gramEnd"/>
      <w:r w:rsidRPr="00E8476D">
        <w:rPr>
          <w:b/>
          <w:bCs/>
          <w:sz w:val="20"/>
          <w:szCs w:val="20"/>
        </w:rPr>
        <w:t xml:space="preserve"> vendor to implement the solution. </w:t>
      </w:r>
    </w:p>
    <w:p w14:paraId="17C228AD" w14:textId="15B63410" w:rsidR="00E8476D" w:rsidRPr="00E8476D" w:rsidRDefault="00E8476D" w:rsidP="00E8476D">
      <w:pPr>
        <w:pStyle w:val="ListParagraph"/>
        <w:numPr>
          <w:ilvl w:val="1"/>
          <w:numId w:val="6"/>
        </w:numPr>
        <w:ind w:left="426"/>
        <w:rPr>
          <w:b/>
          <w:bCs/>
          <w:sz w:val="20"/>
          <w:szCs w:val="20"/>
        </w:rPr>
      </w:pPr>
      <w:r w:rsidRPr="00E8476D">
        <w:rPr>
          <w:b/>
          <w:bCs/>
          <w:sz w:val="20"/>
          <w:szCs w:val="20"/>
        </w:rPr>
        <w:t>Given the urgency mandated by management, you need to also plan or determine the activities that need to take place if this proposed development project will proceed.</w:t>
      </w:r>
    </w:p>
    <w:p w14:paraId="0E9F2C39" w14:textId="67D945AF" w:rsidR="00E8476D" w:rsidRPr="00E8476D" w:rsidRDefault="00E8476D" w:rsidP="00E8476D">
      <w:pPr>
        <w:rPr>
          <w:b/>
          <w:bCs/>
          <w:sz w:val="20"/>
          <w:szCs w:val="20"/>
        </w:rPr>
      </w:pPr>
      <w:r w:rsidRPr="00E8476D">
        <w:rPr>
          <w:b/>
          <w:bCs/>
          <w:sz w:val="20"/>
          <w:szCs w:val="20"/>
        </w:rPr>
        <w:t>-------------------------------------------------------------------------</w:t>
      </w:r>
      <w:r>
        <w:rPr>
          <w:b/>
          <w:bCs/>
          <w:sz w:val="20"/>
          <w:szCs w:val="20"/>
        </w:rPr>
        <w:t>-------------------------------------------------------------------</w:t>
      </w:r>
    </w:p>
    <w:p w14:paraId="20904A5A" w14:textId="07CE51C6" w:rsidR="000E2B3E" w:rsidRPr="000E2B3E" w:rsidRDefault="000E2B3E" w:rsidP="000E2B3E">
      <w:pPr>
        <w:pStyle w:val="ListParagraph"/>
        <w:numPr>
          <w:ilvl w:val="0"/>
          <w:numId w:val="12"/>
        </w:numPr>
        <w:rPr>
          <w:b/>
          <w:bCs/>
          <w:sz w:val="20"/>
          <w:szCs w:val="20"/>
        </w:rPr>
      </w:pPr>
      <w:r w:rsidRPr="000E2B3E">
        <w:rPr>
          <w:b/>
          <w:bCs/>
          <w:sz w:val="20"/>
          <w:szCs w:val="20"/>
        </w:rPr>
        <w:t>As a business analyst, what role do you think you play here?</w:t>
      </w:r>
    </w:p>
    <w:p w14:paraId="332B164D" w14:textId="6E438AFB" w:rsidR="00E8476D" w:rsidRPr="00E8476D" w:rsidRDefault="00E8476D" w:rsidP="00E8476D">
      <w:pPr>
        <w:rPr>
          <w:b/>
          <w:bCs/>
          <w:sz w:val="20"/>
          <w:szCs w:val="20"/>
        </w:rPr>
      </w:pPr>
      <w:r w:rsidRPr="00E8476D">
        <w:rPr>
          <w:b/>
          <w:bCs/>
          <w:sz w:val="20"/>
          <w:szCs w:val="20"/>
        </w:rPr>
        <w:t>Role of the Business Analyst</w:t>
      </w:r>
    </w:p>
    <w:p w14:paraId="17034DF5" w14:textId="0E946ECA" w:rsidR="00E8476D" w:rsidRPr="00E8476D" w:rsidRDefault="00E8476D" w:rsidP="00E8476D">
      <w:pPr>
        <w:rPr>
          <w:sz w:val="20"/>
          <w:szCs w:val="20"/>
        </w:rPr>
      </w:pPr>
      <w:r w:rsidRPr="00E8476D">
        <w:rPr>
          <w:sz w:val="20"/>
          <w:szCs w:val="20"/>
        </w:rPr>
        <w:t xml:space="preserve">As </w:t>
      </w:r>
      <w:r w:rsidR="000E2B3E">
        <w:rPr>
          <w:sz w:val="20"/>
          <w:szCs w:val="20"/>
        </w:rPr>
        <w:t>a</w:t>
      </w:r>
      <w:r w:rsidRPr="00E8476D">
        <w:rPr>
          <w:sz w:val="20"/>
          <w:szCs w:val="20"/>
        </w:rPr>
        <w:t xml:space="preserve"> Business Analyst in this case, </w:t>
      </w:r>
      <w:r w:rsidR="000E2B3E">
        <w:rPr>
          <w:sz w:val="20"/>
          <w:szCs w:val="20"/>
        </w:rPr>
        <w:t>my</w:t>
      </w:r>
      <w:r w:rsidRPr="00E8476D">
        <w:rPr>
          <w:sz w:val="20"/>
          <w:szCs w:val="20"/>
        </w:rPr>
        <w:t xml:space="preserve"> role is to act as the bridge between business needs and technical solutions. </w:t>
      </w:r>
      <w:r w:rsidR="000E2B3E">
        <w:rPr>
          <w:sz w:val="20"/>
          <w:szCs w:val="20"/>
        </w:rPr>
        <w:t>The role includes s</w:t>
      </w:r>
      <w:r w:rsidRPr="00E8476D">
        <w:rPr>
          <w:sz w:val="20"/>
          <w:szCs w:val="20"/>
        </w:rPr>
        <w:t>pecifically:</w:t>
      </w:r>
    </w:p>
    <w:p w14:paraId="74D27C81" w14:textId="41FE2A6B" w:rsidR="00E8476D" w:rsidRPr="00E8476D" w:rsidRDefault="00E8476D" w:rsidP="00E8476D">
      <w:pPr>
        <w:numPr>
          <w:ilvl w:val="0"/>
          <w:numId w:val="10"/>
        </w:numPr>
        <w:rPr>
          <w:sz w:val="20"/>
          <w:szCs w:val="20"/>
        </w:rPr>
      </w:pPr>
      <w:r w:rsidRPr="00E8476D">
        <w:rPr>
          <w:sz w:val="20"/>
          <w:szCs w:val="20"/>
        </w:rPr>
        <w:t xml:space="preserve">Elicit and </w:t>
      </w:r>
      <w:proofErr w:type="spellStart"/>
      <w:r w:rsidRPr="00E8476D">
        <w:rPr>
          <w:sz w:val="20"/>
          <w:szCs w:val="20"/>
        </w:rPr>
        <w:t>analyze</w:t>
      </w:r>
      <w:proofErr w:type="spellEnd"/>
      <w:r w:rsidRPr="00E8476D">
        <w:rPr>
          <w:sz w:val="20"/>
          <w:szCs w:val="20"/>
        </w:rPr>
        <w:t xml:space="preserve"> </w:t>
      </w:r>
      <w:r w:rsidR="000E2B3E">
        <w:rPr>
          <w:sz w:val="20"/>
          <w:szCs w:val="20"/>
        </w:rPr>
        <w:t xml:space="preserve">the </w:t>
      </w:r>
      <w:r w:rsidRPr="00E8476D">
        <w:rPr>
          <w:sz w:val="20"/>
          <w:szCs w:val="20"/>
        </w:rPr>
        <w:t>requirements from stakeholders (</w:t>
      </w:r>
      <w:r w:rsidR="000E2B3E">
        <w:rPr>
          <w:sz w:val="20"/>
          <w:szCs w:val="20"/>
        </w:rPr>
        <w:t xml:space="preserve">SME, product owners, </w:t>
      </w:r>
      <w:r w:rsidRPr="00E8476D">
        <w:rPr>
          <w:sz w:val="20"/>
          <w:szCs w:val="20"/>
        </w:rPr>
        <w:t xml:space="preserve">management, universities, clinics, </w:t>
      </w:r>
      <w:r w:rsidR="000E2B3E">
        <w:rPr>
          <w:sz w:val="20"/>
          <w:szCs w:val="20"/>
        </w:rPr>
        <w:t xml:space="preserve">and </w:t>
      </w:r>
      <w:r w:rsidRPr="00E8476D">
        <w:rPr>
          <w:sz w:val="20"/>
          <w:szCs w:val="20"/>
        </w:rPr>
        <w:t>researchers).</w:t>
      </w:r>
    </w:p>
    <w:p w14:paraId="49FF4C29" w14:textId="77777777" w:rsidR="00E8476D" w:rsidRPr="00E8476D" w:rsidRDefault="00E8476D" w:rsidP="00E8476D">
      <w:pPr>
        <w:numPr>
          <w:ilvl w:val="0"/>
          <w:numId w:val="10"/>
        </w:numPr>
        <w:rPr>
          <w:sz w:val="20"/>
          <w:szCs w:val="20"/>
        </w:rPr>
      </w:pPr>
      <w:r w:rsidRPr="00E8476D">
        <w:rPr>
          <w:sz w:val="20"/>
          <w:szCs w:val="20"/>
        </w:rPr>
        <w:t>Assess current state vs. desired future state to identify gaps in functionality, usability, and integration.</w:t>
      </w:r>
    </w:p>
    <w:p w14:paraId="62199EEE" w14:textId="382427C4" w:rsidR="00E8476D" w:rsidRPr="00E8476D" w:rsidRDefault="000E2B3E" w:rsidP="00E8476D">
      <w:pPr>
        <w:numPr>
          <w:ilvl w:val="0"/>
          <w:numId w:val="10"/>
        </w:numPr>
        <w:rPr>
          <w:sz w:val="20"/>
          <w:szCs w:val="20"/>
        </w:rPr>
      </w:pPr>
      <w:r>
        <w:rPr>
          <w:sz w:val="20"/>
          <w:szCs w:val="20"/>
        </w:rPr>
        <w:t>C</w:t>
      </w:r>
      <w:r w:rsidR="00E8476D" w:rsidRPr="00E8476D">
        <w:rPr>
          <w:sz w:val="20"/>
          <w:szCs w:val="20"/>
        </w:rPr>
        <w:t>larify what features and integrations are essential</w:t>
      </w:r>
      <w:r>
        <w:rPr>
          <w:sz w:val="20"/>
          <w:szCs w:val="20"/>
        </w:rPr>
        <w:t xml:space="preserve"> and based on this, d</w:t>
      </w:r>
      <w:r w:rsidRPr="00E8476D">
        <w:rPr>
          <w:sz w:val="20"/>
          <w:szCs w:val="20"/>
        </w:rPr>
        <w:t xml:space="preserve">efine </w:t>
      </w:r>
      <w:r>
        <w:rPr>
          <w:sz w:val="20"/>
          <w:szCs w:val="20"/>
        </w:rPr>
        <w:t xml:space="preserve">the </w:t>
      </w:r>
      <w:r w:rsidRPr="00E8476D">
        <w:rPr>
          <w:sz w:val="20"/>
          <w:szCs w:val="20"/>
        </w:rPr>
        <w:t xml:space="preserve">solution scope </w:t>
      </w:r>
      <w:r w:rsidR="00E8476D" w:rsidRPr="00E8476D">
        <w:rPr>
          <w:sz w:val="20"/>
          <w:szCs w:val="20"/>
        </w:rPr>
        <w:t>(</w:t>
      </w:r>
      <w:r>
        <w:rPr>
          <w:sz w:val="20"/>
          <w:szCs w:val="20"/>
        </w:rPr>
        <w:t>for example,</w:t>
      </w:r>
      <w:r w:rsidR="00E8476D" w:rsidRPr="00E8476D">
        <w:rPr>
          <w:sz w:val="20"/>
          <w:szCs w:val="20"/>
        </w:rPr>
        <w:t xml:space="preserve"> APIs, booking enhancements, </w:t>
      </w:r>
      <w:r>
        <w:rPr>
          <w:sz w:val="20"/>
          <w:szCs w:val="20"/>
        </w:rPr>
        <w:t xml:space="preserve">and </w:t>
      </w:r>
      <w:r w:rsidR="00E8476D" w:rsidRPr="00E8476D">
        <w:rPr>
          <w:sz w:val="20"/>
          <w:szCs w:val="20"/>
        </w:rPr>
        <w:t>cost transparency).</w:t>
      </w:r>
    </w:p>
    <w:p w14:paraId="0BF2E8BB" w14:textId="77777777" w:rsidR="00E8476D" w:rsidRPr="00E8476D" w:rsidRDefault="00E8476D" w:rsidP="00E8476D">
      <w:pPr>
        <w:numPr>
          <w:ilvl w:val="0"/>
          <w:numId w:val="10"/>
        </w:numPr>
        <w:rPr>
          <w:sz w:val="20"/>
          <w:szCs w:val="20"/>
        </w:rPr>
      </w:pPr>
      <w:r w:rsidRPr="00E8476D">
        <w:rPr>
          <w:sz w:val="20"/>
          <w:szCs w:val="20"/>
        </w:rPr>
        <w:t>Evaluate options (internal development vs. third-party vendor) considering cost, ROI, efficiency, and delivery timelines.</w:t>
      </w:r>
    </w:p>
    <w:p w14:paraId="3FD9F940" w14:textId="6CBEED2B" w:rsidR="000E2B3E" w:rsidRPr="00E8476D" w:rsidRDefault="000E2B3E" w:rsidP="00E8476D">
      <w:pPr>
        <w:numPr>
          <w:ilvl w:val="0"/>
          <w:numId w:val="10"/>
        </w:numPr>
        <w:rPr>
          <w:sz w:val="20"/>
          <w:szCs w:val="20"/>
        </w:rPr>
      </w:pPr>
      <w:r w:rsidRPr="000E2B3E">
        <w:rPr>
          <w:sz w:val="20"/>
          <w:szCs w:val="20"/>
        </w:rPr>
        <w:t>Coordinate communication between the PMO, IT teams, vendors, and end users to ensure alignment.</w:t>
      </w:r>
    </w:p>
    <w:p w14:paraId="4D2C62D9" w14:textId="45135917" w:rsidR="00E8476D" w:rsidRPr="00E8476D" w:rsidRDefault="00E8476D" w:rsidP="00E8476D">
      <w:pPr>
        <w:numPr>
          <w:ilvl w:val="0"/>
          <w:numId w:val="10"/>
        </w:numPr>
        <w:rPr>
          <w:sz w:val="20"/>
          <w:szCs w:val="20"/>
        </w:rPr>
      </w:pPr>
      <w:r w:rsidRPr="00E8476D">
        <w:rPr>
          <w:sz w:val="20"/>
          <w:szCs w:val="20"/>
        </w:rPr>
        <w:t>Support decision-making by providing structured analysis, feasibility studies, and prioritization of requirements.</w:t>
      </w:r>
    </w:p>
    <w:p w14:paraId="018E2C42" w14:textId="77777777" w:rsidR="000E2B3E" w:rsidRDefault="000E2B3E" w:rsidP="000E2B3E">
      <w:pPr>
        <w:pStyle w:val="ListParagraph"/>
        <w:rPr>
          <w:b/>
          <w:bCs/>
          <w:sz w:val="20"/>
          <w:szCs w:val="20"/>
        </w:rPr>
      </w:pPr>
    </w:p>
    <w:p w14:paraId="1B07A348" w14:textId="3C307155" w:rsidR="000E2B3E" w:rsidRPr="000E2B3E" w:rsidRDefault="000E2B3E" w:rsidP="000E2B3E">
      <w:pPr>
        <w:pStyle w:val="ListParagraph"/>
        <w:numPr>
          <w:ilvl w:val="0"/>
          <w:numId w:val="12"/>
        </w:numPr>
        <w:rPr>
          <w:b/>
          <w:bCs/>
          <w:sz w:val="20"/>
          <w:szCs w:val="20"/>
        </w:rPr>
      </w:pPr>
      <w:r w:rsidRPr="000E2B3E">
        <w:rPr>
          <w:b/>
          <w:bCs/>
          <w:sz w:val="20"/>
          <w:szCs w:val="20"/>
        </w:rPr>
        <w:t>How would you apply the business analysis core concept model to this challenge?</w:t>
      </w:r>
    </w:p>
    <w:p w14:paraId="3AD8F347" w14:textId="19FB16CD" w:rsidR="00E8476D" w:rsidRPr="00E8476D" w:rsidRDefault="00E8476D" w:rsidP="00E8476D">
      <w:pPr>
        <w:rPr>
          <w:b/>
          <w:bCs/>
          <w:sz w:val="20"/>
          <w:szCs w:val="20"/>
        </w:rPr>
      </w:pPr>
      <w:r w:rsidRPr="00E8476D">
        <w:rPr>
          <w:b/>
          <w:bCs/>
          <w:sz w:val="20"/>
          <w:szCs w:val="20"/>
        </w:rPr>
        <w:t>Applying the Business Analysis Core Concept Model (BACCM)</w:t>
      </w:r>
    </w:p>
    <w:p w14:paraId="2FF9B978" w14:textId="7FDFB145" w:rsidR="00E8476D" w:rsidRPr="00907A78" w:rsidRDefault="00907A78" w:rsidP="00E8476D">
      <w:pPr>
        <w:rPr>
          <w:sz w:val="20"/>
          <w:szCs w:val="20"/>
        </w:rPr>
      </w:pPr>
      <w:r w:rsidRPr="00907A78">
        <w:rPr>
          <w:sz w:val="20"/>
          <w:szCs w:val="20"/>
        </w:rPr>
        <w:t>The BACCM comprises six core concepts, as described in the following table</w:t>
      </w:r>
      <w:r>
        <w:rPr>
          <w:sz w:val="20"/>
          <w:szCs w:val="20"/>
        </w:rPr>
        <w:t>:</w:t>
      </w:r>
    </w:p>
    <w:tbl>
      <w:tblPr>
        <w:tblStyle w:val="TableGrid"/>
        <w:tblW w:w="0" w:type="auto"/>
        <w:tblLook w:val="04A0" w:firstRow="1" w:lastRow="0" w:firstColumn="1" w:lastColumn="0" w:noHBand="0" w:noVBand="1"/>
      </w:tblPr>
      <w:tblGrid>
        <w:gridCol w:w="2122"/>
        <w:gridCol w:w="8783"/>
      </w:tblGrid>
      <w:tr w:rsidR="00910F90" w14:paraId="0E6674DD" w14:textId="77777777" w:rsidTr="00910F90">
        <w:tc>
          <w:tcPr>
            <w:tcW w:w="2122" w:type="dxa"/>
            <w:shd w:val="clear" w:color="auto" w:fill="A5C9EB" w:themeFill="text2" w:themeFillTint="40"/>
          </w:tcPr>
          <w:p w14:paraId="6D954437" w14:textId="5888C149" w:rsidR="00910F90" w:rsidRDefault="00910F90" w:rsidP="00E8476D">
            <w:pPr>
              <w:rPr>
                <w:b/>
                <w:bCs/>
                <w:sz w:val="20"/>
                <w:szCs w:val="20"/>
              </w:rPr>
            </w:pPr>
            <w:r w:rsidRPr="00E8476D">
              <w:rPr>
                <w:b/>
                <w:bCs/>
                <w:sz w:val="20"/>
                <w:szCs w:val="20"/>
              </w:rPr>
              <w:t>Core Concept</w:t>
            </w:r>
            <w:r>
              <w:rPr>
                <w:b/>
                <w:bCs/>
                <w:sz w:val="20"/>
                <w:szCs w:val="20"/>
              </w:rPr>
              <w:t>s</w:t>
            </w:r>
          </w:p>
        </w:tc>
        <w:tc>
          <w:tcPr>
            <w:tcW w:w="8783" w:type="dxa"/>
            <w:shd w:val="clear" w:color="auto" w:fill="A5C9EB" w:themeFill="text2" w:themeFillTint="40"/>
          </w:tcPr>
          <w:p w14:paraId="1266D783" w14:textId="0B5A3190" w:rsidR="00910F90" w:rsidRDefault="00910F90" w:rsidP="00E8476D">
            <w:pPr>
              <w:rPr>
                <w:b/>
                <w:bCs/>
                <w:sz w:val="20"/>
                <w:szCs w:val="20"/>
              </w:rPr>
            </w:pPr>
            <w:r w:rsidRPr="00E8476D">
              <w:rPr>
                <w:b/>
                <w:bCs/>
                <w:sz w:val="20"/>
                <w:szCs w:val="20"/>
              </w:rPr>
              <w:t>Application to XYZ Imaging Labs</w:t>
            </w:r>
          </w:p>
        </w:tc>
      </w:tr>
      <w:tr w:rsidR="00910F90" w14:paraId="22D1C0E9" w14:textId="77777777" w:rsidTr="00910F90">
        <w:tc>
          <w:tcPr>
            <w:tcW w:w="2122" w:type="dxa"/>
          </w:tcPr>
          <w:p w14:paraId="0B9E0593" w14:textId="59E162FB" w:rsidR="00910F90" w:rsidRPr="00910F90" w:rsidRDefault="00910F90" w:rsidP="00E8476D">
            <w:pPr>
              <w:rPr>
                <w:sz w:val="20"/>
                <w:szCs w:val="20"/>
              </w:rPr>
            </w:pPr>
            <w:r w:rsidRPr="00910F90">
              <w:rPr>
                <w:sz w:val="20"/>
                <w:szCs w:val="20"/>
              </w:rPr>
              <w:t>Change</w:t>
            </w:r>
          </w:p>
        </w:tc>
        <w:tc>
          <w:tcPr>
            <w:tcW w:w="8783" w:type="dxa"/>
          </w:tcPr>
          <w:p w14:paraId="48489039" w14:textId="4646599C" w:rsidR="00910F90" w:rsidRPr="00910F90" w:rsidRDefault="00910F90" w:rsidP="00E8476D">
            <w:pPr>
              <w:rPr>
                <w:sz w:val="20"/>
                <w:szCs w:val="20"/>
              </w:rPr>
            </w:pPr>
            <w:r w:rsidRPr="00E8476D">
              <w:rPr>
                <w:sz w:val="20"/>
                <w:szCs w:val="20"/>
              </w:rPr>
              <w:t>Transition from outdated portal to a modern, integrated solution with APIs, better booking, and improved customer experience.</w:t>
            </w:r>
          </w:p>
        </w:tc>
      </w:tr>
      <w:tr w:rsidR="00910F90" w14:paraId="58E6D3CA" w14:textId="77777777" w:rsidTr="00910F90">
        <w:tc>
          <w:tcPr>
            <w:tcW w:w="2122" w:type="dxa"/>
          </w:tcPr>
          <w:p w14:paraId="63E27B31" w14:textId="2FE09B7C" w:rsidR="00910F90" w:rsidRPr="00910F90" w:rsidRDefault="00910F90" w:rsidP="00E8476D">
            <w:pPr>
              <w:rPr>
                <w:sz w:val="20"/>
                <w:szCs w:val="20"/>
              </w:rPr>
            </w:pPr>
            <w:r w:rsidRPr="00910F90">
              <w:rPr>
                <w:sz w:val="20"/>
                <w:szCs w:val="20"/>
              </w:rPr>
              <w:t>Need</w:t>
            </w:r>
          </w:p>
        </w:tc>
        <w:tc>
          <w:tcPr>
            <w:tcW w:w="8783" w:type="dxa"/>
          </w:tcPr>
          <w:p w14:paraId="029CEAC2" w14:textId="5FE8CBF5" w:rsidR="00910F90" w:rsidRPr="00910F90" w:rsidRDefault="00910F90" w:rsidP="00E8476D">
            <w:pPr>
              <w:rPr>
                <w:sz w:val="20"/>
                <w:szCs w:val="20"/>
              </w:rPr>
            </w:pPr>
            <w:r w:rsidRPr="00E8476D">
              <w:rPr>
                <w:sz w:val="20"/>
                <w:szCs w:val="20"/>
              </w:rPr>
              <w:t xml:space="preserve">Customers require seamless integration with their systems, bulk booking, cost transparency, and extended scheduling. </w:t>
            </w:r>
            <w:r w:rsidR="00A26875">
              <w:rPr>
                <w:sz w:val="20"/>
                <w:szCs w:val="20"/>
              </w:rPr>
              <w:t xml:space="preserve">Project manager </w:t>
            </w:r>
            <w:r w:rsidRPr="00E8476D">
              <w:rPr>
                <w:sz w:val="20"/>
                <w:szCs w:val="20"/>
              </w:rPr>
              <w:t>requires efficiency, ROI, and quick delivery.</w:t>
            </w:r>
          </w:p>
        </w:tc>
      </w:tr>
      <w:tr w:rsidR="00910F90" w14:paraId="298DBBB4" w14:textId="77777777" w:rsidTr="00910F90">
        <w:tc>
          <w:tcPr>
            <w:tcW w:w="2122" w:type="dxa"/>
          </w:tcPr>
          <w:p w14:paraId="2A57D8E2" w14:textId="5E164919" w:rsidR="00910F90" w:rsidRPr="00910F90" w:rsidRDefault="00910F90" w:rsidP="00E8476D">
            <w:pPr>
              <w:rPr>
                <w:sz w:val="20"/>
                <w:szCs w:val="20"/>
              </w:rPr>
            </w:pPr>
            <w:r w:rsidRPr="00910F90">
              <w:rPr>
                <w:sz w:val="20"/>
                <w:szCs w:val="20"/>
              </w:rPr>
              <w:t>Solution</w:t>
            </w:r>
          </w:p>
        </w:tc>
        <w:tc>
          <w:tcPr>
            <w:tcW w:w="8783" w:type="dxa"/>
          </w:tcPr>
          <w:p w14:paraId="0728212F" w14:textId="3AA32BF1" w:rsidR="00910F90" w:rsidRPr="00910F90" w:rsidRDefault="00A26875" w:rsidP="00E8476D">
            <w:pPr>
              <w:rPr>
                <w:sz w:val="20"/>
                <w:szCs w:val="20"/>
              </w:rPr>
            </w:pPr>
            <w:r>
              <w:rPr>
                <w:sz w:val="20"/>
                <w:szCs w:val="20"/>
              </w:rPr>
              <w:t xml:space="preserve">Suggested a </w:t>
            </w:r>
            <w:r w:rsidR="00910F90" w:rsidRPr="00E8476D">
              <w:rPr>
                <w:sz w:val="20"/>
                <w:szCs w:val="20"/>
              </w:rPr>
              <w:t xml:space="preserve">new or upgraded platform with API capabilities, enhanced booking features, cost visibility, and user-friendly design. </w:t>
            </w:r>
            <w:r>
              <w:rPr>
                <w:sz w:val="20"/>
                <w:szCs w:val="20"/>
              </w:rPr>
              <w:t>The system c</w:t>
            </w:r>
            <w:r w:rsidR="00910F90" w:rsidRPr="00E8476D">
              <w:rPr>
                <w:sz w:val="20"/>
                <w:szCs w:val="20"/>
              </w:rPr>
              <w:t>ould involve third-party vendor implementation.</w:t>
            </w:r>
          </w:p>
        </w:tc>
      </w:tr>
      <w:tr w:rsidR="00910F90" w14:paraId="1847ADC3" w14:textId="77777777" w:rsidTr="00910F90">
        <w:tc>
          <w:tcPr>
            <w:tcW w:w="2122" w:type="dxa"/>
          </w:tcPr>
          <w:p w14:paraId="3D66A1A3" w14:textId="712CAB63" w:rsidR="00910F90" w:rsidRPr="00910F90" w:rsidRDefault="00910F90" w:rsidP="00E8476D">
            <w:pPr>
              <w:rPr>
                <w:sz w:val="20"/>
                <w:szCs w:val="20"/>
              </w:rPr>
            </w:pPr>
            <w:r w:rsidRPr="00910F90">
              <w:rPr>
                <w:sz w:val="20"/>
                <w:szCs w:val="20"/>
              </w:rPr>
              <w:t>Stakeholder</w:t>
            </w:r>
          </w:p>
        </w:tc>
        <w:tc>
          <w:tcPr>
            <w:tcW w:w="8783" w:type="dxa"/>
          </w:tcPr>
          <w:p w14:paraId="2553BB5D" w14:textId="64FD4751" w:rsidR="00910F90" w:rsidRPr="00910F90" w:rsidRDefault="00910F90" w:rsidP="00E8476D">
            <w:pPr>
              <w:rPr>
                <w:sz w:val="20"/>
                <w:szCs w:val="20"/>
              </w:rPr>
            </w:pPr>
            <w:r w:rsidRPr="00E8476D">
              <w:rPr>
                <w:sz w:val="20"/>
                <w:szCs w:val="20"/>
              </w:rPr>
              <w:t>Internal</w:t>
            </w:r>
            <w:r w:rsidR="00A26875">
              <w:rPr>
                <w:sz w:val="20"/>
                <w:szCs w:val="20"/>
              </w:rPr>
              <w:t xml:space="preserve"> stakeholders</w:t>
            </w:r>
            <w:r w:rsidRPr="00E8476D">
              <w:rPr>
                <w:sz w:val="20"/>
                <w:szCs w:val="20"/>
              </w:rPr>
              <w:t xml:space="preserve">: PMO, </w:t>
            </w:r>
            <w:r w:rsidR="00A26875">
              <w:rPr>
                <w:sz w:val="20"/>
                <w:szCs w:val="20"/>
              </w:rPr>
              <w:t xml:space="preserve">Project Manager, </w:t>
            </w:r>
            <w:r w:rsidRPr="00E8476D">
              <w:rPr>
                <w:sz w:val="20"/>
                <w:szCs w:val="20"/>
              </w:rPr>
              <w:t>IT staff. External</w:t>
            </w:r>
            <w:r w:rsidR="00A26875">
              <w:rPr>
                <w:sz w:val="20"/>
                <w:szCs w:val="20"/>
              </w:rPr>
              <w:t xml:space="preserve"> Stakeholder</w:t>
            </w:r>
            <w:r w:rsidRPr="00E8476D">
              <w:rPr>
                <w:sz w:val="20"/>
                <w:szCs w:val="20"/>
              </w:rPr>
              <w:t>: Universities, clinics, researchers, patients. Vendors may also be stakeholders if engaged.</w:t>
            </w:r>
          </w:p>
        </w:tc>
      </w:tr>
      <w:tr w:rsidR="00910F90" w14:paraId="25776953" w14:textId="77777777" w:rsidTr="00910F90">
        <w:tc>
          <w:tcPr>
            <w:tcW w:w="2122" w:type="dxa"/>
          </w:tcPr>
          <w:p w14:paraId="10E1D68D" w14:textId="216EC4ED" w:rsidR="00910F90" w:rsidRPr="00910F90" w:rsidRDefault="00910F90" w:rsidP="00E8476D">
            <w:pPr>
              <w:rPr>
                <w:sz w:val="20"/>
                <w:szCs w:val="20"/>
              </w:rPr>
            </w:pPr>
            <w:r w:rsidRPr="00910F90">
              <w:rPr>
                <w:sz w:val="20"/>
                <w:szCs w:val="20"/>
              </w:rPr>
              <w:t>Value</w:t>
            </w:r>
          </w:p>
        </w:tc>
        <w:tc>
          <w:tcPr>
            <w:tcW w:w="8783" w:type="dxa"/>
          </w:tcPr>
          <w:p w14:paraId="42F0A85A" w14:textId="2014B72D" w:rsidR="00910F90" w:rsidRPr="00910F90" w:rsidRDefault="00910F90" w:rsidP="00E8476D">
            <w:pPr>
              <w:rPr>
                <w:sz w:val="20"/>
                <w:szCs w:val="20"/>
              </w:rPr>
            </w:pPr>
            <w:r w:rsidRPr="00E8476D">
              <w:rPr>
                <w:sz w:val="20"/>
                <w:szCs w:val="20"/>
              </w:rPr>
              <w:t xml:space="preserve">Improved customer satisfaction, </w:t>
            </w:r>
            <w:r w:rsidR="00A26875">
              <w:rPr>
                <w:sz w:val="20"/>
                <w:szCs w:val="20"/>
              </w:rPr>
              <w:t>o</w:t>
            </w:r>
            <w:r w:rsidRPr="00E8476D">
              <w:rPr>
                <w:sz w:val="20"/>
                <w:szCs w:val="20"/>
              </w:rPr>
              <w:t>perational efficiency, and justified ROI.</w:t>
            </w:r>
          </w:p>
        </w:tc>
      </w:tr>
      <w:tr w:rsidR="00910F90" w14:paraId="3E0C6C57" w14:textId="77777777" w:rsidTr="00910F90">
        <w:tc>
          <w:tcPr>
            <w:tcW w:w="2122" w:type="dxa"/>
          </w:tcPr>
          <w:p w14:paraId="27F238C6" w14:textId="0E8C33A2" w:rsidR="00910F90" w:rsidRPr="00910F90" w:rsidRDefault="00910F90" w:rsidP="00E8476D">
            <w:pPr>
              <w:rPr>
                <w:sz w:val="20"/>
                <w:szCs w:val="20"/>
              </w:rPr>
            </w:pPr>
            <w:r w:rsidRPr="00910F90">
              <w:rPr>
                <w:sz w:val="20"/>
                <w:szCs w:val="20"/>
              </w:rPr>
              <w:t>Context</w:t>
            </w:r>
          </w:p>
        </w:tc>
        <w:tc>
          <w:tcPr>
            <w:tcW w:w="8783" w:type="dxa"/>
          </w:tcPr>
          <w:p w14:paraId="1278C439" w14:textId="2A021E13" w:rsidR="00910F90" w:rsidRPr="00910F90" w:rsidRDefault="00910F90" w:rsidP="00E8476D">
            <w:pPr>
              <w:rPr>
                <w:sz w:val="20"/>
                <w:szCs w:val="20"/>
              </w:rPr>
            </w:pPr>
            <w:r w:rsidRPr="00E8476D">
              <w:rPr>
                <w:sz w:val="20"/>
                <w:szCs w:val="20"/>
              </w:rPr>
              <w:t>Healthcare industry with specialized equipment, academic partnerships, cost-conscious environment, and urgency for modernization.</w:t>
            </w:r>
          </w:p>
        </w:tc>
      </w:tr>
    </w:tbl>
    <w:p w14:paraId="14EA2586" w14:textId="77777777" w:rsidR="00910F90" w:rsidRPr="00E8476D" w:rsidRDefault="00910F90" w:rsidP="00E8476D">
      <w:pPr>
        <w:rPr>
          <w:b/>
          <w:bCs/>
          <w:sz w:val="20"/>
          <w:szCs w:val="20"/>
        </w:rPr>
      </w:pPr>
    </w:p>
    <w:p w14:paraId="40545767" w14:textId="69169031" w:rsidR="00E8476D" w:rsidRPr="00E8476D" w:rsidRDefault="00E8476D" w:rsidP="00E8476D">
      <w:pPr>
        <w:rPr>
          <w:b/>
          <w:bCs/>
          <w:sz w:val="20"/>
          <w:szCs w:val="20"/>
        </w:rPr>
      </w:pPr>
      <w:r w:rsidRPr="00E8476D">
        <w:rPr>
          <w:b/>
          <w:bCs/>
          <w:sz w:val="20"/>
          <w:szCs w:val="20"/>
        </w:rPr>
        <w:t>Activities to Plan</w:t>
      </w:r>
      <w:r w:rsidR="00A26875">
        <w:rPr>
          <w:b/>
          <w:bCs/>
          <w:sz w:val="20"/>
          <w:szCs w:val="20"/>
        </w:rPr>
        <w:t>:</w:t>
      </w:r>
    </w:p>
    <w:p w14:paraId="7EA9E095" w14:textId="77777777" w:rsidR="00E8476D" w:rsidRPr="00E8476D" w:rsidRDefault="00E8476D" w:rsidP="00E8476D">
      <w:pPr>
        <w:numPr>
          <w:ilvl w:val="0"/>
          <w:numId w:val="11"/>
        </w:numPr>
        <w:rPr>
          <w:sz w:val="20"/>
          <w:szCs w:val="20"/>
        </w:rPr>
      </w:pPr>
      <w:r w:rsidRPr="00E8476D">
        <w:rPr>
          <w:sz w:val="20"/>
          <w:szCs w:val="20"/>
        </w:rPr>
        <w:t>Stakeholder workshops to refine requirements and prioritize features.</w:t>
      </w:r>
    </w:p>
    <w:p w14:paraId="5619AFFC" w14:textId="77777777" w:rsidR="00E8476D" w:rsidRPr="00E8476D" w:rsidRDefault="00E8476D" w:rsidP="00E8476D">
      <w:pPr>
        <w:numPr>
          <w:ilvl w:val="0"/>
          <w:numId w:val="11"/>
        </w:numPr>
        <w:rPr>
          <w:sz w:val="20"/>
          <w:szCs w:val="20"/>
        </w:rPr>
      </w:pPr>
      <w:r w:rsidRPr="00E8476D">
        <w:rPr>
          <w:sz w:val="20"/>
          <w:szCs w:val="20"/>
        </w:rPr>
        <w:t>Capability assessment of current IT systems and staff expertise.</w:t>
      </w:r>
    </w:p>
    <w:p w14:paraId="32813A21" w14:textId="77777777" w:rsidR="00E8476D" w:rsidRPr="00E8476D" w:rsidRDefault="00E8476D" w:rsidP="00E8476D">
      <w:pPr>
        <w:numPr>
          <w:ilvl w:val="0"/>
          <w:numId w:val="11"/>
        </w:numPr>
        <w:rPr>
          <w:sz w:val="20"/>
          <w:szCs w:val="20"/>
        </w:rPr>
      </w:pPr>
      <w:r w:rsidRPr="00E8476D">
        <w:rPr>
          <w:sz w:val="20"/>
          <w:szCs w:val="20"/>
        </w:rPr>
        <w:t>Vendor evaluation (RFP process, demos, cost-benefit analysis).</w:t>
      </w:r>
    </w:p>
    <w:p w14:paraId="229FC6D4" w14:textId="77777777" w:rsidR="00E8476D" w:rsidRPr="00E8476D" w:rsidRDefault="00E8476D" w:rsidP="00E8476D">
      <w:pPr>
        <w:numPr>
          <w:ilvl w:val="0"/>
          <w:numId w:val="11"/>
        </w:numPr>
        <w:rPr>
          <w:sz w:val="20"/>
          <w:szCs w:val="20"/>
        </w:rPr>
      </w:pPr>
      <w:r w:rsidRPr="00E8476D">
        <w:rPr>
          <w:sz w:val="20"/>
          <w:szCs w:val="20"/>
        </w:rPr>
        <w:lastRenderedPageBreak/>
        <w:t>Business case development to justify investment and ROI.</w:t>
      </w:r>
    </w:p>
    <w:p w14:paraId="669B6763" w14:textId="77777777" w:rsidR="00E8476D" w:rsidRPr="00E8476D" w:rsidRDefault="00E8476D" w:rsidP="00E8476D">
      <w:pPr>
        <w:numPr>
          <w:ilvl w:val="0"/>
          <w:numId w:val="11"/>
        </w:numPr>
        <w:rPr>
          <w:sz w:val="20"/>
          <w:szCs w:val="20"/>
        </w:rPr>
      </w:pPr>
      <w:r w:rsidRPr="00E8476D">
        <w:rPr>
          <w:sz w:val="20"/>
          <w:szCs w:val="20"/>
        </w:rPr>
        <w:t>Implementation roadmap balancing quick wins (e.g., extended booking window) with long-term goals (API integrations).</w:t>
      </w:r>
    </w:p>
    <w:p w14:paraId="72DA3FE4" w14:textId="77777777" w:rsidR="00E8476D" w:rsidRPr="00907A78" w:rsidRDefault="00E8476D" w:rsidP="00E8476D">
      <w:pPr>
        <w:numPr>
          <w:ilvl w:val="0"/>
          <w:numId w:val="11"/>
        </w:numPr>
        <w:rPr>
          <w:sz w:val="20"/>
          <w:szCs w:val="20"/>
        </w:rPr>
      </w:pPr>
      <w:r w:rsidRPr="00E8476D">
        <w:rPr>
          <w:sz w:val="20"/>
          <w:szCs w:val="20"/>
        </w:rPr>
        <w:t>Change management plan to ensure adoption across universities and clinics.</w:t>
      </w:r>
    </w:p>
    <w:p w14:paraId="15B8CEE3" w14:textId="5260FF0C" w:rsidR="00A26875" w:rsidRDefault="00907A78" w:rsidP="00A26875">
      <w:pPr>
        <w:rPr>
          <w:b/>
          <w:bCs/>
          <w:sz w:val="20"/>
          <w:szCs w:val="20"/>
        </w:rPr>
      </w:pPr>
      <w:r>
        <w:rPr>
          <w:b/>
          <w:bCs/>
          <w:sz w:val="20"/>
          <w:szCs w:val="20"/>
        </w:rPr>
        <w:t>BACCM Evaluation</w:t>
      </w:r>
    </w:p>
    <w:p w14:paraId="0231F174" w14:textId="77777777" w:rsidR="00A26875" w:rsidRPr="00A26875" w:rsidRDefault="00A26875" w:rsidP="00A26875">
      <w:pPr>
        <w:rPr>
          <w:b/>
          <w:bCs/>
          <w:sz w:val="20"/>
          <w:szCs w:val="20"/>
        </w:rPr>
      </w:pPr>
      <w:r w:rsidRPr="00A26875">
        <w:rPr>
          <w:b/>
          <w:bCs/>
          <w:sz w:val="20"/>
          <w:szCs w:val="20"/>
        </w:rPr>
        <w:t>1. Business Need and Solution Scope</w:t>
      </w:r>
    </w:p>
    <w:p w14:paraId="5108B13A" w14:textId="77777777" w:rsidR="00A26875" w:rsidRPr="00A26875" w:rsidRDefault="00A26875" w:rsidP="00A26875">
      <w:pPr>
        <w:rPr>
          <w:b/>
          <w:bCs/>
          <w:sz w:val="20"/>
          <w:szCs w:val="20"/>
        </w:rPr>
      </w:pPr>
      <w:r w:rsidRPr="00A26875">
        <w:rPr>
          <w:b/>
          <w:bCs/>
          <w:sz w:val="20"/>
          <w:szCs w:val="20"/>
        </w:rPr>
        <w:t>Business Need</w:t>
      </w:r>
    </w:p>
    <w:p w14:paraId="5583DFDA" w14:textId="2CF4630C" w:rsidR="00A26875" w:rsidRPr="00A26875" w:rsidRDefault="00EC7A7F" w:rsidP="00A26875">
      <w:pPr>
        <w:numPr>
          <w:ilvl w:val="0"/>
          <w:numId w:val="13"/>
        </w:numPr>
        <w:rPr>
          <w:sz w:val="20"/>
          <w:szCs w:val="20"/>
        </w:rPr>
      </w:pPr>
      <w:r>
        <w:rPr>
          <w:sz w:val="20"/>
          <w:szCs w:val="20"/>
        </w:rPr>
        <w:t>Enhancing the</w:t>
      </w:r>
      <w:r w:rsidR="00A26875" w:rsidRPr="00A26875">
        <w:rPr>
          <w:sz w:val="20"/>
          <w:szCs w:val="20"/>
        </w:rPr>
        <w:t xml:space="preserve"> customer experience: Current portal is outdated, lacks integration, and frustrates users.</w:t>
      </w:r>
    </w:p>
    <w:p w14:paraId="3F2FA09C" w14:textId="77777777" w:rsidR="00A26875" w:rsidRPr="00A26875" w:rsidRDefault="00A26875" w:rsidP="00A26875">
      <w:pPr>
        <w:numPr>
          <w:ilvl w:val="0"/>
          <w:numId w:val="13"/>
        </w:numPr>
        <w:rPr>
          <w:sz w:val="20"/>
          <w:szCs w:val="20"/>
        </w:rPr>
      </w:pPr>
      <w:r w:rsidRPr="00A26875">
        <w:rPr>
          <w:sz w:val="20"/>
          <w:szCs w:val="20"/>
        </w:rPr>
        <w:t>Operational efficiency: Bulk booking, extended scheduling, and cost transparency are critical for universities and clinics.</w:t>
      </w:r>
    </w:p>
    <w:p w14:paraId="21316886" w14:textId="750DF8BB" w:rsidR="00A26875" w:rsidRPr="00A26875" w:rsidRDefault="00A26875" w:rsidP="00A26875">
      <w:pPr>
        <w:numPr>
          <w:ilvl w:val="0"/>
          <w:numId w:val="13"/>
        </w:numPr>
        <w:rPr>
          <w:sz w:val="20"/>
          <w:szCs w:val="20"/>
        </w:rPr>
      </w:pPr>
      <w:r w:rsidRPr="00A26875">
        <w:rPr>
          <w:sz w:val="20"/>
          <w:szCs w:val="20"/>
        </w:rPr>
        <w:t>Competitive positioning: To remain a leader</w:t>
      </w:r>
      <w:r w:rsidR="00EC7A7F">
        <w:rPr>
          <w:sz w:val="20"/>
          <w:szCs w:val="20"/>
        </w:rPr>
        <w:t xml:space="preserve"> in the respective market</w:t>
      </w:r>
      <w:r w:rsidRPr="00A26875">
        <w:rPr>
          <w:sz w:val="20"/>
          <w:szCs w:val="20"/>
        </w:rPr>
        <w:t>, XYZ must match equipment excellence with service excellence.</w:t>
      </w:r>
    </w:p>
    <w:p w14:paraId="7F83AD13" w14:textId="77777777" w:rsidR="00A26875" w:rsidRPr="00A26875" w:rsidRDefault="00A26875" w:rsidP="00A26875">
      <w:pPr>
        <w:numPr>
          <w:ilvl w:val="0"/>
          <w:numId w:val="13"/>
        </w:numPr>
        <w:rPr>
          <w:sz w:val="20"/>
          <w:szCs w:val="20"/>
        </w:rPr>
      </w:pPr>
      <w:r w:rsidRPr="00A26875">
        <w:rPr>
          <w:sz w:val="20"/>
          <w:szCs w:val="20"/>
        </w:rPr>
        <w:t>ROI justification: Investment must demonstrate measurable improvements in satisfaction, efficiency, and revenue.</w:t>
      </w:r>
    </w:p>
    <w:p w14:paraId="7993AE48" w14:textId="77777777" w:rsidR="00A26875" w:rsidRPr="00A26875" w:rsidRDefault="00A26875" w:rsidP="00A26875">
      <w:pPr>
        <w:rPr>
          <w:b/>
          <w:bCs/>
          <w:sz w:val="20"/>
          <w:szCs w:val="20"/>
        </w:rPr>
      </w:pPr>
      <w:r w:rsidRPr="00A26875">
        <w:rPr>
          <w:b/>
          <w:bCs/>
          <w:sz w:val="20"/>
          <w:szCs w:val="20"/>
        </w:rPr>
        <w:t>Solution Scope</w:t>
      </w:r>
    </w:p>
    <w:p w14:paraId="3191EE14" w14:textId="77777777" w:rsidR="00A26875" w:rsidRPr="00A26875" w:rsidRDefault="00A26875" w:rsidP="00A26875">
      <w:pPr>
        <w:numPr>
          <w:ilvl w:val="0"/>
          <w:numId w:val="14"/>
        </w:numPr>
        <w:rPr>
          <w:b/>
          <w:bCs/>
          <w:sz w:val="20"/>
          <w:szCs w:val="20"/>
        </w:rPr>
      </w:pPr>
      <w:r w:rsidRPr="00A26875">
        <w:rPr>
          <w:b/>
          <w:bCs/>
          <w:sz w:val="20"/>
          <w:szCs w:val="20"/>
        </w:rPr>
        <w:t xml:space="preserve">Core features: </w:t>
      </w:r>
    </w:p>
    <w:p w14:paraId="46673AB9" w14:textId="77777777" w:rsidR="00A26875" w:rsidRPr="00A26875" w:rsidRDefault="00A26875" w:rsidP="00A26875">
      <w:pPr>
        <w:numPr>
          <w:ilvl w:val="1"/>
          <w:numId w:val="14"/>
        </w:numPr>
        <w:rPr>
          <w:sz w:val="20"/>
          <w:szCs w:val="20"/>
        </w:rPr>
      </w:pPr>
      <w:r w:rsidRPr="00A26875">
        <w:rPr>
          <w:sz w:val="20"/>
          <w:szCs w:val="20"/>
        </w:rPr>
        <w:t>API integration with university/clinic systems.</w:t>
      </w:r>
    </w:p>
    <w:p w14:paraId="0144B3A9" w14:textId="1ECF354B" w:rsidR="00A26875" w:rsidRPr="00A26875" w:rsidRDefault="00A26875" w:rsidP="00A26875">
      <w:pPr>
        <w:numPr>
          <w:ilvl w:val="1"/>
          <w:numId w:val="14"/>
        </w:numPr>
        <w:rPr>
          <w:sz w:val="20"/>
          <w:szCs w:val="20"/>
        </w:rPr>
      </w:pPr>
      <w:r w:rsidRPr="00A26875">
        <w:rPr>
          <w:sz w:val="20"/>
          <w:szCs w:val="20"/>
        </w:rPr>
        <w:t>Extended booking horizon (</w:t>
      </w:r>
      <w:r w:rsidR="00EC7A7F">
        <w:rPr>
          <w:sz w:val="20"/>
          <w:szCs w:val="20"/>
        </w:rPr>
        <w:t xml:space="preserve">approx. </w:t>
      </w:r>
      <w:r w:rsidRPr="00A26875">
        <w:rPr>
          <w:sz w:val="20"/>
          <w:szCs w:val="20"/>
        </w:rPr>
        <w:t>6 months).</w:t>
      </w:r>
    </w:p>
    <w:p w14:paraId="43AD15D0" w14:textId="77777777" w:rsidR="00A26875" w:rsidRPr="00A26875" w:rsidRDefault="00A26875" w:rsidP="00A26875">
      <w:pPr>
        <w:numPr>
          <w:ilvl w:val="1"/>
          <w:numId w:val="14"/>
        </w:numPr>
        <w:rPr>
          <w:sz w:val="20"/>
          <w:szCs w:val="20"/>
        </w:rPr>
      </w:pPr>
      <w:r w:rsidRPr="00A26875">
        <w:rPr>
          <w:sz w:val="20"/>
          <w:szCs w:val="20"/>
        </w:rPr>
        <w:t>Bulk booking functionality.</w:t>
      </w:r>
    </w:p>
    <w:p w14:paraId="622AA7F9" w14:textId="77777777" w:rsidR="00A26875" w:rsidRPr="00A26875" w:rsidRDefault="00A26875" w:rsidP="00A26875">
      <w:pPr>
        <w:numPr>
          <w:ilvl w:val="1"/>
          <w:numId w:val="14"/>
        </w:numPr>
        <w:rPr>
          <w:sz w:val="20"/>
          <w:szCs w:val="20"/>
        </w:rPr>
      </w:pPr>
      <w:r w:rsidRPr="00A26875">
        <w:rPr>
          <w:sz w:val="20"/>
          <w:szCs w:val="20"/>
        </w:rPr>
        <w:t>Cost transparency.</w:t>
      </w:r>
    </w:p>
    <w:p w14:paraId="197AF7D7" w14:textId="5E9D287E" w:rsidR="00A26875" w:rsidRPr="00A26875" w:rsidRDefault="00EC7A7F" w:rsidP="00A26875">
      <w:pPr>
        <w:numPr>
          <w:ilvl w:val="1"/>
          <w:numId w:val="14"/>
        </w:numPr>
        <w:rPr>
          <w:sz w:val="20"/>
          <w:szCs w:val="20"/>
        </w:rPr>
      </w:pPr>
      <w:r>
        <w:rPr>
          <w:sz w:val="20"/>
          <w:szCs w:val="20"/>
        </w:rPr>
        <w:t xml:space="preserve">Enhanced </w:t>
      </w:r>
      <w:r w:rsidR="00A26875" w:rsidRPr="00A26875">
        <w:rPr>
          <w:sz w:val="20"/>
          <w:szCs w:val="20"/>
        </w:rPr>
        <w:t xml:space="preserve">authentication </w:t>
      </w:r>
      <w:r>
        <w:rPr>
          <w:sz w:val="20"/>
          <w:szCs w:val="20"/>
        </w:rPr>
        <w:t xml:space="preserve">process </w:t>
      </w:r>
      <w:r w:rsidR="00A26875" w:rsidRPr="00A26875">
        <w:rPr>
          <w:sz w:val="20"/>
          <w:szCs w:val="20"/>
        </w:rPr>
        <w:t>(single sign-on).</w:t>
      </w:r>
    </w:p>
    <w:p w14:paraId="1D82BAAA" w14:textId="77777777" w:rsidR="00A26875" w:rsidRPr="00A26875" w:rsidRDefault="00A26875" w:rsidP="00A26875">
      <w:pPr>
        <w:numPr>
          <w:ilvl w:val="0"/>
          <w:numId w:val="14"/>
        </w:numPr>
        <w:rPr>
          <w:b/>
          <w:bCs/>
          <w:sz w:val="20"/>
          <w:szCs w:val="20"/>
        </w:rPr>
      </w:pPr>
      <w:r w:rsidRPr="00A26875">
        <w:rPr>
          <w:b/>
          <w:bCs/>
          <w:sz w:val="20"/>
          <w:szCs w:val="20"/>
        </w:rPr>
        <w:t xml:space="preserve">Enhancements: </w:t>
      </w:r>
    </w:p>
    <w:p w14:paraId="3B3FD124" w14:textId="77777777" w:rsidR="00A26875" w:rsidRPr="00A26875" w:rsidRDefault="00A26875" w:rsidP="00A26875">
      <w:pPr>
        <w:numPr>
          <w:ilvl w:val="1"/>
          <w:numId w:val="14"/>
        </w:numPr>
        <w:rPr>
          <w:sz w:val="20"/>
          <w:szCs w:val="20"/>
        </w:rPr>
      </w:pPr>
      <w:r w:rsidRPr="00A26875">
        <w:rPr>
          <w:sz w:val="20"/>
          <w:szCs w:val="20"/>
        </w:rPr>
        <w:t>Redesigned portal with improved UX.</w:t>
      </w:r>
    </w:p>
    <w:p w14:paraId="1A473390" w14:textId="77777777" w:rsidR="00A26875" w:rsidRPr="00A26875" w:rsidRDefault="00A26875" w:rsidP="00A26875">
      <w:pPr>
        <w:numPr>
          <w:ilvl w:val="1"/>
          <w:numId w:val="14"/>
        </w:numPr>
        <w:rPr>
          <w:sz w:val="20"/>
          <w:szCs w:val="20"/>
        </w:rPr>
      </w:pPr>
      <w:r w:rsidRPr="00A26875">
        <w:rPr>
          <w:sz w:val="20"/>
          <w:szCs w:val="20"/>
        </w:rPr>
        <w:t>Mobile-friendly access.</w:t>
      </w:r>
    </w:p>
    <w:p w14:paraId="3891DADA" w14:textId="77777777" w:rsidR="00A26875" w:rsidRPr="00A26875" w:rsidRDefault="00A26875" w:rsidP="00A26875">
      <w:pPr>
        <w:numPr>
          <w:ilvl w:val="1"/>
          <w:numId w:val="14"/>
        </w:numPr>
        <w:rPr>
          <w:b/>
          <w:bCs/>
          <w:sz w:val="20"/>
          <w:szCs w:val="20"/>
        </w:rPr>
      </w:pPr>
      <w:r w:rsidRPr="00A26875">
        <w:rPr>
          <w:sz w:val="20"/>
          <w:szCs w:val="20"/>
        </w:rPr>
        <w:t>Reporting dashboards</w:t>
      </w:r>
      <w:r w:rsidRPr="00A26875">
        <w:rPr>
          <w:b/>
          <w:bCs/>
          <w:sz w:val="20"/>
          <w:szCs w:val="20"/>
        </w:rPr>
        <w:t>.</w:t>
      </w:r>
    </w:p>
    <w:p w14:paraId="4E85B83C" w14:textId="77CD4FEA" w:rsidR="00A26875" w:rsidRPr="00A26875" w:rsidRDefault="00A26875" w:rsidP="00A26875">
      <w:pPr>
        <w:rPr>
          <w:b/>
          <w:bCs/>
          <w:sz w:val="20"/>
          <w:szCs w:val="20"/>
        </w:rPr>
      </w:pPr>
    </w:p>
    <w:p w14:paraId="7AF9A3DE" w14:textId="77777777" w:rsidR="00A26875" w:rsidRPr="00A26875" w:rsidRDefault="00A26875" w:rsidP="00A26875">
      <w:pPr>
        <w:rPr>
          <w:b/>
          <w:bCs/>
          <w:sz w:val="20"/>
          <w:szCs w:val="20"/>
        </w:rPr>
      </w:pPr>
      <w:r w:rsidRPr="00A26875">
        <w:rPr>
          <w:b/>
          <w:bCs/>
          <w:sz w:val="20"/>
          <w:szCs w:val="20"/>
        </w:rPr>
        <w:t>2. Existing Capabilities and Resources</w:t>
      </w:r>
    </w:p>
    <w:p w14:paraId="56108631" w14:textId="77777777" w:rsidR="00A26875" w:rsidRPr="00A26875" w:rsidRDefault="00A26875" w:rsidP="00A26875">
      <w:pPr>
        <w:rPr>
          <w:b/>
          <w:bCs/>
          <w:sz w:val="20"/>
          <w:szCs w:val="20"/>
        </w:rPr>
      </w:pPr>
      <w:r w:rsidRPr="00A26875">
        <w:rPr>
          <w:b/>
          <w:bCs/>
          <w:sz w:val="20"/>
          <w:szCs w:val="20"/>
        </w:rPr>
        <w:t>Current Capabilities</w:t>
      </w:r>
    </w:p>
    <w:p w14:paraId="52F8DA18" w14:textId="77777777" w:rsidR="00A26875" w:rsidRPr="00A26875" w:rsidRDefault="00A26875" w:rsidP="00A26875">
      <w:pPr>
        <w:numPr>
          <w:ilvl w:val="0"/>
          <w:numId w:val="15"/>
        </w:numPr>
        <w:rPr>
          <w:sz w:val="20"/>
          <w:szCs w:val="20"/>
        </w:rPr>
      </w:pPr>
      <w:r w:rsidRPr="00A26875">
        <w:rPr>
          <w:sz w:val="20"/>
          <w:szCs w:val="20"/>
        </w:rPr>
        <w:t>Rare equipment and strong university partnerships (core differentiator).</w:t>
      </w:r>
    </w:p>
    <w:p w14:paraId="2FD3B1D2" w14:textId="77777777" w:rsidR="00A26875" w:rsidRPr="00A26875" w:rsidRDefault="00A26875" w:rsidP="00A26875">
      <w:pPr>
        <w:numPr>
          <w:ilvl w:val="0"/>
          <w:numId w:val="15"/>
        </w:numPr>
        <w:rPr>
          <w:sz w:val="20"/>
          <w:szCs w:val="20"/>
        </w:rPr>
      </w:pPr>
      <w:r w:rsidRPr="00A26875">
        <w:rPr>
          <w:sz w:val="20"/>
          <w:szCs w:val="20"/>
        </w:rPr>
        <w:t>Existing IT infrastructure: Legacy portal and call center.</w:t>
      </w:r>
    </w:p>
    <w:p w14:paraId="67599CBA" w14:textId="77777777" w:rsidR="00A26875" w:rsidRPr="00A26875" w:rsidRDefault="00A26875" w:rsidP="00A26875">
      <w:pPr>
        <w:numPr>
          <w:ilvl w:val="0"/>
          <w:numId w:val="15"/>
        </w:numPr>
        <w:rPr>
          <w:sz w:val="20"/>
          <w:szCs w:val="20"/>
        </w:rPr>
      </w:pPr>
      <w:r w:rsidRPr="00A26875">
        <w:rPr>
          <w:sz w:val="20"/>
          <w:szCs w:val="20"/>
        </w:rPr>
        <w:t>Internal PMO and IT staff: Experienced in managing projects, but limited in modern web/API development.</w:t>
      </w:r>
    </w:p>
    <w:p w14:paraId="73DE8ACC" w14:textId="77777777" w:rsidR="00A26875" w:rsidRPr="00A26875" w:rsidRDefault="00A26875" w:rsidP="00A26875">
      <w:pPr>
        <w:rPr>
          <w:b/>
          <w:bCs/>
          <w:sz w:val="20"/>
          <w:szCs w:val="20"/>
        </w:rPr>
      </w:pPr>
      <w:r w:rsidRPr="00A26875">
        <w:rPr>
          <w:b/>
          <w:bCs/>
          <w:sz w:val="20"/>
          <w:szCs w:val="20"/>
        </w:rPr>
        <w:t>Resources to Leverage</w:t>
      </w:r>
    </w:p>
    <w:p w14:paraId="3B7F9E49" w14:textId="77777777" w:rsidR="00A26875" w:rsidRPr="00A26875" w:rsidRDefault="00A26875" w:rsidP="00A26875">
      <w:pPr>
        <w:numPr>
          <w:ilvl w:val="0"/>
          <w:numId w:val="16"/>
        </w:numPr>
        <w:rPr>
          <w:sz w:val="20"/>
          <w:szCs w:val="20"/>
        </w:rPr>
      </w:pPr>
      <w:r w:rsidRPr="00A26875">
        <w:rPr>
          <w:sz w:val="20"/>
          <w:szCs w:val="20"/>
        </w:rPr>
        <w:t>Domain expertise: Deep knowledge of imaging workflows and university collaboration.</w:t>
      </w:r>
    </w:p>
    <w:p w14:paraId="29E818D5" w14:textId="77777777" w:rsidR="00A26875" w:rsidRPr="00A26875" w:rsidRDefault="00A26875" w:rsidP="00A26875">
      <w:pPr>
        <w:numPr>
          <w:ilvl w:val="0"/>
          <w:numId w:val="16"/>
        </w:numPr>
        <w:rPr>
          <w:sz w:val="20"/>
          <w:szCs w:val="20"/>
        </w:rPr>
      </w:pPr>
      <w:r w:rsidRPr="00A26875">
        <w:rPr>
          <w:sz w:val="20"/>
          <w:szCs w:val="20"/>
        </w:rPr>
        <w:lastRenderedPageBreak/>
        <w:t>Existing portal data: Can be migrated or integrated into new systems.</w:t>
      </w:r>
    </w:p>
    <w:p w14:paraId="471C8F71" w14:textId="77CC02A9" w:rsidR="00A26875" w:rsidRPr="00A26875" w:rsidRDefault="00A26875" w:rsidP="00A26875">
      <w:pPr>
        <w:numPr>
          <w:ilvl w:val="0"/>
          <w:numId w:val="16"/>
        </w:numPr>
        <w:rPr>
          <w:sz w:val="20"/>
          <w:szCs w:val="20"/>
        </w:rPr>
      </w:pPr>
      <w:r w:rsidRPr="00A26875">
        <w:rPr>
          <w:sz w:val="20"/>
          <w:szCs w:val="20"/>
        </w:rPr>
        <w:t xml:space="preserve">University IT teams: </w:t>
      </w:r>
      <w:r w:rsidR="00EC7A7F">
        <w:rPr>
          <w:sz w:val="20"/>
          <w:szCs w:val="20"/>
        </w:rPr>
        <w:t xml:space="preserve"> C</w:t>
      </w:r>
      <w:r w:rsidRPr="00A26875">
        <w:rPr>
          <w:sz w:val="20"/>
          <w:szCs w:val="20"/>
        </w:rPr>
        <w:t>ollaborators for integration testing.</w:t>
      </w:r>
    </w:p>
    <w:p w14:paraId="2DB7ADBB" w14:textId="4FF2CD99" w:rsidR="00A26875" w:rsidRPr="00A26875" w:rsidRDefault="00A26875" w:rsidP="00A26875">
      <w:pPr>
        <w:rPr>
          <w:sz w:val="20"/>
          <w:szCs w:val="20"/>
        </w:rPr>
      </w:pPr>
      <w:r w:rsidRPr="00A26875">
        <w:rPr>
          <w:b/>
          <w:bCs/>
          <w:sz w:val="20"/>
          <w:szCs w:val="20"/>
        </w:rPr>
        <w:t>3. Considering Third-Party Vendor Engagement</w:t>
      </w:r>
      <w:r w:rsidR="00EC7A7F">
        <w:rPr>
          <w:b/>
          <w:bCs/>
          <w:sz w:val="20"/>
          <w:szCs w:val="20"/>
        </w:rPr>
        <w:t xml:space="preserve">: </w:t>
      </w:r>
      <w:r w:rsidR="00EC7A7F" w:rsidRPr="00EC7A7F">
        <w:rPr>
          <w:sz w:val="20"/>
          <w:szCs w:val="20"/>
        </w:rPr>
        <w:t>Engaging a third-party vendor may involve the following benefits and risks.</w:t>
      </w:r>
    </w:p>
    <w:p w14:paraId="7A90A3F0" w14:textId="77777777" w:rsidR="00A26875" w:rsidRPr="00A26875" w:rsidRDefault="00A26875" w:rsidP="00A26875">
      <w:pPr>
        <w:rPr>
          <w:b/>
          <w:bCs/>
          <w:sz w:val="20"/>
          <w:szCs w:val="20"/>
        </w:rPr>
      </w:pPr>
      <w:r w:rsidRPr="00A26875">
        <w:rPr>
          <w:b/>
          <w:bCs/>
          <w:sz w:val="20"/>
          <w:szCs w:val="20"/>
        </w:rPr>
        <w:t>Benefits</w:t>
      </w:r>
    </w:p>
    <w:p w14:paraId="19EE398F" w14:textId="77777777" w:rsidR="00A26875" w:rsidRPr="00A26875" w:rsidRDefault="00A26875" w:rsidP="00A26875">
      <w:pPr>
        <w:numPr>
          <w:ilvl w:val="0"/>
          <w:numId w:val="17"/>
        </w:numPr>
        <w:rPr>
          <w:sz w:val="20"/>
          <w:szCs w:val="20"/>
        </w:rPr>
      </w:pPr>
      <w:r w:rsidRPr="00A26875">
        <w:rPr>
          <w:sz w:val="20"/>
          <w:szCs w:val="20"/>
        </w:rPr>
        <w:t>Faster delivery using pre-built healthcare IT solutions.</w:t>
      </w:r>
    </w:p>
    <w:p w14:paraId="6322D0BB" w14:textId="77777777" w:rsidR="00A26875" w:rsidRPr="00A26875" w:rsidRDefault="00A26875" w:rsidP="00A26875">
      <w:pPr>
        <w:numPr>
          <w:ilvl w:val="0"/>
          <w:numId w:val="17"/>
        </w:numPr>
        <w:rPr>
          <w:sz w:val="20"/>
          <w:szCs w:val="20"/>
        </w:rPr>
      </w:pPr>
      <w:r w:rsidRPr="00A26875">
        <w:rPr>
          <w:sz w:val="20"/>
          <w:szCs w:val="20"/>
        </w:rPr>
        <w:t>Access to specialized expertise in APIs, healthcare compliance, and UX.</w:t>
      </w:r>
    </w:p>
    <w:p w14:paraId="49AE6F19" w14:textId="77777777" w:rsidR="00A26875" w:rsidRPr="00A26875" w:rsidRDefault="00A26875" w:rsidP="00A26875">
      <w:pPr>
        <w:numPr>
          <w:ilvl w:val="0"/>
          <w:numId w:val="17"/>
        </w:numPr>
        <w:rPr>
          <w:sz w:val="20"/>
          <w:szCs w:val="20"/>
        </w:rPr>
      </w:pPr>
      <w:r w:rsidRPr="00A26875">
        <w:rPr>
          <w:sz w:val="20"/>
          <w:szCs w:val="20"/>
        </w:rPr>
        <w:t>Reduced risk of technical debt compared to internal custom build.</w:t>
      </w:r>
    </w:p>
    <w:p w14:paraId="43E8F1C4" w14:textId="77777777" w:rsidR="00A26875" w:rsidRPr="00A26875" w:rsidRDefault="00A26875" w:rsidP="00A26875">
      <w:pPr>
        <w:rPr>
          <w:b/>
          <w:bCs/>
          <w:sz w:val="20"/>
          <w:szCs w:val="20"/>
        </w:rPr>
      </w:pPr>
      <w:r w:rsidRPr="00A26875">
        <w:rPr>
          <w:b/>
          <w:bCs/>
          <w:sz w:val="20"/>
          <w:szCs w:val="20"/>
        </w:rPr>
        <w:t>Risks</w:t>
      </w:r>
    </w:p>
    <w:p w14:paraId="5A8FC451" w14:textId="77777777" w:rsidR="00A26875" w:rsidRPr="00A26875" w:rsidRDefault="00A26875" w:rsidP="00A26875">
      <w:pPr>
        <w:numPr>
          <w:ilvl w:val="0"/>
          <w:numId w:val="18"/>
        </w:numPr>
        <w:rPr>
          <w:sz w:val="20"/>
          <w:szCs w:val="20"/>
        </w:rPr>
      </w:pPr>
      <w:r w:rsidRPr="00A26875">
        <w:rPr>
          <w:sz w:val="20"/>
          <w:szCs w:val="20"/>
        </w:rPr>
        <w:t>Higher upfront cost.</w:t>
      </w:r>
    </w:p>
    <w:p w14:paraId="586B48A4" w14:textId="77777777" w:rsidR="00A26875" w:rsidRPr="00A26875" w:rsidRDefault="00A26875" w:rsidP="00A26875">
      <w:pPr>
        <w:numPr>
          <w:ilvl w:val="0"/>
          <w:numId w:val="18"/>
        </w:numPr>
        <w:rPr>
          <w:sz w:val="20"/>
          <w:szCs w:val="20"/>
        </w:rPr>
      </w:pPr>
      <w:r w:rsidRPr="00A26875">
        <w:rPr>
          <w:sz w:val="20"/>
          <w:szCs w:val="20"/>
        </w:rPr>
        <w:t>Potential need for customization to fit XYZ’s unique workflows.</w:t>
      </w:r>
    </w:p>
    <w:p w14:paraId="26CEA707" w14:textId="77777777" w:rsidR="00A26875" w:rsidRPr="00A26875" w:rsidRDefault="00A26875" w:rsidP="00A26875">
      <w:pPr>
        <w:numPr>
          <w:ilvl w:val="0"/>
          <w:numId w:val="18"/>
        </w:numPr>
        <w:rPr>
          <w:sz w:val="20"/>
          <w:szCs w:val="20"/>
        </w:rPr>
      </w:pPr>
      <w:r w:rsidRPr="00A26875">
        <w:rPr>
          <w:sz w:val="20"/>
          <w:szCs w:val="20"/>
        </w:rPr>
        <w:t>Vendor dependency for future upgrades.</w:t>
      </w:r>
    </w:p>
    <w:p w14:paraId="1ED01132" w14:textId="5C324011" w:rsidR="00A26875" w:rsidRPr="00A26875" w:rsidRDefault="00A26875" w:rsidP="00A26875">
      <w:pPr>
        <w:rPr>
          <w:b/>
          <w:bCs/>
          <w:sz w:val="20"/>
          <w:szCs w:val="20"/>
        </w:rPr>
      </w:pPr>
      <w:r w:rsidRPr="00A26875">
        <w:rPr>
          <w:b/>
          <w:bCs/>
          <w:sz w:val="20"/>
          <w:szCs w:val="20"/>
        </w:rPr>
        <w:t xml:space="preserve">Recommendation: </w:t>
      </w:r>
      <w:r w:rsidRPr="00A26875">
        <w:rPr>
          <w:sz w:val="20"/>
          <w:szCs w:val="20"/>
        </w:rPr>
        <w:t>Engage a vendor for core platform development while retaining internal staff for customization, integration, and ongoing support.</w:t>
      </w:r>
    </w:p>
    <w:p w14:paraId="2F305E57" w14:textId="77777777" w:rsidR="00A26875" w:rsidRPr="00A26875" w:rsidRDefault="00A26875" w:rsidP="00A26875">
      <w:pPr>
        <w:rPr>
          <w:b/>
          <w:bCs/>
          <w:sz w:val="20"/>
          <w:szCs w:val="20"/>
        </w:rPr>
      </w:pPr>
      <w:r w:rsidRPr="00A26875">
        <w:rPr>
          <w:b/>
          <w:bCs/>
          <w:sz w:val="20"/>
          <w:szCs w:val="20"/>
        </w:rPr>
        <w:t>4. Activities to Plan (Given Urgency)</w:t>
      </w:r>
    </w:p>
    <w:p w14:paraId="6DA00BC4" w14:textId="77777777" w:rsidR="00A26875" w:rsidRPr="00A26875" w:rsidRDefault="00A26875" w:rsidP="00A26875">
      <w:pPr>
        <w:rPr>
          <w:b/>
          <w:bCs/>
          <w:sz w:val="20"/>
          <w:szCs w:val="20"/>
        </w:rPr>
      </w:pPr>
      <w:r w:rsidRPr="00A26875">
        <w:rPr>
          <w:b/>
          <w:bCs/>
          <w:sz w:val="20"/>
          <w:szCs w:val="20"/>
        </w:rPr>
        <w:t>Phase 1: Initiation (0–2 months)</w:t>
      </w:r>
    </w:p>
    <w:p w14:paraId="2FF04814" w14:textId="77777777" w:rsidR="00A26875" w:rsidRPr="00A26875" w:rsidRDefault="00A26875" w:rsidP="00A26875">
      <w:pPr>
        <w:numPr>
          <w:ilvl w:val="0"/>
          <w:numId w:val="19"/>
        </w:numPr>
        <w:rPr>
          <w:sz w:val="20"/>
          <w:szCs w:val="20"/>
        </w:rPr>
      </w:pPr>
      <w:r w:rsidRPr="00A26875">
        <w:rPr>
          <w:sz w:val="20"/>
          <w:szCs w:val="20"/>
        </w:rPr>
        <w:t>Stakeholder workshops to refine requirements.</w:t>
      </w:r>
    </w:p>
    <w:p w14:paraId="3009F412" w14:textId="77777777" w:rsidR="00A26875" w:rsidRPr="00A26875" w:rsidRDefault="00A26875" w:rsidP="00A26875">
      <w:pPr>
        <w:numPr>
          <w:ilvl w:val="0"/>
          <w:numId w:val="19"/>
        </w:numPr>
        <w:rPr>
          <w:sz w:val="20"/>
          <w:szCs w:val="20"/>
        </w:rPr>
      </w:pPr>
      <w:r w:rsidRPr="00A26875">
        <w:rPr>
          <w:sz w:val="20"/>
          <w:szCs w:val="20"/>
        </w:rPr>
        <w:t>Capability assessment of current IT systems.</w:t>
      </w:r>
    </w:p>
    <w:p w14:paraId="08E510FD" w14:textId="77777777" w:rsidR="00A26875" w:rsidRPr="00A26875" w:rsidRDefault="00A26875" w:rsidP="00A26875">
      <w:pPr>
        <w:numPr>
          <w:ilvl w:val="0"/>
          <w:numId w:val="19"/>
        </w:numPr>
        <w:rPr>
          <w:sz w:val="20"/>
          <w:szCs w:val="20"/>
        </w:rPr>
      </w:pPr>
      <w:r w:rsidRPr="00A26875">
        <w:rPr>
          <w:sz w:val="20"/>
          <w:szCs w:val="20"/>
        </w:rPr>
        <w:t>Business case development (ROI, efficiency gains).</w:t>
      </w:r>
    </w:p>
    <w:p w14:paraId="56C96119" w14:textId="77777777" w:rsidR="00A26875" w:rsidRPr="00A26875" w:rsidRDefault="00A26875" w:rsidP="00A26875">
      <w:pPr>
        <w:numPr>
          <w:ilvl w:val="0"/>
          <w:numId w:val="19"/>
        </w:numPr>
        <w:rPr>
          <w:sz w:val="20"/>
          <w:szCs w:val="20"/>
        </w:rPr>
      </w:pPr>
      <w:r w:rsidRPr="00A26875">
        <w:rPr>
          <w:sz w:val="20"/>
          <w:szCs w:val="20"/>
        </w:rPr>
        <w:t>Vendor evaluation (RFP, demos, cost-benefit analysis).</w:t>
      </w:r>
    </w:p>
    <w:p w14:paraId="069ED5DA" w14:textId="77777777" w:rsidR="00A26875" w:rsidRPr="00A26875" w:rsidRDefault="00A26875" w:rsidP="00A26875">
      <w:pPr>
        <w:rPr>
          <w:b/>
          <w:bCs/>
          <w:sz w:val="20"/>
          <w:szCs w:val="20"/>
        </w:rPr>
      </w:pPr>
      <w:r w:rsidRPr="00A26875">
        <w:rPr>
          <w:b/>
          <w:bCs/>
          <w:sz w:val="20"/>
          <w:szCs w:val="20"/>
        </w:rPr>
        <w:t>Phase 2: Quick Wins (2–6 months)</w:t>
      </w:r>
    </w:p>
    <w:p w14:paraId="167EB08A" w14:textId="77777777" w:rsidR="00A26875" w:rsidRPr="00A26875" w:rsidRDefault="00A26875" w:rsidP="00A26875">
      <w:pPr>
        <w:numPr>
          <w:ilvl w:val="0"/>
          <w:numId w:val="20"/>
        </w:numPr>
        <w:rPr>
          <w:sz w:val="20"/>
          <w:szCs w:val="20"/>
        </w:rPr>
      </w:pPr>
      <w:r w:rsidRPr="00A26875">
        <w:rPr>
          <w:sz w:val="20"/>
          <w:szCs w:val="20"/>
        </w:rPr>
        <w:t>Extend booking horizon to 6 months.</w:t>
      </w:r>
    </w:p>
    <w:p w14:paraId="15475548" w14:textId="77777777" w:rsidR="00A26875" w:rsidRPr="00A26875" w:rsidRDefault="00A26875" w:rsidP="00A26875">
      <w:pPr>
        <w:numPr>
          <w:ilvl w:val="0"/>
          <w:numId w:val="20"/>
        </w:numPr>
        <w:rPr>
          <w:sz w:val="20"/>
          <w:szCs w:val="20"/>
        </w:rPr>
      </w:pPr>
      <w:r w:rsidRPr="00A26875">
        <w:rPr>
          <w:sz w:val="20"/>
          <w:szCs w:val="20"/>
        </w:rPr>
        <w:t>Add cost visibility to portal.</w:t>
      </w:r>
    </w:p>
    <w:p w14:paraId="6C9F7901" w14:textId="77777777" w:rsidR="00A26875" w:rsidRPr="00A26875" w:rsidRDefault="00A26875" w:rsidP="00A26875">
      <w:pPr>
        <w:numPr>
          <w:ilvl w:val="0"/>
          <w:numId w:val="20"/>
        </w:numPr>
        <w:rPr>
          <w:sz w:val="20"/>
          <w:szCs w:val="20"/>
        </w:rPr>
      </w:pPr>
      <w:r w:rsidRPr="00A26875">
        <w:rPr>
          <w:sz w:val="20"/>
          <w:szCs w:val="20"/>
        </w:rPr>
        <w:t>Begin bulk booking functionality.</w:t>
      </w:r>
    </w:p>
    <w:p w14:paraId="3CF21100" w14:textId="77777777" w:rsidR="00A26875" w:rsidRPr="00A26875" w:rsidRDefault="00A26875" w:rsidP="00A26875">
      <w:pPr>
        <w:rPr>
          <w:b/>
          <w:bCs/>
          <w:sz w:val="20"/>
          <w:szCs w:val="20"/>
        </w:rPr>
      </w:pPr>
      <w:r w:rsidRPr="00A26875">
        <w:rPr>
          <w:b/>
          <w:bCs/>
          <w:sz w:val="20"/>
          <w:szCs w:val="20"/>
        </w:rPr>
        <w:t>Phase 3: Core Implementation (6–12 months)</w:t>
      </w:r>
    </w:p>
    <w:p w14:paraId="2D830DBC" w14:textId="77777777" w:rsidR="00A26875" w:rsidRPr="00A26875" w:rsidRDefault="00A26875" w:rsidP="00A26875">
      <w:pPr>
        <w:numPr>
          <w:ilvl w:val="0"/>
          <w:numId w:val="21"/>
        </w:numPr>
        <w:rPr>
          <w:sz w:val="20"/>
          <w:szCs w:val="20"/>
        </w:rPr>
      </w:pPr>
      <w:r w:rsidRPr="00A26875">
        <w:rPr>
          <w:sz w:val="20"/>
          <w:szCs w:val="20"/>
        </w:rPr>
        <w:t>API development/integration with university systems.</w:t>
      </w:r>
    </w:p>
    <w:p w14:paraId="17B2ABE2" w14:textId="77777777" w:rsidR="00A26875" w:rsidRPr="00A26875" w:rsidRDefault="00A26875" w:rsidP="00A26875">
      <w:pPr>
        <w:numPr>
          <w:ilvl w:val="0"/>
          <w:numId w:val="21"/>
        </w:numPr>
        <w:rPr>
          <w:sz w:val="20"/>
          <w:szCs w:val="20"/>
        </w:rPr>
      </w:pPr>
      <w:r w:rsidRPr="00A26875">
        <w:rPr>
          <w:sz w:val="20"/>
          <w:szCs w:val="20"/>
        </w:rPr>
        <w:t>Portal redesign with modern UX and authentication.</w:t>
      </w:r>
    </w:p>
    <w:p w14:paraId="3C78B4A0" w14:textId="77777777" w:rsidR="00A26875" w:rsidRPr="00A26875" w:rsidRDefault="00A26875" w:rsidP="00A26875">
      <w:pPr>
        <w:numPr>
          <w:ilvl w:val="0"/>
          <w:numId w:val="21"/>
        </w:numPr>
        <w:rPr>
          <w:sz w:val="20"/>
          <w:szCs w:val="20"/>
        </w:rPr>
      </w:pPr>
      <w:r w:rsidRPr="00A26875">
        <w:rPr>
          <w:sz w:val="20"/>
          <w:szCs w:val="20"/>
        </w:rPr>
        <w:t>Pilot testing with select universities.</w:t>
      </w:r>
    </w:p>
    <w:p w14:paraId="7DB62873" w14:textId="77777777" w:rsidR="00A26875" w:rsidRPr="00A26875" w:rsidRDefault="00A26875" w:rsidP="00A26875">
      <w:pPr>
        <w:rPr>
          <w:b/>
          <w:bCs/>
          <w:sz w:val="20"/>
          <w:szCs w:val="20"/>
        </w:rPr>
      </w:pPr>
      <w:r w:rsidRPr="00A26875">
        <w:rPr>
          <w:b/>
          <w:bCs/>
          <w:sz w:val="20"/>
          <w:szCs w:val="20"/>
        </w:rPr>
        <w:t>Phase 4: Full Rollout (12–18 months)</w:t>
      </w:r>
    </w:p>
    <w:p w14:paraId="503ACB2C" w14:textId="77777777" w:rsidR="00A26875" w:rsidRPr="00A26875" w:rsidRDefault="00A26875" w:rsidP="00A26875">
      <w:pPr>
        <w:numPr>
          <w:ilvl w:val="0"/>
          <w:numId w:val="22"/>
        </w:numPr>
        <w:rPr>
          <w:sz w:val="20"/>
          <w:szCs w:val="20"/>
        </w:rPr>
      </w:pPr>
      <w:r w:rsidRPr="00A26875">
        <w:rPr>
          <w:sz w:val="20"/>
          <w:szCs w:val="20"/>
        </w:rPr>
        <w:t>Mobile-friendly access.</w:t>
      </w:r>
    </w:p>
    <w:p w14:paraId="7A913983" w14:textId="77777777" w:rsidR="00A26875" w:rsidRPr="00A26875" w:rsidRDefault="00A26875" w:rsidP="00A26875">
      <w:pPr>
        <w:numPr>
          <w:ilvl w:val="0"/>
          <w:numId w:val="22"/>
        </w:numPr>
        <w:rPr>
          <w:sz w:val="20"/>
          <w:szCs w:val="20"/>
        </w:rPr>
      </w:pPr>
      <w:r w:rsidRPr="00A26875">
        <w:rPr>
          <w:sz w:val="20"/>
          <w:szCs w:val="20"/>
        </w:rPr>
        <w:t>Reporting dashboards.</w:t>
      </w:r>
    </w:p>
    <w:p w14:paraId="1C6BD23D" w14:textId="2E23B0F4" w:rsidR="00A26875" w:rsidRPr="00020623" w:rsidRDefault="00A26875" w:rsidP="00A26875">
      <w:pPr>
        <w:numPr>
          <w:ilvl w:val="0"/>
          <w:numId w:val="22"/>
        </w:numPr>
        <w:rPr>
          <w:sz w:val="20"/>
          <w:szCs w:val="20"/>
        </w:rPr>
      </w:pPr>
      <w:r w:rsidRPr="00A26875">
        <w:rPr>
          <w:sz w:val="20"/>
          <w:szCs w:val="20"/>
        </w:rPr>
        <w:t>Change management and training for adoption.</w:t>
      </w:r>
    </w:p>
    <w:sectPr w:rsidR="00A26875" w:rsidRPr="00020623" w:rsidSect="00254A6B">
      <w:pgSz w:w="11906" w:h="16838"/>
      <w:pgMar w:top="1440" w:right="424"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57CC"/>
    <w:multiLevelType w:val="multilevel"/>
    <w:tmpl w:val="118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30E52"/>
    <w:multiLevelType w:val="multilevel"/>
    <w:tmpl w:val="192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3BF4"/>
    <w:multiLevelType w:val="multilevel"/>
    <w:tmpl w:val="639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F751A"/>
    <w:multiLevelType w:val="multilevel"/>
    <w:tmpl w:val="87F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7379D"/>
    <w:multiLevelType w:val="multilevel"/>
    <w:tmpl w:val="845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96530"/>
    <w:multiLevelType w:val="multilevel"/>
    <w:tmpl w:val="711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05FEE"/>
    <w:multiLevelType w:val="hybridMultilevel"/>
    <w:tmpl w:val="3C8C1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786CF4"/>
    <w:multiLevelType w:val="multilevel"/>
    <w:tmpl w:val="3A0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C041A0"/>
    <w:multiLevelType w:val="multilevel"/>
    <w:tmpl w:val="957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953BE7"/>
    <w:multiLevelType w:val="multilevel"/>
    <w:tmpl w:val="77C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314A0"/>
    <w:multiLevelType w:val="multilevel"/>
    <w:tmpl w:val="FA4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8F7FCB"/>
    <w:multiLevelType w:val="multilevel"/>
    <w:tmpl w:val="BC34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D71D90"/>
    <w:multiLevelType w:val="multilevel"/>
    <w:tmpl w:val="A58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343613"/>
    <w:multiLevelType w:val="multilevel"/>
    <w:tmpl w:val="892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32CDC"/>
    <w:multiLevelType w:val="multilevel"/>
    <w:tmpl w:val="5FD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67102"/>
    <w:multiLevelType w:val="multilevel"/>
    <w:tmpl w:val="482A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0C6D7E"/>
    <w:multiLevelType w:val="multilevel"/>
    <w:tmpl w:val="6D8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6B55DC"/>
    <w:multiLevelType w:val="multilevel"/>
    <w:tmpl w:val="1FCC50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443CBC"/>
    <w:multiLevelType w:val="multilevel"/>
    <w:tmpl w:val="5D8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E34134"/>
    <w:multiLevelType w:val="multilevel"/>
    <w:tmpl w:val="78A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F6E42"/>
    <w:multiLevelType w:val="multilevel"/>
    <w:tmpl w:val="456C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90B25"/>
    <w:multiLevelType w:val="multilevel"/>
    <w:tmpl w:val="57E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3297">
    <w:abstractNumId w:val="15"/>
  </w:num>
  <w:num w:numId="2" w16cid:durableId="1450314233">
    <w:abstractNumId w:val="18"/>
  </w:num>
  <w:num w:numId="3" w16cid:durableId="99494823">
    <w:abstractNumId w:val="7"/>
  </w:num>
  <w:num w:numId="4" w16cid:durableId="1206135612">
    <w:abstractNumId w:val="12"/>
  </w:num>
  <w:num w:numId="5" w16cid:durableId="140470001">
    <w:abstractNumId w:val="16"/>
  </w:num>
  <w:num w:numId="6" w16cid:durableId="1350794746">
    <w:abstractNumId w:val="17"/>
  </w:num>
  <w:num w:numId="7" w16cid:durableId="1488666683">
    <w:abstractNumId w:val="8"/>
  </w:num>
  <w:num w:numId="8" w16cid:durableId="1841851190">
    <w:abstractNumId w:val="10"/>
  </w:num>
  <w:num w:numId="9" w16cid:durableId="22482755">
    <w:abstractNumId w:val="11"/>
  </w:num>
  <w:num w:numId="10" w16cid:durableId="2061244362">
    <w:abstractNumId w:val="21"/>
  </w:num>
  <w:num w:numId="11" w16cid:durableId="1558323781">
    <w:abstractNumId w:val="13"/>
  </w:num>
  <w:num w:numId="12" w16cid:durableId="2001274113">
    <w:abstractNumId w:val="6"/>
  </w:num>
  <w:num w:numId="13" w16cid:durableId="1780878682">
    <w:abstractNumId w:val="2"/>
  </w:num>
  <w:num w:numId="14" w16cid:durableId="1997299137">
    <w:abstractNumId w:val="20"/>
  </w:num>
  <w:num w:numId="15" w16cid:durableId="1273630704">
    <w:abstractNumId w:val="19"/>
  </w:num>
  <w:num w:numId="16" w16cid:durableId="808480489">
    <w:abstractNumId w:val="5"/>
  </w:num>
  <w:num w:numId="17" w16cid:durableId="564873915">
    <w:abstractNumId w:val="3"/>
  </w:num>
  <w:num w:numId="18" w16cid:durableId="227569159">
    <w:abstractNumId w:val="4"/>
  </w:num>
  <w:num w:numId="19" w16cid:durableId="403796048">
    <w:abstractNumId w:val="9"/>
  </w:num>
  <w:num w:numId="20" w16cid:durableId="2123723874">
    <w:abstractNumId w:val="0"/>
  </w:num>
  <w:num w:numId="21" w16cid:durableId="165941627">
    <w:abstractNumId w:val="1"/>
  </w:num>
  <w:num w:numId="22" w16cid:durableId="626786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54"/>
    <w:rsid w:val="00020623"/>
    <w:rsid w:val="000B24D1"/>
    <w:rsid w:val="000E2B3E"/>
    <w:rsid w:val="00202738"/>
    <w:rsid w:val="00205A74"/>
    <w:rsid w:val="00254A6B"/>
    <w:rsid w:val="00417425"/>
    <w:rsid w:val="005C5E93"/>
    <w:rsid w:val="00907A78"/>
    <w:rsid w:val="00910F90"/>
    <w:rsid w:val="00A26875"/>
    <w:rsid w:val="00C5359A"/>
    <w:rsid w:val="00CB4962"/>
    <w:rsid w:val="00E07254"/>
    <w:rsid w:val="00E8476D"/>
    <w:rsid w:val="00EC7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2FC0"/>
  <w15:chartTrackingRefBased/>
  <w15:docId w15:val="{96697301-B031-44A5-A5A0-717EFFB7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54"/>
    <w:rPr>
      <w:rFonts w:eastAsiaTheme="majorEastAsia" w:cstheme="majorBidi"/>
      <w:color w:val="272727" w:themeColor="text1" w:themeTint="D8"/>
    </w:rPr>
  </w:style>
  <w:style w:type="paragraph" w:styleId="Title">
    <w:name w:val="Title"/>
    <w:basedOn w:val="Normal"/>
    <w:next w:val="Normal"/>
    <w:link w:val="TitleChar"/>
    <w:uiPriority w:val="10"/>
    <w:qFormat/>
    <w:rsid w:val="00E07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54"/>
    <w:pPr>
      <w:spacing w:before="160"/>
      <w:jc w:val="center"/>
    </w:pPr>
    <w:rPr>
      <w:i/>
      <w:iCs/>
      <w:color w:val="404040" w:themeColor="text1" w:themeTint="BF"/>
    </w:rPr>
  </w:style>
  <w:style w:type="character" w:customStyle="1" w:styleId="QuoteChar">
    <w:name w:val="Quote Char"/>
    <w:basedOn w:val="DefaultParagraphFont"/>
    <w:link w:val="Quote"/>
    <w:uiPriority w:val="29"/>
    <w:rsid w:val="00E07254"/>
    <w:rPr>
      <w:i/>
      <w:iCs/>
      <w:color w:val="404040" w:themeColor="text1" w:themeTint="BF"/>
    </w:rPr>
  </w:style>
  <w:style w:type="paragraph" w:styleId="ListParagraph">
    <w:name w:val="List Paragraph"/>
    <w:basedOn w:val="Normal"/>
    <w:uiPriority w:val="34"/>
    <w:qFormat/>
    <w:rsid w:val="00E07254"/>
    <w:pPr>
      <w:ind w:left="720"/>
      <w:contextualSpacing/>
    </w:pPr>
  </w:style>
  <w:style w:type="character" w:styleId="IntenseEmphasis">
    <w:name w:val="Intense Emphasis"/>
    <w:basedOn w:val="DefaultParagraphFont"/>
    <w:uiPriority w:val="21"/>
    <w:qFormat/>
    <w:rsid w:val="00E07254"/>
    <w:rPr>
      <w:i/>
      <w:iCs/>
      <w:color w:val="0F4761" w:themeColor="accent1" w:themeShade="BF"/>
    </w:rPr>
  </w:style>
  <w:style w:type="paragraph" w:styleId="IntenseQuote">
    <w:name w:val="Intense Quote"/>
    <w:basedOn w:val="Normal"/>
    <w:next w:val="Normal"/>
    <w:link w:val="IntenseQuoteChar"/>
    <w:uiPriority w:val="30"/>
    <w:qFormat/>
    <w:rsid w:val="00E07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54"/>
    <w:rPr>
      <w:i/>
      <w:iCs/>
      <w:color w:val="0F4761" w:themeColor="accent1" w:themeShade="BF"/>
    </w:rPr>
  </w:style>
  <w:style w:type="character" w:styleId="IntenseReference">
    <w:name w:val="Intense Reference"/>
    <w:basedOn w:val="DefaultParagraphFont"/>
    <w:uiPriority w:val="32"/>
    <w:qFormat/>
    <w:rsid w:val="00E07254"/>
    <w:rPr>
      <w:b/>
      <w:bCs/>
      <w:smallCaps/>
      <w:color w:val="0F4761" w:themeColor="accent1" w:themeShade="BF"/>
      <w:spacing w:val="5"/>
    </w:rPr>
  </w:style>
  <w:style w:type="character" w:styleId="Hyperlink">
    <w:name w:val="Hyperlink"/>
    <w:basedOn w:val="DefaultParagraphFont"/>
    <w:uiPriority w:val="99"/>
    <w:unhideWhenUsed/>
    <w:rsid w:val="00254A6B"/>
    <w:rPr>
      <w:color w:val="467886" w:themeColor="hyperlink"/>
      <w:u w:val="single"/>
    </w:rPr>
  </w:style>
  <w:style w:type="character" w:styleId="UnresolvedMention">
    <w:name w:val="Unresolved Mention"/>
    <w:basedOn w:val="DefaultParagraphFont"/>
    <w:uiPriority w:val="99"/>
    <w:semiHidden/>
    <w:unhideWhenUsed/>
    <w:rsid w:val="00254A6B"/>
    <w:rPr>
      <w:color w:val="605E5C"/>
      <w:shd w:val="clear" w:color="auto" w:fill="E1DFDD"/>
    </w:rPr>
  </w:style>
  <w:style w:type="table" w:styleId="TableGrid">
    <w:name w:val="Table Grid"/>
    <w:basedOn w:val="TableNormal"/>
    <w:uiPriority w:val="39"/>
    <w:rsid w:val="00910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669</TotalTime>
  <Pages>4</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Shingade</dc:creator>
  <cp:keywords/>
  <dc:description/>
  <cp:lastModifiedBy>Yogesh Shingade</cp:lastModifiedBy>
  <cp:revision>5</cp:revision>
  <dcterms:created xsi:type="dcterms:W3CDTF">2026-02-06T18:37:00Z</dcterms:created>
  <dcterms:modified xsi:type="dcterms:W3CDTF">2026-02-09T05:18:00Z</dcterms:modified>
</cp:coreProperties>
</file>