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9A137" w14:textId="12A14D7A" w:rsidR="008C01A9" w:rsidRDefault="00000000">
      <w:pPr>
        <w:rPr>
          <w:b/>
          <w:bCs/>
        </w:rPr>
      </w:pPr>
      <w:r>
        <w:rPr>
          <w:b/>
          <w:bCs/>
        </w:rPr>
        <w:t>COURSE NAME:</w:t>
      </w:r>
      <w:r>
        <w:rPr>
          <w:b/>
          <w:bCs/>
        </w:rPr>
        <w:tab/>
        <w:t>Theory of Computation                 COURSE CODE:</w:t>
      </w:r>
      <w:r>
        <w:t xml:space="preserve"> </w:t>
      </w:r>
      <w:r>
        <w:rPr>
          <w:b/>
          <w:bCs/>
        </w:rPr>
        <w:tab/>
        <w:t>CSA13</w:t>
      </w:r>
      <w:r w:rsidR="006D00F4">
        <w:rPr>
          <w:b/>
          <w:bCs/>
        </w:rPr>
        <w:t>05</w:t>
      </w:r>
      <w:r>
        <w:rPr>
          <w:b/>
          <w:bCs/>
        </w:rPr>
        <w:tab/>
      </w:r>
      <w:r>
        <w:rPr>
          <w:b/>
          <w:bCs/>
        </w:rPr>
        <w:tab/>
      </w:r>
    </w:p>
    <w:p w14:paraId="41BA8071" w14:textId="77777777" w:rsidR="008C01A9" w:rsidRDefault="00000000">
      <w:pPr>
        <w:rPr>
          <w:b/>
          <w:bCs/>
        </w:rPr>
      </w:pPr>
      <w:r>
        <w:rPr>
          <w:noProof/>
        </w:rPr>
        <mc:AlternateContent>
          <mc:Choice Requires="wps">
            <w:drawing>
              <wp:inline distT="0" distB="0" distL="0" distR="0" wp14:anchorId="51E6DEC0" wp14:editId="20FC4A9D">
                <wp:extent cx="5752465" cy="3302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29A11DB" w14:textId="77777777" w:rsidR="008C01A9" w:rsidRDefault="008C01A9">
                            <w:pPr>
                              <w:spacing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51E6DEC0" id="Rectangle 2" o:spid="_x0000_s1026"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CeG13faAAAAAwEAAA8AAABkcnMvZG93bnJldi54bWxMj8FOwzAQRO9I/IO1lbhRp0WB&#10;NMSpEAhx6YVQcd7E2yTCXkexm6Z8PS4XuKw0mtHM22I7WyMmGn3vWMFqmYAgbpzuuVWw/3i9zUD4&#10;gKzROCYFZ/KwLa+vCsy1O/E7TVVoRSxhn6OCLoQhl9I3HVn0SzcQR+/gRoshyrGVesRTLLdGrpPk&#10;XlrsOS50ONBzR81XdbQKHr4PU21S0++yO/+mP1/O2b6tlLpZzE+PIALN4S8MF/yIDmVkqt2RtRdG&#10;QXwk/N7obZJ0A6JWkK5BloX8z17+AAAA//8DAFBLAQItABQABgAIAAAAIQC2gziS/gAAAOEBAAAT&#10;AAAAAAAAAAAAAAAAAAAAAABbQ29udGVudF9UeXBlc10ueG1sUEsBAi0AFAAGAAgAAAAhADj9If/W&#10;AAAAlAEAAAsAAAAAAAAAAAAAAAAALwEAAF9yZWxzLy5yZWxzUEsBAi0AFAAGAAgAAAAhAIUlIwcT&#10;AgAAIwQAAA4AAAAAAAAAAAAAAAAALgIAAGRycy9lMm9Eb2MueG1sUEsBAi0AFAAGAAgAAAAhACeG&#10;13faAAAAAwEAAA8AAAAAAAAAAAAAAAAAbQQAAGRycy9kb3ducmV2LnhtbFBLBQYAAAAABAAEAPMA&#10;AAB0BQAAAAA=&#10;" filled="f">
                <v:stroke startarrowwidth="narrow" startarrowlength="short" endarrowwidth="narrow" endarrowlength="short"/>
                <v:textbox inset="2.53958mm,2.53958mm,2.53958mm,2.53958mm">
                  <w:txbxContent>
                    <w:p w14:paraId="229A11DB" w14:textId="77777777" w:rsidR="008C01A9" w:rsidRDefault="008C01A9">
                      <w:pPr>
                        <w:spacing w:line="240" w:lineRule="auto"/>
                        <w:textDirection w:val="btLr"/>
                      </w:pPr>
                    </w:p>
                  </w:txbxContent>
                </v:textbox>
                <w10:anchorlock/>
              </v:rect>
            </w:pict>
          </mc:Fallback>
        </mc:AlternateContent>
      </w:r>
    </w:p>
    <w:p w14:paraId="2ADE3C9A" w14:textId="77777777" w:rsidR="008C01A9" w:rsidRDefault="008C01A9">
      <w:pPr>
        <w:rPr>
          <w:b/>
          <w:bCs/>
        </w:rPr>
      </w:pPr>
    </w:p>
    <w:p w14:paraId="2AC7B9B6" w14:textId="77777777" w:rsidR="008C01A9" w:rsidRDefault="00000000">
      <w:pPr>
        <w:rPr>
          <w:b/>
          <w:bCs/>
        </w:rPr>
      </w:pPr>
      <w:r>
        <w:rPr>
          <w:b/>
          <w:bCs/>
        </w:rPr>
        <w:t>COURSE OUTCOME COVERED</w:t>
      </w:r>
    </w:p>
    <w:p w14:paraId="4B2C45D2" w14:textId="77777777" w:rsidR="008C01A9" w:rsidRDefault="008C01A9">
      <w:pPr>
        <w:rPr>
          <w:b/>
          <w:bCs/>
        </w:rPr>
      </w:pPr>
    </w:p>
    <w:p w14:paraId="7C7F66CC" w14:textId="77777777" w:rsidR="008C01A9" w:rsidRDefault="00000000">
      <w:pPr>
        <w:rPr>
          <w:i/>
          <w:iCs/>
          <w:color w:val="000000"/>
          <w:sz w:val="20"/>
          <w:szCs w:val="20"/>
        </w:rPr>
      </w:pPr>
      <w:r>
        <w:rPr>
          <w:b/>
          <w:bCs/>
          <w:i/>
          <w:iCs/>
        </w:rPr>
        <w:t xml:space="preserve"> </w:t>
      </w:r>
      <w:r>
        <w:rPr>
          <w:b/>
          <w:bCs/>
          <w:sz w:val="24"/>
          <w:szCs w:val="24"/>
        </w:rPr>
        <w:t xml:space="preserve">CO5: </w:t>
      </w:r>
      <w:r>
        <w:rPr>
          <w:i/>
          <w:iCs/>
          <w:sz w:val="24"/>
          <w:szCs w:val="24"/>
        </w:rPr>
        <w:t xml:space="preserve">Design Pushdown Automata and </w:t>
      </w:r>
      <w:proofErr w:type="spellStart"/>
      <w:r>
        <w:rPr>
          <w:i/>
          <w:iCs/>
          <w:sz w:val="24"/>
          <w:szCs w:val="24"/>
        </w:rPr>
        <w:t>analyze</w:t>
      </w:r>
      <w:proofErr w:type="spellEnd"/>
      <w:r>
        <w:rPr>
          <w:i/>
          <w:iCs/>
          <w:sz w:val="24"/>
          <w:szCs w:val="24"/>
        </w:rPr>
        <w:t xml:space="preserve"> their equivalence with Context-Free </w:t>
      </w:r>
      <w:proofErr w:type="gramStart"/>
      <w:r>
        <w:rPr>
          <w:i/>
          <w:iCs/>
          <w:sz w:val="24"/>
          <w:szCs w:val="24"/>
        </w:rPr>
        <w:t>Grammars  through</w:t>
      </w:r>
      <w:proofErr w:type="gramEnd"/>
      <w:r>
        <w:rPr>
          <w:i/>
          <w:iCs/>
          <w:sz w:val="24"/>
          <w:szCs w:val="24"/>
        </w:rPr>
        <w:t xml:space="preserve"> formal construction and proof techniques. </w:t>
      </w:r>
      <w:proofErr w:type="gramStart"/>
      <w:r>
        <w:rPr>
          <w:i/>
          <w:iCs/>
          <w:sz w:val="24"/>
          <w:szCs w:val="24"/>
        </w:rPr>
        <w:t>( BL</w:t>
      </w:r>
      <w:proofErr w:type="gramEnd"/>
      <w:r>
        <w:rPr>
          <w:i/>
          <w:iCs/>
          <w:sz w:val="24"/>
          <w:szCs w:val="24"/>
        </w:rPr>
        <w:t>: 3)</w:t>
      </w:r>
    </w:p>
    <w:p w14:paraId="3E979453" w14:textId="77777777" w:rsidR="008C01A9" w:rsidRDefault="008C01A9">
      <w:pPr>
        <w:rPr>
          <w:i/>
          <w:iCs/>
        </w:rPr>
      </w:pPr>
    </w:p>
    <w:p w14:paraId="58220380" w14:textId="77777777" w:rsidR="008C01A9" w:rsidRDefault="00000000">
      <w:pPr>
        <w:rPr>
          <w:i/>
          <w:iCs/>
        </w:rPr>
      </w:pPr>
      <w:r>
        <w:rPr>
          <w:i/>
          <w:iCs/>
        </w:rPr>
        <w:t>Assessment Tool Weightage: 20%</w:t>
      </w:r>
    </w:p>
    <w:p w14:paraId="2BED2D0D" w14:textId="77777777" w:rsidR="008C01A9" w:rsidRDefault="00000000">
      <w:r>
        <w:rPr>
          <w:rFonts w:eastAsia="Times New Roman" w:cs="Times New Roman"/>
          <w:noProof/>
        </w:rPr>
        <mc:AlternateContent>
          <mc:Choice Requires="wps">
            <w:drawing>
              <wp:inline distT="0" distB="0" distL="0" distR="0" wp14:anchorId="09C71ADE" wp14:editId="365E621C">
                <wp:extent cx="5752465" cy="3302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5D109D1" w14:textId="77777777" w:rsidR="008C01A9" w:rsidRDefault="008C01A9">
                            <w:pPr>
                              <w:spacing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09C71ADE" id="Rectangle 1" o:spid="_x0000_s1027"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MIUgR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55D109D1" w14:textId="77777777" w:rsidR="008C01A9" w:rsidRDefault="008C01A9">
                      <w:pPr>
                        <w:spacing w:line="240" w:lineRule="auto"/>
                        <w:textDirection w:val="btLr"/>
                      </w:pPr>
                    </w:p>
                  </w:txbxContent>
                </v:textbox>
                <w10:anchorlock/>
              </v:rect>
            </w:pict>
          </mc:Fallback>
        </mc:AlternateContent>
      </w:r>
    </w:p>
    <w:p w14:paraId="44E6269C" w14:textId="77777777" w:rsidR="008C01A9" w:rsidRDefault="008C01A9"/>
    <w:p w14:paraId="4C64152C" w14:textId="77777777" w:rsidR="008C01A9" w:rsidRDefault="00000000">
      <w:pPr>
        <w:rPr>
          <w:b/>
          <w:bCs/>
        </w:rPr>
      </w:pPr>
      <w:r>
        <w:rPr>
          <w:b/>
          <w:bCs/>
        </w:rPr>
        <w:t>QUESTIONS: 5</w:t>
      </w:r>
      <w:r>
        <w:rPr>
          <w:b/>
          <w:bCs/>
        </w:rPr>
        <w:tab/>
      </w:r>
      <w:r>
        <w:rPr>
          <w:b/>
          <w:bCs/>
        </w:rPr>
        <w:tab/>
      </w:r>
      <w:r>
        <w:rPr>
          <w:b/>
          <w:bCs/>
        </w:rPr>
        <w:tab/>
      </w:r>
      <w:r>
        <w:rPr>
          <w:b/>
          <w:bCs/>
        </w:rPr>
        <w:tab/>
      </w:r>
      <w:r>
        <w:rPr>
          <w:b/>
          <w:bCs/>
        </w:rPr>
        <w:tab/>
      </w:r>
      <w:r>
        <w:rPr>
          <w:b/>
          <w:bCs/>
        </w:rPr>
        <w:tab/>
      </w:r>
      <w:r>
        <w:rPr>
          <w:b/>
          <w:bCs/>
        </w:rPr>
        <w:tab/>
      </w:r>
      <w:r>
        <w:rPr>
          <w:b/>
          <w:bCs/>
        </w:rPr>
        <w:tab/>
        <w:t>Total Marks</w:t>
      </w:r>
      <w:r w:rsidR="00FC6859">
        <w:rPr>
          <w:b/>
          <w:bCs/>
        </w:rPr>
        <w:t>:</w:t>
      </w:r>
      <w:r w:rsidR="00C522BA">
        <w:rPr>
          <w:b/>
          <w:bCs/>
        </w:rPr>
        <w:t>50</w:t>
      </w:r>
    </w:p>
    <w:p w14:paraId="368D2568" w14:textId="77777777" w:rsidR="00FC6859" w:rsidRDefault="00FC6859">
      <w:pPr>
        <w:rPr>
          <w:b/>
          <w:bCs/>
        </w:rPr>
      </w:pPr>
      <w:proofErr w:type="gramStart"/>
      <w:r>
        <w:rPr>
          <w:b/>
          <w:bCs/>
        </w:rPr>
        <w:t>Duration :</w:t>
      </w:r>
      <w:proofErr w:type="gramEnd"/>
      <w:r>
        <w:rPr>
          <w:b/>
          <w:bCs/>
        </w:rPr>
        <w:t xml:space="preserve"> 1 Hour</w:t>
      </w:r>
    </w:p>
    <w:p w14:paraId="5FE0DA40" w14:textId="77777777" w:rsidR="008C01A9" w:rsidRDefault="00000000">
      <w:pPr>
        <w:rPr>
          <w:b/>
          <w:bCs/>
        </w:rPr>
      </w:pPr>
      <w:r>
        <w:rPr>
          <w:b/>
          <w:bCs/>
        </w:rPr>
        <w:tab/>
      </w:r>
      <w:r>
        <w:rPr>
          <w:b/>
          <w:bCs/>
        </w:rPr>
        <w:tab/>
      </w:r>
      <w:r>
        <w:rPr>
          <w:b/>
          <w:bCs/>
        </w:rPr>
        <w:tab/>
      </w:r>
      <w:r>
        <w:rPr>
          <w:b/>
          <w:bCs/>
        </w:rPr>
        <w:tab/>
      </w:r>
      <w:r>
        <w:rPr>
          <w:b/>
          <w:bCs/>
        </w:rPr>
        <w:tab/>
        <w:t>Design Critique Session</w:t>
      </w:r>
      <w:r>
        <w:rPr>
          <w:noProof/>
        </w:rPr>
        <mc:AlternateContent>
          <mc:Choice Requires="wps">
            <w:drawing>
              <wp:inline distT="0" distB="0" distL="0" distR="0" wp14:anchorId="5DE68D22" wp14:editId="70C13DB2">
                <wp:extent cx="5752465" cy="3302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78ACAF36" w14:textId="77777777" w:rsidR="008C01A9" w:rsidRDefault="008C01A9">
                            <w:pPr>
                              <w:spacing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5DE68D22" id="Rectangle 3" o:spid="_x0000_s1028"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IXrhyh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78ACAF36" w14:textId="77777777" w:rsidR="008C01A9" w:rsidRDefault="008C01A9">
                      <w:pPr>
                        <w:spacing w:line="240" w:lineRule="auto"/>
                        <w:textDirection w:val="btLr"/>
                      </w:pPr>
                    </w:p>
                  </w:txbxContent>
                </v:textbox>
                <w10:anchorlock/>
              </v:rect>
            </w:pict>
          </mc:Fallback>
        </mc:AlternateContent>
      </w:r>
    </w:p>
    <w:p w14:paraId="5021B06D" w14:textId="77777777" w:rsidR="008C01A9" w:rsidRDefault="008C01A9">
      <w:pPr>
        <w:rPr>
          <w:b/>
          <w:bCs/>
        </w:rPr>
      </w:pPr>
    </w:p>
    <w:p w14:paraId="377A2402" w14:textId="77777777" w:rsidR="008C01A9" w:rsidRDefault="00000000">
      <w:pPr>
        <w:rPr>
          <w:i/>
          <w:iCs/>
        </w:rPr>
      </w:pPr>
      <w:r>
        <w:rPr>
          <w:b/>
          <w:bCs/>
          <w:i/>
          <w:iCs/>
        </w:rPr>
        <w:t>Code of Conduct:</w:t>
      </w:r>
    </w:p>
    <w:p w14:paraId="63C43578" w14:textId="7F11B76A" w:rsidR="008C01A9" w:rsidRDefault="00000000">
      <w:pPr>
        <w:jc w:val="both"/>
        <w:rPr>
          <w:i/>
          <w:iCs/>
        </w:rPr>
      </w:pPr>
      <w:r>
        <w:rPr>
          <w:i/>
          <w:iCs/>
        </w:rPr>
        <w:t xml:space="preserve">I </w:t>
      </w:r>
      <w:proofErr w:type="gramStart"/>
      <w:r w:rsidR="001D3931">
        <w:rPr>
          <w:b/>
          <w:bCs/>
          <w:i/>
          <w:iCs/>
        </w:rPr>
        <w:t>Y.Yoganarasimha</w:t>
      </w:r>
      <w:proofErr w:type="gramEnd"/>
      <w:r w:rsidR="006D00F4" w:rsidRPr="006D00F4">
        <w:rPr>
          <w:b/>
          <w:bCs/>
          <w:i/>
          <w:iCs/>
        </w:rPr>
        <w:t>-192311</w:t>
      </w:r>
      <w:r w:rsidR="001D3931">
        <w:rPr>
          <w:b/>
          <w:bCs/>
          <w:i/>
          <w:iCs/>
        </w:rPr>
        <w:t>254</w:t>
      </w:r>
      <w:r>
        <w:rPr>
          <w:i/>
          <w:iCs/>
        </w:rPr>
        <w:t xml:space="preserve"> (Name / Reg No) certify that this submission is my original work and that I have adhered to the guidelines specified for this assessment.</w:t>
      </w:r>
    </w:p>
    <w:p w14:paraId="79442723" w14:textId="32C14880" w:rsidR="008C01A9" w:rsidRDefault="00000000">
      <w:pPr>
        <w:jc w:val="both"/>
        <w:rPr>
          <w:i/>
          <w:iCs/>
        </w:rPr>
      </w:pPr>
      <w:r>
        <w:rPr>
          <w:i/>
          <w:iCs/>
        </w:rPr>
        <w:t>I understand that any violation of academic integrity rules will result in disciplinary action.</w:t>
      </w:r>
    </w:p>
    <w:p w14:paraId="469E7528" w14:textId="65B652C5" w:rsidR="008C01A9" w:rsidRDefault="008C01A9">
      <w:pPr>
        <w:rPr>
          <w:i/>
          <w:iCs/>
        </w:rPr>
      </w:pPr>
    </w:p>
    <w:p w14:paraId="48015AB8" w14:textId="373BA279" w:rsidR="008C01A9" w:rsidRDefault="00000000">
      <w:pPr>
        <w:rPr>
          <w:b/>
          <w:bCs/>
          <w:i/>
          <w:iCs/>
        </w:rPr>
      </w:pPr>
      <w:r>
        <w:rPr>
          <w:b/>
          <w:bCs/>
          <w:i/>
          <w:iCs/>
        </w:rPr>
        <w:t>Signature of the student:</w:t>
      </w:r>
      <w:r w:rsidR="006D00F4" w:rsidRPr="006D00F4">
        <w:rPr>
          <w:noProof/>
        </w:rPr>
        <w:t xml:space="preserve"> </w:t>
      </w:r>
      <w:r w:rsidR="001D3931">
        <w:rPr>
          <w:noProof/>
        </w:rPr>
        <w:t>Y.Yoganarasimha</w:t>
      </w:r>
    </w:p>
    <w:p w14:paraId="770220DA" w14:textId="12229070" w:rsidR="008C01A9" w:rsidRDefault="008C01A9"/>
    <w:tbl>
      <w:tblPr>
        <w:tblpPr w:leftFromText="180" w:rightFromText="180" w:vertAnchor="text" w:horzAnchor="margin" w:tblpY="174"/>
        <w:tblW w:w="101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21"/>
        <w:gridCol w:w="1020"/>
        <w:gridCol w:w="1510"/>
        <w:gridCol w:w="1285"/>
        <w:gridCol w:w="1487"/>
        <w:gridCol w:w="1487"/>
        <w:gridCol w:w="1205"/>
        <w:gridCol w:w="844"/>
      </w:tblGrid>
      <w:tr w:rsidR="009874B0" w:rsidRPr="0030267C" w14:paraId="331A0EE9" w14:textId="77777777" w:rsidTr="00275712">
        <w:trPr>
          <w:trHeight w:val="280"/>
          <w:tblHeader/>
        </w:trPr>
        <w:tc>
          <w:tcPr>
            <w:tcW w:w="1321" w:type="dxa"/>
            <w:vAlign w:val="center"/>
          </w:tcPr>
          <w:p w14:paraId="27B34D7F" w14:textId="5EF90464" w:rsidR="009874B0" w:rsidRPr="0030267C" w:rsidRDefault="009874B0" w:rsidP="00275712">
            <w:pPr>
              <w:jc w:val="center"/>
              <w:rPr>
                <w:b/>
                <w:bCs/>
              </w:rPr>
            </w:pPr>
            <w:r w:rsidRPr="0030267C">
              <w:rPr>
                <w:b/>
                <w:bCs/>
              </w:rPr>
              <w:t>Criteria</w:t>
            </w:r>
          </w:p>
        </w:tc>
        <w:tc>
          <w:tcPr>
            <w:tcW w:w="1020" w:type="dxa"/>
            <w:vAlign w:val="center"/>
          </w:tcPr>
          <w:p w14:paraId="24B0D62F" w14:textId="77777777" w:rsidR="009874B0" w:rsidRPr="0030267C" w:rsidRDefault="009874B0" w:rsidP="00275712">
            <w:pPr>
              <w:jc w:val="center"/>
              <w:rPr>
                <w:b/>
                <w:bCs/>
              </w:rPr>
            </w:pPr>
            <w:r w:rsidRPr="0030267C">
              <w:rPr>
                <w:rFonts w:eastAsia="Times New Roman" w:cs="Times New Roman"/>
                <w:b/>
                <w:bCs/>
                <w:sz w:val="24"/>
                <w:szCs w:val="24"/>
              </w:rPr>
              <w:t>Weightage</w:t>
            </w:r>
          </w:p>
        </w:tc>
        <w:tc>
          <w:tcPr>
            <w:tcW w:w="1510" w:type="dxa"/>
            <w:vAlign w:val="center"/>
          </w:tcPr>
          <w:p w14:paraId="2F1582C5" w14:textId="77777777" w:rsidR="009874B0" w:rsidRPr="0030267C" w:rsidRDefault="009874B0" w:rsidP="00275712">
            <w:pPr>
              <w:jc w:val="center"/>
              <w:rPr>
                <w:b/>
                <w:bCs/>
              </w:rPr>
            </w:pPr>
            <w:r w:rsidRPr="0030267C">
              <w:rPr>
                <w:rFonts w:eastAsia="Times New Roman" w:cs="Times New Roman"/>
                <w:b/>
                <w:bCs/>
                <w:sz w:val="24"/>
                <w:szCs w:val="24"/>
              </w:rPr>
              <w:t>Q1 (10)</w:t>
            </w:r>
          </w:p>
        </w:tc>
        <w:tc>
          <w:tcPr>
            <w:tcW w:w="1285" w:type="dxa"/>
            <w:vAlign w:val="center"/>
          </w:tcPr>
          <w:p w14:paraId="67469429" w14:textId="77777777" w:rsidR="009874B0" w:rsidRPr="0030267C" w:rsidRDefault="009874B0" w:rsidP="00275712">
            <w:pPr>
              <w:jc w:val="center"/>
              <w:rPr>
                <w:b/>
                <w:bCs/>
              </w:rPr>
            </w:pPr>
            <w:r w:rsidRPr="0030267C">
              <w:rPr>
                <w:rFonts w:eastAsia="Times New Roman" w:cs="Times New Roman"/>
                <w:b/>
                <w:bCs/>
                <w:sz w:val="24"/>
                <w:szCs w:val="24"/>
              </w:rPr>
              <w:t>Q2 (10)</w:t>
            </w:r>
          </w:p>
        </w:tc>
        <w:tc>
          <w:tcPr>
            <w:tcW w:w="1487" w:type="dxa"/>
            <w:vAlign w:val="center"/>
          </w:tcPr>
          <w:p w14:paraId="19AEC582" w14:textId="77777777" w:rsidR="009874B0" w:rsidRPr="0030267C" w:rsidRDefault="009874B0" w:rsidP="00275712">
            <w:pPr>
              <w:jc w:val="center"/>
              <w:rPr>
                <w:b/>
                <w:bCs/>
              </w:rPr>
            </w:pPr>
            <w:r w:rsidRPr="0030267C">
              <w:rPr>
                <w:rFonts w:eastAsia="Times New Roman" w:cs="Times New Roman"/>
                <w:b/>
                <w:bCs/>
                <w:sz w:val="24"/>
                <w:szCs w:val="24"/>
              </w:rPr>
              <w:t>Q3 (10)</w:t>
            </w:r>
          </w:p>
        </w:tc>
        <w:tc>
          <w:tcPr>
            <w:tcW w:w="1487" w:type="dxa"/>
            <w:vAlign w:val="center"/>
          </w:tcPr>
          <w:p w14:paraId="60DBD32F" w14:textId="77777777" w:rsidR="009874B0" w:rsidRPr="0030267C" w:rsidRDefault="009874B0" w:rsidP="00275712">
            <w:pPr>
              <w:jc w:val="center"/>
              <w:rPr>
                <w:b/>
                <w:bCs/>
              </w:rPr>
            </w:pPr>
            <w:r w:rsidRPr="0030267C">
              <w:rPr>
                <w:rFonts w:eastAsia="Times New Roman" w:cs="Times New Roman"/>
                <w:b/>
                <w:bCs/>
                <w:sz w:val="24"/>
                <w:szCs w:val="24"/>
              </w:rPr>
              <w:t>Q4 (10)</w:t>
            </w:r>
          </w:p>
        </w:tc>
        <w:tc>
          <w:tcPr>
            <w:tcW w:w="1205" w:type="dxa"/>
            <w:vAlign w:val="center"/>
          </w:tcPr>
          <w:p w14:paraId="6C418C6F" w14:textId="77777777" w:rsidR="009874B0" w:rsidRPr="0030267C" w:rsidRDefault="009874B0" w:rsidP="00275712">
            <w:pPr>
              <w:jc w:val="center"/>
              <w:rPr>
                <w:b/>
                <w:bCs/>
              </w:rPr>
            </w:pPr>
            <w:r w:rsidRPr="0030267C">
              <w:rPr>
                <w:rFonts w:eastAsia="Times New Roman" w:cs="Times New Roman"/>
                <w:b/>
                <w:bCs/>
                <w:sz w:val="24"/>
                <w:szCs w:val="24"/>
              </w:rPr>
              <w:t>Q5 (10)</w:t>
            </w:r>
          </w:p>
        </w:tc>
        <w:tc>
          <w:tcPr>
            <w:tcW w:w="844" w:type="dxa"/>
            <w:vAlign w:val="center"/>
          </w:tcPr>
          <w:p w14:paraId="29B580C7" w14:textId="77777777" w:rsidR="009874B0" w:rsidRPr="0030267C" w:rsidRDefault="009874B0" w:rsidP="00275712">
            <w:pPr>
              <w:jc w:val="center"/>
              <w:rPr>
                <w:b/>
                <w:bCs/>
              </w:rPr>
            </w:pPr>
            <w:r w:rsidRPr="0030267C">
              <w:rPr>
                <w:rFonts w:eastAsia="Times New Roman" w:cs="Times New Roman"/>
                <w:b/>
                <w:bCs/>
                <w:sz w:val="24"/>
                <w:szCs w:val="24"/>
              </w:rPr>
              <w:t>Total Marks (50)</w:t>
            </w:r>
          </w:p>
        </w:tc>
      </w:tr>
      <w:tr w:rsidR="009874B0" w:rsidRPr="0030267C" w14:paraId="797E98AC" w14:textId="77777777" w:rsidTr="00275712">
        <w:trPr>
          <w:trHeight w:val="818"/>
        </w:trPr>
        <w:tc>
          <w:tcPr>
            <w:tcW w:w="1321" w:type="dxa"/>
            <w:vAlign w:val="center"/>
          </w:tcPr>
          <w:p w14:paraId="09BAD877" w14:textId="77777777" w:rsidR="009874B0" w:rsidRPr="0030267C" w:rsidRDefault="009874B0" w:rsidP="00275712">
            <w:r w:rsidRPr="0030267C">
              <w:rPr>
                <w:b/>
                <w:bCs/>
              </w:rPr>
              <w:t>Conceptual Understanding</w:t>
            </w:r>
          </w:p>
        </w:tc>
        <w:tc>
          <w:tcPr>
            <w:tcW w:w="1020" w:type="dxa"/>
            <w:vAlign w:val="center"/>
          </w:tcPr>
          <w:p w14:paraId="600EFC35" w14:textId="77777777" w:rsidR="009874B0" w:rsidRPr="0030267C" w:rsidRDefault="009874B0" w:rsidP="00275712">
            <w:pPr>
              <w:jc w:val="center"/>
              <w:rPr>
                <w:b/>
                <w:bCs/>
              </w:rPr>
            </w:pPr>
            <w:r w:rsidRPr="0030267C">
              <w:rPr>
                <w:b/>
                <w:bCs/>
              </w:rPr>
              <w:t>30</w:t>
            </w:r>
          </w:p>
        </w:tc>
        <w:tc>
          <w:tcPr>
            <w:tcW w:w="1510" w:type="dxa"/>
            <w:vAlign w:val="center"/>
          </w:tcPr>
          <w:p w14:paraId="39EE7930" w14:textId="77777777" w:rsidR="009874B0" w:rsidRPr="0030267C" w:rsidRDefault="009874B0" w:rsidP="00275712">
            <w:pPr>
              <w:jc w:val="center"/>
              <w:rPr>
                <w:b/>
                <w:bCs/>
              </w:rPr>
            </w:pPr>
            <w:r w:rsidRPr="0030267C">
              <w:rPr>
                <w:b/>
                <w:bCs/>
              </w:rPr>
              <w:t>3</w:t>
            </w:r>
          </w:p>
        </w:tc>
        <w:tc>
          <w:tcPr>
            <w:tcW w:w="1285" w:type="dxa"/>
            <w:vAlign w:val="center"/>
          </w:tcPr>
          <w:p w14:paraId="0CABEA8D" w14:textId="77777777" w:rsidR="009874B0" w:rsidRPr="0030267C" w:rsidRDefault="009874B0" w:rsidP="00275712">
            <w:pPr>
              <w:jc w:val="center"/>
              <w:rPr>
                <w:b/>
                <w:bCs/>
              </w:rPr>
            </w:pPr>
            <w:r w:rsidRPr="0030267C">
              <w:rPr>
                <w:b/>
                <w:bCs/>
              </w:rPr>
              <w:t>3</w:t>
            </w:r>
          </w:p>
        </w:tc>
        <w:tc>
          <w:tcPr>
            <w:tcW w:w="1487" w:type="dxa"/>
          </w:tcPr>
          <w:p w14:paraId="3A51DAF8" w14:textId="77777777" w:rsidR="009874B0" w:rsidRPr="0030267C" w:rsidRDefault="009874B0" w:rsidP="00275712">
            <w:pPr>
              <w:jc w:val="center"/>
              <w:rPr>
                <w:b/>
                <w:bCs/>
              </w:rPr>
            </w:pPr>
          </w:p>
          <w:p w14:paraId="714A3B53" w14:textId="77777777" w:rsidR="009874B0" w:rsidRPr="0030267C" w:rsidRDefault="009874B0" w:rsidP="00275712">
            <w:pPr>
              <w:jc w:val="center"/>
              <w:rPr>
                <w:b/>
                <w:bCs/>
              </w:rPr>
            </w:pPr>
            <w:r w:rsidRPr="0030267C">
              <w:rPr>
                <w:b/>
                <w:bCs/>
              </w:rPr>
              <w:t>3</w:t>
            </w:r>
          </w:p>
        </w:tc>
        <w:tc>
          <w:tcPr>
            <w:tcW w:w="1487" w:type="dxa"/>
            <w:vAlign w:val="center"/>
          </w:tcPr>
          <w:p w14:paraId="47D2DA2F" w14:textId="77777777" w:rsidR="009874B0" w:rsidRPr="0030267C" w:rsidRDefault="009874B0" w:rsidP="00275712">
            <w:pPr>
              <w:jc w:val="center"/>
              <w:rPr>
                <w:b/>
                <w:bCs/>
              </w:rPr>
            </w:pPr>
            <w:r w:rsidRPr="0030267C">
              <w:rPr>
                <w:b/>
                <w:bCs/>
              </w:rPr>
              <w:t>3</w:t>
            </w:r>
          </w:p>
        </w:tc>
        <w:tc>
          <w:tcPr>
            <w:tcW w:w="1205" w:type="dxa"/>
            <w:vAlign w:val="center"/>
          </w:tcPr>
          <w:p w14:paraId="7F0920CD" w14:textId="77777777" w:rsidR="009874B0" w:rsidRPr="0030267C" w:rsidRDefault="009874B0" w:rsidP="00275712">
            <w:pPr>
              <w:jc w:val="center"/>
              <w:rPr>
                <w:b/>
                <w:bCs/>
              </w:rPr>
            </w:pPr>
            <w:r w:rsidRPr="0030267C">
              <w:rPr>
                <w:b/>
                <w:bCs/>
              </w:rPr>
              <w:t>3</w:t>
            </w:r>
          </w:p>
        </w:tc>
        <w:tc>
          <w:tcPr>
            <w:tcW w:w="844" w:type="dxa"/>
          </w:tcPr>
          <w:p w14:paraId="1C3C4F9C" w14:textId="77777777" w:rsidR="009874B0" w:rsidRPr="0030267C" w:rsidRDefault="009874B0" w:rsidP="00275712">
            <w:pPr>
              <w:jc w:val="center"/>
              <w:rPr>
                <w:b/>
                <w:bCs/>
              </w:rPr>
            </w:pPr>
          </w:p>
          <w:p w14:paraId="50C6E651" w14:textId="77777777" w:rsidR="009874B0" w:rsidRPr="0030267C" w:rsidRDefault="009874B0" w:rsidP="00275712">
            <w:pPr>
              <w:jc w:val="center"/>
              <w:rPr>
                <w:b/>
                <w:bCs/>
              </w:rPr>
            </w:pPr>
            <w:r w:rsidRPr="0030267C">
              <w:rPr>
                <w:b/>
                <w:bCs/>
              </w:rPr>
              <w:t>15</w:t>
            </w:r>
          </w:p>
        </w:tc>
      </w:tr>
      <w:tr w:rsidR="009874B0" w:rsidRPr="0030267C" w14:paraId="1D6017A0" w14:textId="77777777" w:rsidTr="00275712">
        <w:trPr>
          <w:trHeight w:val="538"/>
        </w:trPr>
        <w:tc>
          <w:tcPr>
            <w:tcW w:w="1321" w:type="dxa"/>
            <w:vAlign w:val="center"/>
          </w:tcPr>
          <w:p w14:paraId="08B40A3B" w14:textId="77777777" w:rsidR="009874B0" w:rsidRPr="0030267C" w:rsidRDefault="009874B0" w:rsidP="00275712">
            <w:r w:rsidRPr="0030267C">
              <w:rPr>
                <w:b/>
                <w:bCs/>
              </w:rPr>
              <w:t>Accuracy of Answer</w:t>
            </w:r>
          </w:p>
        </w:tc>
        <w:tc>
          <w:tcPr>
            <w:tcW w:w="1020" w:type="dxa"/>
            <w:vAlign w:val="center"/>
          </w:tcPr>
          <w:p w14:paraId="7DF923C4" w14:textId="77777777" w:rsidR="009874B0" w:rsidRPr="0030267C" w:rsidRDefault="009874B0" w:rsidP="00275712">
            <w:pPr>
              <w:jc w:val="center"/>
              <w:rPr>
                <w:b/>
                <w:bCs/>
              </w:rPr>
            </w:pPr>
            <w:r w:rsidRPr="0030267C">
              <w:rPr>
                <w:b/>
                <w:bCs/>
              </w:rPr>
              <w:t>25</w:t>
            </w:r>
          </w:p>
        </w:tc>
        <w:tc>
          <w:tcPr>
            <w:tcW w:w="1510" w:type="dxa"/>
            <w:vAlign w:val="center"/>
          </w:tcPr>
          <w:p w14:paraId="59DE0818" w14:textId="77777777" w:rsidR="009874B0" w:rsidRPr="0030267C" w:rsidRDefault="009874B0" w:rsidP="00275712">
            <w:pPr>
              <w:jc w:val="center"/>
              <w:rPr>
                <w:b/>
                <w:bCs/>
              </w:rPr>
            </w:pPr>
            <w:r w:rsidRPr="0030267C">
              <w:rPr>
                <w:b/>
                <w:bCs/>
              </w:rPr>
              <w:t>2.5</w:t>
            </w:r>
          </w:p>
        </w:tc>
        <w:tc>
          <w:tcPr>
            <w:tcW w:w="1285" w:type="dxa"/>
          </w:tcPr>
          <w:p w14:paraId="35E95E28" w14:textId="77777777" w:rsidR="009874B0" w:rsidRPr="0030267C" w:rsidRDefault="009874B0" w:rsidP="00275712">
            <w:pPr>
              <w:jc w:val="center"/>
              <w:rPr>
                <w:b/>
                <w:bCs/>
              </w:rPr>
            </w:pPr>
            <w:r w:rsidRPr="0030267C">
              <w:rPr>
                <w:b/>
                <w:bCs/>
              </w:rPr>
              <w:t>2.5</w:t>
            </w:r>
          </w:p>
        </w:tc>
        <w:tc>
          <w:tcPr>
            <w:tcW w:w="1487" w:type="dxa"/>
          </w:tcPr>
          <w:p w14:paraId="54CDEB6A" w14:textId="77777777" w:rsidR="009874B0" w:rsidRPr="0030267C" w:rsidRDefault="009874B0" w:rsidP="00275712">
            <w:pPr>
              <w:jc w:val="center"/>
              <w:rPr>
                <w:b/>
                <w:bCs/>
              </w:rPr>
            </w:pPr>
            <w:r w:rsidRPr="0030267C">
              <w:rPr>
                <w:b/>
                <w:bCs/>
              </w:rPr>
              <w:t>2.5</w:t>
            </w:r>
          </w:p>
        </w:tc>
        <w:tc>
          <w:tcPr>
            <w:tcW w:w="1487" w:type="dxa"/>
          </w:tcPr>
          <w:p w14:paraId="7ACD14E6" w14:textId="77777777" w:rsidR="009874B0" w:rsidRPr="0030267C" w:rsidRDefault="009874B0" w:rsidP="00275712">
            <w:pPr>
              <w:jc w:val="center"/>
              <w:rPr>
                <w:b/>
                <w:bCs/>
              </w:rPr>
            </w:pPr>
            <w:r w:rsidRPr="0030267C">
              <w:rPr>
                <w:b/>
                <w:bCs/>
              </w:rPr>
              <w:t>2.5</w:t>
            </w:r>
          </w:p>
        </w:tc>
        <w:tc>
          <w:tcPr>
            <w:tcW w:w="1205" w:type="dxa"/>
          </w:tcPr>
          <w:p w14:paraId="28A7C221" w14:textId="77777777" w:rsidR="009874B0" w:rsidRPr="0030267C" w:rsidRDefault="009874B0" w:rsidP="00275712">
            <w:pPr>
              <w:jc w:val="center"/>
              <w:rPr>
                <w:b/>
                <w:bCs/>
              </w:rPr>
            </w:pPr>
            <w:r w:rsidRPr="0030267C">
              <w:rPr>
                <w:b/>
                <w:bCs/>
              </w:rPr>
              <w:t>2.5</w:t>
            </w:r>
          </w:p>
        </w:tc>
        <w:tc>
          <w:tcPr>
            <w:tcW w:w="844" w:type="dxa"/>
          </w:tcPr>
          <w:p w14:paraId="46CF2828" w14:textId="77777777" w:rsidR="009874B0" w:rsidRPr="0030267C" w:rsidRDefault="009874B0" w:rsidP="00275712">
            <w:pPr>
              <w:jc w:val="center"/>
              <w:rPr>
                <w:b/>
                <w:bCs/>
              </w:rPr>
            </w:pPr>
          </w:p>
          <w:p w14:paraId="14445AE7" w14:textId="77777777" w:rsidR="009874B0" w:rsidRPr="0030267C" w:rsidRDefault="009874B0" w:rsidP="00275712">
            <w:pPr>
              <w:jc w:val="center"/>
              <w:rPr>
                <w:b/>
                <w:bCs/>
              </w:rPr>
            </w:pPr>
            <w:r w:rsidRPr="0030267C">
              <w:rPr>
                <w:b/>
                <w:bCs/>
              </w:rPr>
              <w:t>12.5</w:t>
            </w:r>
          </w:p>
        </w:tc>
      </w:tr>
      <w:tr w:rsidR="009874B0" w:rsidRPr="0030267C" w14:paraId="656383C3" w14:textId="77777777" w:rsidTr="00275712">
        <w:trPr>
          <w:trHeight w:val="549"/>
        </w:trPr>
        <w:tc>
          <w:tcPr>
            <w:tcW w:w="1321" w:type="dxa"/>
            <w:vAlign w:val="center"/>
          </w:tcPr>
          <w:p w14:paraId="0A772873" w14:textId="77777777" w:rsidR="009874B0" w:rsidRPr="0030267C" w:rsidRDefault="009874B0" w:rsidP="00275712">
            <w:r w:rsidRPr="0030267C">
              <w:rPr>
                <w:b/>
                <w:bCs/>
              </w:rPr>
              <w:t>Application of Knowledge</w:t>
            </w:r>
          </w:p>
        </w:tc>
        <w:tc>
          <w:tcPr>
            <w:tcW w:w="1020" w:type="dxa"/>
            <w:vAlign w:val="center"/>
          </w:tcPr>
          <w:p w14:paraId="185776A8" w14:textId="77777777" w:rsidR="009874B0" w:rsidRPr="0030267C" w:rsidRDefault="009874B0" w:rsidP="00275712">
            <w:pPr>
              <w:jc w:val="center"/>
              <w:rPr>
                <w:b/>
                <w:bCs/>
              </w:rPr>
            </w:pPr>
            <w:r w:rsidRPr="0030267C">
              <w:rPr>
                <w:b/>
                <w:bCs/>
              </w:rPr>
              <w:t>20</w:t>
            </w:r>
          </w:p>
        </w:tc>
        <w:tc>
          <w:tcPr>
            <w:tcW w:w="1510" w:type="dxa"/>
            <w:vAlign w:val="center"/>
          </w:tcPr>
          <w:p w14:paraId="6E6FCB51" w14:textId="77777777" w:rsidR="009874B0" w:rsidRPr="0030267C" w:rsidRDefault="009874B0" w:rsidP="00275712">
            <w:pPr>
              <w:jc w:val="center"/>
              <w:rPr>
                <w:b/>
                <w:bCs/>
              </w:rPr>
            </w:pPr>
            <w:r w:rsidRPr="0030267C">
              <w:rPr>
                <w:b/>
                <w:bCs/>
              </w:rPr>
              <w:t>2</w:t>
            </w:r>
          </w:p>
        </w:tc>
        <w:tc>
          <w:tcPr>
            <w:tcW w:w="1285" w:type="dxa"/>
            <w:vAlign w:val="center"/>
          </w:tcPr>
          <w:p w14:paraId="51D7DCC8" w14:textId="77777777" w:rsidR="009874B0" w:rsidRPr="0030267C" w:rsidRDefault="009874B0" w:rsidP="00275712">
            <w:pPr>
              <w:jc w:val="center"/>
              <w:rPr>
                <w:b/>
                <w:bCs/>
              </w:rPr>
            </w:pPr>
            <w:r w:rsidRPr="0030267C">
              <w:rPr>
                <w:b/>
                <w:bCs/>
              </w:rPr>
              <w:t>2</w:t>
            </w:r>
          </w:p>
        </w:tc>
        <w:tc>
          <w:tcPr>
            <w:tcW w:w="1487" w:type="dxa"/>
          </w:tcPr>
          <w:p w14:paraId="613DD652" w14:textId="77777777" w:rsidR="009874B0" w:rsidRPr="0030267C" w:rsidRDefault="009874B0" w:rsidP="00275712">
            <w:pPr>
              <w:jc w:val="center"/>
              <w:rPr>
                <w:b/>
                <w:bCs/>
              </w:rPr>
            </w:pPr>
          </w:p>
          <w:p w14:paraId="1C53F6AF" w14:textId="77777777" w:rsidR="009874B0" w:rsidRPr="0030267C" w:rsidRDefault="009874B0" w:rsidP="00275712">
            <w:pPr>
              <w:jc w:val="center"/>
              <w:rPr>
                <w:b/>
                <w:bCs/>
              </w:rPr>
            </w:pPr>
            <w:r w:rsidRPr="0030267C">
              <w:rPr>
                <w:b/>
                <w:bCs/>
              </w:rPr>
              <w:t>2</w:t>
            </w:r>
          </w:p>
        </w:tc>
        <w:tc>
          <w:tcPr>
            <w:tcW w:w="1487" w:type="dxa"/>
            <w:vAlign w:val="center"/>
          </w:tcPr>
          <w:p w14:paraId="5C2B6AD1" w14:textId="77777777" w:rsidR="009874B0" w:rsidRPr="0030267C" w:rsidRDefault="009874B0" w:rsidP="00275712">
            <w:pPr>
              <w:jc w:val="center"/>
              <w:rPr>
                <w:b/>
                <w:bCs/>
              </w:rPr>
            </w:pPr>
            <w:r w:rsidRPr="0030267C">
              <w:rPr>
                <w:b/>
                <w:bCs/>
              </w:rPr>
              <w:t>2</w:t>
            </w:r>
          </w:p>
        </w:tc>
        <w:tc>
          <w:tcPr>
            <w:tcW w:w="1205" w:type="dxa"/>
            <w:vAlign w:val="center"/>
          </w:tcPr>
          <w:p w14:paraId="08ADCC90" w14:textId="77777777" w:rsidR="009874B0" w:rsidRPr="0030267C" w:rsidRDefault="009874B0" w:rsidP="00275712">
            <w:pPr>
              <w:jc w:val="center"/>
              <w:rPr>
                <w:b/>
                <w:bCs/>
              </w:rPr>
            </w:pPr>
            <w:r w:rsidRPr="0030267C">
              <w:rPr>
                <w:b/>
                <w:bCs/>
              </w:rPr>
              <w:t>2</w:t>
            </w:r>
          </w:p>
        </w:tc>
        <w:tc>
          <w:tcPr>
            <w:tcW w:w="844" w:type="dxa"/>
          </w:tcPr>
          <w:p w14:paraId="0E8D74BA" w14:textId="77777777" w:rsidR="009874B0" w:rsidRPr="0030267C" w:rsidRDefault="009874B0" w:rsidP="00275712">
            <w:pPr>
              <w:jc w:val="center"/>
              <w:rPr>
                <w:b/>
                <w:bCs/>
              </w:rPr>
            </w:pPr>
          </w:p>
          <w:p w14:paraId="63C3B0D3" w14:textId="77777777" w:rsidR="009874B0" w:rsidRPr="0030267C" w:rsidRDefault="009874B0" w:rsidP="00275712">
            <w:pPr>
              <w:jc w:val="center"/>
              <w:rPr>
                <w:b/>
                <w:bCs/>
              </w:rPr>
            </w:pPr>
            <w:r w:rsidRPr="0030267C">
              <w:rPr>
                <w:b/>
                <w:bCs/>
              </w:rPr>
              <w:t>10</w:t>
            </w:r>
          </w:p>
        </w:tc>
      </w:tr>
      <w:tr w:rsidR="009874B0" w:rsidRPr="0030267C" w14:paraId="35AFDD5D" w14:textId="77777777" w:rsidTr="00275712">
        <w:trPr>
          <w:trHeight w:val="549"/>
        </w:trPr>
        <w:tc>
          <w:tcPr>
            <w:tcW w:w="1321" w:type="dxa"/>
            <w:vAlign w:val="center"/>
          </w:tcPr>
          <w:p w14:paraId="35C2CC5F" w14:textId="77777777" w:rsidR="009874B0" w:rsidRPr="0030267C" w:rsidRDefault="009874B0" w:rsidP="00275712">
            <w:r w:rsidRPr="0030267C">
              <w:rPr>
                <w:b/>
                <w:bCs/>
              </w:rPr>
              <w:t>Completeness of Response</w:t>
            </w:r>
          </w:p>
        </w:tc>
        <w:tc>
          <w:tcPr>
            <w:tcW w:w="1020" w:type="dxa"/>
            <w:vAlign w:val="center"/>
          </w:tcPr>
          <w:p w14:paraId="0D272E02" w14:textId="77777777" w:rsidR="009874B0" w:rsidRPr="0030267C" w:rsidRDefault="009874B0" w:rsidP="00275712">
            <w:pPr>
              <w:jc w:val="center"/>
              <w:rPr>
                <w:b/>
                <w:bCs/>
              </w:rPr>
            </w:pPr>
            <w:r w:rsidRPr="0030267C">
              <w:rPr>
                <w:b/>
                <w:bCs/>
              </w:rPr>
              <w:t>15</w:t>
            </w:r>
          </w:p>
        </w:tc>
        <w:tc>
          <w:tcPr>
            <w:tcW w:w="1510" w:type="dxa"/>
            <w:vAlign w:val="center"/>
          </w:tcPr>
          <w:p w14:paraId="331CBFDF" w14:textId="77777777" w:rsidR="009874B0" w:rsidRPr="0030267C" w:rsidRDefault="009874B0" w:rsidP="00275712">
            <w:pPr>
              <w:jc w:val="center"/>
              <w:rPr>
                <w:b/>
                <w:bCs/>
              </w:rPr>
            </w:pPr>
            <w:r w:rsidRPr="0030267C">
              <w:rPr>
                <w:b/>
                <w:bCs/>
              </w:rPr>
              <w:t>1.5</w:t>
            </w:r>
          </w:p>
        </w:tc>
        <w:tc>
          <w:tcPr>
            <w:tcW w:w="1285" w:type="dxa"/>
            <w:vAlign w:val="center"/>
          </w:tcPr>
          <w:p w14:paraId="70F989E0" w14:textId="77777777" w:rsidR="009874B0" w:rsidRPr="0030267C" w:rsidRDefault="009874B0" w:rsidP="00275712">
            <w:pPr>
              <w:jc w:val="center"/>
              <w:rPr>
                <w:b/>
                <w:bCs/>
              </w:rPr>
            </w:pPr>
            <w:r w:rsidRPr="0030267C">
              <w:rPr>
                <w:b/>
                <w:bCs/>
              </w:rPr>
              <w:t>1.5</w:t>
            </w:r>
          </w:p>
        </w:tc>
        <w:tc>
          <w:tcPr>
            <w:tcW w:w="1487" w:type="dxa"/>
            <w:vAlign w:val="center"/>
          </w:tcPr>
          <w:p w14:paraId="302B5B99" w14:textId="77777777" w:rsidR="009874B0" w:rsidRPr="0030267C" w:rsidRDefault="009874B0" w:rsidP="00275712">
            <w:pPr>
              <w:jc w:val="center"/>
              <w:rPr>
                <w:b/>
                <w:bCs/>
              </w:rPr>
            </w:pPr>
            <w:r w:rsidRPr="0030267C">
              <w:rPr>
                <w:b/>
                <w:bCs/>
              </w:rPr>
              <w:t>1.5</w:t>
            </w:r>
          </w:p>
        </w:tc>
        <w:tc>
          <w:tcPr>
            <w:tcW w:w="1487" w:type="dxa"/>
            <w:vAlign w:val="center"/>
          </w:tcPr>
          <w:p w14:paraId="0A65D4ED" w14:textId="77777777" w:rsidR="009874B0" w:rsidRPr="0030267C" w:rsidRDefault="009874B0" w:rsidP="00275712">
            <w:pPr>
              <w:jc w:val="center"/>
              <w:rPr>
                <w:b/>
                <w:bCs/>
              </w:rPr>
            </w:pPr>
            <w:r w:rsidRPr="0030267C">
              <w:rPr>
                <w:b/>
                <w:bCs/>
              </w:rPr>
              <w:t>1.5</w:t>
            </w:r>
          </w:p>
        </w:tc>
        <w:tc>
          <w:tcPr>
            <w:tcW w:w="1205" w:type="dxa"/>
            <w:vAlign w:val="center"/>
          </w:tcPr>
          <w:p w14:paraId="7FA6417D" w14:textId="77777777" w:rsidR="009874B0" w:rsidRPr="0030267C" w:rsidRDefault="009874B0" w:rsidP="00275712">
            <w:pPr>
              <w:jc w:val="center"/>
              <w:rPr>
                <w:b/>
                <w:bCs/>
              </w:rPr>
            </w:pPr>
            <w:r w:rsidRPr="0030267C">
              <w:rPr>
                <w:b/>
                <w:bCs/>
              </w:rPr>
              <w:t>1.5</w:t>
            </w:r>
          </w:p>
        </w:tc>
        <w:tc>
          <w:tcPr>
            <w:tcW w:w="844" w:type="dxa"/>
          </w:tcPr>
          <w:p w14:paraId="282B5DDC" w14:textId="77777777" w:rsidR="009874B0" w:rsidRPr="0030267C" w:rsidRDefault="009874B0" w:rsidP="00275712">
            <w:pPr>
              <w:jc w:val="center"/>
              <w:rPr>
                <w:b/>
                <w:bCs/>
              </w:rPr>
            </w:pPr>
          </w:p>
          <w:p w14:paraId="22BC87BB" w14:textId="77777777" w:rsidR="009874B0" w:rsidRPr="0030267C" w:rsidRDefault="009874B0" w:rsidP="00275712">
            <w:pPr>
              <w:jc w:val="center"/>
              <w:rPr>
                <w:b/>
                <w:bCs/>
              </w:rPr>
            </w:pPr>
            <w:r w:rsidRPr="0030267C">
              <w:rPr>
                <w:b/>
                <w:bCs/>
              </w:rPr>
              <w:t>7.5</w:t>
            </w:r>
          </w:p>
        </w:tc>
      </w:tr>
      <w:tr w:rsidR="009874B0" w:rsidRPr="0030267C" w14:paraId="63486209" w14:textId="77777777" w:rsidTr="00275712">
        <w:trPr>
          <w:trHeight w:val="549"/>
        </w:trPr>
        <w:tc>
          <w:tcPr>
            <w:tcW w:w="1321" w:type="dxa"/>
            <w:vAlign w:val="center"/>
          </w:tcPr>
          <w:p w14:paraId="36CBF6C0" w14:textId="77777777" w:rsidR="009874B0" w:rsidRPr="0030267C" w:rsidRDefault="009874B0" w:rsidP="00275712">
            <w:r w:rsidRPr="0030267C">
              <w:rPr>
                <w:b/>
                <w:bCs/>
              </w:rPr>
              <w:t>Clarity &amp; Presentation</w:t>
            </w:r>
          </w:p>
        </w:tc>
        <w:tc>
          <w:tcPr>
            <w:tcW w:w="1020" w:type="dxa"/>
            <w:vAlign w:val="center"/>
          </w:tcPr>
          <w:p w14:paraId="49C605E8" w14:textId="77777777" w:rsidR="009874B0" w:rsidRPr="0030267C" w:rsidRDefault="009874B0" w:rsidP="00275712">
            <w:pPr>
              <w:jc w:val="center"/>
              <w:rPr>
                <w:b/>
                <w:bCs/>
              </w:rPr>
            </w:pPr>
            <w:r w:rsidRPr="0030267C">
              <w:rPr>
                <w:b/>
                <w:bCs/>
              </w:rPr>
              <w:t>10</w:t>
            </w:r>
          </w:p>
        </w:tc>
        <w:tc>
          <w:tcPr>
            <w:tcW w:w="1510" w:type="dxa"/>
            <w:vAlign w:val="center"/>
          </w:tcPr>
          <w:p w14:paraId="4CDD6D2C" w14:textId="77777777" w:rsidR="009874B0" w:rsidRPr="0030267C" w:rsidRDefault="009874B0" w:rsidP="00275712">
            <w:pPr>
              <w:jc w:val="center"/>
              <w:rPr>
                <w:b/>
                <w:bCs/>
              </w:rPr>
            </w:pPr>
            <w:r w:rsidRPr="0030267C">
              <w:rPr>
                <w:b/>
                <w:bCs/>
              </w:rPr>
              <w:t>1</w:t>
            </w:r>
          </w:p>
        </w:tc>
        <w:tc>
          <w:tcPr>
            <w:tcW w:w="1285" w:type="dxa"/>
            <w:vAlign w:val="center"/>
          </w:tcPr>
          <w:p w14:paraId="65B20D4B" w14:textId="77777777" w:rsidR="009874B0" w:rsidRPr="0030267C" w:rsidRDefault="009874B0" w:rsidP="00275712">
            <w:pPr>
              <w:jc w:val="center"/>
              <w:rPr>
                <w:b/>
                <w:bCs/>
              </w:rPr>
            </w:pPr>
            <w:r w:rsidRPr="0030267C">
              <w:rPr>
                <w:b/>
                <w:bCs/>
              </w:rPr>
              <w:t>1</w:t>
            </w:r>
          </w:p>
        </w:tc>
        <w:tc>
          <w:tcPr>
            <w:tcW w:w="1487" w:type="dxa"/>
          </w:tcPr>
          <w:p w14:paraId="7AB4EE0E" w14:textId="77777777" w:rsidR="009874B0" w:rsidRPr="0030267C" w:rsidRDefault="009874B0" w:rsidP="00275712">
            <w:pPr>
              <w:jc w:val="center"/>
              <w:rPr>
                <w:b/>
                <w:bCs/>
              </w:rPr>
            </w:pPr>
            <w:r w:rsidRPr="0030267C">
              <w:rPr>
                <w:b/>
                <w:bCs/>
              </w:rPr>
              <w:t>1</w:t>
            </w:r>
          </w:p>
        </w:tc>
        <w:tc>
          <w:tcPr>
            <w:tcW w:w="1487" w:type="dxa"/>
            <w:vAlign w:val="center"/>
          </w:tcPr>
          <w:p w14:paraId="0A1D79F0" w14:textId="77777777" w:rsidR="009874B0" w:rsidRPr="0030267C" w:rsidRDefault="009874B0" w:rsidP="00275712">
            <w:pPr>
              <w:jc w:val="center"/>
              <w:rPr>
                <w:b/>
                <w:bCs/>
              </w:rPr>
            </w:pPr>
            <w:r w:rsidRPr="0030267C">
              <w:rPr>
                <w:b/>
                <w:bCs/>
              </w:rPr>
              <w:t>1</w:t>
            </w:r>
          </w:p>
        </w:tc>
        <w:tc>
          <w:tcPr>
            <w:tcW w:w="1205" w:type="dxa"/>
            <w:vAlign w:val="center"/>
          </w:tcPr>
          <w:p w14:paraId="27DBA090" w14:textId="77777777" w:rsidR="009874B0" w:rsidRPr="0030267C" w:rsidRDefault="009874B0" w:rsidP="00275712">
            <w:pPr>
              <w:jc w:val="center"/>
              <w:rPr>
                <w:b/>
                <w:bCs/>
              </w:rPr>
            </w:pPr>
            <w:r w:rsidRPr="0030267C">
              <w:rPr>
                <w:b/>
                <w:bCs/>
              </w:rPr>
              <w:t>1</w:t>
            </w:r>
          </w:p>
        </w:tc>
        <w:tc>
          <w:tcPr>
            <w:tcW w:w="844" w:type="dxa"/>
          </w:tcPr>
          <w:p w14:paraId="2FAB8CE1" w14:textId="77777777" w:rsidR="009874B0" w:rsidRPr="0030267C" w:rsidRDefault="009874B0" w:rsidP="00275712">
            <w:pPr>
              <w:jc w:val="center"/>
              <w:rPr>
                <w:b/>
                <w:bCs/>
              </w:rPr>
            </w:pPr>
            <w:r w:rsidRPr="0030267C">
              <w:rPr>
                <w:b/>
                <w:bCs/>
              </w:rPr>
              <w:t>5</w:t>
            </w:r>
          </w:p>
        </w:tc>
      </w:tr>
      <w:tr w:rsidR="009874B0" w:rsidRPr="0030267C" w14:paraId="6AC374E1" w14:textId="77777777" w:rsidTr="00275712">
        <w:trPr>
          <w:trHeight w:val="269"/>
        </w:trPr>
        <w:tc>
          <w:tcPr>
            <w:tcW w:w="1321" w:type="dxa"/>
            <w:vAlign w:val="center"/>
          </w:tcPr>
          <w:p w14:paraId="6AE5EC5A" w14:textId="77777777" w:rsidR="009874B0" w:rsidRPr="0030267C" w:rsidRDefault="009874B0" w:rsidP="00275712">
            <w:pPr>
              <w:rPr>
                <w:b/>
                <w:bCs/>
              </w:rPr>
            </w:pPr>
            <w:r w:rsidRPr="0030267C">
              <w:rPr>
                <w:rFonts w:eastAsia="Times New Roman" w:cs="Times New Roman"/>
                <w:b/>
                <w:bCs/>
                <w:sz w:val="24"/>
                <w:szCs w:val="24"/>
              </w:rPr>
              <w:t>Total per Question</w:t>
            </w:r>
          </w:p>
        </w:tc>
        <w:tc>
          <w:tcPr>
            <w:tcW w:w="1020" w:type="dxa"/>
            <w:vAlign w:val="center"/>
          </w:tcPr>
          <w:p w14:paraId="11A926EB" w14:textId="77777777" w:rsidR="009874B0" w:rsidRPr="0030267C" w:rsidRDefault="009874B0" w:rsidP="00275712">
            <w:pPr>
              <w:jc w:val="center"/>
              <w:rPr>
                <w:b/>
                <w:bCs/>
              </w:rPr>
            </w:pPr>
            <w:r w:rsidRPr="0030267C">
              <w:rPr>
                <w:rFonts w:eastAsia="Times New Roman" w:cs="Times New Roman"/>
                <w:b/>
                <w:bCs/>
                <w:sz w:val="24"/>
                <w:szCs w:val="24"/>
              </w:rPr>
              <w:t>10 Marks</w:t>
            </w:r>
          </w:p>
        </w:tc>
        <w:tc>
          <w:tcPr>
            <w:tcW w:w="1510" w:type="dxa"/>
            <w:vAlign w:val="center"/>
          </w:tcPr>
          <w:p w14:paraId="2146C058" w14:textId="77777777" w:rsidR="009874B0" w:rsidRPr="0030267C" w:rsidRDefault="009874B0" w:rsidP="00275712">
            <w:r w:rsidRPr="0030267C">
              <w:rPr>
                <w:rFonts w:eastAsia="Times New Roman" w:cs="Times New Roman"/>
                <w:sz w:val="24"/>
                <w:szCs w:val="24"/>
              </w:rPr>
              <w:t xml:space="preserve">  /10</w:t>
            </w:r>
          </w:p>
        </w:tc>
        <w:tc>
          <w:tcPr>
            <w:tcW w:w="1285" w:type="dxa"/>
            <w:vAlign w:val="center"/>
          </w:tcPr>
          <w:p w14:paraId="324DA193" w14:textId="77777777" w:rsidR="009874B0" w:rsidRPr="0030267C" w:rsidRDefault="009874B0" w:rsidP="00275712">
            <w:r w:rsidRPr="0030267C">
              <w:rPr>
                <w:rFonts w:eastAsia="Times New Roman" w:cs="Times New Roman"/>
                <w:sz w:val="24"/>
                <w:szCs w:val="24"/>
              </w:rPr>
              <w:t xml:space="preserve">   /10</w:t>
            </w:r>
          </w:p>
        </w:tc>
        <w:tc>
          <w:tcPr>
            <w:tcW w:w="1487" w:type="dxa"/>
            <w:vAlign w:val="center"/>
          </w:tcPr>
          <w:p w14:paraId="673C4151" w14:textId="77777777" w:rsidR="009874B0" w:rsidRPr="0030267C" w:rsidRDefault="009874B0" w:rsidP="00275712">
            <w:r w:rsidRPr="0030267C">
              <w:rPr>
                <w:rFonts w:eastAsia="Times New Roman" w:cs="Times New Roman"/>
                <w:sz w:val="24"/>
                <w:szCs w:val="24"/>
              </w:rPr>
              <w:t>/10</w:t>
            </w:r>
          </w:p>
        </w:tc>
        <w:tc>
          <w:tcPr>
            <w:tcW w:w="1487" w:type="dxa"/>
            <w:vAlign w:val="center"/>
          </w:tcPr>
          <w:p w14:paraId="0DA2B41E" w14:textId="77777777" w:rsidR="009874B0" w:rsidRPr="0030267C" w:rsidRDefault="009874B0" w:rsidP="00275712">
            <w:r w:rsidRPr="0030267C">
              <w:rPr>
                <w:rFonts w:eastAsia="Times New Roman" w:cs="Times New Roman"/>
                <w:sz w:val="24"/>
                <w:szCs w:val="24"/>
              </w:rPr>
              <w:t xml:space="preserve">  /10</w:t>
            </w:r>
          </w:p>
        </w:tc>
        <w:tc>
          <w:tcPr>
            <w:tcW w:w="1205" w:type="dxa"/>
            <w:vAlign w:val="center"/>
          </w:tcPr>
          <w:p w14:paraId="35E4A7C2" w14:textId="77777777" w:rsidR="009874B0" w:rsidRPr="0030267C" w:rsidRDefault="009874B0" w:rsidP="00275712">
            <w:r w:rsidRPr="0030267C">
              <w:rPr>
                <w:rFonts w:eastAsia="Times New Roman" w:cs="Times New Roman"/>
                <w:sz w:val="24"/>
                <w:szCs w:val="24"/>
              </w:rPr>
              <w:t>/10</w:t>
            </w:r>
          </w:p>
        </w:tc>
        <w:tc>
          <w:tcPr>
            <w:tcW w:w="844" w:type="dxa"/>
            <w:vAlign w:val="center"/>
          </w:tcPr>
          <w:p w14:paraId="2004948C" w14:textId="77777777" w:rsidR="009874B0" w:rsidRPr="0030267C" w:rsidRDefault="009874B0" w:rsidP="00275712">
            <w:r w:rsidRPr="0030267C">
              <w:rPr>
                <w:rFonts w:eastAsia="Times New Roman" w:cs="Times New Roman"/>
                <w:b/>
                <w:bCs/>
                <w:sz w:val="24"/>
                <w:szCs w:val="24"/>
              </w:rPr>
              <w:t>/ 50</w:t>
            </w:r>
          </w:p>
        </w:tc>
      </w:tr>
    </w:tbl>
    <w:p w14:paraId="6767DA84" w14:textId="77777777" w:rsidR="008C01A9" w:rsidRDefault="00000000">
      <w:pPr>
        <w:rPr>
          <w:b/>
          <w:bCs/>
          <w:sz w:val="24"/>
          <w:szCs w:val="24"/>
        </w:rPr>
      </w:pPr>
      <w:r>
        <w:br w:type="page"/>
      </w:r>
    </w:p>
    <w:p w14:paraId="1636E0AF" w14:textId="77777777" w:rsidR="008C01A9" w:rsidRDefault="00000000">
      <w:pPr>
        <w:rPr>
          <w:b/>
          <w:bCs/>
          <w:sz w:val="24"/>
          <w:szCs w:val="24"/>
        </w:rPr>
      </w:pPr>
      <w:r>
        <w:rPr>
          <w:b/>
          <w:bCs/>
          <w:sz w:val="24"/>
          <w:szCs w:val="24"/>
        </w:rPr>
        <w:lastRenderedPageBreak/>
        <w:tab/>
      </w:r>
      <w:r>
        <w:rPr>
          <w:b/>
          <w:bCs/>
          <w:sz w:val="24"/>
          <w:szCs w:val="24"/>
        </w:rPr>
        <w:tab/>
      </w:r>
      <w:r>
        <w:rPr>
          <w:b/>
          <w:bCs/>
          <w:sz w:val="24"/>
          <w:szCs w:val="24"/>
        </w:rPr>
        <w:tab/>
      </w:r>
    </w:p>
    <w:tbl>
      <w:tblPr>
        <w:tblStyle w:val="a"/>
        <w:tblpPr w:leftFromText="180" w:rightFromText="180" w:vertAnchor="text" w:tblpY="117"/>
        <w:tblW w:w="9634" w:type="dxa"/>
        <w:tblInd w:w="0" w:type="dxa"/>
        <w:tblLayout w:type="fixed"/>
        <w:tblLook w:val="0400" w:firstRow="0" w:lastRow="0" w:firstColumn="0" w:lastColumn="0" w:noHBand="0" w:noVBand="1"/>
      </w:tblPr>
      <w:tblGrid>
        <w:gridCol w:w="562"/>
        <w:gridCol w:w="8364"/>
        <w:gridCol w:w="708"/>
      </w:tblGrid>
      <w:tr w:rsidR="008C01A9" w14:paraId="2D3E97E6" w14:textId="77777777">
        <w:tc>
          <w:tcPr>
            <w:tcW w:w="562" w:type="dxa"/>
          </w:tcPr>
          <w:p w14:paraId="52564E2C" w14:textId="77777777" w:rsidR="008C01A9" w:rsidRDefault="008C01A9">
            <w:pPr>
              <w:rPr>
                <w:b/>
                <w:bCs/>
                <w:sz w:val="24"/>
                <w:szCs w:val="24"/>
              </w:rPr>
            </w:pPr>
          </w:p>
        </w:tc>
        <w:tc>
          <w:tcPr>
            <w:tcW w:w="8364" w:type="dxa"/>
          </w:tcPr>
          <w:p w14:paraId="5401DB74" w14:textId="77777777" w:rsidR="008C01A9" w:rsidRDefault="008C01A9">
            <w:pPr>
              <w:jc w:val="center"/>
              <w:rPr>
                <w:sz w:val="24"/>
                <w:szCs w:val="24"/>
              </w:rPr>
            </w:pPr>
          </w:p>
        </w:tc>
        <w:tc>
          <w:tcPr>
            <w:tcW w:w="708" w:type="dxa"/>
          </w:tcPr>
          <w:p w14:paraId="664CD970" w14:textId="77777777" w:rsidR="008C01A9" w:rsidRDefault="008C01A9">
            <w:pPr>
              <w:rPr>
                <w:b/>
                <w:bCs/>
                <w:sz w:val="24"/>
                <w:szCs w:val="24"/>
              </w:rPr>
            </w:pPr>
          </w:p>
        </w:tc>
      </w:tr>
      <w:tr w:rsidR="008C01A9" w:rsidRPr="006D00F4" w14:paraId="514AA8A4" w14:textId="77777777">
        <w:trPr>
          <w:trHeight w:val="847"/>
        </w:trPr>
        <w:tc>
          <w:tcPr>
            <w:tcW w:w="562" w:type="dxa"/>
          </w:tcPr>
          <w:p w14:paraId="55560FD8" w14:textId="77777777" w:rsidR="008C01A9" w:rsidRPr="006D00F4" w:rsidRDefault="00000000" w:rsidP="006D00F4">
            <w:pPr>
              <w:jc w:val="both"/>
              <w:rPr>
                <w:b/>
                <w:bCs/>
                <w:sz w:val="32"/>
                <w:szCs w:val="32"/>
              </w:rPr>
            </w:pPr>
            <w:r w:rsidRPr="006D00F4">
              <w:rPr>
                <w:b/>
                <w:bCs/>
                <w:sz w:val="32"/>
                <w:szCs w:val="32"/>
              </w:rPr>
              <w:t>1</w:t>
            </w:r>
          </w:p>
        </w:tc>
        <w:tc>
          <w:tcPr>
            <w:tcW w:w="8364" w:type="dxa"/>
          </w:tcPr>
          <w:p w14:paraId="61AAC1A2" w14:textId="77777777" w:rsidR="008C01A9" w:rsidRPr="006D00F4" w:rsidRDefault="00000000" w:rsidP="006D00F4">
            <w:pPr>
              <w:spacing w:after="280"/>
              <w:jc w:val="both"/>
              <w:rPr>
                <w:sz w:val="32"/>
                <w:szCs w:val="32"/>
              </w:rPr>
            </w:pPr>
            <w:r w:rsidRPr="006D00F4">
              <w:rPr>
                <w:sz w:val="32"/>
                <w:szCs w:val="32"/>
              </w:rPr>
              <w:t xml:space="preserve">A PDA is designed to recognize </w:t>
            </w:r>
            <w:proofErr w:type="spellStart"/>
            <w:r w:rsidRPr="006D00F4">
              <w:rPr>
                <w:sz w:val="32"/>
                <w:szCs w:val="32"/>
              </w:rPr>
              <w:t>a^nb^n</w:t>
            </w:r>
            <w:proofErr w:type="spellEnd"/>
            <w:r w:rsidRPr="006D00F4">
              <w:rPr>
                <w:sz w:val="32"/>
                <w:szCs w:val="32"/>
              </w:rPr>
              <w:t xml:space="preserve">, but it fails for </w:t>
            </w:r>
            <w:proofErr w:type="spellStart"/>
            <w:r w:rsidRPr="006D00F4">
              <w:rPr>
                <w:sz w:val="32"/>
                <w:szCs w:val="32"/>
              </w:rPr>
              <w:t>a^nb^nC^n</w:t>
            </w:r>
            <w:proofErr w:type="spellEnd"/>
            <w:r w:rsidRPr="006D00F4">
              <w:rPr>
                <w:sz w:val="32"/>
                <w:szCs w:val="32"/>
              </w:rPr>
              <w:t>.</w:t>
            </w:r>
            <w:r w:rsidRPr="006D00F4">
              <w:rPr>
                <w:sz w:val="32"/>
                <w:szCs w:val="32"/>
              </w:rPr>
              <w:br/>
              <w:t xml:space="preserve"> Critique the design and identify possible flaws in </w:t>
            </w:r>
            <w:r w:rsidRPr="006D00F4">
              <w:rPr>
                <w:b/>
                <w:bCs/>
                <w:sz w:val="32"/>
                <w:szCs w:val="32"/>
              </w:rPr>
              <w:t>stack operations and state transitions</w:t>
            </w:r>
            <w:r w:rsidRPr="006D00F4">
              <w:rPr>
                <w:sz w:val="32"/>
                <w:szCs w:val="32"/>
              </w:rPr>
              <w:t>. How would you improve it?</w:t>
            </w:r>
          </w:p>
          <w:p w14:paraId="6ED360D4" w14:textId="77777777" w:rsidR="008C01A9" w:rsidRPr="006D00F4" w:rsidRDefault="008C01A9" w:rsidP="006D00F4">
            <w:pPr>
              <w:jc w:val="both"/>
              <w:rPr>
                <w:b/>
                <w:bCs/>
                <w:sz w:val="32"/>
                <w:szCs w:val="32"/>
              </w:rPr>
            </w:pPr>
          </w:p>
        </w:tc>
        <w:tc>
          <w:tcPr>
            <w:tcW w:w="708" w:type="dxa"/>
          </w:tcPr>
          <w:p w14:paraId="3E36A452" w14:textId="77777777" w:rsidR="008C01A9" w:rsidRPr="006D00F4" w:rsidRDefault="008C01A9" w:rsidP="006D00F4">
            <w:pPr>
              <w:jc w:val="both"/>
              <w:rPr>
                <w:b/>
                <w:bCs/>
                <w:sz w:val="32"/>
                <w:szCs w:val="32"/>
              </w:rPr>
            </w:pPr>
          </w:p>
        </w:tc>
      </w:tr>
      <w:tr w:rsidR="008C01A9" w:rsidRPr="006D00F4" w14:paraId="2E94D735" w14:textId="77777777">
        <w:tc>
          <w:tcPr>
            <w:tcW w:w="562" w:type="dxa"/>
          </w:tcPr>
          <w:p w14:paraId="38348707" w14:textId="77777777" w:rsidR="008C01A9" w:rsidRPr="006D00F4" w:rsidRDefault="00000000" w:rsidP="006D00F4">
            <w:pPr>
              <w:jc w:val="both"/>
              <w:rPr>
                <w:b/>
                <w:bCs/>
                <w:sz w:val="32"/>
                <w:szCs w:val="32"/>
              </w:rPr>
            </w:pPr>
            <w:r w:rsidRPr="006D00F4">
              <w:rPr>
                <w:b/>
                <w:bCs/>
                <w:sz w:val="32"/>
                <w:szCs w:val="32"/>
              </w:rPr>
              <w:t>2</w:t>
            </w:r>
          </w:p>
        </w:tc>
        <w:tc>
          <w:tcPr>
            <w:tcW w:w="8364" w:type="dxa"/>
          </w:tcPr>
          <w:p w14:paraId="522CDD27" w14:textId="77777777" w:rsidR="008C01A9" w:rsidRPr="006D00F4" w:rsidRDefault="00000000" w:rsidP="006D00F4">
            <w:pPr>
              <w:jc w:val="both"/>
              <w:rPr>
                <w:b/>
                <w:bCs/>
                <w:sz w:val="32"/>
                <w:szCs w:val="32"/>
              </w:rPr>
            </w:pPr>
            <w:r w:rsidRPr="006D00F4">
              <w:rPr>
                <w:sz w:val="32"/>
                <w:szCs w:val="32"/>
              </w:rPr>
              <w:t xml:space="preserve">A student claims </w:t>
            </w:r>
            <w:proofErr w:type="gramStart"/>
            <w:r w:rsidRPr="006D00F4">
              <w:rPr>
                <w:sz w:val="32"/>
                <w:szCs w:val="32"/>
              </w:rPr>
              <w:t xml:space="preserve">that </w:t>
            </w:r>
            <w:r w:rsidRPr="006D00F4">
              <w:rPr>
                <w:b/>
                <w:bCs/>
                <w:sz w:val="32"/>
                <w:szCs w:val="32"/>
              </w:rPr>
              <w:t xml:space="preserve"> Context</w:t>
            </w:r>
            <w:proofErr w:type="gramEnd"/>
            <w:r w:rsidRPr="006D00F4">
              <w:rPr>
                <w:b/>
                <w:bCs/>
                <w:sz w:val="32"/>
                <w:szCs w:val="32"/>
              </w:rPr>
              <w:t>-Free Grammars (CFGs)</w:t>
            </w:r>
          </w:p>
          <w:p w14:paraId="1E2CF132" w14:textId="77777777" w:rsidR="008C01A9" w:rsidRPr="006D00F4" w:rsidRDefault="00000000" w:rsidP="006D00F4">
            <w:pPr>
              <w:tabs>
                <w:tab w:val="left" w:pos="2535"/>
              </w:tabs>
              <w:spacing w:line="276" w:lineRule="auto"/>
              <w:jc w:val="both"/>
              <w:rPr>
                <w:sz w:val="32"/>
                <w:szCs w:val="32"/>
              </w:rPr>
            </w:pPr>
            <w:sdt>
              <w:sdtPr>
                <w:rPr>
                  <w:sz w:val="28"/>
                  <w:szCs w:val="24"/>
                </w:rPr>
                <w:tag w:val="goog_rdk_0"/>
                <w:id w:val="280880807"/>
              </w:sdtPr>
              <w:sdtContent>
                <w:r w:rsidRPr="006D00F4">
                  <w:rPr>
                    <w:rFonts w:ascii="Arial Unicode MS" w:eastAsia="Arial Unicode MS" w:hAnsi="Arial Unicode MS" w:cs="Arial Unicode MS"/>
                    <w:sz w:val="28"/>
                    <w:szCs w:val="28"/>
                  </w:rPr>
                  <w:t>E → E + T | T</w:t>
                </w:r>
              </w:sdtContent>
            </w:sdt>
          </w:p>
          <w:p w14:paraId="3D2DBE57" w14:textId="77777777" w:rsidR="008C01A9" w:rsidRPr="006D00F4" w:rsidRDefault="00000000" w:rsidP="006D00F4">
            <w:pPr>
              <w:tabs>
                <w:tab w:val="left" w:pos="2535"/>
              </w:tabs>
              <w:spacing w:line="276" w:lineRule="auto"/>
              <w:jc w:val="both"/>
              <w:rPr>
                <w:sz w:val="32"/>
                <w:szCs w:val="32"/>
              </w:rPr>
            </w:pPr>
            <w:sdt>
              <w:sdtPr>
                <w:rPr>
                  <w:sz w:val="28"/>
                  <w:szCs w:val="24"/>
                </w:rPr>
                <w:tag w:val="goog_rdk_1"/>
                <w:id w:val="-1940890601"/>
              </w:sdtPr>
              <w:sdtContent>
                <w:r w:rsidRPr="006D00F4">
                  <w:rPr>
                    <w:rFonts w:ascii="Arial Unicode MS" w:eastAsia="Arial Unicode MS" w:hAnsi="Arial Unicode MS" w:cs="Arial Unicode MS"/>
                    <w:sz w:val="28"/>
                    <w:szCs w:val="28"/>
                  </w:rPr>
                  <w:t>T → T * F | F</w:t>
                </w:r>
              </w:sdtContent>
            </w:sdt>
          </w:p>
          <w:p w14:paraId="1EEBEBC5" w14:textId="77777777" w:rsidR="008C01A9" w:rsidRPr="006D00F4" w:rsidRDefault="00000000" w:rsidP="006D00F4">
            <w:pPr>
              <w:jc w:val="both"/>
              <w:rPr>
                <w:b/>
                <w:bCs/>
                <w:sz w:val="32"/>
                <w:szCs w:val="32"/>
              </w:rPr>
            </w:pPr>
            <w:sdt>
              <w:sdtPr>
                <w:rPr>
                  <w:sz w:val="28"/>
                  <w:szCs w:val="24"/>
                </w:rPr>
                <w:tag w:val="goog_rdk_2"/>
                <w:id w:val="-260514777"/>
              </w:sdtPr>
              <w:sdtContent>
                <w:r w:rsidRPr="006D00F4">
                  <w:rPr>
                    <w:rFonts w:ascii="Arial Unicode MS" w:eastAsia="Arial Unicode MS" w:hAnsi="Arial Unicode MS" w:cs="Arial Unicode MS"/>
                    <w:sz w:val="28"/>
                    <w:szCs w:val="28"/>
                  </w:rPr>
                  <w:t xml:space="preserve">F → </w:t>
                </w:r>
                <w:proofErr w:type="gramStart"/>
                <w:r w:rsidRPr="006D00F4">
                  <w:rPr>
                    <w:rFonts w:ascii="Arial Unicode MS" w:eastAsia="Arial Unicode MS" w:hAnsi="Arial Unicode MS" w:cs="Arial Unicode MS"/>
                    <w:sz w:val="28"/>
                    <w:szCs w:val="28"/>
                  </w:rPr>
                  <w:t>( E</w:t>
                </w:r>
                <w:proofErr w:type="gramEnd"/>
                <w:r w:rsidRPr="006D00F4">
                  <w:rPr>
                    <w:rFonts w:ascii="Arial Unicode MS" w:eastAsia="Arial Unicode MS" w:hAnsi="Arial Unicode MS" w:cs="Arial Unicode MS"/>
                    <w:sz w:val="28"/>
                    <w:szCs w:val="28"/>
                  </w:rPr>
                  <w:t xml:space="preserve"> ) | </w:t>
                </w:r>
              </w:sdtContent>
            </w:sdt>
            <w:r w:rsidRPr="006D00F4">
              <w:rPr>
                <w:b/>
                <w:bCs/>
                <w:sz w:val="32"/>
                <w:szCs w:val="32"/>
              </w:rPr>
              <w:t>id</w:t>
            </w:r>
          </w:p>
          <w:p w14:paraId="5BC0A813" w14:textId="77777777" w:rsidR="008C01A9" w:rsidRPr="006D00F4" w:rsidRDefault="00000000" w:rsidP="006D00F4">
            <w:pPr>
              <w:jc w:val="both"/>
              <w:rPr>
                <w:sz w:val="32"/>
                <w:szCs w:val="32"/>
              </w:rPr>
            </w:pPr>
            <w:r w:rsidRPr="006D00F4">
              <w:rPr>
                <w:b/>
                <w:bCs/>
                <w:sz w:val="32"/>
                <w:szCs w:val="32"/>
              </w:rPr>
              <w:t xml:space="preserve"> can be directly converted into a Deterministic PDA (DPDA</w:t>
            </w:r>
            <w:proofErr w:type="gramStart"/>
            <w:r w:rsidRPr="006D00F4">
              <w:rPr>
                <w:b/>
                <w:bCs/>
                <w:sz w:val="32"/>
                <w:szCs w:val="32"/>
              </w:rPr>
              <w:t>)</w:t>
            </w:r>
            <w:r w:rsidRPr="006D00F4">
              <w:rPr>
                <w:sz w:val="32"/>
                <w:szCs w:val="32"/>
              </w:rPr>
              <w:t>.Critically</w:t>
            </w:r>
            <w:proofErr w:type="gramEnd"/>
            <w:r w:rsidRPr="006D00F4">
              <w:rPr>
                <w:sz w:val="32"/>
                <w:szCs w:val="32"/>
              </w:rPr>
              <w:t xml:space="preserve"> evaluate this statement with justification and suggest corrections if needed</w:t>
            </w:r>
          </w:p>
          <w:p w14:paraId="08FCD3FF" w14:textId="77777777" w:rsidR="008C01A9" w:rsidRPr="006D00F4" w:rsidRDefault="008C01A9" w:rsidP="006D00F4">
            <w:pPr>
              <w:jc w:val="both"/>
              <w:rPr>
                <w:sz w:val="32"/>
                <w:szCs w:val="32"/>
              </w:rPr>
            </w:pPr>
          </w:p>
        </w:tc>
        <w:tc>
          <w:tcPr>
            <w:tcW w:w="708" w:type="dxa"/>
          </w:tcPr>
          <w:p w14:paraId="665D911C" w14:textId="77777777" w:rsidR="008C01A9" w:rsidRPr="006D00F4" w:rsidRDefault="008C01A9" w:rsidP="006D00F4">
            <w:pPr>
              <w:jc w:val="both"/>
              <w:rPr>
                <w:b/>
                <w:bCs/>
                <w:sz w:val="32"/>
                <w:szCs w:val="32"/>
              </w:rPr>
            </w:pPr>
          </w:p>
        </w:tc>
      </w:tr>
      <w:tr w:rsidR="008C01A9" w:rsidRPr="006D00F4" w14:paraId="30EEC414" w14:textId="77777777">
        <w:trPr>
          <w:trHeight w:val="797"/>
        </w:trPr>
        <w:tc>
          <w:tcPr>
            <w:tcW w:w="562" w:type="dxa"/>
          </w:tcPr>
          <w:p w14:paraId="1F10E5A5" w14:textId="77777777" w:rsidR="008C01A9" w:rsidRPr="006D00F4" w:rsidRDefault="00000000" w:rsidP="006D00F4">
            <w:pPr>
              <w:jc w:val="both"/>
              <w:rPr>
                <w:b/>
                <w:bCs/>
                <w:sz w:val="32"/>
                <w:szCs w:val="32"/>
              </w:rPr>
            </w:pPr>
            <w:r w:rsidRPr="006D00F4">
              <w:rPr>
                <w:b/>
                <w:bCs/>
                <w:sz w:val="32"/>
                <w:szCs w:val="32"/>
              </w:rPr>
              <w:t>3</w:t>
            </w:r>
          </w:p>
        </w:tc>
        <w:tc>
          <w:tcPr>
            <w:tcW w:w="8364" w:type="dxa"/>
          </w:tcPr>
          <w:p w14:paraId="6646B92A" w14:textId="77777777" w:rsidR="008C01A9" w:rsidRPr="006D00F4" w:rsidRDefault="00000000" w:rsidP="006D00F4">
            <w:pPr>
              <w:jc w:val="both"/>
              <w:rPr>
                <w:sz w:val="32"/>
                <w:szCs w:val="32"/>
              </w:rPr>
            </w:pPr>
            <w:r w:rsidRPr="006D00F4">
              <w:rPr>
                <w:sz w:val="32"/>
                <w:szCs w:val="32"/>
              </w:rPr>
              <w:t xml:space="preserve">A Turing Machine is designed using </w:t>
            </w:r>
            <w:r w:rsidRPr="006D00F4">
              <w:rPr>
                <w:b/>
                <w:bCs/>
                <w:sz w:val="32"/>
                <w:szCs w:val="32"/>
              </w:rPr>
              <w:t>multiple tracks</w:t>
            </w:r>
            <w:r w:rsidRPr="006D00F4">
              <w:rPr>
                <w:sz w:val="32"/>
                <w:szCs w:val="32"/>
              </w:rPr>
              <w:t xml:space="preserve"> to solve a problem. </w:t>
            </w:r>
            <w:r w:rsidRPr="006D00F4">
              <w:rPr>
                <w:b/>
                <w:bCs/>
                <w:sz w:val="32"/>
                <w:szCs w:val="32"/>
              </w:rPr>
              <w:t>S</w:t>
            </w:r>
            <w:r w:rsidRPr="006D00F4">
              <w:rPr>
                <w:sz w:val="32"/>
                <w:szCs w:val="32"/>
              </w:rPr>
              <w:t xml:space="preserve">uggest alternative </w:t>
            </w:r>
            <w:r w:rsidRPr="006D00F4">
              <w:rPr>
                <w:b/>
                <w:bCs/>
                <w:sz w:val="32"/>
                <w:szCs w:val="32"/>
              </w:rPr>
              <w:t>programming techniques</w:t>
            </w:r>
            <w:r w:rsidRPr="006D00F4">
              <w:rPr>
                <w:sz w:val="32"/>
                <w:szCs w:val="32"/>
              </w:rPr>
              <w:t xml:space="preserve"> like checking-off symbols or subroutines to do subtraction</w:t>
            </w:r>
          </w:p>
          <w:p w14:paraId="423A7260" w14:textId="77777777" w:rsidR="008C01A9" w:rsidRPr="006D00F4" w:rsidRDefault="008C01A9" w:rsidP="006D00F4">
            <w:pPr>
              <w:jc w:val="both"/>
              <w:rPr>
                <w:sz w:val="32"/>
                <w:szCs w:val="32"/>
              </w:rPr>
            </w:pPr>
          </w:p>
        </w:tc>
        <w:tc>
          <w:tcPr>
            <w:tcW w:w="708" w:type="dxa"/>
          </w:tcPr>
          <w:p w14:paraId="574298DA" w14:textId="77777777" w:rsidR="008C01A9" w:rsidRPr="006D00F4" w:rsidRDefault="008C01A9" w:rsidP="006D00F4">
            <w:pPr>
              <w:jc w:val="both"/>
              <w:rPr>
                <w:b/>
                <w:bCs/>
                <w:sz w:val="32"/>
                <w:szCs w:val="32"/>
              </w:rPr>
            </w:pPr>
          </w:p>
        </w:tc>
      </w:tr>
      <w:tr w:rsidR="008C01A9" w:rsidRPr="006D00F4" w14:paraId="64ECA014" w14:textId="77777777">
        <w:tc>
          <w:tcPr>
            <w:tcW w:w="562" w:type="dxa"/>
          </w:tcPr>
          <w:p w14:paraId="52E507C9" w14:textId="77777777" w:rsidR="008C01A9" w:rsidRPr="006D00F4" w:rsidRDefault="00000000" w:rsidP="006D00F4">
            <w:pPr>
              <w:jc w:val="both"/>
              <w:rPr>
                <w:b/>
                <w:bCs/>
                <w:sz w:val="32"/>
                <w:szCs w:val="32"/>
              </w:rPr>
            </w:pPr>
            <w:r w:rsidRPr="006D00F4">
              <w:rPr>
                <w:b/>
                <w:bCs/>
                <w:sz w:val="32"/>
                <w:szCs w:val="32"/>
              </w:rPr>
              <w:t>4</w:t>
            </w:r>
          </w:p>
        </w:tc>
        <w:tc>
          <w:tcPr>
            <w:tcW w:w="8364" w:type="dxa"/>
          </w:tcPr>
          <w:p w14:paraId="37687FAA" w14:textId="77777777" w:rsidR="008C01A9" w:rsidRPr="006D00F4" w:rsidRDefault="00000000" w:rsidP="006D00F4">
            <w:pPr>
              <w:spacing w:line="276" w:lineRule="auto"/>
              <w:jc w:val="both"/>
              <w:rPr>
                <w:sz w:val="32"/>
                <w:szCs w:val="32"/>
              </w:rPr>
            </w:pPr>
            <w:r w:rsidRPr="006D00F4">
              <w:rPr>
                <w:sz w:val="32"/>
                <w:szCs w:val="32"/>
              </w:rPr>
              <w:t xml:space="preserve">While designing a </w:t>
            </w:r>
            <w:proofErr w:type="gramStart"/>
            <w:r w:rsidRPr="006D00F4">
              <w:rPr>
                <w:sz w:val="32"/>
                <w:szCs w:val="32"/>
              </w:rPr>
              <w:t>PDA  accepts</w:t>
            </w:r>
            <w:proofErr w:type="gramEnd"/>
            <w:r w:rsidRPr="006D00F4">
              <w:rPr>
                <w:sz w:val="32"/>
                <w:szCs w:val="32"/>
              </w:rPr>
              <w:t xml:space="preserve"> the language</w:t>
            </w:r>
          </w:p>
          <w:p w14:paraId="3EF667D6" w14:textId="77777777" w:rsidR="008C01A9" w:rsidRPr="006D00F4" w:rsidRDefault="00000000" w:rsidP="006D00F4">
            <w:pPr>
              <w:jc w:val="both"/>
              <w:rPr>
                <w:rFonts w:ascii="Cambria Math" w:eastAsia="Cambria Math" w:hAnsi="Cambria Math" w:cs="Cambria Math"/>
                <w:sz w:val="32"/>
                <w:szCs w:val="32"/>
              </w:rPr>
            </w:pPr>
            <m:oMathPara>
              <m:oMath>
                <m:r>
                  <w:rPr>
                    <w:rFonts w:ascii="Cambria Math" w:eastAsia="Cambria Math" w:hAnsi="Cambria Math" w:cs="Cambria Math"/>
                    <w:sz w:val="32"/>
                    <w:szCs w:val="32"/>
                  </w:rPr>
                  <m:t>L=</m:t>
                </m:r>
                <m:r>
                  <w:rPr>
                    <w:rFonts w:ascii="Cambria Math" w:eastAsia="Cambria Math" w:hAnsi="Cambria Math" w:cs="Cambria Math"/>
                    <w:sz w:val="28"/>
                    <w:szCs w:val="24"/>
                  </w:rPr>
                  <m:t>{</m:t>
                </m:r>
                <m:r>
                  <w:rPr>
                    <w:rFonts w:ascii="Cambria Math" w:eastAsia="Cambria Math" w:hAnsi="Cambria Math" w:cs="Cambria Math"/>
                    <w:sz w:val="32"/>
                    <w:szCs w:val="32"/>
                  </w:rPr>
                  <m:t xml:space="preserve">w </m:t>
                </m:r>
                <m:r>
                  <w:rPr>
                    <w:rFonts w:ascii="Cambria Math" w:eastAsia="Cambria Math" w:hAnsi="Cambria Math" w:cs="Cambria Math"/>
                    <w:sz w:val="28"/>
                    <w:szCs w:val="24"/>
                  </w:rPr>
                  <m:t>|</m:t>
                </m:r>
                <m:r>
                  <w:rPr>
                    <w:rFonts w:ascii="Cambria Math" w:eastAsia="Cambria Math" w:hAnsi="Cambria Math" w:cs="Cambria Math"/>
                    <w:sz w:val="32"/>
                    <w:szCs w:val="32"/>
                  </w:rPr>
                  <m:t xml:space="preserve"> w∈</m:t>
                </m:r>
                <m:d>
                  <m:dPr>
                    <m:ctrlPr>
                      <w:rPr>
                        <w:rFonts w:ascii="Cambria Math" w:eastAsia="Cambria Math" w:hAnsi="Cambria Math" w:cs="Cambria Math"/>
                        <w:sz w:val="32"/>
                        <w:szCs w:val="32"/>
                      </w:rPr>
                    </m:ctrlPr>
                  </m:dPr>
                  <m:e>
                    <m:r>
                      <w:rPr>
                        <w:rFonts w:ascii="Cambria Math" w:eastAsia="Cambria Math" w:hAnsi="Cambria Math" w:cs="Cambria Math"/>
                        <w:sz w:val="32"/>
                        <w:szCs w:val="32"/>
                      </w:rPr>
                      <m:t>a+b</m:t>
                    </m:r>
                  </m:e>
                </m:d>
                <m:r>
                  <w:rPr>
                    <w:rFonts w:ascii="Cambria Math" w:eastAsia="Cambria Math" w:hAnsi="Cambria Math" w:cs="Cambria Math"/>
                    <w:sz w:val="32"/>
                    <w:szCs w:val="32"/>
                  </w:rPr>
                  <m:t xml:space="preserve">*and </m:t>
                </m:r>
                <m:sSub>
                  <m:sSubPr>
                    <m:ctrlPr>
                      <w:rPr>
                        <w:rFonts w:ascii="Cambria Math" w:eastAsia="Cambria Math" w:hAnsi="Cambria Math" w:cs="Cambria Math"/>
                        <w:sz w:val="32"/>
                        <w:szCs w:val="32"/>
                      </w:rPr>
                    </m:ctrlPr>
                  </m:sSubPr>
                  <m:e>
                    <m:r>
                      <w:rPr>
                        <w:rFonts w:ascii="Cambria Math" w:eastAsia="Cambria Math" w:hAnsi="Cambria Math" w:cs="Cambria Math"/>
                        <w:sz w:val="32"/>
                        <w:szCs w:val="32"/>
                      </w:rPr>
                      <m:t>n</m:t>
                    </m:r>
                  </m:e>
                  <m:sub>
                    <m:r>
                      <w:rPr>
                        <w:rFonts w:ascii="Cambria Math" w:eastAsia="Cambria Math" w:hAnsi="Cambria Math" w:cs="Cambria Math"/>
                        <w:sz w:val="32"/>
                        <w:szCs w:val="32"/>
                      </w:rPr>
                      <m:t>a</m:t>
                    </m:r>
                  </m:sub>
                </m:sSub>
                <m:d>
                  <m:dPr>
                    <m:ctrlPr>
                      <w:rPr>
                        <w:rFonts w:ascii="Cambria Math" w:eastAsia="Cambria Math" w:hAnsi="Cambria Math" w:cs="Cambria Math"/>
                        <w:sz w:val="32"/>
                        <w:szCs w:val="32"/>
                      </w:rPr>
                    </m:ctrlPr>
                  </m:dPr>
                  <m:e>
                    <m:r>
                      <w:rPr>
                        <w:rFonts w:ascii="Cambria Math" w:eastAsia="Cambria Math" w:hAnsi="Cambria Math" w:cs="Cambria Math"/>
                        <w:sz w:val="32"/>
                        <w:szCs w:val="32"/>
                      </w:rPr>
                      <m:t>w</m:t>
                    </m:r>
                  </m:e>
                </m:d>
                <m:r>
                  <w:rPr>
                    <w:rFonts w:ascii="Cambria Math" w:eastAsia="Cambria Math" w:hAnsi="Cambria Math" w:cs="Cambria Math"/>
                    <w:sz w:val="32"/>
                    <w:szCs w:val="32"/>
                  </w:rPr>
                  <m:t>==</m:t>
                </m:r>
                <m:sSub>
                  <m:sSubPr>
                    <m:ctrlPr>
                      <w:rPr>
                        <w:rFonts w:ascii="Cambria Math" w:eastAsia="Cambria Math" w:hAnsi="Cambria Math" w:cs="Cambria Math"/>
                        <w:sz w:val="32"/>
                        <w:szCs w:val="32"/>
                      </w:rPr>
                    </m:ctrlPr>
                  </m:sSubPr>
                  <m:e>
                    <m:r>
                      <w:rPr>
                        <w:rFonts w:ascii="Cambria Math" w:eastAsia="Cambria Math" w:hAnsi="Cambria Math" w:cs="Cambria Math"/>
                        <w:sz w:val="32"/>
                        <w:szCs w:val="32"/>
                      </w:rPr>
                      <m:t>n</m:t>
                    </m:r>
                  </m:e>
                  <m:sub>
                    <m:r>
                      <w:rPr>
                        <w:rFonts w:ascii="Cambria Math" w:eastAsia="Cambria Math" w:hAnsi="Cambria Math" w:cs="Cambria Math"/>
                        <w:sz w:val="32"/>
                        <w:szCs w:val="32"/>
                      </w:rPr>
                      <m:t>b</m:t>
                    </m:r>
                  </m:sub>
                </m:sSub>
                <m:r>
                  <w:rPr>
                    <w:rFonts w:ascii="Cambria Math" w:eastAsia="Cambria Math" w:hAnsi="Cambria Math" w:cs="Cambria Math"/>
                    <w:sz w:val="32"/>
                    <w:szCs w:val="32"/>
                  </w:rPr>
                  <m:t xml:space="preserve">(w) } </m:t>
                </m:r>
              </m:oMath>
            </m:oMathPara>
          </w:p>
          <w:p w14:paraId="0DFA56BC" w14:textId="77777777" w:rsidR="008C01A9" w:rsidRPr="006D00F4" w:rsidRDefault="00000000" w:rsidP="006D00F4">
            <w:pPr>
              <w:spacing w:line="276" w:lineRule="auto"/>
              <w:jc w:val="both"/>
              <w:rPr>
                <w:sz w:val="32"/>
                <w:szCs w:val="32"/>
              </w:rPr>
            </w:pPr>
            <m:oMath>
              <m:sSub>
                <m:sSubPr>
                  <m:ctrlPr>
                    <w:rPr>
                      <w:rFonts w:ascii="Cambria Math" w:eastAsia="Cambria Math" w:hAnsi="Cambria Math" w:cs="Cambria Math"/>
                      <w:sz w:val="32"/>
                      <w:szCs w:val="32"/>
                    </w:rPr>
                  </m:ctrlPr>
                </m:sSubPr>
                <m:e>
                  <m:r>
                    <w:rPr>
                      <w:rFonts w:ascii="Cambria Math" w:eastAsia="Cambria Math" w:hAnsi="Cambria Math" w:cs="Cambria Math"/>
                      <w:sz w:val="32"/>
                      <w:szCs w:val="32"/>
                    </w:rPr>
                    <m:t>n</m:t>
                  </m:r>
                </m:e>
                <m:sub>
                  <m:r>
                    <w:rPr>
                      <w:rFonts w:ascii="Cambria Math" w:eastAsia="Cambria Math" w:hAnsi="Cambria Math" w:cs="Cambria Math"/>
                      <w:sz w:val="32"/>
                      <w:szCs w:val="32"/>
                    </w:rPr>
                    <m:t>a</m:t>
                  </m:r>
                </m:sub>
              </m:sSub>
              <m:d>
                <m:dPr>
                  <m:ctrlPr>
                    <w:rPr>
                      <w:rFonts w:ascii="Cambria Math" w:eastAsia="Cambria Math" w:hAnsi="Cambria Math" w:cs="Cambria Math"/>
                      <w:sz w:val="32"/>
                      <w:szCs w:val="32"/>
                    </w:rPr>
                  </m:ctrlPr>
                </m:dPr>
                <m:e>
                  <m:r>
                    <w:rPr>
                      <w:rFonts w:ascii="Cambria Math" w:eastAsia="Cambria Math" w:hAnsi="Cambria Math" w:cs="Cambria Math"/>
                      <w:sz w:val="32"/>
                      <w:szCs w:val="32"/>
                    </w:rPr>
                    <m:t>w</m:t>
                  </m:r>
                </m:e>
              </m:d>
            </m:oMath>
            <w:r w:rsidRPr="006D00F4">
              <w:rPr>
                <w:sz w:val="32"/>
                <w:szCs w:val="32"/>
              </w:rPr>
              <w:t xml:space="preserve"> is the number of </w:t>
            </w:r>
            <w:proofErr w:type="gramStart"/>
            <w:r w:rsidRPr="006D00F4">
              <w:rPr>
                <w:sz w:val="32"/>
                <w:szCs w:val="32"/>
              </w:rPr>
              <w:t>a’s</w:t>
            </w:r>
            <w:proofErr w:type="gramEnd"/>
            <w:r w:rsidRPr="006D00F4">
              <w:rPr>
                <w:sz w:val="32"/>
                <w:szCs w:val="32"/>
              </w:rPr>
              <w:t xml:space="preserve"> in w </w:t>
            </w:r>
          </w:p>
          <w:p w14:paraId="57DE238A" w14:textId="77777777" w:rsidR="008C01A9" w:rsidRPr="006D00F4" w:rsidRDefault="00000000" w:rsidP="006D00F4">
            <w:pPr>
              <w:spacing w:line="276" w:lineRule="auto"/>
              <w:jc w:val="both"/>
              <w:rPr>
                <w:sz w:val="32"/>
                <w:szCs w:val="32"/>
              </w:rPr>
            </w:pPr>
            <m:oMath>
              <m:sSub>
                <m:sSubPr>
                  <m:ctrlPr>
                    <w:rPr>
                      <w:rFonts w:ascii="Cambria Math" w:eastAsia="Cambria Math" w:hAnsi="Cambria Math" w:cs="Cambria Math"/>
                      <w:sz w:val="32"/>
                      <w:szCs w:val="32"/>
                    </w:rPr>
                  </m:ctrlPr>
                </m:sSubPr>
                <m:e>
                  <m:r>
                    <w:rPr>
                      <w:rFonts w:ascii="Cambria Math" w:eastAsia="Cambria Math" w:hAnsi="Cambria Math" w:cs="Cambria Math"/>
                      <w:sz w:val="32"/>
                      <w:szCs w:val="32"/>
                    </w:rPr>
                    <m:t>n</m:t>
                  </m:r>
                </m:e>
                <m:sub>
                  <m:r>
                    <w:rPr>
                      <w:rFonts w:ascii="Cambria Math" w:eastAsia="Cambria Math" w:hAnsi="Cambria Math" w:cs="Cambria Math"/>
                      <w:sz w:val="32"/>
                      <w:szCs w:val="32"/>
                    </w:rPr>
                    <m:t>b</m:t>
                  </m:r>
                </m:sub>
              </m:sSub>
              <m:r>
                <w:rPr>
                  <w:rFonts w:ascii="Cambria Math" w:eastAsia="Cambria Math" w:hAnsi="Cambria Math" w:cs="Cambria Math"/>
                  <w:sz w:val="32"/>
                  <w:szCs w:val="32"/>
                </w:rPr>
                <m:t>(w)</m:t>
              </m:r>
            </m:oMath>
            <w:r w:rsidRPr="006D00F4">
              <w:rPr>
                <w:sz w:val="32"/>
                <w:szCs w:val="32"/>
              </w:rPr>
              <w:t xml:space="preserve"> is the number of b’s in w, acceptance is defined only by </w:t>
            </w:r>
            <w:r w:rsidRPr="006D00F4">
              <w:rPr>
                <w:b/>
                <w:bCs/>
                <w:sz w:val="32"/>
                <w:szCs w:val="32"/>
              </w:rPr>
              <w:t>final state</w:t>
            </w:r>
            <w:r w:rsidRPr="006D00F4">
              <w:rPr>
                <w:sz w:val="32"/>
                <w:szCs w:val="32"/>
              </w:rPr>
              <w:t>, ignoring empty stack acceptance. Critique this design choice. Would it affect the language recognized? Explain with reasoning.</w:t>
            </w:r>
          </w:p>
          <w:p w14:paraId="00065CA6" w14:textId="77777777" w:rsidR="008C01A9" w:rsidRPr="006D00F4" w:rsidRDefault="008C01A9" w:rsidP="006D00F4">
            <w:pPr>
              <w:jc w:val="both"/>
              <w:rPr>
                <w:b/>
                <w:bCs/>
                <w:sz w:val="32"/>
                <w:szCs w:val="32"/>
              </w:rPr>
            </w:pPr>
          </w:p>
        </w:tc>
        <w:tc>
          <w:tcPr>
            <w:tcW w:w="708" w:type="dxa"/>
          </w:tcPr>
          <w:p w14:paraId="0F1CF4EB" w14:textId="77777777" w:rsidR="008C01A9" w:rsidRPr="006D00F4" w:rsidRDefault="008C01A9" w:rsidP="006D00F4">
            <w:pPr>
              <w:jc w:val="both"/>
              <w:rPr>
                <w:b/>
                <w:bCs/>
                <w:sz w:val="32"/>
                <w:szCs w:val="32"/>
              </w:rPr>
            </w:pPr>
          </w:p>
        </w:tc>
      </w:tr>
      <w:tr w:rsidR="008C01A9" w:rsidRPr="006D00F4" w14:paraId="18CFEB7B" w14:textId="77777777">
        <w:tc>
          <w:tcPr>
            <w:tcW w:w="562" w:type="dxa"/>
          </w:tcPr>
          <w:p w14:paraId="64C61C6A" w14:textId="77777777" w:rsidR="008C01A9" w:rsidRPr="006D00F4" w:rsidRDefault="00000000" w:rsidP="006D00F4">
            <w:pPr>
              <w:jc w:val="both"/>
              <w:rPr>
                <w:b/>
                <w:bCs/>
                <w:sz w:val="32"/>
                <w:szCs w:val="32"/>
              </w:rPr>
            </w:pPr>
            <w:r w:rsidRPr="006D00F4">
              <w:rPr>
                <w:b/>
                <w:bCs/>
                <w:sz w:val="32"/>
                <w:szCs w:val="32"/>
              </w:rPr>
              <w:t>5</w:t>
            </w:r>
          </w:p>
        </w:tc>
        <w:tc>
          <w:tcPr>
            <w:tcW w:w="8364" w:type="dxa"/>
          </w:tcPr>
          <w:p w14:paraId="1F3CED85" w14:textId="77777777" w:rsidR="008C01A9" w:rsidRPr="006D00F4" w:rsidRDefault="00000000" w:rsidP="006D00F4">
            <w:pPr>
              <w:spacing w:after="280"/>
              <w:jc w:val="both"/>
              <w:rPr>
                <w:sz w:val="32"/>
                <w:szCs w:val="32"/>
              </w:rPr>
            </w:pPr>
            <w:r w:rsidRPr="006D00F4">
              <w:rPr>
                <w:sz w:val="32"/>
                <w:szCs w:val="32"/>
              </w:rPr>
              <w:t xml:space="preserve">A system designer suggests replacing a Turing Machine with a PDA to reduce computational complexity. Critically compare </w:t>
            </w:r>
            <w:r w:rsidRPr="006D00F4">
              <w:rPr>
                <w:b/>
                <w:bCs/>
                <w:sz w:val="32"/>
                <w:szCs w:val="32"/>
              </w:rPr>
              <w:t>FA, PDA, and Turing Machine</w:t>
            </w:r>
            <w:r w:rsidRPr="006D00F4">
              <w:rPr>
                <w:sz w:val="32"/>
                <w:szCs w:val="32"/>
              </w:rPr>
              <w:t xml:space="preserve"> capabilities and evaluate whether this replacement is valid.</w:t>
            </w:r>
          </w:p>
          <w:p w14:paraId="7F70C714" w14:textId="77777777" w:rsidR="008C01A9" w:rsidRPr="006D00F4" w:rsidRDefault="008C01A9" w:rsidP="006D00F4">
            <w:pPr>
              <w:jc w:val="both"/>
              <w:rPr>
                <w:b/>
                <w:bCs/>
                <w:sz w:val="32"/>
                <w:szCs w:val="32"/>
              </w:rPr>
            </w:pPr>
          </w:p>
        </w:tc>
        <w:tc>
          <w:tcPr>
            <w:tcW w:w="708" w:type="dxa"/>
          </w:tcPr>
          <w:p w14:paraId="24923A36" w14:textId="77777777" w:rsidR="008C01A9" w:rsidRPr="006D00F4" w:rsidRDefault="008C01A9" w:rsidP="006D00F4">
            <w:pPr>
              <w:jc w:val="both"/>
              <w:rPr>
                <w:b/>
                <w:bCs/>
                <w:sz w:val="32"/>
                <w:szCs w:val="32"/>
              </w:rPr>
            </w:pPr>
          </w:p>
        </w:tc>
      </w:tr>
    </w:tbl>
    <w:p w14:paraId="4C178D86" w14:textId="5DDD102C" w:rsidR="008C01A9" w:rsidRPr="006D00F4" w:rsidRDefault="00000000" w:rsidP="006D00F4">
      <w:pPr>
        <w:jc w:val="both"/>
        <w:rPr>
          <w:b/>
          <w:bCs/>
          <w:sz w:val="32"/>
          <w:szCs w:val="32"/>
        </w:rPr>
      </w:pPr>
      <w:r w:rsidRPr="006D00F4">
        <w:rPr>
          <w:b/>
          <w:bCs/>
          <w:sz w:val="32"/>
          <w:szCs w:val="32"/>
        </w:rPr>
        <w:tab/>
      </w:r>
      <w:r w:rsidRPr="006D00F4">
        <w:rPr>
          <w:b/>
          <w:bCs/>
          <w:sz w:val="32"/>
          <w:szCs w:val="32"/>
        </w:rPr>
        <w:tab/>
      </w:r>
    </w:p>
    <w:p w14:paraId="332FE63B" w14:textId="77777777" w:rsidR="008C01A9" w:rsidRDefault="00000000">
      <w:pPr>
        <w:rPr>
          <w:b/>
          <w:bCs/>
          <w:color w:val="000000"/>
          <w:sz w:val="24"/>
          <w:szCs w:val="24"/>
        </w:rPr>
      </w:pPr>
      <w:r>
        <w:br w:type="page"/>
      </w:r>
    </w:p>
    <w:p w14:paraId="4FA02BF1" w14:textId="77777777" w:rsidR="008C01A9" w:rsidRDefault="00000000">
      <w:pPr>
        <w:pBdr>
          <w:top w:val="nil"/>
          <w:left w:val="nil"/>
          <w:bottom w:val="nil"/>
          <w:right w:val="nil"/>
          <w:between w:val="nil"/>
        </w:pBdr>
        <w:spacing w:line="240" w:lineRule="auto"/>
        <w:jc w:val="both"/>
        <w:rPr>
          <w:b/>
          <w:bCs/>
          <w:color w:val="000000"/>
          <w:sz w:val="24"/>
          <w:szCs w:val="24"/>
        </w:rPr>
      </w:pPr>
      <w:r>
        <w:rPr>
          <w:b/>
          <w:bCs/>
          <w:color w:val="000000"/>
          <w:sz w:val="24"/>
          <w:szCs w:val="24"/>
        </w:rPr>
        <w:lastRenderedPageBreak/>
        <w:t>RUBRICS FOR CALCULATION</w:t>
      </w:r>
    </w:p>
    <w:tbl>
      <w:tblPr>
        <w:tblpPr w:leftFromText="180" w:rightFromText="180" w:vertAnchor="text" w:horzAnchor="margin" w:tblpY="174"/>
        <w:tblW w:w="101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21"/>
        <w:gridCol w:w="1020"/>
        <w:gridCol w:w="1510"/>
        <w:gridCol w:w="1285"/>
        <w:gridCol w:w="1487"/>
        <w:gridCol w:w="1487"/>
        <w:gridCol w:w="1205"/>
        <w:gridCol w:w="844"/>
      </w:tblGrid>
      <w:tr w:rsidR="00C522BA" w:rsidRPr="0030267C" w14:paraId="53ECB733" w14:textId="77777777" w:rsidTr="008C672B">
        <w:trPr>
          <w:trHeight w:val="280"/>
          <w:tblHeader/>
        </w:trPr>
        <w:tc>
          <w:tcPr>
            <w:tcW w:w="1321" w:type="dxa"/>
            <w:vAlign w:val="center"/>
          </w:tcPr>
          <w:p w14:paraId="4EC29378" w14:textId="77777777" w:rsidR="00C522BA" w:rsidRPr="0030267C" w:rsidRDefault="00C522BA" w:rsidP="008C672B">
            <w:pPr>
              <w:jc w:val="center"/>
              <w:rPr>
                <w:b/>
                <w:bCs/>
              </w:rPr>
            </w:pPr>
            <w:r w:rsidRPr="0030267C">
              <w:rPr>
                <w:b/>
                <w:bCs/>
              </w:rPr>
              <w:t>Criteria</w:t>
            </w:r>
          </w:p>
        </w:tc>
        <w:tc>
          <w:tcPr>
            <w:tcW w:w="1020" w:type="dxa"/>
            <w:vAlign w:val="center"/>
          </w:tcPr>
          <w:p w14:paraId="19A0310C" w14:textId="77777777" w:rsidR="00C522BA" w:rsidRPr="0030267C" w:rsidRDefault="00C522BA" w:rsidP="008C672B">
            <w:pPr>
              <w:jc w:val="center"/>
              <w:rPr>
                <w:b/>
                <w:bCs/>
              </w:rPr>
            </w:pPr>
            <w:r w:rsidRPr="0030267C">
              <w:rPr>
                <w:rFonts w:eastAsia="Times New Roman" w:cs="Times New Roman"/>
                <w:b/>
                <w:bCs/>
                <w:sz w:val="24"/>
                <w:szCs w:val="24"/>
              </w:rPr>
              <w:t>Weightage</w:t>
            </w:r>
          </w:p>
        </w:tc>
        <w:tc>
          <w:tcPr>
            <w:tcW w:w="1510" w:type="dxa"/>
            <w:vAlign w:val="center"/>
          </w:tcPr>
          <w:p w14:paraId="318653A8" w14:textId="77777777" w:rsidR="00C522BA" w:rsidRPr="0030267C" w:rsidRDefault="00C522BA" w:rsidP="008C672B">
            <w:pPr>
              <w:jc w:val="center"/>
              <w:rPr>
                <w:b/>
                <w:bCs/>
              </w:rPr>
            </w:pPr>
            <w:r w:rsidRPr="0030267C">
              <w:rPr>
                <w:rFonts w:eastAsia="Times New Roman" w:cs="Times New Roman"/>
                <w:b/>
                <w:bCs/>
                <w:sz w:val="24"/>
                <w:szCs w:val="24"/>
              </w:rPr>
              <w:t>Q1 (10)</w:t>
            </w:r>
          </w:p>
        </w:tc>
        <w:tc>
          <w:tcPr>
            <w:tcW w:w="1285" w:type="dxa"/>
            <w:vAlign w:val="center"/>
          </w:tcPr>
          <w:p w14:paraId="094413A6" w14:textId="77777777" w:rsidR="00C522BA" w:rsidRPr="0030267C" w:rsidRDefault="00C522BA" w:rsidP="008C672B">
            <w:pPr>
              <w:jc w:val="center"/>
              <w:rPr>
                <w:b/>
                <w:bCs/>
              </w:rPr>
            </w:pPr>
            <w:r w:rsidRPr="0030267C">
              <w:rPr>
                <w:rFonts w:eastAsia="Times New Roman" w:cs="Times New Roman"/>
                <w:b/>
                <w:bCs/>
                <w:sz w:val="24"/>
                <w:szCs w:val="24"/>
              </w:rPr>
              <w:t>Q2 (10)</w:t>
            </w:r>
          </w:p>
        </w:tc>
        <w:tc>
          <w:tcPr>
            <w:tcW w:w="1487" w:type="dxa"/>
            <w:vAlign w:val="center"/>
          </w:tcPr>
          <w:p w14:paraId="13B282F3" w14:textId="77777777" w:rsidR="00C522BA" w:rsidRPr="0030267C" w:rsidRDefault="00C522BA" w:rsidP="008C672B">
            <w:pPr>
              <w:jc w:val="center"/>
              <w:rPr>
                <w:b/>
                <w:bCs/>
              </w:rPr>
            </w:pPr>
            <w:r w:rsidRPr="0030267C">
              <w:rPr>
                <w:rFonts w:eastAsia="Times New Roman" w:cs="Times New Roman"/>
                <w:b/>
                <w:bCs/>
                <w:sz w:val="24"/>
                <w:szCs w:val="24"/>
              </w:rPr>
              <w:t>Q3 (10)</w:t>
            </w:r>
          </w:p>
        </w:tc>
        <w:tc>
          <w:tcPr>
            <w:tcW w:w="1487" w:type="dxa"/>
            <w:vAlign w:val="center"/>
          </w:tcPr>
          <w:p w14:paraId="42566E3B" w14:textId="77777777" w:rsidR="00C522BA" w:rsidRPr="0030267C" w:rsidRDefault="00C522BA" w:rsidP="008C672B">
            <w:pPr>
              <w:jc w:val="center"/>
              <w:rPr>
                <w:b/>
                <w:bCs/>
              </w:rPr>
            </w:pPr>
            <w:r w:rsidRPr="0030267C">
              <w:rPr>
                <w:rFonts w:eastAsia="Times New Roman" w:cs="Times New Roman"/>
                <w:b/>
                <w:bCs/>
                <w:sz w:val="24"/>
                <w:szCs w:val="24"/>
              </w:rPr>
              <w:t>Q4 (10)</w:t>
            </w:r>
          </w:p>
        </w:tc>
        <w:tc>
          <w:tcPr>
            <w:tcW w:w="1205" w:type="dxa"/>
            <w:vAlign w:val="center"/>
          </w:tcPr>
          <w:p w14:paraId="08CFB1FE" w14:textId="77777777" w:rsidR="00C522BA" w:rsidRPr="0030267C" w:rsidRDefault="00C522BA" w:rsidP="008C672B">
            <w:pPr>
              <w:jc w:val="center"/>
              <w:rPr>
                <w:b/>
                <w:bCs/>
              </w:rPr>
            </w:pPr>
            <w:r w:rsidRPr="0030267C">
              <w:rPr>
                <w:rFonts w:eastAsia="Times New Roman" w:cs="Times New Roman"/>
                <w:b/>
                <w:bCs/>
                <w:sz w:val="24"/>
                <w:szCs w:val="24"/>
              </w:rPr>
              <w:t>Q5 (10)</w:t>
            </w:r>
          </w:p>
        </w:tc>
        <w:tc>
          <w:tcPr>
            <w:tcW w:w="844" w:type="dxa"/>
            <w:vAlign w:val="center"/>
          </w:tcPr>
          <w:p w14:paraId="22EC079C" w14:textId="77777777" w:rsidR="00C522BA" w:rsidRPr="0030267C" w:rsidRDefault="00C522BA" w:rsidP="008C672B">
            <w:pPr>
              <w:jc w:val="center"/>
              <w:rPr>
                <w:b/>
                <w:bCs/>
              </w:rPr>
            </w:pPr>
            <w:r w:rsidRPr="0030267C">
              <w:rPr>
                <w:rFonts w:eastAsia="Times New Roman" w:cs="Times New Roman"/>
                <w:b/>
                <w:bCs/>
                <w:sz w:val="24"/>
                <w:szCs w:val="24"/>
              </w:rPr>
              <w:t>Total Marks (50)</w:t>
            </w:r>
          </w:p>
        </w:tc>
      </w:tr>
      <w:tr w:rsidR="00C522BA" w:rsidRPr="0030267C" w14:paraId="35587BA1" w14:textId="77777777" w:rsidTr="008C672B">
        <w:trPr>
          <w:trHeight w:val="818"/>
        </w:trPr>
        <w:tc>
          <w:tcPr>
            <w:tcW w:w="1321" w:type="dxa"/>
            <w:vAlign w:val="center"/>
          </w:tcPr>
          <w:p w14:paraId="3B3CFCF7" w14:textId="77777777" w:rsidR="00C522BA" w:rsidRPr="0030267C" w:rsidRDefault="00C522BA" w:rsidP="008C672B">
            <w:r w:rsidRPr="0030267C">
              <w:rPr>
                <w:b/>
                <w:bCs/>
              </w:rPr>
              <w:t>Conceptual Understanding</w:t>
            </w:r>
          </w:p>
        </w:tc>
        <w:tc>
          <w:tcPr>
            <w:tcW w:w="1020" w:type="dxa"/>
            <w:vAlign w:val="center"/>
          </w:tcPr>
          <w:p w14:paraId="2DC1569D" w14:textId="77777777" w:rsidR="00C522BA" w:rsidRPr="0030267C" w:rsidRDefault="00C522BA" w:rsidP="008C672B">
            <w:pPr>
              <w:jc w:val="center"/>
              <w:rPr>
                <w:b/>
                <w:bCs/>
              </w:rPr>
            </w:pPr>
            <w:r w:rsidRPr="0030267C">
              <w:rPr>
                <w:b/>
                <w:bCs/>
              </w:rPr>
              <w:t>30</w:t>
            </w:r>
          </w:p>
        </w:tc>
        <w:tc>
          <w:tcPr>
            <w:tcW w:w="1510" w:type="dxa"/>
            <w:vAlign w:val="center"/>
          </w:tcPr>
          <w:p w14:paraId="6D24986E" w14:textId="77777777" w:rsidR="00C522BA" w:rsidRPr="0030267C" w:rsidRDefault="00C522BA" w:rsidP="008C672B">
            <w:pPr>
              <w:jc w:val="center"/>
              <w:rPr>
                <w:b/>
                <w:bCs/>
              </w:rPr>
            </w:pPr>
            <w:r w:rsidRPr="0030267C">
              <w:rPr>
                <w:b/>
                <w:bCs/>
              </w:rPr>
              <w:t>3</w:t>
            </w:r>
          </w:p>
        </w:tc>
        <w:tc>
          <w:tcPr>
            <w:tcW w:w="1285" w:type="dxa"/>
            <w:vAlign w:val="center"/>
          </w:tcPr>
          <w:p w14:paraId="2FF8942C" w14:textId="77777777" w:rsidR="00C522BA" w:rsidRPr="0030267C" w:rsidRDefault="00C522BA" w:rsidP="008C672B">
            <w:pPr>
              <w:jc w:val="center"/>
              <w:rPr>
                <w:b/>
                <w:bCs/>
              </w:rPr>
            </w:pPr>
            <w:r w:rsidRPr="0030267C">
              <w:rPr>
                <w:b/>
                <w:bCs/>
              </w:rPr>
              <w:t>3</w:t>
            </w:r>
          </w:p>
        </w:tc>
        <w:tc>
          <w:tcPr>
            <w:tcW w:w="1487" w:type="dxa"/>
          </w:tcPr>
          <w:p w14:paraId="6E591826" w14:textId="77777777" w:rsidR="00C522BA" w:rsidRPr="0030267C" w:rsidRDefault="00C522BA" w:rsidP="008C672B">
            <w:pPr>
              <w:jc w:val="center"/>
              <w:rPr>
                <w:b/>
                <w:bCs/>
              </w:rPr>
            </w:pPr>
          </w:p>
          <w:p w14:paraId="6B006489" w14:textId="77777777" w:rsidR="00C522BA" w:rsidRPr="0030267C" w:rsidRDefault="00C522BA" w:rsidP="008C672B">
            <w:pPr>
              <w:jc w:val="center"/>
              <w:rPr>
                <w:b/>
                <w:bCs/>
              </w:rPr>
            </w:pPr>
            <w:r w:rsidRPr="0030267C">
              <w:rPr>
                <w:b/>
                <w:bCs/>
              </w:rPr>
              <w:t>3</w:t>
            </w:r>
          </w:p>
        </w:tc>
        <w:tc>
          <w:tcPr>
            <w:tcW w:w="1487" w:type="dxa"/>
            <w:vAlign w:val="center"/>
          </w:tcPr>
          <w:p w14:paraId="091DC9FE" w14:textId="77777777" w:rsidR="00C522BA" w:rsidRPr="0030267C" w:rsidRDefault="00C522BA" w:rsidP="008C672B">
            <w:pPr>
              <w:jc w:val="center"/>
              <w:rPr>
                <w:b/>
                <w:bCs/>
              </w:rPr>
            </w:pPr>
            <w:r w:rsidRPr="0030267C">
              <w:rPr>
                <w:b/>
                <w:bCs/>
              </w:rPr>
              <w:t>3</w:t>
            </w:r>
          </w:p>
        </w:tc>
        <w:tc>
          <w:tcPr>
            <w:tcW w:w="1205" w:type="dxa"/>
            <w:vAlign w:val="center"/>
          </w:tcPr>
          <w:p w14:paraId="56DAD03E" w14:textId="77777777" w:rsidR="00C522BA" w:rsidRPr="0030267C" w:rsidRDefault="00C522BA" w:rsidP="008C672B">
            <w:pPr>
              <w:jc w:val="center"/>
              <w:rPr>
                <w:b/>
                <w:bCs/>
              </w:rPr>
            </w:pPr>
            <w:r w:rsidRPr="0030267C">
              <w:rPr>
                <w:b/>
                <w:bCs/>
              </w:rPr>
              <w:t>3</w:t>
            </w:r>
          </w:p>
        </w:tc>
        <w:tc>
          <w:tcPr>
            <w:tcW w:w="844" w:type="dxa"/>
          </w:tcPr>
          <w:p w14:paraId="2373B27E" w14:textId="77777777" w:rsidR="00C522BA" w:rsidRPr="0030267C" w:rsidRDefault="00C522BA" w:rsidP="008C672B">
            <w:pPr>
              <w:jc w:val="center"/>
              <w:rPr>
                <w:b/>
                <w:bCs/>
              </w:rPr>
            </w:pPr>
          </w:p>
          <w:p w14:paraId="289348B1" w14:textId="77777777" w:rsidR="00C522BA" w:rsidRPr="0030267C" w:rsidRDefault="00C522BA" w:rsidP="008C672B">
            <w:pPr>
              <w:jc w:val="center"/>
              <w:rPr>
                <w:b/>
                <w:bCs/>
              </w:rPr>
            </w:pPr>
            <w:r w:rsidRPr="0030267C">
              <w:rPr>
                <w:b/>
                <w:bCs/>
              </w:rPr>
              <w:t>15</w:t>
            </w:r>
          </w:p>
        </w:tc>
      </w:tr>
      <w:tr w:rsidR="00C522BA" w:rsidRPr="0030267C" w14:paraId="4125DD9A" w14:textId="77777777" w:rsidTr="008C672B">
        <w:trPr>
          <w:trHeight w:val="538"/>
        </w:trPr>
        <w:tc>
          <w:tcPr>
            <w:tcW w:w="1321" w:type="dxa"/>
            <w:vAlign w:val="center"/>
          </w:tcPr>
          <w:p w14:paraId="1E8B945A" w14:textId="77777777" w:rsidR="00C522BA" w:rsidRPr="0030267C" w:rsidRDefault="00C522BA" w:rsidP="008C672B">
            <w:r w:rsidRPr="0030267C">
              <w:rPr>
                <w:b/>
                <w:bCs/>
              </w:rPr>
              <w:t>Accuracy of Answer</w:t>
            </w:r>
          </w:p>
        </w:tc>
        <w:tc>
          <w:tcPr>
            <w:tcW w:w="1020" w:type="dxa"/>
            <w:vAlign w:val="center"/>
          </w:tcPr>
          <w:p w14:paraId="6BC6F165" w14:textId="77777777" w:rsidR="00C522BA" w:rsidRPr="0030267C" w:rsidRDefault="00C522BA" w:rsidP="008C672B">
            <w:pPr>
              <w:jc w:val="center"/>
              <w:rPr>
                <w:b/>
                <w:bCs/>
              </w:rPr>
            </w:pPr>
            <w:r w:rsidRPr="0030267C">
              <w:rPr>
                <w:b/>
                <w:bCs/>
              </w:rPr>
              <w:t>25</w:t>
            </w:r>
          </w:p>
        </w:tc>
        <w:tc>
          <w:tcPr>
            <w:tcW w:w="1510" w:type="dxa"/>
            <w:vAlign w:val="center"/>
          </w:tcPr>
          <w:p w14:paraId="4A27B271" w14:textId="77777777" w:rsidR="00C522BA" w:rsidRPr="0030267C" w:rsidRDefault="00C522BA" w:rsidP="008C672B">
            <w:pPr>
              <w:jc w:val="center"/>
              <w:rPr>
                <w:b/>
                <w:bCs/>
              </w:rPr>
            </w:pPr>
            <w:r w:rsidRPr="0030267C">
              <w:rPr>
                <w:b/>
                <w:bCs/>
              </w:rPr>
              <w:t>2.5</w:t>
            </w:r>
          </w:p>
        </w:tc>
        <w:tc>
          <w:tcPr>
            <w:tcW w:w="1285" w:type="dxa"/>
          </w:tcPr>
          <w:p w14:paraId="6FF5718A" w14:textId="77777777" w:rsidR="00C522BA" w:rsidRPr="0030267C" w:rsidRDefault="00C522BA" w:rsidP="008C672B">
            <w:pPr>
              <w:jc w:val="center"/>
              <w:rPr>
                <w:b/>
                <w:bCs/>
              </w:rPr>
            </w:pPr>
            <w:r w:rsidRPr="0030267C">
              <w:rPr>
                <w:b/>
                <w:bCs/>
              </w:rPr>
              <w:t>2.5</w:t>
            </w:r>
          </w:p>
        </w:tc>
        <w:tc>
          <w:tcPr>
            <w:tcW w:w="1487" w:type="dxa"/>
          </w:tcPr>
          <w:p w14:paraId="3611A8D4" w14:textId="77777777" w:rsidR="00C522BA" w:rsidRPr="0030267C" w:rsidRDefault="00C522BA" w:rsidP="008C672B">
            <w:pPr>
              <w:jc w:val="center"/>
              <w:rPr>
                <w:b/>
                <w:bCs/>
              </w:rPr>
            </w:pPr>
            <w:r w:rsidRPr="0030267C">
              <w:rPr>
                <w:b/>
                <w:bCs/>
              </w:rPr>
              <w:t>2.5</w:t>
            </w:r>
          </w:p>
        </w:tc>
        <w:tc>
          <w:tcPr>
            <w:tcW w:w="1487" w:type="dxa"/>
          </w:tcPr>
          <w:p w14:paraId="5E86A3DB" w14:textId="77777777" w:rsidR="00C522BA" w:rsidRPr="0030267C" w:rsidRDefault="00C522BA" w:rsidP="008C672B">
            <w:pPr>
              <w:jc w:val="center"/>
              <w:rPr>
                <w:b/>
                <w:bCs/>
              </w:rPr>
            </w:pPr>
            <w:r w:rsidRPr="0030267C">
              <w:rPr>
                <w:b/>
                <w:bCs/>
              </w:rPr>
              <w:t>2.5</w:t>
            </w:r>
          </w:p>
        </w:tc>
        <w:tc>
          <w:tcPr>
            <w:tcW w:w="1205" w:type="dxa"/>
          </w:tcPr>
          <w:p w14:paraId="6E48F667" w14:textId="77777777" w:rsidR="00C522BA" w:rsidRPr="0030267C" w:rsidRDefault="00C522BA" w:rsidP="008C672B">
            <w:pPr>
              <w:jc w:val="center"/>
              <w:rPr>
                <w:b/>
                <w:bCs/>
              </w:rPr>
            </w:pPr>
            <w:r w:rsidRPr="0030267C">
              <w:rPr>
                <w:b/>
                <w:bCs/>
              </w:rPr>
              <w:t>2.5</w:t>
            </w:r>
          </w:p>
        </w:tc>
        <w:tc>
          <w:tcPr>
            <w:tcW w:w="844" w:type="dxa"/>
          </w:tcPr>
          <w:p w14:paraId="0021B233" w14:textId="77777777" w:rsidR="00C522BA" w:rsidRPr="0030267C" w:rsidRDefault="00C522BA" w:rsidP="008C672B">
            <w:pPr>
              <w:jc w:val="center"/>
              <w:rPr>
                <w:b/>
                <w:bCs/>
              </w:rPr>
            </w:pPr>
          </w:p>
          <w:p w14:paraId="27BE0DD8" w14:textId="77777777" w:rsidR="00C522BA" w:rsidRPr="0030267C" w:rsidRDefault="00C522BA" w:rsidP="008C672B">
            <w:pPr>
              <w:jc w:val="center"/>
              <w:rPr>
                <w:b/>
                <w:bCs/>
              </w:rPr>
            </w:pPr>
            <w:r w:rsidRPr="0030267C">
              <w:rPr>
                <w:b/>
                <w:bCs/>
              </w:rPr>
              <w:t>12.5</w:t>
            </w:r>
          </w:p>
        </w:tc>
      </w:tr>
      <w:tr w:rsidR="00C522BA" w:rsidRPr="0030267C" w14:paraId="66015A69" w14:textId="77777777" w:rsidTr="008C672B">
        <w:trPr>
          <w:trHeight w:val="549"/>
        </w:trPr>
        <w:tc>
          <w:tcPr>
            <w:tcW w:w="1321" w:type="dxa"/>
            <w:vAlign w:val="center"/>
          </w:tcPr>
          <w:p w14:paraId="64B345C5" w14:textId="77777777" w:rsidR="00C522BA" w:rsidRPr="0030267C" w:rsidRDefault="00C522BA" w:rsidP="008C672B">
            <w:r w:rsidRPr="0030267C">
              <w:rPr>
                <w:b/>
                <w:bCs/>
              </w:rPr>
              <w:t>Application of Knowledge</w:t>
            </w:r>
          </w:p>
        </w:tc>
        <w:tc>
          <w:tcPr>
            <w:tcW w:w="1020" w:type="dxa"/>
            <w:vAlign w:val="center"/>
          </w:tcPr>
          <w:p w14:paraId="4C8874D3" w14:textId="77777777" w:rsidR="00C522BA" w:rsidRPr="0030267C" w:rsidRDefault="00C522BA" w:rsidP="008C672B">
            <w:pPr>
              <w:jc w:val="center"/>
              <w:rPr>
                <w:b/>
                <w:bCs/>
              </w:rPr>
            </w:pPr>
            <w:r w:rsidRPr="0030267C">
              <w:rPr>
                <w:b/>
                <w:bCs/>
              </w:rPr>
              <w:t>20</w:t>
            </w:r>
          </w:p>
        </w:tc>
        <w:tc>
          <w:tcPr>
            <w:tcW w:w="1510" w:type="dxa"/>
            <w:vAlign w:val="center"/>
          </w:tcPr>
          <w:p w14:paraId="29F6AFD3" w14:textId="77777777" w:rsidR="00C522BA" w:rsidRPr="0030267C" w:rsidRDefault="00C522BA" w:rsidP="008C672B">
            <w:pPr>
              <w:jc w:val="center"/>
              <w:rPr>
                <w:b/>
                <w:bCs/>
              </w:rPr>
            </w:pPr>
            <w:r w:rsidRPr="0030267C">
              <w:rPr>
                <w:b/>
                <w:bCs/>
              </w:rPr>
              <w:t>2</w:t>
            </w:r>
          </w:p>
        </w:tc>
        <w:tc>
          <w:tcPr>
            <w:tcW w:w="1285" w:type="dxa"/>
            <w:vAlign w:val="center"/>
          </w:tcPr>
          <w:p w14:paraId="77C3FE13" w14:textId="77777777" w:rsidR="00C522BA" w:rsidRPr="0030267C" w:rsidRDefault="00C522BA" w:rsidP="008C672B">
            <w:pPr>
              <w:jc w:val="center"/>
              <w:rPr>
                <w:b/>
                <w:bCs/>
              </w:rPr>
            </w:pPr>
            <w:r w:rsidRPr="0030267C">
              <w:rPr>
                <w:b/>
                <w:bCs/>
              </w:rPr>
              <w:t>2</w:t>
            </w:r>
          </w:p>
        </w:tc>
        <w:tc>
          <w:tcPr>
            <w:tcW w:w="1487" w:type="dxa"/>
          </w:tcPr>
          <w:p w14:paraId="34F72998" w14:textId="77777777" w:rsidR="00C522BA" w:rsidRPr="0030267C" w:rsidRDefault="00C522BA" w:rsidP="008C672B">
            <w:pPr>
              <w:jc w:val="center"/>
              <w:rPr>
                <w:b/>
                <w:bCs/>
              </w:rPr>
            </w:pPr>
          </w:p>
          <w:p w14:paraId="09038E74" w14:textId="77777777" w:rsidR="00C522BA" w:rsidRPr="0030267C" w:rsidRDefault="00C522BA" w:rsidP="008C672B">
            <w:pPr>
              <w:jc w:val="center"/>
              <w:rPr>
                <w:b/>
                <w:bCs/>
              </w:rPr>
            </w:pPr>
            <w:r w:rsidRPr="0030267C">
              <w:rPr>
                <w:b/>
                <w:bCs/>
              </w:rPr>
              <w:t>2</w:t>
            </w:r>
          </w:p>
        </w:tc>
        <w:tc>
          <w:tcPr>
            <w:tcW w:w="1487" w:type="dxa"/>
            <w:vAlign w:val="center"/>
          </w:tcPr>
          <w:p w14:paraId="687CB0A2" w14:textId="77777777" w:rsidR="00C522BA" w:rsidRPr="0030267C" w:rsidRDefault="00C522BA" w:rsidP="008C672B">
            <w:pPr>
              <w:jc w:val="center"/>
              <w:rPr>
                <w:b/>
                <w:bCs/>
              </w:rPr>
            </w:pPr>
            <w:r w:rsidRPr="0030267C">
              <w:rPr>
                <w:b/>
                <w:bCs/>
              </w:rPr>
              <w:t>2</w:t>
            </w:r>
          </w:p>
        </w:tc>
        <w:tc>
          <w:tcPr>
            <w:tcW w:w="1205" w:type="dxa"/>
            <w:vAlign w:val="center"/>
          </w:tcPr>
          <w:p w14:paraId="12913569" w14:textId="77777777" w:rsidR="00C522BA" w:rsidRPr="0030267C" w:rsidRDefault="00C522BA" w:rsidP="008C672B">
            <w:pPr>
              <w:jc w:val="center"/>
              <w:rPr>
                <w:b/>
                <w:bCs/>
              </w:rPr>
            </w:pPr>
            <w:r w:rsidRPr="0030267C">
              <w:rPr>
                <w:b/>
                <w:bCs/>
              </w:rPr>
              <w:t>2</w:t>
            </w:r>
          </w:p>
        </w:tc>
        <w:tc>
          <w:tcPr>
            <w:tcW w:w="844" w:type="dxa"/>
          </w:tcPr>
          <w:p w14:paraId="67BAA89A" w14:textId="77777777" w:rsidR="00C522BA" w:rsidRPr="0030267C" w:rsidRDefault="00C522BA" w:rsidP="008C672B">
            <w:pPr>
              <w:jc w:val="center"/>
              <w:rPr>
                <w:b/>
                <w:bCs/>
              </w:rPr>
            </w:pPr>
          </w:p>
          <w:p w14:paraId="7EE30345" w14:textId="77777777" w:rsidR="00C522BA" w:rsidRPr="0030267C" w:rsidRDefault="00C522BA" w:rsidP="008C672B">
            <w:pPr>
              <w:jc w:val="center"/>
              <w:rPr>
                <w:b/>
                <w:bCs/>
              </w:rPr>
            </w:pPr>
            <w:r w:rsidRPr="0030267C">
              <w:rPr>
                <w:b/>
                <w:bCs/>
              </w:rPr>
              <w:t>10</w:t>
            </w:r>
          </w:p>
        </w:tc>
      </w:tr>
      <w:tr w:rsidR="00C522BA" w:rsidRPr="0030267C" w14:paraId="0CCE8AD2" w14:textId="77777777" w:rsidTr="008C672B">
        <w:trPr>
          <w:trHeight w:val="549"/>
        </w:trPr>
        <w:tc>
          <w:tcPr>
            <w:tcW w:w="1321" w:type="dxa"/>
            <w:vAlign w:val="center"/>
          </w:tcPr>
          <w:p w14:paraId="5CF66128" w14:textId="77777777" w:rsidR="00C522BA" w:rsidRPr="0030267C" w:rsidRDefault="00C522BA" w:rsidP="008C672B">
            <w:r w:rsidRPr="0030267C">
              <w:rPr>
                <w:b/>
                <w:bCs/>
              </w:rPr>
              <w:t>Completeness of Response</w:t>
            </w:r>
          </w:p>
        </w:tc>
        <w:tc>
          <w:tcPr>
            <w:tcW w:w="1020" w:type="dxa"/>
            <w:vAlign w:val="center"/>
          </w:tcPr>
          <w:p w14:paraId="72FA34C3" w14:textId="77777777" w:rsidR="00C522BA" w:rsidRPr="0030267C" w:rsidRDefault="00C522BA" w:rsidP="008C672B">
            <w:pPr>
              <w:jc w:val="center"/>
              <w:rPr>
                <w:b/>
                <w:bCs/>
              </w:rPr>
            </w:pPr>
            <w:r w:rsidRPr="0030267C">
              <w:rPr>
                <w:b/>
                <w:bCs/>
              </w:rPr>
              <w:t>15</w:t>
            </w:r>
          </w:p>
        </w:tc>
        <w:tc>
          <w:tcPr>
            <w:tcW w:w="1510" w:type="dxa"/>
            <w:vAlign w:val="center"/>
          </w:tcPr>
          <w:p w14:paraId="03C71900" w14:textId="77777777" w:rsidR="00C522BA" w:rsidRPr="0030267C" w:rsidRDefault="00C522BA" w:rsidP="008C672B">
            <w:pPr>
              <w:jc w:val="center"/>
              <w:rPr>
                <w:b/>
                <w:bCs/>
              </w:rPr>
            </w:pPr>
            <w:r w:rsidRPr="0030267C">
              <w:rPr>
                <w:b/>
                <w:bCs/>
              </w:rPr>
              <w:t>1.5</w:t>
            </w:r>
          </w:p>
        </w:tc>
        <w:tc>
          <w:tcPr>
            <w:tcW w:w="1285" w:type="dxa"/>
            <w:vAlign w:val="center"/>
          </w:tcPr>
          <w:p w14:paraId="0816C7BB" w14:textId="77777777" w:rsidR="00C522BA" w:rsidRPr="0030267C" w:rsidRDefault="00C522BA" w:rsidP="008C672B">
            <w:pPr>
              <w:jc w:val="center"/>
              <w:rPr>
                <w:b/>
                <w:bCs/>
              </w:rPr>
            </w:pPr>
            <w:r w:rsidRPr="0030267C">
              <w:rPr>
                <w:b/>
                <w:bCs/>
              </w:rPr>
              <w:t>1.5</w:t>
            </w:r>
          </w:p>
        </w:tc>
        <w:tc>
          <w:tcPr>
            <w:tcW w:w="1487" w:type="dxa"/>
            <w:vAlign w:val="center"/>
          </w:tcPr>
          <w:p w14:paraId="6CF90348" w14:textId="77777777" w:rsidR="00C522BA" w:rsidRPr="0030267C" w:rsidRDefault="00C522BA" w:rsidP="008C672B">
            <w:pPr>
              <w:jc w:val="center"/>
              <w:rPr>
                <w:b/>
                <w:bCs/>
              </w:rPr>
            </w:pPr>
            <w:r w:rsidRPr="0030267C">
              <w:rPr>
                <w:b/>
                <w:bCs/>
              </w:rPr>
              <w:t>1.5</w:t>
            </w:r>
          </w:p>
        </w:tc>
        <w:tc>
          <w:tcPr>
            <w:tcW w:w="1487" w:type="dxa"/>
            <w:vAlign w:val="center"/>
          </w:tcPr>
          <w:p w14:paraId="27FFE3C2" w14:textId="77777777" w:rsidR="00C522BA" w:rsidRPr="0030267C" w:rsidRDefault="00C522BA" w:rsidP="008C672B">
            <w:pPr>
              <w:jc w:val="center"/>
              <w:rPr>
                <w:b/>
                <w:bCs/>
              </w:rPr>
            </w:pPr>
            <w:r w:rsidRPr="0030267C">
              <w:rPr>
                <w:b/>
                <w:bCs/>
              </w:rPr>
              <w:t>1.5</w:t>
            </w:r>
          </w:p>
        </w:tc>
        <w:tc>
          <w:tcPr>
            <w:tcW w:w="1205" w:type="dxa"/>
            <w:vAlign w:val="center"/>
          </w:tcPr>
          <w:p w14:paraId="1ED15408" w14:textId="77777777" w:rsidR="00C522BA" w:rsidRPr="0030267C" w:rsidRDefault="00C522BA" w:rsidP="008C672B">
            <w:pPr>
              <w:jc w:val="center"/>
              <w:rPr>
                <w:b/>
                <w:bCs/>
              </w:rPr>
            </w:pPr>
            <w:r w:rsidRPr="0030267C">
              <w:rPr>
                <w:b/>
                <w:bCs/>
              </w:rPr>
              <w:t>1.5</w:t>
            </w:r>
          </w:p>
        </w:tc>
        <w:tc>
          <w:tcPr>
            <w:tcW w:w="844" w:type="dxa"/>
          </w:tcPr>
          <w:p w14:paraId="5F91867A" w14:textId="77777777" w:rsidR="00C522BA" w:rsidRPr="0030267C" w:rsidRDefault="00C522BA" w:rsidP="008C672B">
            <w:pPr>
              <w:jc w:val="center"/>
              <w:rPr>
                <w:b/>
                <w:bCs/>
              </w:rPr>
            </w:pPr>
          </w:p>
          <w:p w14:paraId="6CE0F2C6" w14:textId="77777777" w:rsidR="00C522BA" w:rsidRPr="0030267C" w:rsidRDefault="00C522BA" w:rsidP="008C672B">
            <w:pPr>
              <w:jc w:val="center"/>
              <w:rPr>
                <w:b/>
                <w:bCs/>
              </w:rPr>
            </w:pPr>
            <w:r w:rsidRPr="0030267C">
              <w:rPr>
                <w:b/>
                <w:bCs/>
              </w:rPr>
              <w:t>7.5</w:t>
            </w:r>
          </w:p>
        </w:tc>
      </w:tr>
      <w:tr w:rsidR="00C522BA" w:rsidRPr="0030267C" w14:paraId="1072377E" w14:textId="77777777" w:rsidTr="008C672B">
        <w:trPr>
          <w:trHeight w:val="549"/>
        </w:trPr>
        <w:tc>
          <w:tcPr>
            <w:tcW w:w="1321" w:type="dxa"/>
            <w:vAlign w:val="center"/>
          </w:tcPr>
          <w:p w14:paraId="6AB05B8D" w14:textId="77777777" w:rsidR="00C522BA" w:rsidRPr="0030267C" w:rsidRDefault="00C522BA" w:rsidP="008C672B">
            <w:r w:rsidRPr="0030267C">
              <w:rPr>
                <w:b/>
                <w:bCs/>
              </w:rPr>
              <w:t>Clarity &amp; Presentation</w:t>
            </w:r>
          </w:p>
        </w:tc>
        <w:tc>
          <w:tcPr>
            <w:tcW w:w="1020" w:type="dxa"/>
            <w:vAlign w:val="center"/>
          </w:tcPr>
          <w:p w14:paraId="0AB51215" w14:textId="77777777" w:rsidR="00C522BA" w:rsidRPr="0030267C" w:rsidRDefault="00C522BA" w:rsidP="008C672B">
            <w:pPr>
              <w:jc w:val="center"/>
              <w:rPr>
                <w:b/>
                <w:bCs/>
              </w:rPr>
            </w:pPr>
            <w:r w:rsidRPr="0030267C">
              <w:rPr>
                <w:b/>
                <w:bCs/>
              </w:rPr>
              <w:t>10</w:t>
            </w:r>
          </w:p>
        </w:tc>
        <w:tc>
          <w:tcPr>
            <w:tcW w:w="1510" w:type="dxa"/>
            <w:vAlign w:val="center"/>
          </w:tcPr>
          <w:p w14:paraId="5F836BA5" w14:textId="77777777" w:rsidR="00C522BA" w:rsidRPr="0030267C" w:rsidRDefault="00C522BA" w:rsidP="008C672B">
            <w:pPr>
              <w:jc w:val="center"/>
              <w:rPr>
                <w:b/>
                <w:bCs/>
              </w:rPr>
            </w:pPr>
            <w:r w:rsidRPr="0030267C">
              <w:rPr>
                <w:b/>
                <w:bCs/>
              </w:rPr>
              <w:t>1</w:t>
            </w:r>
          </w:p>
        </w:tc>
        <w:tc>
          <w:tcPr>
            <w:tcW w:w="1285" w:type="dxa"/>
            <w:vAlign w:val="center"/>
          </w:tcPr>
          <w:p w14:paraId="4FC585BD" w14:textId="77777777" w:rsidR="00C522BA" w:rsidRPr="0030267C" w:rsidRDefault="00C522BA" w:rsidP="008C672B">
            <w:pPr>
              <w:jc w:val="center"/>
              <w:rPr>
                <w:b/>
                <w:bCs/>
              </w:rPr>
            </w:pPr>
            <w:r w:rsidRPr="0030267C">
              <w:rPr>
                <w:b/>
                <w:bCs/>
              </w:rPr>
              <w:t>1</w:t>
            </w:r>
          </w:p>
        </w:tc>
        <w:tc>
          <w:tcPr>
            <w:tcW w:w="1487" w:type="dxa"/>
          </w:tcPr>
          <w:p w14:paraId="67A8739B" w14:textId="77777777" w:rsidR="00C522BA" w:rsidRPr="0030267C" w:rsidRDefault="00C522BA" w:rsidP="008C672B">
            <w:pPr>
              <w:jc w:val="center"/>
              <w:rPr>
                <w:b/>
                <w:bCs/>
              </w:rPr>
            </w:pPr>
            <w:r w:rsidRPr="0030267C">
              <w:rPr>
                <w:b/>
                <w:bCs/>
              </w:rPr>
              <w:t>1</w:t>
            </w:r>
          </w:p>
        </w:tc>
        <w:tc>
          <w:tcPr>
            <w:tcW w:w="1487" w:type="dxa"/>
            <w:vAlign w:val="center"/>
          </w:tcPr>
          <w:p w14:paraId="4467FA3E" w14:textId="77777777" w:rsidR="00C522BA" w:rsidRPr="0030267C" w:rsidRDefault="00C522BA" w:rsidP="008C672B">
            <w:pPr>
              <w:jc w:val="center"/>
              <w:rPr>
                <w:b/>
                <w:bCs/>
              </w:rPr>
            </w:pPr>
            <w:r w:rsidRPr="0030267C">
              <w:rPr>
                <w:b/>
                <w:bCs/>
              </w:rPr>
              <w:t>1</w:t>
            </w:r>
          </w:p>
        </w:tc>
        <w:tc>
          <w:tcPr>
            <w:tcW w:w="1205" w:type="dxa"/>
            <w:vAlign w:val="center"/>
          </w:tcPr>
          <w:p w14:paraId="63F7FCCE" w14:textId="77777777" w:rsidR="00C522BA" w:rsidRPr="0030267C" w:rsidRDefault="00C522BA" w:rsidP="008C672B">
            <w:pPr>
              <w:jc w:val="center"/>
              <w:rPr>
                <w:b/>
                <w:bCs/>
              </w:rPr>
            </w:pPr>
            <w:r w:rsidRPr="0030267C">
              <w:rPr>
                <w:b/>
                <w:bCs/>
              </w:rPr>
              <w:t>1</w:t>
            </w:r>
          </w:p>
        </w:tc>
        <w:tc>
          <w:tcPr>
            <w:tcW w:w="844" w:type="dxa"/>
          </w:tcPr>
          <w:p w14:paraId="3BAA5456" w14:textId="77777777" w:rsidR="00C522BA" w:rsidRPr="0030267C" w:rsidRDefault="00C522BA" w:rsidP="008C672B">
            <w:pPr>
              <w:jc w:val="center"/>
              <w:rPr>
                <w:b/>
                <w:bCs/>
              </w:rPr>
            </w:pPr>
            <w:r w:rsidRPr="0030267C">
              <w:rPr>
                <w:b/>
                <w:bCs/>
              </w:rPr>
              <w:t>5</w:t>
            </w:r>
          </w:p>
        </w:tc>
      </w:tr>
      <w:tr w:rsidR="00C522BA" w:rsidRPr="0030267C" w14:paraId="674D5713" w14:textId="77777777" w:rsidTr="008C672B">
        <w:trPr>
          <w:trHeight w:val="269"/>
        </w:trPr>
        <w:tc>
          <w:tcPr>
            <w:tcW w:w="1321" w:type="dxa"/>
            <w:vAlign w:val="center"/>
          </w:tcPr>
          <w:p w14:paraId="08C7A4DC" w14:textId="77777777" w:rsidR="00C522BA" w:rsidRPr="0030267C" w:rsidRDefault="00C522BA" w:rsidP="008C672B">
            <w:pPr>
              <w:rPr>
                <w:b/>
                <w:bCs/>
              </w:rPr>
            </w:pPr>
            <w:r w:rsidRPr="0030267C">
              <w:rPr>
                <w:rFonts w:eastAsia="Times New Roman" w:cs="Times New Roman"/>
                <w:b/>
                <w:bCs/>
                <w:sz w:val="24"/>
                <w:szCs w:val="24"/>
              </w:rPr>
              <w:t>Total per Question</w:t>
            </w:r>
          </w:p>
        </w:tc>
        <w:tc>
          <w:tcPr>
            <w:tcW w:w="1020" w:type="dxa"/>
            <w:vAlign w:val="center"/>
          </w:tcPr>
          <w:p w14:paraId="6E0C355B" w14:textId="77777777" w:rsidR="00C522BA" w:rsidRPr="0030267C" w:rsidRDefault="00C522BA" w:rsidP="008C672B">
            <w:pPr>
              <w:jc w:val="center"/>
              <w:rPr>
                <w:b/>
                <w:bCs/>
              </w:rPr>
            </w:pPr>
            <w:r w:rsidRPr="0030267C">
              <w:rPr>
                <w:rFonts w:eastAsia="Times New Roman" w:cs="Times New Roman"/>
                <w:b/>
                <w:bCs/>
                <w:sz w:val="24"/>
                <w:szCs w:val="24"/>
              </w:rPr>
              <w:t>10 Marks</w:t>
            </w:r>
          </w:p>
        </w:tc>
        <w:tc>
          <w:tcPr>
            <w:tcW w:w="1510" w:type="dxa"/>
            <w:vAlign w:val="center"/>
          </w:tcPr>
          <w:p w14:paraId="6567CF0E" w14:textId="77777777" w:rsidR="00C522BA" w:rsidRPr="0030267C" w:rsidRDefault="00C522BA" w:rsidP="008C672B">
            <w:r w:rsidRPr="0030267C">
              <w:rPr>
                <w:rFonts w:eastAsia="Times New Roman" w:cs="Times New Roman"/>
                <w:sz w:val="24"/>
                <w:szCs w:val="24"/>
              </w:rPr>
              <w:t xml:space="preserve">  /10</w:t>
            </w:r>
          </w:p>
        </w:tc>
        <w:tc>
          <w:tcPr>
            <w:tcW w:w="1285" w:type="dxa"/>
            <w:vAlign w:val="center"/>
          </w:tcPr>
          <w:p w14:paraId="5A7F349C" w14:textId="77777777" w:rsidR="00C522BA" w:rsidRPr="0030267C" w:rsidRDefault="00C522BA" w:rsidP="008C672B">
            <w:r w:rsidRPr="0030267C">
              <w:rPr>
                <w:rFonts w:eastAsia="Times New Roman" w:cs="Times New Roman"/>
                <w:sz w:val="24"/>
                <w:szCs w:val="24"/>
              </w:rPr>
              <w:t xml:space="preserve">   /10</w:t>
            </w:r>
          </w:p>
        </w:tc>
        <w:tc>
          <w:tcPr>
            <w:tcW w:w="1487" w:type="dxa"/>
            <w:vAlign w:val="center"/>
          </w:tcPr>
          <w:p w14:paraId="5D122D6C" w14:textId="77777777" w:rsidR="00C522BA" w:rsidRPr="0030267C" w:rsidRDefault="00C522BA" w:rsidP="008C672B">
            <w:r w:rsidRPr="0030267C">
              <w:rPr>
                <w:rFonts w:eastAsia="Times New Roman" w:cs="Times New Roman"/>
                <w:sz w:val="24"/>
                <w:szCs w:val="24"/>
              </w:rPr>
              <w:t>/10</w:t>
            </w:r>
          </w:p>
        </w:tc>
        <w:tc>
          <w:tcPr>
            <w:tcW w:w="1487" w:type="dxa"/>
            <w:vAlign w:val="center"/>
          </w:tcPr>
          <w:p w14:paraId="1D655F87" w14:textId="77777777" w:rsidR="00C522BA" w:rsidRPr="0030267C" w:rsidRDefault="00C522BA" w:rsidP="008C672B">
            <w:r w:rsidRPr="0030267C">
              <w:rPr>
                <w:rFonts w:eastAsia="Times New Roman" w:cs="Times New Roman"/>
                <w:sz w:val="24"/>
                <w:szCs w:val="24"/>
              </w:rPr>
              <w:t xml:space="preserve">  /10</w:t>
            </w:r>
          </w:p>
        </w:tc>
        <w:tc>
          <w:tcPr>
            <w:tcW w:w="1205" w:type="dxa"/>
            <w:vAlign w:val="center"/>
          </w:tcPr>
          <w:p w14:paraId="550E88F8" w14:textId="77777777" w:rsidR="00C522BA" w:rsidRPr="0030267C" w:rsidRDefault="00C522BA" w:rsidP="008C672B">
            <w:r w:rsidRPr="0030267C">
              <w:rPr>
                <w:rFonts w:eastAsia="Times New Roman" w:cs="Times New Roman"/>
                <w:sz w:val="24"/>
                <w:szCs w:val="24"/>
              </w:rPr>
              <w:t>/10</w:t>
            </w:r>
          </w:p>
        </w:tc>
        <w:tc>
          <w:tcPr>
            <w:tcW w:w="844" w:type="dxa"/>
            <w:vAlign w:val="center"/>
          </w:tcPr>
          <w:p w14:paraId="29A98483" w14:textId="77777777" w:rsidR="00C522BA" w:rsidRPr="0030267C" w:rsidRDefault="00C522BA" w:rsidP="008C672B">
            <w:r w:rsidRPr="0030267C">
              <w:rPr>
                <w:rFonts w:eastAsia="Times New Roman" w:cs="Times New Roman"/>
                <w:b/>
                <w:bCs/>
                <w:sz w:val="24"/>
                <w:szCs w:val="24"/>
              </w:rPr>
              <w:t>/ 50</w:t>
            </w:r>
          </w:p>
        </w:tc>
      </w:tr>
    </w:tbl>
    <w:p w14:paraId="1D126AAB" w14:textId="77777777" w:rsidR="00C522BA" w:rsidRDefault="00C522BA">
      <w:pPr>
        <w:pBdr>
          <w:top w:val="nil"/>
          <w:left w:val="nil"/>
          <w:bottom w:val="nil"/>
          <w:right w:val="nil"/>
          <w:between w:val="nil"/>
        </w:pBdr>
        <w:spacing w:line="240" w:lineRule="auto"/>
        <w:jc w:val="both"/>
        <w:rPr>
          <w:b/>
          <w:bCs/>
          <w:color w:val="000000"/>
          <w:sz w:val="24"/>
          <w:szCs w:val="24"/>
        </w:rPr>
      </w:pPr>
    </w:p>
    <w:p w14:paraId="6692D1C6" w14:textId="77777777" w:rsidR="008C01A9" w:rsidRDefault="008C01A9">
      <w:pPr>
        <w:pBdr>
          <w:top w:val="nil"/>
          <w:left w:val="nil"/>
          <w:bottom w:val="nil"/>
          <w:right w:val="nil"/>
          <w:between w:val="nil"/>
        </w:pBdr>
        <w:spacing w:line="240" w:lineRule="auto"/>
        <w:jc w:val="both"/>
        <w:rPr>
          <w:color w:val="000000"/>
          <w:sz w:val="24"/>
          <w:szCs w:val="24"/>
        </w:rPr>
      </w:pPr>
    </w:p>
    <w:p w14:paraId="298686DA" w14:textId="77777777" w:rsidR="008C01A9" w:rsidRDefault="008C01A9">
      <w:pPr>
        <w:pBdr>
          <w:top w:val="nil"/>
          <w:left w:val="nil"/>
          <w:bottom w:val="nil"/>
          <w:right w:val="nil"/>
          <w:between w:val="nil"/>
        </w:pBdr>
        <w:spacing w:line="240" w:lineRule="auto"/>
        <w:jc w:val="both"/>
        <w:rPr>
          <w:color w:val="000000"/>
          <w:sz w:val="24"/>
          <w:szCs w:val="24"/>
        </w:rPr>
      </w:pPr>
    </w:p>
    <w:p w14:paraId="28F01E95" w14:textId="77777777" w:rsidR="008C01A9" w:rsidRDefault="008C01A9">
      <w:pPr>
        <w:rPr>
          <w:b/>
          <w:bCs/>
          <w:sz w:val="24"/>
          <w:szCs w:val="24"/>
        </w:rPr>
      </w:pPr>
    </w:p>
    <w:p w14:paraId="1ED1F540" w14:textId="77777777" w:rsidR="008C01A9" w:rsidRDefault="008C01A9">
      <w:pPr>
        <w:rPr>
          <w:sz w:val="24"/>
          <w:szCs w:val="24"/>
        </w:rPr>
      </w:pPr>
    </w:p>
    <w:p w14:paraId="77BA57C9" w14:textId="77777777" w:rsidR="008C01A9" w:rsidRDefault="008C01A9">
      <w:pPr>
        <w:rPr>
          <w:sz w:val="24"/>
          <w:szCs w:val="24"/>
        </w:rPr>
      </w:pPr>
    </w:p>
    <w:p w14:paraId="42C6BB6C" w14:textId="77777777" w:rsidR="008C01A9" w:rsidRDefault="008C01A9">
      <w:pPr>
        <w:rPr>
          <w:sz w:val="24"/>
          <w:szCs w:val="24"/>
        </w:rPr>
      </w:pPr>
    </w:p>
    <w:p w14:paraId="5D10EC62" w14:textId="77777777" w:rsidR="008C01A9" w:rsidRDefault="008C01A9">
      <w:pPr>
        <w:rPr>
          <w:sz w:val="24"/>
          <w:szCs w:val="24"/>
        </w:rPr>
      </w:pPr>
    </w:p>
    <w:p w14:paraId="6D4956BF" w14:textId="77777777" w:rsidR="00DD4289" w:rsidRDefault="00000000">
      <w:r>
        <w:br w:type="page"/>
      </w:r>
    </w:p>
    <w:p w14:paraId="426C0AD2" w14:textId="77777777" w:rsidR="00DD4289" w:rsidRPr="006D00F4" w:rsidRDefault="00000000" w:rsidP="006D00F4">
      <w:pPr>
        <w:pStyle w:val="Heading1"/>
        <w:spacing w:line="360" w:lineRule="auto"/>
        <w:rPr>
          <w:b/>
          <w:bCs/>
        </w:rPr>
      </w:pPr>
      <w:r w:rsidRPr="006D00F4">
        <w:rPr>
          <w:b/>
          <w:bCs/>
        </w:rPr>
        <w:lastRenderedPageBreak/>
        <w:t>Q1. PDA for aⁿbⁿ and Why It Fails for aⁿbⁿcⁿ</w:t>
      </w:r>
    </w:p>
    <w:p w14:paraId="45E7E3F2" w14:textId="77777777" w:rsidR="00DD4289" w:rsidRDefault="00000000" w:rsidP="006D00F4">
      <w:pPr>
        <w:spacing w:after="100" w:line="360" w:lineRule="auto"/>
      </w:pPr>
      <w:r>
        <w:t>The assessment asks for a critique of a PDA designed to recognize aⁿbⁿ when it fails on aⁿbⁿcⁿ, with particular attention to stack operations and state transitions. fileciteturn0file0L64-L66</w:t>
      </w:r>
    </w:p>
    <w:p w14:paraId="6C208398" w14:textId="77777777" w:rsidR="00DD4289" w:rsidRDefault="00000000" w:rsidP="006D00F4">
      <w:pPr>
        <w:pStyle w:val="Heading2"/>
        <w:spacing w:line="360" w:lineRule="auto"/>
      </w:pPr>
      <w:r>
        <w:t>1.1 Conceptual idea</w:t>
      </w:r>
    </w:p>
    <w:p w14:paraId="36653F67" w14:textId="77777777" w:rsidR="00DD4289" w:rsidRDefault="00000000" w:rsidP="006D00F4">
      <w:pPr>
        <w:spacing w:after="100" w:line="360" w:lineRule="auto"/>
      </w:pPr>
      <w:r>
        <w:t>A Pushdown Automaton (PDA) combines finite-state control with a stack. The stack provides unbounded memory in a last-in-first-out (LIFO) form. This is sufficient for matching two related quantities such as the number of a's and b's in aⁿbⁿ.</w:t>
      </w:r>
    </w:p>
    <w:p w14:paraId="653E1C85" w14:textId="77777777" w:rsidR="00DD4289" w:rsidRDefault="00000000" w:rsidP="006D00F4">
      <w:pPr>
        <w:spacing w:after="100" w:line="360" w:lineRule="auto"/>
      </w:pPr>
      <w:r>
        <w:t>For L = {aⁿbⁿ | n ≥ 0}, the PDA pushes one stack symbol for every a and pops one symbol for every b. Acceptance occurs when all input symbols have been consumed and the required stack condition is reached.</w:t>
      </w:r>
    </w:p>
    <w:p w14:paraId="1AD90CCF" w14:textId="77777777" w:rsidR="00DD4289" w:rsidRDefault="00000000" w:rsidP="006D00F4">
      <w:pPr>
        <w:spacing w:after="100" w:line="360" w:lineRule="auto"/>
      </w:pPr>
      <w:r>
        <w:t>However, the same one-stack strategy cannot be extended in a straightforward way to L = {aⁿbⁿcⁿ | n ≥ 0}. This language is not context-free, while ordinary PDA languages are exactly the context-free languages. Therefore, a single-stack PDA cannot recognize aⁿbⁿcⁿ in the general case.</w:t>
      </w:r>
    </w:p>
    <w:p w14:paraId="13CD29A8" w14:textId="77777777" w:rsidR="00DD4289" w:rsidRDefault="00000000" w:rsidP="006D00F4">
      <w:pPr>
        <w:pStyle w:val="Heading2"/>
        <w:spacing w:line="360" w:lineRule="auto"/>
      </w:pPr>
      <w:r>
        <w:t>1.2 Basic PDA design for aⁿbⁿ</w:t>
      </w:r>
    </w:p>
    <w:p w14:paraId="40C3DE4F" w14:textId="77777777" w:rsidR="00DD4289" w:rsidRDefault="00000000" w:rsidP="006D00F4">
      <w:pPr>
        <w:spacing w:after="120" w:line="360" w:lineRule="auto"/>
      </w:pPr>
      <w:r>
        <w:rPr>
          <w:rFonts w:ascii="Courier New" w:hAnsi="Courier New"/>
          <w:sz w:val="18"/>
        </w:rPr>
        <w:t xml:space="preserve">             read a / push A</w:t>
      </w:r>
      <w:r>
        <w:rPr>
          <w:rFonts w:ascii="Courier New" w:hAnsi="Courier New"/>
          <w:sz w:val="18"/>
        </w:rPr>
        <w:br/>
        <w:t xml:space="preserve">        ┌──────────────────────┐</w:t>
      </w:r>
      <w:r>
        <w:rPr>
          <w:rFonts w:ascii="Courier New" w:hAnsi="Courier New"/>
          <w:sz w:val="18"/>
        </w:rPr>
        <w:br/>
        <w:t xml:space="preserve">        │                      ▼</w:t>
      </w:r>
      <w:r>
        <w:rPr>
          <w:rFonts w:ascii="Courier New" w:hAnsi="Courier New"/>
          <w:sz w:val="18"/>
        </w:rPr>
        <w:br/>
        <w:t xml:space="preserve">      (q0) ─────────────────&gt; (q0)</w:t>
      </w:r>
      <w:r>
        <w:rPr>
          <w:rFonts w:ascii="Courier New" w:hAnsi="Courier New"/>
          <w:sz w:val="18"/>
        </w:rPr>
        <w:br/>
        <w:t xml:space="preserve">        │</w:t>
      </w:r>
      <w:r>
        <w:rPr>
          <w:rFonts w:ascii="Courier New" w:hAnsi="Courier New"/>
          <w:sz w:val="18"/>
        </w:rPr>
        <w:br/>
        <w:t xml:space="preserve">        │ first b / pop A</w:t>
      </w:r>
      <w:r>
        <w:rPr>
          <w:rFonts w:ascii="Courier New" w:hAnsi="Courier New"/>
          <w:sz w:val="18"/>
        </w:rPr>
        <w:br/>
        <w:t xml:space="preserve">        ▼</w:t>
      </w:r>
      <w:r>
        <w:rPr>
          <w:rFonts w:ascii="Courier New" w:hAnsi="Courier New"/>
          <w:sz w:val="18"/>
        </w:rPr>
        <w:br/>
        <w:t xml:space="preserve">      (q1) ── b / pop A ───&gt; (q1)</w:t>
      </w:r>
      <w:r>
        <w:rPr>
          <w:rFonts w:ascii="Courier New" w:hAnsi="Courier New"/>
          <w:sz w:val="18"/>
        </w:rPr>
        <w:br/>
        <w:t xml:space="preserve">        │</w:t>
      </w:r>
      <w:r>
        <w:rPr>
          <w:rFonts w:ascii="Courier New" w:hAnsi="Courier New"/>
          <w:sz w:val="18"/>
        </w:rPr>
        <w:br/>
        <w:t xml:space="preserve">        │ input finished + stack bottom</w:t>
      </w:r>
      <w:r>
        <w:rPr>
          <w:rFonts w:ascii="Courier New" w:hAnsi="Courier New"/>
          <w:sz w:val="18"/>
        </w:rPr>
        <w:br/>
        <w:t xml:space="preserve">        ▼</w:t>
      </w:r>
      <w:r>
        <w:rPr>
          <w:rFonts w:ascii="Courier New" w:hAnsi="Courier New"/>
          <w:sz w:val="18"/>
        </w:rPr>
        <w:br/>
        <w:t xml:space="preserve">      (qf)  ACCEPT</w:t>
      </w:r>
    </w:p>
    <w:p w14:paraId="35345318" w14:textId="77777777" w:rsidR="00DD4289" w:rsidRDefault="00000000" w:rsidP="006D00F4">
      <w:pPr>
        <w:spacing w:after="100" w:line="360" w:lineRule="auto"/>
      </w:pPr>
      <w:r>
        <w:t>State q0 is the push phase. State q1 is the pop phase. A transition from q0 to q1 is triggered by the first b. The key invariant is that after reading k a's, the stack contains k copies of A above the bottom marker Z0.</w:t>
      </w:r>
    </w:p>
    <w:p w14:paraId="336483C1" w14:textId="77777777" w:rsidR="00DD4289" w:rsidRDefault="00000000" w:rsidP="006D00F4">
      <w:pPr>
        <w:pStyle w:val="Heading2"/>
        <w:spacing w:line="360" w:lineRule="auto"/>
      </w:pPr>
      <w:r>
        <w:t>1.3 Transition table</w:t>
      </w:r>
    </w:p>
    <w:tbl>
      <w:tblPr>
        <w:tblW w:w="0" w:type="auto"/>
        <w:jc w:val="center"/>
        <w:tblLook w:val="04A0" w:firstRow="1" w:lastRow="0" w:firstColumn="1" w:lastColumn="0" w:noHBand="0" w:noVBand="1"/>
      </w:tblPr>
      <w:tblGrid>
        <w:gridCol w:w="1648"/>
        <w:gridCol w:w="1649"/>
        <w:gridCol w:w="1649"/>
        <w:gridCol w:w="1649"/>
        <w:gridCol w:w="1649"/>
        <w:gridCol w:w="1649"/>
      </w:tblGrid>
      <w:tr w:rsidR="00DD4289" w14:paraId="69D5109B" w14:textId="77777777">
        <w:trPr>
          <w:jc w:val="center"/>
        </w:trPr>
        <w:tc>
          <w:tcPr>
            <w:tcW w:w="1649" w:type="dxa"/>
            <w:vAlign w:val="center"/>
          </w:tcPr>
          <w:p w14:paraId="321F5A42" w14:textId="77777777" w:rsidR="00DD4289" w:rsidRDefault="00000000" w:rsidP="006D00F4">
            <w:pPr>
              <w:spacing w:line="360" w:lineRule="auto"/>
            </w:pPr>
            <w:r>
              <w:rPr>
                <w:b/>
                <w:sz w:val="19"/>
              </w:rPr>
              <w:t>Current state</w:t>
            </w:r>
          </w:p>
        </w:tc>
        <w:tc>
          <w:tcPr>
            <w:tcW w:w="1649" w:type="dxa"/>
            <w:vAlign w:val="center"/>
          </w:tcPr>
          <w:p w14:paraId="77D652F7" w14:textId="77777777" w:rsidR="00DD4289" w:rsidRDefault="00000000" w:rsidP="006D00F4">
            <w:pPr>
              <w:spacing w:line="360" w:lineRule="auto"/>
            </w:pPr>
            <w:r>
              <w:rPr>
                <w:b/>
                <w:sz w:val="19"/>
              </w:rPr>
              <w:t>Input</w:t>
            </w:r>
          </w:p>
        </w:tc>
        <w:tc>
          <w:tcPr>
            <w:tcW w:w="1649" w:type="dxa"/>
            <w:vAlign w:val="center"/>
          </w:tcPr>
          <w:p w14:paraId="7439C863" w14:textId="77777777" w:rsidR="00DD4289" w:rsidRDefault="00000000" w:rsidP="006D00F4">
            <w:pPr>
              <w:spacing w:line="360" w:lineRule="auto"/>
            </w:pPr>
            <w:r>
              <w:rPr>
                <w:b/>
                <w:sz w:val="19"/>
              </w:rPr>
              <w:t>Stack top</w:t>
            </w:r>
          </w:p>
        </w:tc>
        <w:tc>
          <w:tcPr>
            <w:tcW w:w="1649" w:type="dxa"/>
            <w:vAlign w:val="center"/>
          </w:tcPr>
          <w:p w14:paraId="67C96524" w14:textId="77777777" w:rsidR="00DD4289" w:rsidRDefault="00000000" w:rsidP="006D00F4">
            <w:pPr>
              <w:spacing w:line="360" w:lineRule="auto"/>
            </w:pPr>
            <w:r>
              <w:rPr>
                <w:b/>
                <w:sz w:val="19"/>
              </w:rPr>
              <w:t>Stack action</w:t>
            </w:r>
          </w:p>
        </w:tc>
        <w:tc>
          <w:tcPr>
            <w:tcW w:w="1649" w:type="dxa"/>
            <w:vAlign w:val="center"/>
          </w:tcPr>
          <w:p w14:paraId="3439F490" w14:textId="77777777" w:rsidR="00DD4289" w:rsidRDefault="00000000" w:rsidP="006D00F4">
            <w:pPr>
              <w:spacing w:line="360" w:lineRule="auto"/>
            </w:pPr>
            <w:r>
              <w:rPr>
                <w:b/>
                <w:sz w:val="19"/>
              </w:rPr>
              <w:t>Next state</w:t>
            </w:r>
          </w:p>
        </w:tc>
        <w:tc>
          <w:tcPr>
            <w:tcW w:w="1649" w:type="dxa"/>
            <w:vAlign w:val="center"/>
          </w:tcPr>
          <w:p w14:paraId="2E681407" w14:textId="77777777" w:rsidR="00DD4289" w:rsidRDefault="00000000" w:rsidP="006D00F4">
            <w:pPr>
              <w:spacing w:line="360" w:lineRule="auto"/>
            </w:pPr>
            <w:r>
              <w:rPr>
                <w:b/>
                <w:sz w:val="19"/>
              </w:rPr>
              <w:t>Purpose</w:t>
            </w:r>
          </w:p>
        </w:tc>
      </w:tr>
      <w:tr w:rsidR="00DD4289" w14:paraId="567087E5" w14:textId="77777777">
        <w:trPr>
          <w:jc w:val="center"/>
        </w:trPr>
        <w:tc>
          <w:tcPr>
            <w:tcW w:w="1649" w:type="dxa"/>
            <w:vAlign w:val="center"/>
          </w:tcPr>
          <w:p w14:paraId="2DEAEFC3" w14:textId="77777777" w:rsidR="00DD4289" w:rsidRDefault="00000000" w:rsidP="006D00F4">
            <w:pPr>
              <w:spacing w:line="360" w:lineRule="auto"/>
            </w:pPr>
            <w:r>
              <w:rPr>
                <w:sz w:val="18"/>
              </w:rPr>
              <w:t>q0</w:t>
            </w:r>
          </w:p>
        </w:tc>
        <w:tc>
          <w:tcPr>
            <w:tcW w:w="1649" w:type="dxa"/>
            <w:vAlign w:val="center"/>
          </w:tcPr>
          <w:p w14:paraId="28FCE36F" w14:textId="77777777" w:rsidR="00DD4289" w:rsidRDefault="00000000" w:rsidP="006D00F4">
            <w:pPr>
              <w:spacing w:line="360" w:lineRule="auto"/>
            </w:pPr>
            <w:r>
              <w:rPr>
                <w:sz w:val="18"/>
              </w:rPr>
              <w:t>a</w:t>
            </w:r>
          </w:p>
        </w:tc>
        <w:tc>
          <w:tcPr>
            <w:tcW w:w="1649" w:type="dxa"/>
            <w:vAlign w:val="center"/>
          </w:tcPr>
          <w:p w14:paraId="08ADD9C4" w14:textId="77777777" w:rsidR="00DD4289" w:rsidRDefault="00000000" w:rsidP="006D00F4">
            <w:pPr>
              <w:spacing w:line="360" w:lineRule="auto"/>
            </w:pPr>
            <w:r>
              <w:rPr>
                <w:sz w:val="18"/>
              </w:rPr>
              <w:t>Z0</w:t>
            </w:r>
          </w:p>
        </w:tc>
        <w:tc>
          <w:tcPr>
            <w:tcW w:w="1649" w:type="dxa"/>
            <w:vAlign w:val="center"/>
          </w:tcPr>
          <w:p w14:paraId="1087EFC6" w14:textId="77777777" w:rsidR="00DD4289" w:rsidRDefault="00000000" w:rsidP="006D00F4">
            <w:pPr>
              <w:spacing w:line="360" w:lineRule="auto"/>
            </w:pPr>
            <w:r>
              <w:rPr>
                <w:sz w:val="18"/>
              </w:rPr>
              <w:t>push A above Z0</w:t>
            </w:r>
          </w:p>
        </w:tc>
        <w:tc>
          <w:tcPr>
            <w:tcW w:w="1649" w:type="dxa"/>
            <w:vAlign w:val="center"/>
          </w:tcPr>
          <w:p w14:paraId="4A0641EA" w14:textId="77777777" w:rsidR="00DD4289" w:rsidRDefault="00000000" w:rsidP="006D00F4">
            <w:pPr>
              <w:spacing w:line="360" w:lineRule="auto"/>
            </w:pPr>
            <w:r>
              <w:rPr>
                <w:sz w:val="18"/>
              </w:rPr>
              <w:t>q0</w:t>
            </w:r>
          </w:p>
        </w:tc>
        <w:tc>
          <w:tcPr>
            <w:tcW w:w="1649" w:type="dxa"/>
            <w:vAlign w:val="center"/>
          </w:tcPr>
          <w:p w14:paraId="6D1B96AE" w14:textId="77777777" w:rsidR="00DD4289" w:rsidRDefault="00000000" w:rsidP="006D00F4">
            <w:pPr>
              <w:spacing w:line="360" w:lineRule="auto"/>
            </w:pPr>
            <w:r>
              <w:rPr>
                <w:sz w:val="18"/>
              </w:rPr>
              <w:t>Store first/next a</w:t>
            </w:r>
          </w:p>
        </w:tc>
      </w:tr>
      <w:tr w:rsidR="00DD4289" w14:paraId="204507DF" w14:textId="77777777">
        <w:trPr>
          <w:jc w:val="center"/>
        </w:trPr>
        <w:tc>
          <w:tcPr>
            <w:tcW w:w="1649" w:type="dxa"/>
            <w:vAlign w:val="center"/>
          </w:tcPr>
          <w:p w14:paraId="361A519B" w14:textId="77777777" w:rsidR="00DD4289" w:rsidRDefault="00000000" w:rsidP="006D00F4">
            <w:pPr>
              <w:spacing w:line="360" w:lineRule="auto"/>
            </w:pPr>
            <w:r>
              <w:rPr>
                <w:sz w:val="18"/>
              </w:rPr>
              <w:t>q0</w:t>
            </w:r>
          </w:p>
        </w:tc>
        <w:tc>
          <w:tcPr>
            <w:tcW w:w="1649" w:type="dxa"/>
            <w:vAlign w:val="center"/>
          </w:tcPr>
          <w:p w14:paraId="2AB972FD" w14:textId="77777777" w:rsidR="00DD4289" w:rsidRDefault="00000000" w:rsidP="006D00F4">
            <w:pPr>
              <w:spacing w:line="360" w:lineRule="auto"/>
            </w:pPr>
            <w:r>
              <w:rPr>
                <w:sz w:val="18"/>
              </w:rPr>
              <w:t>a</w:t>
            </w:r>
          </w:p>
        </w:tc>
        <w:tc>
          <w:tcPr>
            <w:tcW w:w="1649" w:type="dxa"/>
            <w:vAlign w:val="center"/>
          </w:tcPr>
          <w:p w14:paraId="277D18EC" w14:textId="77777777" w:rsidR="00DD4289" w:rsidRDefault="00000000" w:rsidP="006D00F4">
            <w:pPr>
              <w:spacing w:line="360" w:lineRule="auto"/>
            </w:pPr>
            <w:r>
              <w:rPr>
                <w:sz w:val="18"/>
              </w:rPr>
              <w:t>A</w:t>
            </w:r>
          </w:p>
        </w:tc>
        <w:tc>
          <w:tcPr>
            <w:tcW w:w="1649" w:type="dxa"/>
            <w:vAlign w:val="center"/>
          </w:tcPr>
          <w:p w14:paraId="0531D461" w14:textId="77777777" w:rsidR="00DD4289" w:rsidRDefault="00000000" w:rsidP="006D00F4">
            <w:pPr>
              <w:spacing w:line="360" w:lineRule="auto"/>
            </w:pPr>
            <w:r>
              <w:rPr>
                <w:sz w:val="18"/>
              </w:rPr>
              <w:t>push A</w:t>
            </w:r>
          </w:p>
        </w:tc>
        <w:tc>
          <w:tcPr>
            <w:tcW w:w="1649" w:type="dxa"/>
            <w:vAlign w:val="center"/>
          </w:tcPr>
          <w:p w14:paraId="63AD3B05" w14:textId="77777777" w:rsidR="00DD4289" w:rsidRDefault="00000000" w:rsidP="006D00F4">
            <w:pPr>
              <w:spacing w:line="360" w:lineRule="auto"/>
            </w:pPr>
            <w:r>
              <w:rPr>
                <w:sz w:val="18"/>
              </w:rPr>
              <w:t>q0</w:t>
            </w:r>
          </w:p>
        </w:tc>
        <w:tc>
          <w:tcPr>
            <w:tcW w:w="1649" w:type="dxa"/>
            <w:vAlign w:val="center"/>
          </w:tcPr>
          <w:p w14:paraId="07BE07FC" w14:textId="77777777" w:rsidR="00DD4289" w:rsidRDefault="00000000" w:rsidP="006D00F4">
            <w:pPr>
              <w:spacing w:line="360" w:lineRule="auto"/>
            </w:pPr>
            <w:r>
              <w:rPr>
                <w:sz w:val="18"/>
              </w:rPr>
              <w:t>Store another a</w:t>
            </w:r>
          </w:p>
        </w:tc>
      </w:tr>
      <w:tr w:rsidR="00DD4289" w14:paraId="22FFE1E7" w14:textId="77777777">
        <w:trPr>
          <w:jc w:val="center"/>
        </w:trPr>
        <w:tc>
          <w:tcPr>
            <w:tcW w:w="1649" w:type="dxa"/>
            <w:vAlign w:val="center"/>
          </w:tcPr>
          <w:p w14:paraId="134BA7C4" w14:textId="77777777" w:rsidR="00DD4289" w:rsidRDefault="00000000" w:rsidP="006D00F4">
            <w:pPr>
              <w:spacing w:line="360" w:lineRule="auto"/>
            </w:pPr>
            <w:r>
              <w:rPr>
                <w:sz w:val="18"/>
              </w:rPr>
              <w:lastRenderedPageBreak/>
              <w:t>q0</w:t>
            </w:r>
          </w:p>
        </w:tc>
        <w:tc>
          <w:tcPr>
            <w:tcW w:w="1649" w:type="dxa"/>
            <w:vAlign w:val="center"/>
          </w:tcPr>
          <w:p w14:paraId="586FD50E" w14:textId="77777777" w:rsidR="00DD4289" w:rsidRDefault="00000000" w:rsidP="006D00F4">
            <w:pPr>
              <w:spacing w:line="360" w:lineRule="auto"/>
            </w:pPr>
            <w:r>
              <w:rPr>
                <w:sz w:val="18"/>
              </w:rPr>
              <w:t>b</w:t>
            </w:r>
          </w:p>
        </w:tc>
        <w:tc>
          <w:tcPr>
            <w:tcW w:w="1649" w:type="dxa"/>
            <w:vAlign w:val="center"/>
          </w:tcPr>
          <w:p w14:paraId="554D6588" w14:textId="77777777" w:rsidR="00DD4289" w:rsidRDefault="00000000" w:rsidP="006D00F4">
            <w:pPr>
              <w:spacing w:line="360" w:lineRule="auto"/>
            </w:pPr>
            <w:r>
              <w:rPr>
                <w:sz w:val="18"/>
              </w:rPr>
              <w:t>A</w:t>
            </w:r>
          </w:p>
        </w:tc>
        <w:tc>
          <w:tcPr>
            <w:tcW w:w="1649" w:type="dxa"/>
            <w:vAlign w:val="center"/>
          </w:tcPr>
          <w:p w14:paraId="153CFE61" w14:textId="77777777" w:rsidR="00DD4289" w:rsidRDefault="00000000" w:rsidP="006D00F4">
            <w:pPr>
              <w:spacing w:line="360" w:lineRule="auto"/>
            </w:pPr>
            <w:r>
              <w:rPr>
                <w:sz w:val="18"/>
              </w:rPr>
              <w:t>pop A</w:t>
            </w:r>
          </w:p>
        </w:tc>
        <w:tc>
          <w:tcPr>
            <w:tcW w:w="1649" w:type="dxa"/>
            <w:vAlign w:val="center"/>
          </w:tcPr>
          <w:p w14:paraId="5FF79F43" w14:textId="77777777" w:rsidR="00DD4289" w:rsidRDefault="00000000" w:rsidP="006D00F4">
            <w:pPr>
              <w:spacing w:line="360" w:lineRule="auto"/>
            </w:pPr>
            <w:r>
              <w:rPr>
                <w:sz w:val="18"/>
              </w:rPr>
              <w:t>q1</w:t>
            </w:r>
          </w:p>
        </w:tc>
        <w:tc>
          <w:tcPr>
            <w:tcW w:w="1649" w:type="dxa"/>
            <w:vAlign w:val="center"/>
          </w:tcPr>
          <w:p w14:paraId="39A5A6E1" w14:textId="77777777" w:rsidR="00DD4289" w:rsidRDefault="00000000" w:rsidP="006D00F4">
            <w:pPr>
              <w:spacing w:line="360" w:lineRule="auto"/>
            </w:pPr>
            <w:r>
              <w:rPr>
                <w:sz w:val="18"/>
              </w:rPr>
              <w:t>Begin matching b's</w:t>
            </w:r>
          </w:p>
        </w:tc>
      </w:tr>
      <w:tr w:rsidR="00DD4289" w14:paraId="43D2212A" w14:textId="77777777">
        <w:trPr>
          <w:jc w:val="center"/>
        </w:trPr>
        <w:tc>
          <w:tcPr>
            <w:tcW w:w="1649" w:type="dxa"/>
            <w:vAlign w:val="center"/>
          </w:tcPr>
          <w:p w14:paraId="4D8A1E6E" w14:textId="77777777" w:rsidR="00DD4289" w:rsidRDefault="00000000" w:rsidP="006D00F4">
            <w:pPr>
              <w:spacing w:line="360" w:lineRule="auto"/>
            </w:pPr>
            <w:r>
              <w:rPr>
                <w:sz w:val="18"/>
              </w:rPr>
              <w:t>q1</w:t>
            </w:r>
          </w:p>
        </w:tc>
        <w:tc>
          <w:tcPr>
            <w:tcW w:w="1649" w:type="dxa"/>
            <w:vAlign w:val="center"/>
          </w:tcPr>
          <w:p w14:paraId="46BE2EB0" w14:textId="77777777" w:rsidR="00DD4289" w:rsidRDefault="00000000" w:rsidP="006D00F4">
            <w:pPr>
              <w:spacing w:line="360" w:lineRule="auto"/>
            </w:pPr>
            <w:r>
              <w:rPr>
                <w:sz w:val="18"/>
              </w:rPr>
              <w:t>b</w:t>
            </w:r>
          </w:p>
        </w:tc>
        <w:tc>
          <w:tcPr>
            <w:tcW w:w="1649" w:type="dxa"/>
            <w:vAlign w:val="center"/>
          </w:tcPr>
          <w:p w14:paraId="0911EFC8" w14:textId="77777777" w:rsidR="00DD4289" w:rsidRDefault="00000000" w:rsidP="006D00F4">
            <w:pPr>
              <w:spacing w:line="360" w:lineRule="auto"/>
            </w:pPr>
            <w:r>
              <w:rPr>
                <w:sz w:val="18"/>
              </w:rPr>
              <w:t>A</w:t>
            </w:r>
          </w:p>
        </w:tc>
        <w:tc>
          <w:tcPr>
            <w:tcW w:w="1649" w:type="dxa"/>
            <w:vAlign w:val="center"/>
          </w:tcPr>
          <w:p w14:paraId="102876F8" w14:textId="77777777" w:rsidR="00DD4289" w:rsidRDefault="00000000" w:rsidP="006D00F4">
            <w:pPr>
              <w:spacing w:line="360" w:lineRule="auto"/>
            </w:pPr>
            <w:r>
              <w:rPr>
                <w:sz w:val="18"/>
              </w:rPr>
              <w:t>pop A</w:t>
            </w:r>
          </w:p>
        </w:tc>
        <w:tc>
          <w:tcPr>
            <w:tcW w:w="1649" w:type="dxa"/>
            <w:vAlign w:val="center"/>
          </w:tcPr>
          <w:p w14:paraId="7B68BB1E" w14:textId="77777777" w:rsidR="00DD4289" w:rsidRDefault="00000000" w:rsidP="006D00F4">
            <w:pPr>
              <w:spacing w:line="360" w:lineRule="auto"/>
            </w:pPr>
            <w:r>
              <w:rPr>
                <w:sz w:val="18"/>
              </w:rPr>
              <w:t>q1</w:t>
            </w:r>
          </w:p>
        </w:tc>
        <w:tc>
          <w:tcPr>
            <w:tcW w:w="1649" w:type="dxa"/>
            <w:vAlign w:val="center"/>
          </w:tcPr>
          <w:p w14:paraId="7BDF627C" w14:textId="77777777" w:rsidR="00DD4289" w:rsidRDefault="00000000" w:rsidP="006D00F4">
            <w:pPr>
              <w:spacing w:line="360" w:lineRule="auto"/>
            </w:pPr>
            <w:r>
              <w:rPr>
                <w:sz w:val="18"/>
              </w:rPr>
              <w:t>Match one b with one a</w:t>
            </w:r>
          </w:p>
        </w:tc>
      </w:tr>
      <w:tr w:rsidR="00DD4289" w14:paraId="0F963F02" w14:textId="77777777">
        <w:trPr>
          <w:jc w:val="center"/>
        </w:trPr>
        <w:tc>
          <w:tcPr>
            <w:tcW w:w="1649" w:type="dxa"/>
            <w:vAlign w:val="center"/>
          </w:tcPr>
          <w:p w14:paraId="6F4F144F" w14:textId="77777777" w:rsidR="00DD4289" w:rsidRDefault="00000000" w:rsidP="006D00F4">
            <w:pPr>
              <w:spacing w:line="360" w:lineRule="auto"/>
            </w:pPr>
            <w:r>
              <w:rPr>
                <w:sz w:val="18"/>
              </w:rPr>
              <w:t>q1</w:t>
            </w:r>
          </w:p>
        </w:tc>
        <w:tc>
          <w:tcPr>
            <w:tcW w:w="1649" w:type="dxa"/>
            <w:vAlign w:val="center"/>
          </w:tcPr>
          <w:p w14:paraId="47CB028D" w14:textId="77777777" w:rsidR="00DD4289" w:rsidRDefault="00000000" w:rsidP="006D00F4">
            <w:pPr>
              <w:spacing w:line="360" w:lineRule="auto"/>
            </w:pPr>
            <w:r>
              <w:rPr>
                <w:sz w:val="18"/>
              </w:rPr>
              <w:t>ε</w:t>
            </w:r>
          </w:p>
        </w:tc>
        <w:tc>
          <w:tcPr>
            <w:tcW w:w="1649" w:type="dxa"/>
            <w:vAlign w:val="center"/>
          </w:tcPr>
          <w:p w14:paraId="522DABC5" w14:textId="77777777" w:rsidR="00DD4289" w:rsidRDefault="00000000" w:rsidP="006D00F4">
            <w:pPr>
              <w:spacing w:line="360" w:lineRule="auto"/>
            </w:pPr>
            <w:r>
              <w:rPr>
                <w:sz w:val="18"/>
              </w:rPr>
              <w:t>Z0</w:t>
            </w:r>
          </w:p>
        </w:tc>
        <w:tc>
          <w:tcPr>
            <w:tcW w:w="1649" w:type="dxa"/>
            <w:vAlign w:val="center"/>
          </w:tcPr>
          <w:p w14:paraId="3D238885" w14:textId="77777777" w:rsidR="00DD4289" w:rsidRDefault="00000000" w:rsidP="006D00F4">
            <w:pPr>
              <w:spacing w:line="360" w:lineRule="auto"/>
            </w:pPr>
            <w:r>
              <w:rPr>
                <w:sz w:val="18"/>
              </w:rPr>
              <w:t>keep/remove marker</w:t>
            </w:r>
          </w:p>
        </w:tc>
        <w:tc>
          <w:tcPr>
            <w:tcW w:w="1649" w:type="dxa"/>
            <w:vAlign w:val="center"/>
          </w:tcPr>
          <w:p w14:paraId="17393BFF" w14:textId="77777777" w:rsidR="00DD4289" w:rsidRDefault="00000000" w:rsidP="006D00F4">
            <w:pPr>
              <w:spacing w:line="360" w:lineRule="auto"/>
            </w:pPr>
            <w:r>
              <w:rPr>
                <w:sz w:val="18"/>
              </w:rPr>
              <w:t>qf</w:t>
            </w:r>
          </w:p>
        </w:tc>
        <w:tc>
          <w:tcPr>
            <w:tcW w:w="1649" w:type="dxa"/>
            <w:vAlign w:val="center"/>
          </w:tcPr>
          <w:p w14:paraId="09BF6BC6" w14:textId="77777777" w:rsidR="00DD4289" w:rsidRDefault="00000000" w:rsidP="006D00F4">
            <w:pPr>
              <w:spacing w:line="360" w:lineRule="auto"/>
            </w:pPr>
            <w:r>
              <w:rPr>
                <w:sz w:val="18"/>
              </w:rPr>
              <w:t>Accept when balanced</w:t>
            </w:r>
          </w:p>
        </w:tc>
      </w:tr>
    </w:tbl>
    <w:p w14:paraId="11FBEC6C" w14:textId="77777777" w:rsidR="00DD4289" w:rsidRDefault="00DD4289" w:rsidP="006D00F4">
      <w:pPr>
        <w:spacing w:after="20" w:line="360" w:lineRule="auto"/>
      </w:pPr>
    </w:p>
    <w:p w14:paraId="08A9A3A9" w14:textId="77777777" w:rsidR="00DD4289" w:rsidRDefault="00000000" w:rsidP="006D00F4">
      <w:pPr>
        <w:pStyle w:val="Heading2"/>
        <w:spacing w:line="360" w:lineRule="auto"/>
      </w:pPr>
      <w:r>
        <w:t>1.4 Step-by-step example: aaabbb</w:t>
      </w:r>
    </w:p>
    <w:tbl>
      <w:tblPr>
        <w:tblW w:w="0" w:type="auto"/>
        <w:jc w:val="center"/>
        <w:tblLook w:val="04A0" w:firstRow="1" w:lastRow="0" w:firstColumn="1" w:lastColumn="0" w:noHBand="0" w:noVBand="1"/>
      </w:tblPr>
      <w:tblGrid>
        <w:gridCol w:w="1978"/>
        <w:gridCol w:w="1978"/>
        <w:gridCol w:w="1979"/>
        <w:gridCol w:w="1979"/>
        <w:gridCol w:w="1979"/>
      </w:tblGrid>
      <w:tr w:rsidR="00DD4289" w14:paraId="108B426B" w14:textId="77777777">
        <w:trPr>
          <w:jc w:val="center"/>
        </w:trPr>
        <w:tc>
          <w:tcPr>
            <w:tcW w:w="1979" w:type="dxa"/>
            <w:vAlign w:val="center"/>
          </w:tcPr>
          <w:p w14:paraId="6EF83540" w14:textId="77777777" w:rsidR="00DD4289" w:rsidRDefault="00000000" w:rsidP="006D00F4">
            <w:pPr>
              <w:spacing w:line="360" w:lineRule="auto"/>
            </w:pPr>
            <w:r>
              <w:rPr>
                <w:b/>
                <w:sz w:val="19"/>
              </w:rPr>
              <w:t>Step</w:t>
            </w:r>
          </w:p>
        </w:tc>
        <w:tc>
          <w:tcPr>
            <w:tcW w:w="1979" w:type="dxa"/>
            <w:vAlign w:val="center"/>
          </w:tcPr>
          <w:p w14:paraId="431FD48E" w14:textId="77777777" w:rsidR="00DD4289" w:rsidRDefault="00000000" w:rsidP="006D00F4">
            <w:pPr>
              <w:spacing w:line="360" w:lineRule="auto"/>
            </w:pPr>
            <w:r>
              <w:rPr>
                <w:b/>
                <w:sz w:val="19"/>
              </w:rPr>
              <w:t>Unread input</w:t>
            </w:r>
          </w:p>
        </w:tc>
        <w:tc>
          <w:tcPr>
            <w:tcW w:w="1979" w:type="dxa"/>
            <w:vAlign w:val="center"/>
          </w:tcPr>
          <w:p w14:paraId="372A329D" w14:textId="77777777" w:rsidR="00DD4289" w:rsidRDefault="00000000" w:rsidP="006D00F4">
            <w:pPr>
              <w:spacing w:line="360" w:lineRule="auto"/>
            </w:pPr>
            <w:r>
              <w:rPr>
                <w:b/>
                <w:sz w:val="19"/>
              </w:rPr>
              <w:t>Stack</w:t>
            </w:r>
          </w:p>
        </w:tc>
        <w:tc>
          <w:tcPr>
            <w:tcW w:w="1979" w:type="dxa"/>
            <w:vAlign w:val="center"/>
          </w:tcPr>
          <w:p w14:paraId="68E48182" w14:textId="77777777" w:rsidR="00DD4289" w:rsidRDefault="00000000" w:rsidP="006D00F4">
            <w:pPr>
              <w:spacing w:line="360" w:lineRule="auto"/>
            </w:pPr>
            <w:r>
              <w:rPr>
                <w:b/>
                <w:sz w:val="19"/>
              </w:rPr>
              <w:t>State</w:t>
            </w:r>
          </w:p>
        </w:tc>
        <w:tc>
          <w:tcPr>
            <w:tcW w:w="1979" w:type="dxa"/>
            <w:vAlign w:val="center"/>
          </w:tcPr>
          <w:p w14:paraId="21493537" w14:textId="77777777" w:rsidR="00DD4289" w:rsidRDefault="00000000" w:rsidP="006D00F4">
            <w:pPr>
              <w:spacing w:line="360" w:lineRule="auto"/>
            </w:pPr>
            <w:r>
              <w:rPr>
                <w:b/>
                <w:sz w:val="19"/>
              </w:rPr>
              <w:t>Explanation</w:t>
            </w:r>
          </w:p>
        </w:tc>
      </w:tr>
      <w:tr w:rsidR="00DD4289" w14:paraId="3D76E692" w14:textId="77777777">
        <w:trPr>
          <w:jc w:val="center"/>
        </w:trPr>
        <w:tc>
          <w:tcPr>
            <w:tcW w:w="1979" w:type="dxa"/>
            <w:vAlign w:val="center"/>
          </w:tcPr>
          <w:p w14:paraId="497FC8A1" w14:textId="77777777" w:rsidR="00DD4289" w:rsidRDefault="00000000" w:rsidP="006D00F4">
            <w:pPr>
              <w:spacing w:line="360" w:lineRule="auto"/>
            </w:pPr>
            <w:r>
              <w:rPr>
                <w:sz w:val="18"/>
              </w:rPr>
              <w:t>0</w:t>
            </w:r>
          </w:p>
        </w:tc>
        <w:tc>
          <w:tcPr>
            <w:tcW w:w="1979" w:type="dxa"/>
            <w:vAlign w:val="center"/>
          </w:tcPr>
          <w:p w14:paraId="4640A673" w14:textId="77777777" w:rsidR="00DD4289" w:rsidRDefault="00000000" w:rsidP="006D00F4">
            <w:pPr>
              <w:spacing w:line="360" w:lineRule="auto"/>
            </w:pPr>
            <w:r>
              <w:rPr>
                <w:sz w:val="18"/>
              </w:rPr>
              <w:t>aaabbb</w:t>
            </w:r>
          </w:p>
        </w:tc>
        <w:tc>
          <w:tcPr>
            <w:tcW w:w="1979" w:type="dxa"/>
            <w:vAlign w:val="center"/>
          </w:tcPr>
          <w:p w14:paraId="393E5B13" w14:textId="77777777" w:rsidR="00DD4289" w:rsidRDefault="00000000" w:rsidP="006D00F4">
            <w:pPr>
              <w:spacing w:line="360" w:lineRule="auto"/>
            </w:pPr>
            <w:r>
              <w:rPr>
                <w:sz w:val="18"/>
              </w:rPr>
              <w:t>Z0</w:t>
            </w:r>
          </w:p>
        </w:tc>
        <w:tc>
          <w:tcPr>
            <w:tcW w:w="1979" w:type="dxa"/>
            <w:vAlign w:val="center"/>
          </w:tcPr>
          <w:p w14:paraId="2838C4D1" w14:textId="77777777" w:rsidR="00DD4289" w:rsidRDefault="00000000" w:rsidP="006D00F4">
            <w:pPr>
              <w:spacing w:line="360" w:lineRule="auto"/>
            </w:pPr>
            <w:r>
              <w:rPr>
                <w:sz w:val="18"/>
              </w:rPr>
              <w:t>q0</w:t>
            </w:r>
          </w:p>
        </w:tc>
        <w:tc>
          <w:tcPr>
            <w:tcW w:w="1979" w:type="dxa"/>
            <w:vAlign w:val="center"/>
          </w:tcPr>
          <w:p w14:paraId="24E34265" w14:textId="77777777" w:rsidR="00DD4289" w:rsidRDefault="00000000" w:rsidP="006D00F4">
            <w:pPr>
              <w:spacing w:line="360" w:lineRule="auto"/>
            </w:pPr>
            <w:r>
              <w:rPr>
                <w:sz w:val="18"/>
              </w:rPr>
              <w:t>Initial configuration</w:t>
            </w:r>
          </w:p>
        </w:tc>
      </w:tr>
      <w:tr w:rsidR="00DD4289" w14:paraId="6123BAB3" w14:textId="77777777">
        <w:trPr>
          <w:jc w:val="center"/>
        </w:trPr>
        <w:tc>
          <w:tcPr>
            <w:tcW w:w="1979" w:type="dxa"/>
            <w:vAlign w:val="center"/>
          </w:tcPr>
          <w:p w14:paraId="15784CA1" w14:textId="77777777" w:rsidR="00DD4289" w:rsidRDefault="00000000" w:rsidP="006D00F4">
            <w:pPr>
              <w:spacing w:line="360" w:lineRule="auto"/>
            </w:pPr>
            <w:r>
              <w:rPr>
                <w:sz w:val="18"/>
              </w:rPr>
              <w:t>1</w:t>
            </w:r>
          </w:p>
        </w:tc>
        <w:tc>
          <w:tcPr>
            <w:tcW w:w="1979" w:type="dxa"/>
            <w:vAlign w:val="center"/>
          </w:tcPr>
          <w:p w14:paraId="43206AF2" w14:textId="77777777" w:rsidR="00DD4289" w:rsidRDefault="00000000" w:rsidP="006D00F4">
            <w:pPr>
              <w:spacing w:line="360" w:lineRule="auto"/>
            </w:pPr>
            <w:r>
              <w:rPr>
                <w:sz w:val="18"/>
              </w:rPr>
              <w:t>aabbb</w:t>
            </w:r>
          </w:p>
        </w:tc>
        <w:tc>
          <w:tcPr>
            <w:tcW w:w="1979" w:type="dxa"/>
            <w:vAlign w:val="center"/>
          </w:tcPr>
          <w:p w14:paraId="4DB39111" w14:textId="77777777" w:rsidR="00DD4289" w:rsidRDefault="00000000" w:rsidP="006D00F4">
            <w:pPr>
              <w:spacing w:line="360" w:lineRule="auto"/>
            </w:pPr>
            <w:r>
              <w:rPr>
                <w:sz w:val="18"/>
              </w:rPr>
              <w:t>AZ0</w:t>
            </w:r>
          </w:p>
        </w:tc>
        <w:tc>
          <w:tcPr>
            <w:tcW w:w="1979" w:type="dxa"/>
            <w:vAlign w:val="center"/>
          </w:tcPr>
          <w:p w14:paraId="7CD11A21" w14:textId="77777777" w:rsidR="00DD4289" w:rsidRDefault="00000000" w:rsidP="006D00F4">
            <w:pPr>
              <w:spacing w:line="360" w:lineRule="auto"/>
            </w:pPr>
            <w:r>
              <w:rPr>
                <w:sz w:val="18"/>
              </w:rPr>
              <w:t>q0</w:t>
            </w:r>
          </w:p>
        </w:tc>
        <w:tc>
          <w:tcPr>
            <w:tcW w:w="1979" w:type="dxa"/>
            <w:vAlign w:val="center"/>
          </w:tcPr>
          <w:p w14:paraId="7CE465D6" w14:textId="77777777" w:rsidR="00DD4289" w:rsidRDefault="00000000" w:rsidP="006D00F4">
            <w:pPr>
              <w:spacing w:line="360" w:lineRule="auto"/>
            </w:pPr>
            <w:r>
              <w:rPr>
                <w:sz w:val="18"/>
              </w:rPr>
              <w:t>Push for first a</w:t>
            </w:r>
          </w:p>
        </w:tc>
      </w:tr>
      <w:tr w:rsidR="00DD4289" w14:paraId="3BEB63CC" w14:textId="77777777">
        <w:trPr>
          <w:jc w:val="center"/>
        </w:trPr>
        <w:tc>
          <w:tcPr>
            <w:tcW w:w="1979" w:type="dxa"/>
            <w:vAlign w:val="center"/>
          </w:tcPr>
          <w:p w14:paraId="32BE5DE3" w14:textId="77777777" w:rsidR="00DD4289" w:rsidRDefault="00000000" w:rsidP="006D00F4">
            <w:pPr>
              <w:spacing w:line="360" w:lineRule="auto"/>
            </w:pPr>
            <w:r>
              <w:rPr>
                <w:sz w:val="18"/>
              </w:rPr>
              <w:t>2</w:t>
            </w:r>
          </w:p>
        </w:tc>
        <w:tc>
          <w:tcPr>
            <w:tcW w:w="1979" w:type="dxa"/>
            <w:vAlign w:val="center"/>
          </w:tcPr>
          <w:p w14:paraId="4C24A6C7" w14:textId="77777777" w:rsidR="00DD4289" w:rsidRDefault="00000000" w:rsidP="006D00F4">
            <w:pPr>
              <w:spacing w:line="360" w:lineRule="auto"/>
            </w:pPr>
            <w:r>
              <w:rPr>
                <w:sz w:val="18"/>
              </w:rPr>
              <w:t>abbb</w:t>
            </w:r>
          </w:p>
        </w:tc>
        <w:tc>
          <w:tcPr>
            <w:tcW w:w="1979" w:type="dxa"/>
            <w:vAlign w:val="center"/>
          </w:tcPr>
          <w:p w14:paraId="351F0DEA" w14:textId="77777777" w:rsidR="00DD4289" w:rsidRDefault="00000000" w:rsidP="006D00F4">
            <w:pPr>
              <w:spacing w:line="360" w:lineRule="auto"/>
            </w:pPr>
            <w:r>
              <w:rPr>
                <w:sz w:val="18"/>
              </w:rPr>
              <w:t>AAZ0</w:t>
            </w:r>
          </w:p>
        </w:tc>
        <w:tc>
          <w:tcPr>
            <w:tcW w:w="1979" w:type="dxa"/>
            <w:vAlign w:val="center"/>
          </w:tcPr>
          <w:p w14:paraId="036599E3" w14:textId="77777777" w:rsidR="00DD4289" w:rsidRDefault="00000000" w:rsidP="006D00F4">
            <w:pPr>
              <w:spacing w:line="360" w:lineRule="auto"/>
            </w:pPr>
            <w:r>
              <w:rPr>
                <w:sz w:val="18"/>
              </w:rPr>
              <w:t>q0</w:t>
            </w:r>
          </w:p>
        </w:tc>
        <w:tc>
          <w:tcPr>
            <w:tcW w:w="1979" w:type="dxa"/>
            <w:vAlign w:val="center"/>
          </w:tcPr>
          <w:p w14:paraId="6BCD3EB4" w14:textId="77777777" w:rsidR="00DD4289" w:rsidRDefault="00000000" w:rsidP="006D00F4">
            <w:pPr>
              <w:spacing w:line="360" w:lineRule="auto"/>
            </w:pPr>
            <w:r>
              <w:rPr>
                <w:sz w:val="18"/>
              </w:rPr>
              <w:t>Push for second a</w:t>
            </w:r>
          </w:p>
        </w:tc>
      </w:tr>
      <w:tr w:rsidR="00DD4289" w14:paraId="6863932B" w14:textId="77777777">
        <w:trPr>
          <w:jc w:val="center"/>
        </w:trPr>
        <w:tc>
          <w:tcPr>
            <w:tcW w:w="1979" w:type="dxa"/>
            <w:vAlign w:val="center"/>
          </w:tcPr>
          <w:p w14:paraId="50604BDF" w14:textId="77777777" w:rsidR="00DD4289" w:rsidRDefault="00000000" w:rsidP="006D00F4">
            <w:pPr>
              <w:spacing w:line="360" w:lineRule="auto"/>
            </w:pPr>
            <w:r>
              <w:rPr>
                <w:sz w:val="18"/>
              </w:rPr>
              <w:t>3</w:t>
            </w:r>
          </w:p>
        </w:tc>
        <w:tc>
          <w:tcPr>
            <w:tcW w:w="1979" w:type="dxa"/>
            <w:vAlign w:val="center"/>
          </w:tcPr>
          <w:p w14:paraId="194B7DC9" w14:textId="77777777" w:rsidR="00DD4289" w:rsidRDefault="00000000" w:rsidP="006D00F4">
            <w:pPr>
              <w:spacing w:line="360" w:lineRule="auto"/>
            </w:pPr>
            <w:r>
              <w:rPr>
                <w:sz w:val="18"/>
              </w:rPr>
              <w:t>bbb</w:t>
            </w:r>
          </w:p>
        </w:tc>
        <w:tc>
          <w:tcPr>
            <w:tcW w:w="1979" w:type="dxa"/>
            <w:vAlign w:val="center"/>
          </w:tcPr>
          <w:p w14:paraId="00253E59" w14:textId="77777777" w:rsidR="00DD4289" w:rsidRDefault="00000000" w:rsidP="006D00F4">
            <w:pPr>
              <w:spacing w:line="360" w:lineRule="auto"/>
            </w:pPr>
            <w:r>
              <w:rPr>
                <w:sz w:val="18"/>
              </w:rPr>
              <w:t>AAAZ0</w:t>
            </w:r>
          </w:p>
        </w:tc>
        <w:tc>
          <w:tcPr>
            <w:tcW w:w="1979" w:type="dxa"/>
            <w:vAlign w:val="center"/>
          </w:tcPr>
          <w:p w14:paraId="2FD583E5" w14:textId="77777777" w:rsidR="00DD4289" w:rsidRDefault="00000000" w:rsidP="006D00F4">
            <w:pPr>
              <w:spacing w:line="360" w:lineRule="auto"/>
            </w:pPr>
            <w:r>
              <w:rPr>
                <w:sz w:val="18"/>
              </w:rPr>
              <w:t>q0</w:t>
            </w:r>
          </w:p>
        </w:tc>
        <w:tc>
          <w:tcPr>
            <w:tcW w:w="1979" w:type="dxa"/>
            <w:vAlign w:val="center"/>
          </w:tcPr>
          <w:p w14:paraId="2D31BE70" w14:textId="77777777" w:rsidR="00DD4289" w:rsidRDefault="00000000" w:rsidP="006D00F4">
            <w:pPr>
              <w:spacing w:line="360" w:lineRule="auto"/>
            </w:pPr>
            <w:r>
              <w:rPr>
                <w:sz w:val="18"/>
              </w:rPr>
              <w:t>Push for third a</w:t>
            </w:r>
          </w:p>
        </w:tc>
      </w:tr>
      <w:tr w:rsidR="00DD4289" w14:paraId="60CBAB4C" w14:textId="77777777">
        <w:trPr>
          <w:jc w:val="center"/>
        </w:trPr>
        <w:tc>
          <w:tcPr>
            <w:tcW w:w="1979" w:type="dxa"/>
            <w:vAlign w:val="center"/>
          </w:tcPr>
          <w:p w14:paraId="4F11D992" w14:textId="77777777" w:rsidR="00DD4289" w:rsidRDefault="00000000" w:rsidP="006D00F4">
            <w:pPr>
              <w:spacing w:line="360" w:lineRule="auto"/>
            </w:pPr>
            <w:r>
              <w:rPr>
                <w:sz w:val="18"/>
              </w:rPr>
              <w:t>4</w:t>
            </w:r>
          </w:p>
        </w:tc>
        <w:tc>
          <w:tcPr>
            <w:tcW w:w="1979" w:type="dxa"/>
            <w:vAlign w:val="center"/>
          </w:tcPr>
          <w:p w14:paraId="7AD4A707" w14:textId="77777777" w:rsidR="00DD4289" w:rsidRDefault="00000000" w:rsidP="006D00F4">
            <w:pPr>
              <w:spacing w:line="360" w:lineRule="auto"/>
            </w:pPr>
            <w:r>
              <w:rPr>
                <w:sz w:val="18"/>
              </w:rPr>
              <w:t>bb</w:t>
            </w:r>
          </w:p>
        </w:tc>
        <w:tc>
          <w:tcPr>
            <w:tcW w:w="1979" w:type="dxa"/>
            <w:vAlign w:val="center"/>
          </w:tcPr>
          <w:p w14:paraId="4B18B473" w14:textId="77777777" w:rsidR="00DD4289" w:rsidRDefault="00000000" w:rsidP="006D00F4">
            <w:pPr>
              <w:spacing w:line="360" w:lineRule="auto"/>
            </w:pPr>
            <w:r>
              <w:rPr>
                <w:sz w:val="18"/>
              </w:rPr>
              <w:t>AAZ0</w:t>
            </w:r>
          </w:p>
        </w:tc>
        <w:tc>
          <w:tcPr>
            <w:tcW w:w="1979" w:type="dxa"/>
            <w:vAlign w:val="center"/>
          </w:tcPr>
          <w:p w14:paraId="0DCF71D4" w14:textId="77777777" w:rsidR="00DD4289" w:rsidRDefault="00000000" w:rsidP="006D00F4">
            <w:pPr>
              <w:spacing w:line="360" w:lineRule="auto"/>
            </w:pPr>
            <w:r>
              <w:rPr>
                <w:sz w:val="18"/>
              </w:rPr>
              <w:t>q1</w:t>
            </w:r>
          </w:p>
        </w:tc>
        <w:tc>
          <w:tcPr>
            <w:tcW w:w="1979" w:type="dxa"/>
            <w:vAlign w:val="center"/>
          </w:tcPr>
          <w:p w14:paraId="6A4E8185" w14:textId="77777777" w:rsidR="00DD4289" w:rsidRDefault="00000000" w:rsidP="006D00F4">
            <w:pPr>
              <w:spacing w:line="360" w:lineRule="auto"/>
            </w:pPr>
            <w:r>
              <w:rPr>
                <w:sz w:val="18"/>
              </w:rPr>
              <w:t>Pop for first b</w:t>
            </w:r>
          </w:p>
        </w:tc>
      </w:tr>
      <w:tr w:rsidR="00DD4289" w14:paraId="4C1BABAC" w14:textId="77777777">
        <w:trPr>
          <w:jc w:val="center"/>
        </w:trPr>
        <w:tc>
          <w:tcPr>
            <w:tcW w:w="1979" w:type="dxa"/>
            <w:vAlign w:val="center"/>
          </w:tcPr>
          <w:p w14:paraId="0077769A" w14:textId="77777777" w:rsidR="00DD4289" w:rsidRDefault="00000000" w:rsidP="006D00F4">
            <w:pPr>
              <w:spacing w:line="360" w:lineRule="auto"/>
            </w:pPr>
            <w:r>
              <w:rPr>
                <w:sz w:val="18"/>
              </w:rPr>
              <w:t>5</w:t>
            </w:r>
          </w:p>
        </w:tc>
        <w:tc>
          <w:tcPr>
            <w:tcW w:w="1979" w:type="dxa"/>
            <w:vAlign w:val="center"/>
          </w:tcPr>
          <w:p w14:paraId="020DAC52" w14:textId="77777777" w:rsidR="00DD4289" w:rsidRDefault="00000000" w:rsidP="006D00F4">
            <w:pPr>
              <w:spacing w:line="360" w:lineRule="auto"/>
            </w:pPr>
            <w:r>
              <w:rPr>
                <w:sz w:val="18"/>
              </w:rPr>
              <w:t>b</w:t>
            </w:r>
          </w:p>
        </w:tc>
        <w:tc>
          <w:tcPr>
            <w:tcW w:w="1979" w:type="dxa"/>
            <w:vAlign w:val="center"/>
          </w:tcPr>
          <w:p w14:paraId="61986602" w14:textId="77777777" w:rsidR="00DD4289" w:rsidRDefault="00000000" w:rsidP="006D00F4">
            <w:pPr>
              <w:spacing w:line="360" w:lineRule="auto"/>
            </w:pPr>
            <w:r>
              <w:rPr>
                <w:sz w:val="18"/>
              </w:rPr>
              <w:t>AZ0</w:t>
            </w:r>
          </w:p>
        </w:tc>
        <w:tc>
          <w:tcPr>
            <w:tcW w:w="1979" w:type="dxa"/>
            <w:vAlign w:val="center"/>
          </w:tcPr>
          <w:p w14:paraId="2E8E441D" w14:textId="77777777" w:rsidR="00DD4289" w:rsidRDefault="00000000" w:rsidP="006D00F4">
            <w:pPr>
              <w:spacing w:line="360" w:lineRule="auto"/>
            </w:pPr>
            <w:r>
              <w:rPr>
                <w:sz w:val="18"/>
              </w:rPr>
              <w:t>q1</w:t>
            </w:r>
          </w:p>
        </w:tc>
        <w:tc>
          <w:tcPr>
            <w:tcW w:w="1979" w:type="dxa"/>
            <w:vAlign w:val="center"/>
          </w:tcPr>
          <w:p w14:paraId="22D7CE8D" w14:textId="77777777" w:rsidR="00DD4289" w:rsidRDefault="00000000" w:rsidP="006D00F4">
            <w:pPr>
              <w:spacing w:line="360" w:lineRule="auto"/>
            </w:pPr>
            <w:r>
              <w:rPr>
                <w:sz w:val="18"/>
              </w:rPr>
              <w:t>Pop for second b</w:t>
            </w:r>
          </w:p>
        </w:tc>
      </w:tr>
      <w:tr w:rsidR="00DD4289" w14:paraId="168B4FA1" w14:textId="77777777">
        <w:trPr>
          <w:jc w:val="center"/>
        </w:trPr>
        <w:tc>
          <w:tcPr>
            <w:tcW w:w="1979" w:type="dxa"/>
            <w:vAlign w:val="center"/>
          </w:tcPr>
          <w:p w14:paraId="5C95C504" w14:textId="77777777" w:rsidR="00DD4289" w:rsidRDefault="00000000" w:rsidP="006D00F4">
            <w:pPr>
              <w:spacing w:line="360" w:lineRule="auto"/>
            </w:pPr>
            <w:r>
              <w:rPr>
                <w:sz w:val="18"/>
              </w:rPr>
              <w:t>6</w:t>
            </w:r>
          </w:p>
        </w:tc>
        <w:tc>
          <w:tcPr>
            <w:tcW w:w="1979" w:type="dxa"/>
            <w:vAlign w:val="center"/>
          </w:tcPr>
          <w:p w14:paraId="78B41AFE" w14:textId="77777777" w:rsidR="00DD4289" w:rsidRDefault="00000000" w:rsidP="006D00F4">
            <w:pPr>
              <w:spacing w:line="360" w:lineRule="auto"/>
            </w:pPr>
            <w:r>
              <w:rPr>
                <w:sz w:val="18"/>
              </w:rPr>
              <w:t>ε</w:t>
            </w:r>
          </w:p>
        </w:tc>
        <w:tc>
          <w:tcPr>
            <w:tcW w:w="1979" w:type="dxa"/>
            <w:vAlign w:val="center"/>
          </w:tcPr>
          <w:p w14:paraId="307C7BBC" w14:textId="77777777" w:rsidR="00DD4289" w:rsidRDefault="00000000" w:rsidP="006D00F4">
            <w:pPr>
              <w:spacing w:line="360" w:lineRule="auto"/>
            </w:pPr>
            <w:r>
              <w:rPr>
                <w:sz w:val="18"/>
              </w:rPr>
              <w:t>Z0</w:t>
            </w:r>
          </w:p>
        </w:tc>
        <w:tc>
          <w:tcPr>
            <w:tcW w:w="1979" w:type="dxa"/>
            <w:vAlign w:val="center"/>
          </w:tcPr>
          <w:p w14:paraId="32A39FB5" w14:textId="77777777" w:rsidR="00DD4289" w:rsidRDefault="00000000" w:rsidP="006D00F4">
            <w:pPr>
              <w:spacing w:line="360" w:lineRule="auto"/>
            </w:pPr>
            <w:r>
              <w:rPr>
                <w:sz w:val="18"/>
              </w:rPr>
              <w:t>q1</w:t>
            </w:r>
          </w:p>
        </w:tc>
        <w:tc>
          <w:tcPr>
            <w:tcW w:w="1979" w:type="dxa"/>
            <w:vAlign w:val="center"/>
          </w:tcPr>
          <w:p w14:paraId="4A32B660" w14:textId="77777777" w:rsidR="00DD4289" w:rsidRDefault="00000000" w:rsidP="006D00F4">
            <w:pPr>
              <w:spacing w:line="360" w:lineRule="auto"/>
            </w:pPr>
            <w:r>
              <w:rPr>
                <w:sz w:val="18"/>
              </w:rPr>
              <w:t>Pop for third b</w:t>
            </w:r>
          </w:p>
        </w:tc>
      </w:tr>
      <w:tr w:rsidR="00DD4289" w14:paraId="57CA3759" w14:textId="77777777">
        <w:trPr>
          <w:jc w:val="center"/>
        </w:trPr>
        <w:tc>
          <w:tcPr>
            <w:tcW w:w="1979" w:type="dxa"/>
            <w:vAlign w:val="center"/>
          </w:tcPr>
          <w:p w14:paraId="797A834A" w14:textId="77777777" w:rsidR="00DD4289" w:rsidRDefault="00000000" w:rsidP="006D00F4">
            <w:pPr>
              <w:spacing w:line="360" w:lineRule="auto"/>
            </w:pPr>
            <w:r>
              <w:rPr>
                <w:sz w:val="18"/>
              </w:rPr>
              <w:t>7</w:t>
            </w:r>
          </w:p>
        </w:tc>
        <w:tc>
          <w:tcPr>
            <w:tcW w:w="1979" w:type="dxa"/>
            <w:vAlign w:val="center"/>
          </w:tcPr>
          <w:p w14:paraId="6C0BA9BD" w14:textId="77777777" w:rsidR="00DD4289" w:rsidRDefault="00000000" w:rsidP="006D00F4">
            <w:pPr>
              <w:spacing w:line="360" w:lineRule="auto"/>
            </w:pPr>
            <w:r>
              <w:rPr>
                <w:sz w:val="18"/>
              </w:rPr>
              <w:t>ε</w:t>
            </w:r>
          </w:p>
        </w:tc>
        <w:tc>
          <w:tcPr>
            <w:tcW w:w="1979" w:type="dxa"/>
            <w:vAlign w:val="center"/>
          </w:tcPr>
          <w:p w14:paraId="167B9B3E" w14:textId="77777777" w:rsidR="00DD4289" w:rsidRDefault="00000000" w:rsidP="006D00F4">
            <w:pPr>
              <w:spacing w:line="360" w:lineRule="auto"/>
            </w:pPr>
            <w:r>
              <w:rPr>
                <w:sz w:val="18"/>
              </w:rPr>
              <w:t>Z0</w:t>
            </w:r>
          </w:p>
        </w:tc>
        <w:tc>
          <w:tcPr>
            <w:tcW w:w="1979" w:type="dxa"/>
            <w:vAlign w:val="center"/>
          </w:tcPr>
          <w:p w14:paraId="1EFF5C70" w14:textId="77777777" w:rsidR="00DD4289" w:rsidRDefault="00000000" w:rsidP="006D00F4">
            <w:pPr>
              <w:spacing w:line="360" w:lineRule="auto"/>
            </w:pPr>
            <w:r>
              <w:rPr>
                <w:sz w:val="18"/>
              </w:rPr>
              <w:t>qf</w:t>
            </w:r>
          </w:p>
        </w:tc>
        <w:tc>
          <w:tcPr>
            <w:tcW w:w="1979" w:type="dxa"/>
            <w:vAlign w:val="center"/>
          </w:tcPr>
          <w:p w14:paraId="4589F008" w14:textId="77777777" w:rsidR="00DD4289" w:rsidRDefault="00000000" w:rsidP="006D00F4">
            <w:pPr>
              <w:spacing w:line="360" w:lineRule="auto"/>
            </w:pPr>
            <w:r>
              <w:rPr>
                <w:sz w:val="18"/>
              </w:rPr>
              <w:t>Accept</w:t>
            </w:r>
          </w:p>
        </w:tc>
      </w:tr>
    </w:tbl>
    <w:p w14:paraId="03BA4660" w14:textId="77777777" w:rsidR="00DD4289" w:rsidRDefault="00DD4289" w:rsidP="006D00F4">
      <w:pPr>
        <w:spacing w:after="20" w:line="360" w:lineRule="auto"/>
      </w:pPr>
    </w:p>
    <w:p w14:paraId="1C2A79B7" w14:textId="77777777" w:rsidR="00DD4289" w:rsidRDefault="00000000" w:rsidP="006D00F4">
      <w:pPr>
        <w:spacing w:after="100" w:line="360" w:lineRule="auto"/>
      </w:pPr>
      <w:r>
        <w:t>This trace shows the central invariant: every b consumes exactly one A that was previously pushed for an a. Any extra b causes the stack to be insufficient, while any remaining A after the input ends indicates extra a's.</w:t>
      </w:r>
    </w:p>
    <w:p w14:paraId="248C14BC" w14:textId="77777777" w:rsidR="00DD4289" w:rsidRDefault="00000000" w:rsidP="006D00F4">
      <w:pPr>
        <w:pStyle w:val="Heading2"/>
        <w:spacing w:line="360" w:lineRule="auto"/>
      </w:pPr>
      <w:r>
        <w:t>1.5 Why the design fails for aⁿbⁿcⁿ</w:t>
      </w:r>
    </w:p>
    <w:p w14:paraId="2D042D11" w14:textId="77777777" w:rsidR="00DD4289" w:rsidRDefault="00000000" w:rsidP="006D00F4">
      <w:pPr>
        <w:spacing w:after="40" w:line="360" w:lineRule="auto"/>
      </w:pPr>
      <w:r>
        <w:t>• The stack can remember n, but after matching the b's by popping the A symbols, the stored count has been destroyed.</w:t>
      </w:r>
    </w:p>
    <w:p w14:paraId="1441A491" w14:textId="77777777" w:rsidR="00DD4289" w:rsidRDefault="00000000" w:rsidP="006D00F4">
      <w:pPr>
        <w:spacing w:after="40" w:line="360" w:lineRule="auto"/>
      </w:pPr>
      <w:r>
        <w:t>• To verify the c's, the PDA would need the original n again after the b phase.</w:t>
      </w:r>
    </w:p>
    <w:p w14:paraId="35531BC7" w14:textId="77777777" w:rsidR="00DD4289" w:rsidRDefault="00000000" w:rsidP="006D00F4">
      <w:pPr>
        <w:spacing w:after="40" w:line="360" w:lineRule="auto"/>
      </w:pPr>
      <w:r>
        <w:t>• A single stack cannot simultaneously preserve the original count for the c phase and use that same stack to match every b in the required unrestricted way.</w:t>
      </w:r>
    </w:p>
    <w:p w14:paraId="505D779C" w14:textId="77777777" w:rsidR="00DD4289" w:rsidRDefault="00000000" w:rsidP="006D00F4">
      <w:pPr>
        <w:spacing w:after="40" w:line="360" w:lineRule="auto"/>
      </w:pPr>
      <w:r>
        <w:t>• Adding a third state for c's does not solve the problem. States provide only finite memory; they cannot store an arbitrary n.</w:t>
      </w:r>
    </w:p>
    <w:p w14:paraId="2CC27F1A" w14:textId="77777777" w:rsidR="00DD4289" w:rsidRDefault="00000000" w:rsidP="006D00F4">
      <w:pPr>
        <w:spacing w:after="40" w:line="360" w:lineRule="auto"/>
      </w:pPr>
      <w:r>
        <w:t>• Simply replacing A by another stack symbol after reading b's also does not create an independent second copy of the count.</w:t>
      </w:r>
    </w:p>
    <w:p w14:paraId="3C92E3B5" w14:textId="77777777" w:rsidR="00DD4289" w:rsidRDefault="00000000" w:rsidP="006D00F4">
      <w:pPr>
        <w:pStyle w:val="Heading2"/>
        <w:spacing w:line="360" w:lineRule="auto"/>
      </w:pPr>
      <w:r>
        <w:t>1.6 Typical flawed transition pattern</w:t>
      </w:r>
    </w:p>
    <w:p w14:paraId="6A3679BB" w14:textId="77777777" w:rsidR="00DD4289" w:rsidRDefault="00000000" w:rsidP="006D00F4">
      <w:pPr>
        <w:spacing w:after="120" w:line="360" w:lineRule="auto"/>
      </w:pPr>
      <w:r>
        <w:rPr>
          <w:rFonts w:ascii="Courier New" w:hAnsi="Courier New"/>
          <w:sz w:val="18"/>
        </w:rPr>
        <w:t>q0 -- a, push A --&gt; q0</w:t>
      </w:r>
      <w:r>
        <w:rPr>
          <w:rFonts w:ascii="Courier New" w:hAnsi="Courier New"/>
          <w:sz w:val="18"/>
        </w:rPr>
        <w:br/>
        <w:t>q0 -- b, pop A  --&gt; q1</w:t>
      </w:r>
      <w:r>
        <w:rPr>
          <w:rFonts w:ascii="Courier New" w:hAnsi="Courier New"/>
          <w:sz w:val="18"/>
        </w:rPr>
        <w:br/>
        <w:t>q1 -- b, pop A  --&gt; q1</w:t>
      </w:r>
      <w:r>
        <w:rPr>
          <w:rFonts w:ascii="Courier New" w:hAnsi="Courier New"/>
          <w:sz w:val="18"/>
        </w:rPr>
        <w:br/>
      </w:r>
      <w:r>
        <w:rPr>
          <w:rFonts w:ascii="Courier New" w:hAnsi="Courier New"/>
          <w:sz w:val="18"/>
        </w:rPr>
        <w:lastRenderedPageBreak/>
        <w:t>q1 -- c, ???    --&gt; q2</w:t>
      </w:r>
      <w:r>
        <w:rPr>
          <w:rFonts w:ascii="Courier New" w:hAnsi="Courier New"/>
          <w:sz w:val="18"/>
        </w:rPr>
        <w:br/>
      </w:r>
      <w:r>
        <w:rPr>
          <w:rFonts w:ascii="Courier New" w:hAnsi="Courier New"/>
          <w:sz w:val="18"/>
        </w:rPr>
        <w:br/>
        <w:t>Problem: by the time c's are read, the A symbols used to</w:t>
      </w:r>
      <w:r>
        <w:rPr>
          <w:rFonts w:ascii="Courier New" w:hAnsi="Courier New"/>
          <w:sz w:val="18"/>
        </w:rPr>
        <w:br/>
        <w:t>match the b's have already been removed.</w:t>
      </w:r>
    </w:p>
    <w:p w14:paraId="46E8F91D" w14:textId="77777777" w:rsidR="00DD4289" w:rsidRDefault="00000000" w:rsidP="006D00F4">
      <w:pPr>
        <w:pStyle w:val="Heading2"/>
        <w:spacing w:line="360" w:lineRule="auto"/>
      </w:pPr>
      <w:r>
        <w:t>1.7 Improvement design</w:t>
      </w:r>
    </w:p>
    <w:p w14:paraId="72A9A2E0" w14:textId="77777777" w:rsidR="00DD4289" w:rsidRDefault="00000000" w:rsidP="006D00F4">
      <w:pPr>
        <w:spacing w:after="100" w:line="360" w:lineRule="auto"/>
      </w:pPr>
      <w:r>
        <w:t>The correct improvement is not to add more ordinary PDA transitions. Instead, the computational model must be strengthened. A Turing Machine (TM) can recognize aⁿbⁿcⁿ because its tape can be revisited and symbols can be marked without permanently losing the original information.</w:t>
      </w:r>
    </w:p>
    <w:p w14:paraId="70DA674E" w14:textId="77777777" w:rsidR="00DD4289" w:rsidRDefault="00000000" w:rsidP="006D00F4">
      <w:pPr>
        <w:spacing w:after="100" w:line="360" w:lineRule="auto"/>
      </w:pPr>
      <w:r>
        <w:t>A useful TM strategy is: repeatedly mark one unmarked a as X, scan right to mark one unmarked b as Y, continue right to mark one unmarked c as Z, then return to the left and repeat. At the end, verify that no unmarked a, b, or c remains.</w:t>
      </w:r>
    </w:p>
    <w:p w14:paraId="05BA05F6" w14:textId="77777777" w:rsidR="00DD4289" w:rsidRDefault="00000000" w:rsidP="006D00F4">
      <w:pPr>
        <w:pStyle w:val="Heading2"/>
        <w:spacing w:line="360" w:lineRule="auto"/>
      </w:pPr>
      <w:r>
        <w:t>1.8 TM improvement sketch</w:t>
      </w:r>
    </w:p>
    <w:p w14:paraId="4C837420" w14:textId="77777777" w:rsidR="00DD4289" w:rsidRDefault="00000000" w:rsidP="006D00F4">
      <w:pPr>
        <w:spacing w:after="120" w:line="360" w:lineRule="auto"/>
      </w:pPr>
      <w:r>
        <w:rPr>
          <w:rFonts w:ascii="Courier New" w:hAnsi="Courier New"/>
          <w:sz w:val="18"/>
        </w:rPr>
        <w:t>qStart → find unmarked a → mark a as X</w:t>
      </w:r>
      <w:r>
        <w:rPr>
          <w:rFonts w:ascii="Courier New" w:hAnsi="Courier New"/>
          <w:sz w:val="18"/>
        </w:rPr>
        <w:br/>
        <w:t xml:space="preserve">          ↓</w:t>
      </w:r>
      <w:r>
        <w:rPr>
          <w:rFonts w:ascii="Courier New" w:hAnsi="Courier New"/>
          <w:sz w:val="18"/>
        </w:rPr>
        <w:br/>
        <w:t xml:space="preserve">      scan right → find unmarked b → mark b as Y</w:t>
      </w:r>
      <w:r>
        <w:rPr>
          <w:rFonts w:ascii="Courier New" w:hAnsi="Courier New"/>
          <w:sz w:val="18"/>
        </w:rPr>
        <w:br/>
        <w:t xml:space="preserve">          ↓</w:t>
      </w:r>
      <w:r>
        <w:rPr>
          <w:rFonts w:ascii="Courier New" w:hAnsi="Courier New"/>
          <w:sz w:val="18"/>
        </w:rPr>
        <w:br/>
        <w:t xml:space="preserve">      scan right → find unmarked c → mark c as Z</w:t>
      </w:r>
      <w:r>
        <w:rPr>
          <w:rFonts w:ascii="Courier New" w:hAnsi="Courier New"/>
          <w:sz w:val="18"/>
        </w:rPr>
        <w:br/>
        <w:t xml:space="preserve">          ↓</w:t>
      </w:r>
      <w:r>
        <w:rPr>
          <w:rFonts w:ascii="Courier New" w:hAnsi="Courier New"/>
          <w:sz w:val="18"/>
        </w:rPr>
        <w:br/>
        <w:t xml:space="preserve">      return left → repeat</w:t>
      </w:r>
      <w:r>
        <w:rPr>
          <w:rFonts w:ascii="Courier New" w:hAnsi="Courier New"/>
          <w:sz w:val="18"/>
        </w:rPr>
        <w:br/>
        <w:t xml:space="preserve">          ↓</w:t>
      </w:r>
      <w:r>
        <w:rPr>
          <w:rFonts w:ascii="Courier New" w:hAnsi="Courier New"/>
          <w:sz w:val="18"/>
        </w:rPr>
        <w:br/>
        <w:t xml:space="preserve">      no unmarked a/b/c → ACCEPT</w:t>
      </w:r>
      <w:r>
        <w:rPr>
          <w:rFonts w:ascii="Courier New" w:hAnsi="Courier New"/>
          <w:sz w:val="18"/>
        </w:rPr>
        <w:br/>
        <w:t xml:space="preserve">      missing required symbol   → REJECT</w:t>
      </w:r>
    </w:p>
    <w:p w14:paraId="6A0ACD95" w14:textId="77777777" w:rsidR="00DD4289" w:rsidRDefault="00000000" w:rsidP="006D00F4">
      <w:pPr>
        <w:pStyle w:val="Heading2"/>
        <w:spacing w:line="360" w:lineRule="auto"/>
      </w:pPr>
      <w:r>
        <w:t>1.9 Critique and conclusion</w:t>
      </w:r>
    </w:p>
    <w:p w14:paraId="3B7DC4CA" w14:textId="77777777" w:rsidR="00DD4289" w:rsidRDefault="00000000" w:rsidP="006D00F4">
      <w:pPr>
        <w:spacing w:after="100" w:line="360" w:lineRule="auto"/>
      </w:pPr>
      <w:r>
        <w:t>The original PDA is correct for aⁿbⁿ but is fundamentally inadequate for aⁿbⁿcⁿ. The flaw is not merely a missing transition; it is a limitation of the computational model. A strong critique therefore distinguishes between a local implementation error and a theoretical limitation. The correct redesign is to use a more powerful model such as a Turing Machine.</w:t>
      </w:r>
    </w:p>
    <w:p w14:paraId="62F3564B" w14:textId="77777777" w:rsidR="00DD4289" w:rsidRDefault="00000000" w:rsidP="006D00F4">
      <w:pPr>
        <w:spacing w:after="100" w:line="360" w:lineRule="auto"/>
      </w:pPr>
      <w:r>
        <w:t>Rubric focus: Conceptual understanding is demonstrated by identifying the stack invariant; accuracy by showing correct push/pop transitions; application by proposing the TM marking method; completeness by including a trace and transition table; clarity by separating the diagnosis from the improvement.</w:t>
      </w:r>
    </w:p>
    <w:p w14:paraId="2C425E14" w14:textId="77777777" w:rsidR="00DD4289" w:rsidRDefault="00000000" w:rsidP="006D00F4">
      <w:pPr>
        <w:spacing w:line="360" w:lineRule="auto"/>
      </w:pPr>
      <w:r>
        <w:br w:type="page"/>
      </w:r>
    </w:p>
    <w:p w14:paraId="091FEF26" w14:textId="77777777" w:rsidR="00DD4289" w:rsidRPr="006D00F4" w:rsidRDefault="00000000" w:rsidP="006D00F4">
      <w:pPr>
        <w:pStyle w:val="Heading1"/>
        <w:spacing w:line="360" w:lineRule="auto"/>
        <w:rPr>
          <w:b/>
          <w:bCs/>
        </w:rPr>
      </w:pPr>
      <w:r w:rsidRPr="006D00F4">
        <w:rPr>
          <w:b/>
          <w:bCs/>
        </w:rPr>
        <w:lastRenderedPageBreak/>
        <w:t>Q2. CFG → NPDA Construction and the DPDA Claim</w:t>
      </w:r>
    </w:p>
    <w:p w14:paraId="29263C07" w14:textId="77777777" w:rsidR="00DD4289" w:rsidRDefault="00000000" w:rsidP="006D00F4">
      <w:pPr>
        <w:spacing w:after="100" w:line="360" w:lineRule="auto"/>
      </w:pPr>
      <w:r>
        <w:t>The supplied question gives the expression grammar E → E + T | T, T → T * F | F, F → (E) | id and asks whether it can be directly converted into a deterministic PDA, with justification and corrections if needed. fileciteturn0file0L67-L72</w:t>
      </w:r>
    </w:p>
    <w:p w14:paraId="3AD9AD5D" w14:textId="77777777" w:rsidR="00DD4289" w:rsidRDefault="00000000" w:rsidP="006D00F4">
      <w:pPr>
        <w:pStyle w:val="Heading2"/>
        <w:spacing w:line="360" w:lineRule="auto"/>
      </w:pPr>
      <w:r>
        <w:t>2.1 Grammar structure</w:t>
      </w:r>
    </w:p>
    <w:tbl>
      <w:tblPr>
        <w:tblW w:w="0" w:type="auto"/>
        <w:jc w:val="center"/>
        <w:tblLook w:val="04A0" w:firstRow="1" w:lastRow="0" w:firstColumn="1" w:lastColumn="0" w:noHBand="0" w:noVBand="1"/>
      </w:tblPr>
      <w:tblGrid>
        <w:gridCol w:w="3297"/>
        <w:gridCol w:w="3298"/>
        <w:gridCol w:w="3298"/>
      </w:tblGrid>
      <w:tr w:rsidR="00DD4289" w14:paraId="33FC00FC" w14:textId="77777777">
        <w:trPr>
          <w:jc w:val="center"/>
        </w:trPr>
        <w:tc>
          <w:tcPr>
            <w:tcW w:w="3298" w:type="dxa"/>
            <w:vAlign w:val="center"/>
          </w:tcPr>
          <w:p w14:paraId="4BDC93F0" w14:textId="77777777" w:rsidR="00DD4289" w:rsidRDefault="00000000" w:rsidP="006D00F4">
            <w:pPr>
              <w:spacing w:line="360" w:lineRule="auto"/>
            </w:pPr>
            <w:r>
              <w:rPr>
                <w:b/>
                <w:sz w:val="19"/>
              </w:rPr>
              <w:t>Non-terminal</w:t>
            </w:r>
          </w:p>
        </w:tc>
        <w:tc>
          <w:tcPr>
            <w:tcW w:w="3298" w:type="dxa"/>
            <w:vAlign w:val="center"/>
          </w:tcPr>
          <w:p w14:paraId="68243F25" w14:textId="77777777" w:rsidR="00DD4289" w:rsidRDefault="00000000" w:rsidP="006D00F4">
            <w:pPr>
              <w:spacing w:line="360" w:lineRule="auto"/>
            </w:pPr>
            <w:r>
              <w:rPr>
                <w:b/>
                <w:sz w:val="19"/>
              </w:rPr>
              <w:t>Productions</w:t>
            </w:r>
          </w:p>
        </w:tc>
        <w:tc>
          <w:tcPr>
            <w:tcW w:w="3298" w:type="dxa"/>
            <w:vAlign w:val="center"/>
          </w:tcPr>
          <w:p w14:paraId="519749EE" w14:textId="77777777" w:rsidR="00DD4289" w:rsidRDefault="00000000" w:rsidP="006D00F4">
            <w:pPr>
              <w:spacing w:line="360" w:lineRule="auto"/>
            </w:pPr>
            <w:r>
              <w:rPr>
                <w:b/>
                <w:sz w:val="19"/>
              </w:rPr>
              <w:t>Role</w:t>
            </w:r>
          </w:p>
        </w:tc>
      </w:tr>
      <w:tr w:rsidR="00DD4289" w14:paraId="21387F9B" w14:textId="77777777">
        <w:trPr>
          <w:jc w:val="center"/>
        </w:trPr>
        <w:tc>
          <w:tcPr>
            <w:tcW w:w="3298" w:type="dxa"/>
            <w:vAlign w:val="center"/>
          </w:tcPr>
          <w:p w14:paraId="65BE8EFF" w14:textId="77777777" w:rsidR="00DD4289" w:rsidRDefault="00000000" w:rsidP="006D00F4">
            <w:pPr>
              <w:spacing w:line="360" w:lineRule="auto"/>
            </w:pPr>
            <w:r>
              <w:rPr>
                <w:sz w:val="18"/>
              </w:rPr>
              <w:t>E</w:t>
            </w:r>
          </w:p>
        </w:tc>
        <w:tc>
          <w:tcPr>
            <w:tcW w:w="3298" w:type="dxa"/>
            <w:vAlign w:val="center"/>
          </w:tcPr>
          <w:p w14:paraId="5A80C977" w14:textId="77777777" w:rsidR="00DD4289" w:rsidRDefault="00000000" w:rsidP="006D00F4">
            <w:pPr>
              <w:spacing w:line="360" w:lineRule="auto"/>
            </w:pPr>
            <w:r>
              <w:rPr>
                <w:sz w:val="18"/>
              </w:rPr>
              <w:t>E → E + T | T</w:t>
            </w:r>
          </w:p>
        </w:tc>
        <w:tc>
          <w:tcPr>
            <w:tcW w:w="3298" w:type="dxa"/>
            <w:vAlign w:val="center"/>
          </w:tcPr>
          <w:p w14:paraId="19BDCB9A" w14:textId="77777777" w:rsidR="00DD4289" w:rsidRDefault="00000000" w:rsidP="006D00F4">
            <w:pPr>
              <w:spacing w:line="360" w:lineRule="auto"/>
            </w:pPr>
            <w:r>
              <w:rPr>
                <w:sz w:val="18"/>
              </w:rPr>
              <w:t>Expression</w:t>
            </w:r>
          </w:p>
        </w:tc>
      </w:tr>
      <w:tr w:rsidR="00DD4289" w14:paraId="45E2F24B" w14:textId="77777777">
        <w:trPr>
          <w:jc w:val="center"/>
        </w:trPr>
        <w:tc>
          <w:tcPr>
            <w:tcW w:w="3298" w:type="dxa"/>
            <w:vAlign w:val="center"/>
          </w:tcPr>
          <w:p w14:paraId="0F841AAE" w14:textId="77777777" w:rsidR="00DD4289" w:rsidRDefault="00000000" w:rsidP="006D00F4">
            <w:pPr>
              <w:spacing w:line="360" w:lineRule="auto"/>
            </w:pPr>
            <w:r>
              <w:rPr>
                <w:sz w:val="18"/>
              </w:rPr>
              <w:t>T</w:t>
            </w:r>
          </w:p>
        </w:tc>
        <w:tc>
          <w:tcPr>
            <w:tcW w:w="3298" w:type="dxa"/>
            <w:vAlign w:val="center"/>
          </w:tcPr>
          <w:p w14:paraId="5A002F9E" w14:textId="77777777" w:rsidR="00DD4289" w:rsidRDefault="00000000" w:rsidP="006D00F4">
            <w:pPr>
              <w:spacing w:line="360" w:lineRule="auto"/>
            </w:pPr>
            <w:r>
              <w:rPr>
                <w:sz w:val="18"/>
              </w:rPr>
              <w:t>T → T * F | F</w:t>
            </w:r>
          </w:p>
        </w:tc>
        <w:tc>
          <w:tcPr>
            <w:tcW w:w="3298" w:type="dxa"/>
            <w:vAlign w:val="center"/>
          </w:tcPr>
          <w:p w14:paraId="542FB942" w14:textId="77777777" w:rsidR="00DD4289" w:rsidRDefault="00000000" w:rsidP="006D00F4">
            <w:pPr>
              <w:spacing w:line="360" w:lineRule="auto"/>
            </w:pPr>
            <w:r>
              <w:rPr>
                <w:sz w:val="18"/>
              </w:rPr>
              <w:t>Term</w:t>
            </w:r>
          </w:p>
        </w:tc>
      </w:tr>
      <w:tr w:rsidR="00DD4289" w14:paraId="2A88BED2" w14:textId="77777777">
        <w:trPr>
          <w:jc w:val="center"/>
        </w:trPr>
        <w:tc>
          <w:tcPr>
            <w:tcW w:w="3298" w:type="dxa"/>
            <w:vAlign w:val="center"/>
          </w:tcPr>
          <w:p w14:paraId="2E75EE81" w14:textId="77777777" w:rsidR="00DD4289" w:rsidRDefault="00000000" w:rsidP="006D00F4">
            <w:pPr>
              <w:spacing w:line="360" w:lineRule="auto"/>
            </w:pPr>
            <w:r>
              <w:rPr>
                <w:sz w:val="18"/>
              </w:rPr>
              <w:t>F</w:t>
            </w:r>
          </w:p>
        </w:tc>
        <w:tc>
          <w:tcPr>
            <w:tcW w:w="3298" w:type="dxa"/>
            <w:vAlign w:val="center"/>
          </w:tcPr>
          <w:p w14:paraId="7D4B9ABC" w14:textId="77777777" w:rsidR="00DD4289" w:rsidRDefault="00000000" w:rsidP="006D00F4">
            <w:pPr>
              <w:spacing w:line="360" w:lineRule="auto"/>
            </w:pPr>
            <w:r>
              <w:rPr>
                <w:sz w:val="18"/>
              </w:rPr>
              <w:t>F → (E) | id</w:t>
            </w:r>
          </w:p>
        </w:tc>
        <w:tc>
          <w:tcPr>
            <w:tcW w:w="3298" w:type="dxa"/>
            <w:vAlign w:val="center"/>
          </w:tcPr>
          <w:p w14:paraId="587C1043" w14:textId="77777777" w:rsidR="00DD4289" w:rsidRDefault="00000000" w:rsidP="006D00F4">
            <w:pPr>
              <w:spacing w:line="360" w:lineRule="auto"/>
            </w:pPr>
            <w:r>
              <w:rPr>
                <w:sz w:val="18"/>
              </w:rPr>
              <w:t>Factor</w:t>
            </w:r>
          </w:p>
        </w:tc>
      </w:tr>
    </w:tbl>
    <w:p w14:paraId="5B0D4804" w14:textId="77777777" w:rsidR="00DD4289" w:rsidRDefault="00DD4289" w:rsidP="006D00F4">
      <w:pPr>
        <w:spacing w:after="20" w:line="360" w:lineRule="auto"/>
      </w:pPr>
    </w:p>
    <w:p w14:paraId="2790B778" w14:textId="77777777" w:rsidR="00DD4289" w:rsidRDefault="00000000" w:rsidP="006D00F4">
      <w:pPr>
        <w:spacing w:after="100" w:line="360" w:lineRule="auto"/>
      </w:pPr>
      <w:r>
        <w:t>The grammar is a standard expression grammar that represents operator precedence through the hierarchy E → T, T → F. The recursive alternatives generate sequences of additions and multiplications, while F handles parentheses and identifiers.</w:t>
      </w:r>
    </w:p>
    <w:p w14:paraId="75DB2D4A" w14:textId="77777777" w:rsidR="00DD4289" w:rsidRDefault="00000000" w:rsidP="006D00F4">
      <w:pPr>
        <w:pStyle w:val="Heading2"/>
        <w:spacing w:line="360" w:lineRule="auto"/>
      </w:pPr>
      <w:r>
        <w:t>2.2 Important correction: CFG to NPDA is standard</w:t>
      </w:r>
    </w:p>
    <w:p w14:paraId="746560A6" w14:textId="77777777" w:rsidR="00DD4289" w:rsidRDefault="00000000" w:rsidP="006D00F4">
      <w:pPr>
        <w:spacing w:after="100" w:line="360" w:lineRule="auto"/>
      </w:pPr>
      <w:r>
        <w:t>Every context-free grammar has an equivalent nondeterministic PDA (NPDA). The standard construction uses the stack to hold grammar symbols. The PDA repeatedly replaces a non-terminal on the stack by the right-hand side of one of its productions, and when a terminal is on top of the stack it matches that terminal against the next input symbol.</w:t>
      </w:r>
    </w:p>
    <w:p w14:paraId="7039A861" w14:textId="77777777" w:rsidR="00DD4289" w:rsidRDefault="00000000" w:rsidP="006D00F4">
      <w:pPr>
        <w:spacing w:after="100" w:line="360" w:lineRule="auto"/>
      </w:pPr>
      <w:r>
        <w:t>Therefore, the claim that the grammar can be converted directly into a deterministic PDA is too strong. A CFG guarantees an equivalent NPDA, not an arbitrary DPDA. Only deterministic context-free languages have DPDAs.</w:t>
      </w:r>
    </w:p>
    <w:p w14:paraId="6EFD769D" w14:textId="77777777" w:rsidR="00DD4289" w:rsidRDefault="00000000" w:rsidP="006D00F4">
      <w:pPr>
        <w:pStyle w:val="Heading2"/>
        <w:spacing w:line="360" w:lineRule="auto"/>
      </w:pPr>
      <w:r>
        <w:t>2.3 Generic CFG-to-NPDA construction</w:t>
      </w:r>
    </w:p>
    <w:p w14:paraId="0CBC5C1A" w14:textId="77777777" w:rsidR="00DD4289" w:rsidRDefault="00000000" w:rsidP="006D00F4">
      <w:pPr>
        <w:spacing w:after="120" w:line="360" w:lineRule="auto"/>
      </w:pPr>
      <w:r>
        <w:rPr>
          <w:rFonts w:ascii="Courier New" w:hAnsi="Courier New"/>
          <w:sz w:val="18"/>
        </w:rPr>
        <w:t xml:space="preserve">             ε, Z0 → S Z0</w:t>
      </w:r>
      <w:r>
        <w:rPr>
          <w:rFonts w:ascii="Courier New" w:hAnsi="Courier New"/>
          <w:sz w:val="18"/>
        </w:rPr>
        <w:br/>
        <w:t xml:space="preserve">       ┌─────────────────────┐</w:t>
      </w:r>
      <w:r>
        <w:rPr>
          <w:rFonts w:ascii="Courier New" w:hAnsi="Courier New"/>
          <w:sz w:val="18"/>
        </w:rPr>
        <w:br/>
        <w:t xml:space="preserve">       ▼                     │</w:t>
      </w:r>
      <w:r>
        <w:rPr>
          <w:rFonts w:ascii="Courier New" w:hAnsi="Courier New"/>
          <w:sz w:val="18"/>
        </w:rPr>
        <w:br/>
        <w:t xml:space="preserve">     (q0) ── ε, A → α ──&gt; (q0)</w:t>
      </w:r>
      <w:r>
        <w:rPr>
          <w:rFonts w:ascii="Courier New" w:hAnsi="Courier New"/>
          <w:sz w:val="18"/>
        </w:rPr>
        <w:br/>
        <w:t xml:space="preserve">       │                     │</w:t>
      </w:r>
      <w:r>
        <w:rPr>
          <w:rFonts w:ascii="Courier New" w:hAnsi="Courier New"/>
          <w:sz w:val="18"/>
        </w:rPr>
        <w:br/>
        <w:t xml:space="preserve">       │ a, a → ε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r>
      <w:r>
        <w:rPr>
          <w:rFonts w:ascii="Courier New" w:hAnsi="Courier New"/>
          <w:sz w:val="18"/>
        </w:rPr>
        <w:lastRenderedPageBreak/>
        <w:t xml:space="preserve">               (qf)</w:t>
      </w:r>
      <w:r>
        <w:rPr>
          <w:rFonts w:ascii="Courier New" w:hAnsi="Courier New"/>
          <w:sz w:val="18"/>
        </w:rPr>
        <w:br/>
        <w:t xml:space="preserve">             ACCEPT</w:t>
      </w:r>
    </w:p>
    <w:p w14:paraId="3125F6B0" w14:textId="77777777" w:rsidR="00DD4289" w:rsidRDefault="00000000" w:rsidP="006D00F4">
      <w:pPr>
        <w:spacing w:after="100" w:line="360" w:lineRule="auto"/>
      </w:pPr>
      <w:r>
        <w:t>Here S is the start variable, A is any non-terminal, α is the right-hand side of a production A → α, and a is a terminal. The PDA chooses a production nondeterministically whenever a non-terminal is on top of the stack.</w:t>
      </w:r>
    </w:p>
    <w:p w14:paraId="18757BFB" w14:textId="77777777" w:rsidR="00DD4289" w:rsidRDefault="00000000" w:rsidP="006D00F4">
      <w:pPr>
        <w:pStyle w:val="Heading2"/>
        <w:spacing w:line="360" w:lineRule="auto"/>
      </w:pPr>
      <w:r>
        <w:t>2.4 NPDA transitions for the given grammar</w:t>
      </w:r>
    </w:p>
    <w:tbl>
      <w:tblPr>
        <w:tblW w:w="0" w:type="auto"/>
        <w:jc w:val="center"/>
        <w:tblLook w:val="04A0" w:firstRow="1" w:lastRow="0" w:firstColumn="1" w:lastColumn="0" w:noHBand="0" w:noVBand="1"/>
      </w:tblPr>
      <w:tblGrid>
        <w:gridCol w:w="3297"/>
        <w:gridCol w:w="3298"/>
        <w:gridCol w:w="3298"/>
      </w:tblGrid>
      <w:tr w:rsidR="00DD4289" w14:paraId="51B3EB02" w14:textId="77777777">
        <w:trPr>
          <w:jc w:val="center"/>
        </w:trPr>
        <w:tc>
          <w:tcPr>
            <w:tcW w:w="3298" w:type="dxa"/>
            <w:vAlign w:val="center"/>
          </w:tcPr>
          <w:p w14:paraId="6E220EF1" w14:textId="77777777" w:rsidR="00DD4289" w:rsidRDefault="00000000" w:rsidP="006D00F4">
            <w:pPr>
              <w:spacing w:line="360" w:lineRule="auto"/>
            </w:pPr>
            <w:r>
              <w:rPr>
                <w:b/>
                <w:sz w:val="19"/>
              </w:rPr>
              <w:t>Condition</w:t>
            </w:r>
          </w:p>
        </w:tc>
        <w:tc>
          <w:tcPr>
            <w:tcW w:w="3298" w:type="dxa"/>
            <w:vAlign w:val="center"/>
          </w:tcPr>
          <w:p w14:paraId="2BA42DAF" w14:textId="77777777" w:rsidR="00DD4289" w:rsidRDefault="00000000" w:rsidP="006D00F4">
            <w:pPr>
              <w:spacing w:line="360" w:lineRule="auto"/>
            </w:pPr>
            <w:r>
              <w:rPr>
                <w:b/>
                <w:sz w:val="19"/>
              </w:rPr>
              <w:t>Stack replacement</w:t>
            </w:r>
          </w:p>
        </w:tc>
        <w:tc>
          <w:tcPr>
            <w:tcW w:w="3298" w:type="dxa"/>
            <w:vAlign w:val="center"/>
          </w:tcPr>
          <w:p w14:paraId="54796F69" w14:textId="77777777" w:rsidR="00DD4289" w:rsidRDefault="00000000" w:rsidP="006D00F4">
            <w:pPr>
              <w:spacing w:line="360" w:lineRule="auto"/>
            </w:pPr>
            <w:r>
              <w:rPr>
                <w:b/>
                <w:sz w:val="19"/>
              </w:rPr>
              <w:t>Meaning</w:t>
            </w:r>
          </w:p>
        </w:tc>
      </w:tr>
      <w:tr w:rsidR="00DD4289" w14:paraId="27699F66" w14:textId="77777777">
        <w:trPr>
          <w:jc w:val="center"/>
        </w:trPr>
        <w:tc>
          <w:tcPr>
            <w:tcW w:w="3298" w:type="dxa"/>
            <w:vAlign w:val="center"/>
          </w:tcPr>
          <w:p w14:paraId="7E4B79B9" w14:textId="77777777" w:rsidR="00DD4289" w:rsidRDefault="00000000" w:rsidP="006D00F4">
            <w:pPr>
              <w:spacing w:line="360" w:lineRule="auto"/>
            </w:pPr>
            <w:r>
              <w:rPr>
                <w:sz w:val="18"/>
              </w:rPr>
              <w:t>E on stack</w:t>
            </w:r>
          </w:p>
        </w:tc>
        <w:tc>
          <w:tcPr>
            <w:tcW w:w="3298" w:type="dxa"/>
            <w:vAlign w:val="center"/>
          </w:tcPr>
          <w:p w14:paraId="3089B1C8" w14:textId="77777777" w:rsidR="00DD4289" w:rsidRDefault="00000000" w:rsidP="006D00F4">
            <w:pPr>
              <w:spacing w:line="360" w:lineRule="auto"/>
            </w:pPr>
            <w:r>
              <w:rPr>
                <w:sz w:val="18"/>
              </w:rPr>
              <w:t>E → E+T</w:t>
            </w:r>
          </w:p>
        </w:tc>
        <w:tc>
          <w:tcPr>
            <w:tcW w:w="3298" w:type="dxa"/>
            <w:vAlign w:val="center"/>
          </w:tcPr>
          <w:p w14:paraId="2D761E00" w14:textId="77777777" w:rsidR="00DD4289" w:rsidRDefault="00000000" w:rsidP="006D00F4">
            <w:pPr>
              <w:spacing w:line="360" w:lineRule="auto"/>
            </w:pPr>
            <w:r>
              <w:rPr>
                <w:sz w:val="18"/>
              </w:rPr>
              <w:t>Choose additive production</w:t>
            </w:r>
          </w:p>
        </w:tc>
      </w:tr>
      <w:tr w:rsidR="00DD4289" w14:paraId="322D2774" w14:textId="77777777">
        <w:trPr>
          <w:jc w:val="center"/>
        </w:trPr>
        <w:tc>
          <w:tcPr>
            <w:tcW w:w="3298" w:type="dxa"/>
            <w:vAlign w:val="center"/>
          </w:tcPr>
          <w:p w14:paraId="1A14C4C7" w14:textId="77777777" w:rsidR="00DD4289" w:rsidRDefault="00000000" w:rsidP="006D00F4">
            <w:pPr>
              <w:spacing w:line="360" w:lineRule="auto"/>
            </w:pPr>
            <w:r>
              <w:rPr>
                <w:sz w:val="18"/>
              </w:rPr>
              <w:t>E on stack</w:t>
            </w:r>
          </w:p>
        </w:tc>
        <w:tc>
          <w:tcPr>
            <w:tcW w:w="3298" w:type="dxa"/>
            <w:vAlign w:val="center"/>
          </w:tcPr>
          <w:p w14:paraId="29CDCD07" w14:textId="77777777" w:rsidR="00DD4289" w:rsidRDefault="00000000" w:rsidP="006D00F4">
            <w:pPr>
              <w:spacing w:line="360" w:lineRule="auto"/>
            </w:pPr>
            <w:r>
              <w:rPr>
                <w:sz w:val="18"/>
              </w:rPr>
              <w:t>E → T</w:t>
            </w:r>
          </w:p>
        </w:tc>
        <w:tc>
          <w:tcPr>
            <w:tcW w:w="3298" w:type="dxa"/>
            <w:vAlign w:val="center"/>
          </w:tcPr>
          <w:p w14:paraId="573F4B00" w14:textId="77777777" w:rsidR="00DD4289" w:rsidRDefault="00000000" w:rsidP="006D00F4">
            <w:pPr>
              <w:spacing w:line="360" w:lineRule="auto"/>
            </w:pPr>
            <w:r>
              <w:rPr>
                <w:sz w:val="18"/>
              </w:rPr>
              <w:t>Reduce expression to term</w:t>
            </w:r>
          </w:p>
        </w:tc>
      </w:tr>
      <w:tr w:rsidR="00DD4289" w14:paraId="7708242D" w14:textId="77777777">
        <w:trPr>
          <w:jc w:val="center"/>
        </w:trPr>
        <w:tc>
          <w:tcPr>
            <w:tcW w:w="3298" w:type="dxa"/>
            <w:vAlign w:val="center"/>
          </w:tcPr>
          <w:p w14:paraId="094F4890" w14:textId="77777777" w:rsidR="00DD4289" w:rsidRDefault="00000000" w:rsidP="006D00F4">
            <w:pPr>
              <w:spacing w:line="360" w:lineRule="auto"/>
            </w:pPr>
            <w:r>
              <w:rPr>
                <w:sz w:val="18"/>
              </w:rPr>
              <w:t>T on stack</w:t>
            </w:r>
          </w:p>
        </w:tc>
        <w:tc>
          <w:tcPr>
            <w:tcW w:w="3298" w:type="dxa"/>
            <w:vAlign w:val="center"/>
          </w:tcPr>
          <w:p w14:paraId="419F715D" w14:textId="77777777" w:rsidR="00DD4289" w:rsidRDefault="00000000" w:rsidP="006D00F4">
            <w:pPr>
              <w:spacing w:line="360" w:lineRule="auto"/>
            </w:pPr>
            <w:r>
              <w:rPr>
                <w:sz w:val="18"/>
              </w:rPr>
              <w:t>T → T*F</w:t>
            </w:r>
          </w:p>
        </w:tc>
        <w:tc>
          <w:tcPr>
            <w:tcW w:w="3298" w:type="dxa"/>
            <w:vAlign w:val="center"/>
          </w:tcPr>
          <w:p w14:paraId="1CCCC757" w14:textId="77777777" w:rsidR="00DD4289" w:rsidRDefault="00000000" w:rsidP="006D00F4">
            <w:pPr>
              <w:spacing w:line="360" w:lineRule="auto"/>
            </w:pPr>
            <w:r>
              <w:rPr>
                <w:sz w:val="18"/>
              </w:rPr>
              <w:t>Choose multiplicative production</w:t>
            </w:r>
          </w:p>
        </w:tc>
      </w:tr>
      <w:tr w:rsidR="00DD4289" w14:paraId="3225401C" w14:textId="77777777">
        <w:trPr>
          <w:jc w:val="center"/>
        </w:trPr>
        <w:tc>
          <w:tcPr>
            <w:tcW w:w="3298" w:type="dxa"/>
            <w:vAlign w:val="center"/>
          </w:tcPr>
          <w:p w14:paraId="0E60CECF" w14:textId="77777777" w:rsidR="00DD4289" w:rsidRDefault="00000000" w:rsidP="006D00F4">
            <w:pPr>
              <w:spacing w:line="360" w:lineRule="auto"/>
            </w:pPr>
            <w:r>
              <w:rPr>
                <w:sz w:val="18"/>
              </w:rPr>
              <w:t>T on stack</w:t>
            </w:r>
          </w:p>
        </w:tc>
        <w:tc>
          <w:tcPr>
            <w:tcW w:w="3298" w:type="dxa"/>
            <w:vAlign w:val="center"/>
          </w:tcPr>
          <w:p w14:paraId="32EA8370" w14:textId="77777777" w:rsidR="00DD4289" w:rsidRDefault="00000000" w:rsidP="006D00F4">
            <w:pPr>
              <w:spacing w:line="360" w:lineRule="auto"/>
            </w:pPr>
            <w:r>
              <w:rPr>
                <w:sz w:val="18"/>
              </w:rPr>
              <w:t>T → F</w:t>
            </w:r>
          </w:p>
        </w:tc>
        <w:tc>
          <w:tcPr>
            <w:tcW w:w="3298" w:type="dxa"/>
            <w:vAlign w:val="center"/>
          </w:tcPr>
          <w:p w14:paraId="69C127EB" w14:textId="77777777" w:rsidR="00DD4289" w:rsidRDefault="00000000" w:rsidP="006D00F4">
            <w:pPr>
              <w:spacing w:line="360" w:lineRule="auto"/>
            </w:pPr>
            <w:r>
              <w:rPr>
                <w:sz w:val="18"/>
              </w:rPr>
              <w:t>Reduce term to factor</w:t>
            </w:r>
          </w:p>
        </w:tc>
      </w:tr>
      <w:tr w:rsidR="00DD4289" w14:paraId="165FEFF9" w14:textId="77777777">
        <w:trPr>
          <w:jc w:val="center"/>
        </w:trPr>
        <w:tc>
          <w:tcPr>
            <w:tcW w:w="3298" w:type="dxa"/>
            <w:vAlign w:val="center"/>
          </w:tcPr>
          <w:p w14:paraId="5A192E90" w14:textId="77777777" w:rsidR="00DD4289" w:rsidRDefault="00000000" w:rsidP="006D00F4">
            <w:pPr>
              <w:spacing w:line="360" w:lineRule="auto"/>
            </w:pPr>
            <w:r>
              <w:rPr>
                <w:sz w:val="18"/>
              </w:rPr>
              <w:t>F on stack</w:t>
            </w:r>
          </w:p>
        </w:tc>
        <w:tc>
          <w:tcPr>
            <w:tcW w:w="3298" w:type="dxa"/>
            <w:vAlign w:val="center"/>
          </w:tcPr>
          <w:p w14:paraId="131C3397" w14:textId="77777777" w:rsidR="00DD4289" w:rsidRDefault="00000000" w:rsidP="006D00F4">
            <w:pPr>
              <w:spacing w:line="360" w:lineRule="auto"/>
            </w:pPr>
            <w:r>
              <w:rPr>
                <w:sz w:val="18"/>
              </w:rPr>
              <w:t>F → (E)</w:t>
            </w:r>
          </w:p>
        </w:tc>
        <w:tc>
          <w:tcPr>
            <w:tcW w:w="3298" w:type="dxa"/>
            <w:vAlign w:val="center"/>
          </w:tcPr>
          <w:p w14:paraId="3BF3E333" w14:textId="77777777" w:rsidR="00DD4289" w:rsidRDefault="00000000" w:rsidP="006D00F4">
            <w:pPr>
              <w:spacing w:line="360" w:lineRule="auto"/>
            </w:pPr>
            <w:r>
              <w:rPr>
                <w:sz w:val="18"/>
              </w:rPr>
              <w:t>Generate parenthesized expression</w:t>
            </w:r>
          </w:p>
        </w:tc>
      </w:tr>
      <w:tr w:rsidR="00DD4289" w14:paraId="4DEABFBE" w14:textId="77777777">
        <w:trPr>
          <w:jc w:val="center"/>
        </w:trPr>
        <w:tc>
          <w:tcPr>
            <w:tcW w:w="3298" w:type="dxa"/>
            <w:vAlign w:val="center"/>
          </w:tcPr>
          <w:p w14:paraId="7985F221" w14:textId="77777777" w:rsidR="00DD4289" w:rsidRDefault="00000000" w:rsidP="006D00F4">
            <w:pPr>
              <w:spacing w:line="360" w:lineRule="auto"/>
            </w:pPr>
            <w:r>
              <w:rPr>
                <w:sz w:val="18"/>
              </w:rPr>
              <w:t>F on stack</w:t>
            </w:r>
          </w:p>
        </w:tc>
        <w:tc>
          <w:tcPr>
            <w:tcW w:w="3298" w:type="dxa"/>
            <w:vAlign w:val="center"/>
          </w:tcPr>
          <w:p w14:paraId="22A6D18E" w14:textId="77777777" w:rsidR="00DD4289" w:rsidRDefault="00000000" w:rsidP="006D00F4">
            <w:pPr>
              <w:spacing w:line="360" w:lineRule="auto"/>
            </w:pPr>
            <w:r>
              <w:rPr>
                <w:sz w:val="18"/>
              </w:rPr>
              <w:t>F → id</w:t>
            </w:r>
          </w:p>
        </w:tc>
        <w:tc>
          <w:tcPr>
            <w:tcW w:w="3298" w:type="dxa"/>
            <w:vAlign w:val="center"/>
          </w:tcPr>
          <w:p w14:paraId="74C1E7E9" w14:textId="77777777" w:rsidR="00DD4289" w:rsidRDefault="00000000" w:rsidP="006D00F4">
            <w:pPr>
              <w:spacing w:line="360" w:lineRule="auto"/>
            </w:pPr>
            <w:r>
              <w:rPr>
                <w:sz w:val="18"/>
              </w:rPr>
              <w:t>Generate identifier</w:t>
            </w:r>
          </w:p>
        </w:tc>
      </w:tr>
      <w:tr w:rsidR="00DD4289" w14:paraId="155F0602" w14:textId="77777777">
        <w:trPr>
          <w:jc w:val="center"/>
        </w:trPr>
        <w:tc>
          <w:tcPr>
            <w:tcW w:w="3298" w:type="dxa"/>
            <w:vAlign w:val="center"/>
          </w:tcPr>
          <w:p w14:paraId="41CABDA8" w14:textId="77777777" w:rsidR="00DD4289" w:rsidRDefault="00000000" w:rsidP="006D00F4">
            <w:pPr>
              <w:spacing w:line="360" w:lineRule="auto"/>
            </w:pPr>
            <w:r>
              <w:rPr>
                <w:sz w:val="18"/>
              </w:rPr>
              <w:t>Terminal x on stack</w:t>
            </w:r>
          </w:p>
        </w:tc>
        <w:tc>
          <w:tcPr>
            <w:tcW w:w="3298" w:type="dxa"/>
            <w:vAlign w:val="center"/>
          </w:tcPr>
          <w:p w14:paraId="19DAA382" w14:textId="77777777" w:rsidR="00DD4289" w:rsidRDefault="00000000" w:rsidP="006D00F4">
            <w:pPr>
              <w:spacing w:line="360" w:lineRule="auto"/>
            </w:pPr>
            <w:r>
              <w:rPr>
                <w:sz w:val="18"/>
              </w:rPr>
              <w:t>x matches input x</w:t>
            </w:r>
          </w:p>
        </w:tc>
        <w:tc>
          <w:tcPr>
            <w:tcW w:w="3298" w:type="dxa"/>
            <w:vAlign w:val="center"/>
          </w:tcPr>
          <w:p w14:paraId="73BF8505" w14:textId="77777777" w:rsidR="00DD4289" w:rsidRDefault="00000000" w:rsidP="006D00F4">
            <w:pPr>
              <w:spacing w:line="360" w:lineRule="auto"/>
            </w:pPr>
            <w:r>
              <w:rPr>
                <w:sz w:val="18"/>
              </w:rPr>
              <w:t>Pop/match terminal</w:t>
            </w:r>
          </w:p>
        </w:tc>
      </w:tr>
    </w:tbl>
    <w:p w14:paraId="7976317F" w14:textId="77777777" w:rsidR="00DD4289" w:rsidRDefault="00DD4289" w:rsidP="006D00F4">
      <w:pPr>
        <w:spacing w:after="20" w:line="360" w:lineRule="auto"/>
      </w:pPr>
    </w:p>
    <w:p w14:paraId="4655CCDF" w14:textId="77777777" w:rsidR="00DD4289" w:rsidRDefault="00000000" w:rsidP="006D00F4">
      <w:pPr>
        <w:pStyle w:val="Heading2"/>
        <w:spacing w:line="360" w:lineRule="auto"/>
      </w:pPr>
      <w:r>
        <w:t>2.5 Why deterministic conversion is not automatic</w:t>
      </w:r>
    </w:p>
    <w:p w14:paraId="64A16B0A" w14:textId="77777777" w:rsidR="00DD4289" w:rsidRDefault="00000000" w:rsidP="006D00F4">
      <w:pPr>
        <w:spacing w:after="40" w:line="360" w:lineRule="auto"/>
      </w:pPr>
      <w:r>
        <w:t>• An NPDA can make a choice between alternatives without knowing in advance which production will lead to a successful derivation.</w:t>
      </w:r>
    </w:p>
    <w:p w14:paraId="1F944B48" w14:textId="77777777" w:rsidR="00DD4289" w:rsidRDefault="00000000" w:rsidP="006D00F4">
      <w:pPr>
        <w:spacing w:after="40" w:line="360" w:lineRule="auto"/>
      </w:pPr>
      <w:r>
        <w:t>• A DPDA must make its next move uniquely determined by the current state, input symbol, and stack information.</w:t>
      </w:r>
    </w:p>
    <w:p w14:paraId="1718CB2C" w14:textId="77777777" w:rsidR="00DD4289" w:rsidRDefault="00000000" w:rsidP="006D00F4">
      <w:pPr>
        <w:spacing w:after="40" w:line="360" w:lineRule="auto"/>
      </w:pPr>
      <w:r>
        <w:t>• A general CFG may contain ambiguity or choices that cannot be resolved using only deterministic PDA information.</w:t>
      </w:r>
    </w:p>
    <w:p w14:paraId="2D370B70" w14:textId="77777777" w:rsidR="00DD4289" w:rsidRDefault="00000000" w:rsidP="006D00F4">
      <w:pPr>
        <w:spacing w:after="40" w:line="360" w:lineRule="auto"/>
      </w:pPr>
      <w:r>
        <w:t>• Left recursion and grammar structure can make a direct predictive implementation unsuitable for a DPDA.</w:t>
      </w:r>
    </w:p>
    <w:p w14:paraId="33BE80DC" w14:textId="77777777" w:rsidR="00DD4289" w:rsidRDefault="00000000" w:rsidP="006D00F4">
      <w:pPr>
        <w:spacing w:after="40" w:line="360" w:lineRule="auto"/>
      </w:pPr>
      <w:r>
        <w:t>• If the language is known to be deterministic context-free, the grammar or parser can sometimes be transformed into a form suitable for deterministic processing.</w:t>
      </w:r>
    </w:p>
    <w:p w14:paraId="2E62421A" w14:textId="77777777" w:rsidR="00DD4289" w:rsidRDefault="00000000" w:rsidP="006D00F4">
      <w:pPr>
        <w:pStyle w:val="Heading2"/>
        <w:spacing w:line="360" w:lineRule="auto"/>
      </w:pPr>
      <w:r>
        <w:t>2.6 Example derivation for id + id * id</w:t>
      </w:r>
    </w:p>
    <w:p w14:paraId="0A8EB28B" w14:textId="77777777" w:rsidR="00DD4289" w:rsidRDefault="00000000" w:rsidP="006D00F4">
      <w:pPr>
        <w:spacing w:after="100" w:line="360" w:lineRule="auto"/>
      </w:pPr>
      <w:r>
        <w:t>A derivation can be organized according to the grammar hierarchy: E ⇒ E + T ⇒ T + T ⇒ F + T ⇒ id + T ⇒ id + T * F ⇒ id + F * F ⇒ id + id * id. The exact derivation order depends on whether a leftmost or rightmost derivation is being used.</w:t>
      </w:r>
    </w:p>
    <w:p w14:paraId="1F6442D5" w14:textId="77777777" w:rsidR="00DD4289" w:rsidRDefault="00000000" w:rsidP="006D00F4">
      <w:pPr>
        <w:spacing w:after="100" w:line="360" w:lineRule="auto"/>
      </w:pPr>
      <w:r>
        <w:t>The important design observation is that the grammar itself describes possible derivations, while the PDA construction uses the stack to simulate those derivations. This is why the NPDA construction is natural.</w:t>
      </w:r>
    </w:p>
    <w:p w14:paraId="6464B207" w14:textId="77777777" w:rsidR="00DD4289" w:rsidRDefault="00000000" w:rsidP="006D00F4">
      <w:pPr>
        <w:pStyle w:val="Heading2"/>
        <w:spacing w:line="360" w:lineRule="auto"/>
      </w:pPr>
      <w:r>
        <w:lastRenderedPageBreak/>
        <w:t>2.7 Grammar transformation for deterministic parsing</w:t>
      </w:r>
    </w:p>
    <w:p w14:paraId="060EAFC8" w14:textId="77777777" w:rsidR="00DD4289" w:rsidRDefault="00000000" w:rsidP="006D00F4">
      <w:pPr>
        <w:spacing w:after="100" w:line="360" w:lineRule="auto"/>
      </w:pPr>
      <w:r>
        <w:t>For deterministic parsing, grammar preprocessing is often required. Common operations include removing left recursion and applying left factoring when the alternatives have a common prefix. For example, a left-recursive pattern A → Aα | β can be rewritten as A → βA' and A' → αA' | ε.</w:t>
      </w:r>
    </w:p>
    <w:p w14:paraId="7C7A3B15" w14:textId="77777777" w:rsidR="00DD4289" w:rsidRDefault="00000000" w:rsidP="006D00F4">
      <w:pPr>
        <w:spacing w:after="100" w:line="360" w:lineRule="auto"/>
      </w:pPr>
      <w:r>
        <w:t>The expression grammar shown in the question is intentionally left recursive. A parser-oriented grammar can be rewritten into a right-recursive form such as:</w:t>
      </w:r>
    </w:p>
    <w:p w14:paraId="78399401" w14:textId="77777777" w:rsidR="00DD4289" w:rsidRDefault="00000000" w:rsidP="006D00F4">
      <w:pPr>
        <w:spacing w:after="120" w:line="360" w:lineRule="auto"/>
      </w:pPr>
      <w:r>
        <w:rPr>
          <w:rFonts w:ascii="Courier New" w:hAnsi="Courier New"/>
          <w:sz w:val="18"/>
        </w:rPr>
        <w:t>E  → T E'</w:t>
      </w:r>
      <w:r>
        <w:rPr>
          <w:rFonts w:ascii="Courier New" w:hAnsi="Courier New"/>
          <w:sz w:val="18"/>
        </w:rPr>
        <w:br/>
        <w:t>E' → + T E' | ε</w:t>
      </w:r>
      <w:r>
        <w:rPr>
          <w:rFonts w:ascii="Courier New" w:hAnsi="Courier New"/>
          <w:sz w:val="18"/>
        </w:rPr>
        <w:br/>
        <w:t>T  → F T'</w:t>
      </w:r>
      <w:r>
        <w:rPr>
          <w:rFonts w:ascii="Courier New" w:hAnsi="Courier New"/>
          <w:sz w:val="18"/>
        </w:rPr>
        <w:br/>
        <w:t>T' → * F T' | ε</w:t>
      </w:r>
      <w:r>
        <w:rPr>
          <w:rFonts w:ascii="Courier New" w:hAnsi="Courier New"/>
          <w:sz w:val="18"/>
        </w:rPr>
        <w:br/>
        <w:t>F  → ( E ) | id</w:t>
      </w:r>
    </w:p>
    <w:p w14:paraId="53EFE279" w14:textId="77777777" w:rsidR="00DD4289" w:rsidRDefault="00000000" w:rsidP="006D00F4">
      <w:pPr>
        <w:spacing w:after="100" w:line="360" w:lineRule="auto"/>
      </w:pPr>
      <w:r>
        <w:t>This transformed grammar is much closer to a predictive parsing style. However, grammar transformation alone should not be presented as a proof that every CFG becomes a DPDA. The deterministic property belongs to the language and parser construction, not simply to the existence of a CFG.</w:t>
      </w:r>
    </w:p>
    <w:p w14:paraId="34D01C64" w14:textId="77777777" w:rsidR="00DD4289" w:rsidRDefault="00000000" w:rsidP="006D00F4">
      <w:pPr>
        <w:pStyle w:val="Heading2"/>
        <w:spacing w:line="360" w:lineRule="auto"/>
      </w:pPr>
      <w:r>
        <w:t>2.8 Conclusion</w:t>
      </w:r>
    </w:p>
    <w:p w14:paraId="2EDDF967" w14:textId="77777777" w:rsidR="00DD4289" w:rsidRDefault="00000000" w:rsidP="006D00F4">
      <w:pPr>
        <w:spacing w:after="100" w:line="360" w:lineRule="auto"/>
      </w:pPr>
      <w:r>
        <w:t>The correct critical answer is: CFG → equivalent NPDA is guaranteed; CFG → DPDA is not guaranteed merely by direct conversion. For this grammar, explain the standard NPDA construction first, then discuss grammar transformation and the additional requirements for deterministic parsing. This directly addresses the question's request for justification and correction.</w:t>
      </w:r>
    </w:p>
    <w:p w14:paraId="14B5AC6D" w14:textId="77777777" w:rsidR="00DD4289" w:rsidRDefault="00000000" w:rsidP="006D00F4">
      <w:pPr>
        <w:spacing w:line="360" w:lineRule="auto"/>
      </w:pPr>
      <w:r>
        <w:br w:type="page"/>
      </w:r>
    </w:p>
    <w:p w14:paraId="18A49A6E" w14:textId="77777777" w:rsidR="00DD4289" w:rsidRPr="006D00F4" w:rsidRDefault="00000000" w:rsidP="006D00F4">
      <w:pPr>
        <w:pStyle w:val="Heading1"/>
        <w:spacing w:line="360" w:lineRule="auto"/>
        <w:rPr>
          <w:b/>
          <w:bCs/>
        </w:rPr>
      </w:pPr>
      <w:r w:rsidRPr="006D00F4">
        <w:rPr>
          <w:b/>
          <w:bCs/>
        </w:rPr>
        <w:lastRenderedPageBreak/>
        <w:t>Q3. Multi-Track Turing Machine, Checking-Off Method, Subtraction and Subroutines</w:t>
      </w:r>
    </w:p>
    <w:p w14:paraId="7DC536B6" w14:textId="77777777" w:rsidR="00DD4289" w:rsidRDefault="00000000" w:rsidP="006D00F4">
      <w:pPr>
        <w:spacing w:after="100" w:line="360" w:lineRule="auto"/>
      </w:pPr>
      <w:r>
        <w:t>The supplied assessment asks for alternative programming techniques for a Turing Machine designed using multiple tracks, specifically mentioning checking-off symbols and subroutines for subtraction. fileciteturn0file0L73-L75</w:t>
      </w:r>
    </w:p>
    <w:p w14:paraId="11D0F2A2" w14:textId="77777777" w:rsidR="00DD4289" w:rsidRDefault="00000000" w:rsidP="006D00F4">
      <w:pPr>
        <w:pStyle w:val="Heading2"/>
        <w:spacing w:line="360" w:lineRule="auto"/>
      </w:pPr>
      <w:r>
        <w:t>3.1 Multi-track TM concept</w:t>
      </w:r>
    </w:p>
    <w:p w14:paraId="17F8F6EA" w14:textId="77777777" w:rsidR="00DD4289" w:rsidRDefault="00000000" w:rsidP="006D00F4">
      <w:pPr>
        <w:spacing w:after="100" w:line="360" w:lineRule="auto"/>
      </w:pPr>
      <w:r>
        <w:t>A multi-track Turing Machine stores multiple pieces of information at the same tape position. Conceptually, one tape cell can contain a tuple such as (input symbol, mark, temporary flag). This is a programming convenience rather than a fundamental increase in computability.</w:t>
      </w:r>
    </w:p>
    <w:p w14:paraId="45251C1D" w14:textId="77777777" w:rsidR="00DD4289" w:rsidRDefault="00000000" w:rsidP="006D00F4">
      <w:pPr>
        <w:spacing w:after="120" w:line="360" w:lineRule="auto"/>
      </w:pPr>
      <w:r>
        <w:rPr>
          <w:rFonts w:ascii="Courier New" w:hAnsi="Courier New"/>
          <w:sz w:val="18"/>
        </w:rPr>
        <w:t>Tape position:   1       2       3       4       5</w:t>
      </w:r>
      <w:r>
        <w:rPr>
          <w:rFonts w:ascii="Courier New" w:hAnsi="Courier New"/>
          <w:sz w:val="18"/>
        </w:rPr>
        <w:br/>
        <w:t>Track 1:         1       1       1       0       0</w:t>
      </w:r>
      <w:r>
        <w:rPr>
          <w:rFonts w:ascii="Courier New" w:hAnsi="Courier New"/>
          <w:sz w:val="18"/>
        </w:rPr>
        <w:br/>
        <w:t>Track 2:         X       X       X       _       _</w:t>
      </w:r>
      <w:r>
        <w:rPr>
          <w:rFonts w:ascii="Courier New" w:hAnsi="Courier New"/>
          <w:sz w:val="18"/>
        </w:rPr>
        <w:br/>
        <w:t>Track 3:         _       _       _       _       _</w:t>
      </w:r>
      <w:r>
        <w:rPr>
          <w:rFonts w:ascii="Courier New" w:hAnsi="Courier New"/>
          <w:sz w:val="18"/>
        </w:rPr>
        <w:br/>
      </w:r>
      <w:r>
        <w:rPr>
          <w:rFonts w:ascii="Courier New" w:hAnsi="Courier New"/>
          <w:sz w:val="18"/>
        </w:rPr>
        <w:br/>
        <w:t>Each cell can be viewed as a tuple:</w:t>
      </w:r>
      <w:r>
        <w:rPr>
          <w:rFonts w:ascii="Courier New" w:hAnsi="Courier New"/>
          <w:sz w:val="18"/>
        </w:rPr>
        <w:br/>
        <w:t>cell i = (track1_symbol, track2_symbol, track3_symbol)</w:t>
      </w:r>
    </w:p>
    <w:p w14:paraId="3BB46BB6" w14:textId="77777777" w:rsidR="00DD4289" w:rsidRDefault="00000000" w:rsidP="006D00F4">
      <w:pPr>
        <w:spacing w:after="100" w:line="360" w:lineRule="auto"/>
      </w:pPr>
      <w:r>
        <w:t>A multi-track design can reduce the number of separate scans because related information is stored at corresponding positions. The same algorithm can often be rewritten as a single-track TM using compound tape symbols.</w:t>
      </w:r>
    </w:p>
    <w:p w14:paraId="13950388" w14:textId="77777777" w:rsidR="00DD4289" w:rsidRDefault="00000000" w:rsidP="006D00F4">
      <w:pPr>
        <w:pStyle w:val="Heading2"/>
        <w:spacing w:line="360" w:lineRule="auto"/>
      </w:pPr>
      <w:r>
        <w:t>3.2 Checking-off symbols</w:t>
      </w:r>
    </w:p>
    <w:p w14:paraId="56B526C9" w14:textId="77777777" w:rsidR="00DD4289" w:rsidRDefault="00000000" w:rsidP="006D00F4">
      <w:pPr>
        <w:spacing w:after="100" w:line="360" w:lineRule="auto"/>
      </w:pPr>
      <w:r>
        <w:t>Checking-off is a simple bookkeeping technique. When a symbol has already been processed, replace it by a marked version such as X, Y, or Z. The machine can then distinguish processed symbols from unprocessed symbols.</w:t>
      </w:r>
    </w:p>
    <w:tbl>
      <w:tblPr>
        <w:tblW w:w="0" w:type="auto"/>
        <w:jc w:val="center"/>
        <w:tblLook w:val="04A0" w:firstRow="1" w:lastRow="0" w:firstColumn="1" w:lastColumn="0" w:noHBand="0" w:noVBand="1"/>
      </w:tblPr>
      <w:tblGrid>
        <w:gridCol w:w="3297"/>
        <w:gridCol w:w="3298"/>
        <w:gridCol w:w="3298"/>
      </w:tblGrid>
      <w:tr w:rsidR="00DD4289" w14:paraId="296EBAFC" w14:textId="77777777">
        <w:trPr>
          <w:jc w:val="center"/>
        </w:trPr>
        <w:tc>
          <w:tcPr>
            <w:tcW w:w="3298" w:type="dxa"/>
            <w:vAlign w:val="center"/>
          </w:tcPr>
          <w:p w14:paraId="7E9DD790" w14:textId="77777777" w:rsidR="00DD4289" w:rsidRDefault="00000000" w:rsidP="006D00F4">
            <w:pPr>
              <w:spacing w:line="360" w:lineRule="auto"/>
            </w:pPr>
            <w:r>
              <w:rPr>
                <w:b/>
                <w:sz w:val="19"/>
              </w:rPr>
              <w:t>Original</w:t>
            </w:r>
          </w:p>
        </w:tc>
        <w:tc>
          <w:tcPr>
            <w:tcW w:w="3298" w:type="dxa"/>
            <w:vAlign w:val="center"/>
          </w:tcPr>
          <w:p w14:paraId="0863BAC2" w14:textId="77777777" w:rsidR="00DD4289" w:rsidRDefault="00000000" w:rsidP="006D00F4">
            <w:pPr>
              <w:spacing w:line="360" w:lineRule="auto"/>
            </w:pPr>
            <w:r>
              <w:rPr>
                <w:b/>
                <w:sz w:val="19"/>
              </w:rPr>
              <w:t>Marked</w:t>
            </w:r>
          </w:p>
        </w:tc>
        <w:tc>
          <w:tcPr>
            <w:tcW w:w="3298" w:type="dxa"/>
            <w:vAlign w:val="center"/>
          </w:tcPr>
          <w:p w14:paraId="7500594C" w14:textId="77777777" w:rsidR="00DD4289" w:rsidRDefault="00000000" w:rsidP="006D00F4">
            <w:pPr>
              <w:spacing w:line="360" w:lineRule="auto"/>
            </w:pPr>
            <w:r>
              <w:rPr>
                <w:b/>
                <w:sz w:val="19"/>
              </w:rPr>
              <w:t>Interpretation</w:t>
            </w:r>
          </w:p>
        </w:tc>
      </w:tr>
      <w:tr w:rsidR="00DD4289" w14:paraId="424D4636" w14:textId="77777777">
        <w:trPr>
          <w:jc w:val="center"/>
        </w:trPr>
        <w:tc>
          <w:tcPr>
            <w:tcW w:w="3298" w:type="dxa"/>
            <w:vAlign w:val="center"/>
          </w:tcPr>
          <w:p w14:paraId="1808317D" w14:textId="77777777" w:rsidR="00DD4289" w:rsidRDefault="00000000" w:rsidP="006D00F4">
            <w:pPr>
              <w:spacing w:line="360" w:lineRule="auto"/>
            </w:pPr>
            <w:r>
              <w:rPr>
                <w:sz w:val="18"/>
              </w:rPr>
              <w:t>a</w:t>
            </w:r>
          </w:p>
        </w:tc>
        <w:tc>
          <w:tcPr>
            <w:tcW w:w="3298" w:type="dxa"/>
            <w:vAlign w:val="center"/>
          </w:tcPr>
          <w:p w14:paraId="0D5F3705" w14:textId="77777777" w:rsidR="00DD4289" w:rsidRDefault="00000000" w:rsidP="006D00F4">
            <w:pPr>
              <w:spacing w:line="360" w:lineRule="auto"/>
            </w:pPr>
            <w:r>
              <w:rPr>
                <w:sz w:val="18"/>
              </w:rPr>
              <w:t>X</w:t>
            </w:r>
          </w:p>
        </w:tc>
        <w:tc>
          <w:tcPr>
            <w:tcW w:w="3298" w:type="dxa"/>
            <w:vAlign w:val="center"/>
          </w:tcPr>
          <w:p w14:paraId="18CE6D8C" w14:textId="77777777" w:rsidR="00DD4289" w:rsidRDefault="00000000" w:rsidP="006D00F4">
            <w:pPr>
              <w:spacing w:line="360" w:lineRule="auto"/>
            </w:pPr>
            <w:r>
              <w:rPr>
                <w:sz w:val="18"/>
              </w:rPr>
              <w:t>a already matched</w:t>
            </w:r>
          </w:p>
        </w:tc>
      </w:tr>
      <w:tr w:rsidR="00DD4289" w14:paraId="1B728760" w14:textId="77777777">
        <w:trPr>
          <w:jc w:val="center"/>
        </w:trPr>
        <w:tc>
          <w:tcPr>
            <w:tcW w:w="3298" w:type="dxa"/>
            <w:vAlign w:val="center"/>
          </w:tcPr>
          <w:p w14:paraId="298B61DB" w14:textId="77777777" w:rsidR="00DD4289" w:rsidRDefault="00000000" w:rsidP="006D00F4">
            <w:pPr>
              <w:spacing w:line="360" w:lineRule="auto"/>
            </w:pPr>
            <w:r>
              <w:rPr>
                <w:sz w:val="18"/>
              </w:rPr>
              <w:t>b</w:t>
            </w:r>
          </w:p>
        </w:tc>
        <w:tc>
          <w:tcPr>
            <w:tcW w:w="3298" w:type="dxa"/>
            <w:vAlign w:val="center"/>
          </w:tcPr>
          <w:p w14:paraId="6335D909" w14:textId="77777777" w:rsidR="00DD4289" w:rsidRDefault="00000000" w:rsidP="006D00F4">
            <w:pPr>
              <w:spacing w:line="360" w:lineRule="auto"/>
            </w:pPr>
            <w:r>
              <w:rPr>
                <w:sz w:val="18"/>
              </w:rPr>
              <w:t>Y</w:t>
            </w:r>
          </w:p>
        </w:tc>
        <w:tc>
          <w:tcPr>
            <w:tcW w:w="3298" w:type="dxa"/>
            <w:vAlign w:val="center"/>
          </w:tcPr>
          <w:p w14:paraId="23D41D3E" w14:textId="77777777" w:rsidR="00DD4289" w:rsidRDefault="00000000" w:rsidP="006D00F4">
            <w:pPr>
              <w:spacing w:line="360" w:lineRule="auto"/>
            </w:pPr>
            <w:r>
              <w:rPr>
                <w:sz w:val="18"/>
              </w:rPr>
              <w:t>b already matched</w:t>
            </w:r>
          </w:p>
        </w:tc>
      </w:tr>
      <w:tr w:rsidR="00DD4289" w14:paraId="1E49BA8C" w14:textId="77777777">
        <w:trPr>
          <w:jc w:val="center"/>
        </w:trPr>
        <w:tc>
          <w:tcPr>
            <w:tcW w:w="3298" w:type="dxa"/>
            <w:vAlign w:val="center"/>
          </w:tcPr>
          <w:p w14:paraId="13C03C07" w14:textId="77777777" w:rsidR="00DD4289" w:rsidRDefault="00000000" w:rsidP="006D00F4">
            <w:pPr>
              <w:spacing w:line="360" w:lineRule="auto"/>
            </w:pPr>
            <w:r>
              <w:rPr>
                <w:sz w:val="18"/>
              </w:rPr>
              <w:t>c</w:t>
            </w:r>
          </w:p>
        </w:tc>
        <w:tc>
          <w:tcPr>
            <w:tcW w:w="3298" w:type="dxa"/>
            <w:vAlign w:val="center"/>
          </w:tcPr>
          <w:p w14:paraId="50CB9D54" w14:textId="77777777" w:rsidR="00DD4289" w:rsidRDefault="00000000" w:rsidP="006D00F4">
            <w:pPr>
              <w:spacing w:line="360" w:lineRule="auto"/>
            </w:pPr>
            <w:r>
              <w:rPr>
                <w:sz w:val="18"/>
              </w:rPr>
              <w:t>Z</w:t>
            </w:r>
          </w:p>
        </w:tc>
        <w:tc>
          <w:tcPr>
            <w:tcW w:w="3298" w:type="dxa"/>
            <w:vAlign w:val="center"/>
          </w:tcPr>
          <w:p w14:paraId="2E5F6F9E" w14:textId="77777777" w:rsidR="00DD4289" w:rsidRDefault="00000000" w:rsidP="006D00F4">
            <w:pPr>
              <w:spacing w:line="360" w:lineRule="auto"/>
            </w:pPr>
            <w:r>
              <w:rPr>
                <w:sz w:val="18"/>
              </w:rPr>
              <w:t>c already matched</w:t>
            </w:r>
          </w:p>
        </w:tc>
      </w:tr>
      <w:tr w:rsidR="00DD4289" w14:paraId="3BCA287D" w14:textId="77777777">
        <w:trPr>
          <w:jc w:val="center"/>
        </w:trPr>
        <w:tc>
          <w:tcPr>
            <w:tcW w:w="3298" w:type="dxa"/>
            <w:vAlign w:val="center"/>
          </w:tcPr>
          <w:p w14:paraId="0D863E8A" w14:textId="77777777" w:rsidR="00DD4289" w:rsidRDefault="00000000" w:rsidP="006D00F4">
            <w:pPr>
              <w:spacing w:line="360" w:lineRule="auto"/>
            </w:pPr>
            <w:r>
              <w:rPr>
                <w:sz w:val="18"/>
              </w:rPr>
              <w:t>0</w:t>
            </w:r>
          </w:p>
        </w:tc>
        <w:tc>
          <w:tcPr>
            <w:tcW w:w="3298" w:type="dxa"/>
            <w:vAlign w:val="center"/>
          </w:tcPr>
          <w:p w14:paraId="7219F804" w14:textId="77777777" w:rsidR="00DD4289" w:rsidRDefault="00000000" w:rsidP="006D00F4">
            <w:pPr>
              <w:spacing w:line="360" w:lineRule="auto"/>
            </w:pPr>
            <w:r>
              <w:rPr>
                <w:sz w:val="18"/>
              </w:rPr>
              <w:t>0</w:t>
            </w:r>
          </w:p>
        </w:tc>
        <w:tc>
          <w:tcPr>
            <w:tcW w:w="3298" w:type="dxa"/>
            <w:vAlign w:val="center"/>
          </w:tcPr>
          <w:p w14:paraId="694CA105" w14:textId="77777777" w:rsidR="00DD4289" w:rsidRDefault="00000000" w:rsidP="006D00F4">
            <w:pPr>
              <w:spacing w:line="360" w:lineRule="auto"/>
            </w:pPr>
            <w:r>
              <w:rPr>
                <w:sz w:val="18"/>
              </w:rPr>
              <w:t>unprocessed zero</w:t>
            </w:r>
          </w:p>
        </w:tc>
      </w:tr>
      <w:tr w:rsidR="00DD4289" w14:paraId="51F69FAD" w14:textId="77777777">
        <w:trPr>
          <w:jc w:val="center"/>
        </w:trPr>
        <w:tc>
          <w:tcPr>
            <w:tcW w:w="3298" w:type="dxa"/>
            <w:vAlign w:val="center"/>
          </w:tcPr>
          <w:p w14:paraId="55801DEC" w14:textId="77777777" w:rsidR="00DD4289" w:rsidRDefault="00000000" w:rsidP="006D00F4">
            <w:pPr>
              <w:spacing w:line="360" w:lineRule="auto"/>
            </w:pPr>
            <w:r>
              <w:rPr>
                <w:sz w:val="18"/>
              </w:rPr>
              <w:t>1</w:t>
            </w:r>
          </w:p>
        </w:tc>
        <w:tc>
          <w:tcPr>
            <w:tcW w:w="3298" w:type="dxa"/>
            <w:vAlign w:val="center"/>
          </w:tcPr>
          <w:p w14:paraId="2F08D0C2" w14:textId="77777777" w:rsidR="00DD4289" w:rsidRDefault="00000000" w:rsidP="006D00F4">
            <w:pPr>
              <w:spacing w:line="360" w:lineRule="auto"/>
            </w:pPr>
            <w:r>
              <w:rPr>
                <w:sz w:val="18"/>
              </w:rPr>
              <w:t>1</w:t>
            </w:r>
          </w:p>
        </w:tc>
        <w:tc>
          <w:tcPr>
            <w:tcW w:w="3298" w:type="dxa"/>
            <w:vAlign w:val="center"/>
          </w:tcPr>
          <w:p w14:paraId="003D7D25" w14:textId="77777777" w:rsidR="00DD4289" w:rsidRDefault="00000000" w:rsidP="006D00F4">
            <w:pPr>
              <w:spacing w:line="360" w:lineRule="auto"/>
            </w:pPr>
            <w:r>
              <w:rPr>
                <w:sz w:val="18"/>
              </w:rPr>
              <w:t>unprocessed one</w:t>
            </w:r>
          </w:p>
        </w:tc>
      </w:tr>
    </w:tbl>
    <w:p w14:paraId="7D588244" w14:textId="77777777" w:rsidR="00DD4289" w:rsidRDefault="00DD4289" w:rsidP="006D00F4">
      <w:pPr>
        <w:spacing w:after="20" w:line="360" w:lineRule="auto"/>
      </w:pPr>
    </w:p>
    <w:p w14:paraId="478A71CC" w14:textId="77777777" w:rsidR="00DD4289" w:rsidRDefault="00000000" w:rsidP="006D00F4">
      <w:pPr>
        <w:pStyle w:val="Heading2"/>
        <w:spacing w:line="360" w:lineRule="auto"/>
      </w:pPr>
      <w:r>
        <w:lastRenderedPageBreak/>
        <w:t>3.3 Example of checking-off</w:t>
      </w:r>
    </w:p>
    <w:p w14:paraId="253C8C22" w14:textId="77777777" w:rsidR="00DD4289" w:rsidRDefault="00000000" w:rsidP="006D00F4">
      <w:pPr>
        <w:spacing w:after="120" w:line="360" w:lineRule="auto"/>
      </w:pPr>
      <w:r>
        <w:rPr>
          <w:rFonts w:ascii="Courier New" w:hAnsi="Courier New"/>
          <w:sz w:val="18"/>
        </w:rPr>
        <w:t>Input:       a a a b b b</w:t>
      </w:r>
      <w:r>
        <w:rPr>
          <w:rFonts w:ascii="Courier New" w:hAnsi="Courier New"/>
          <w:sz w:val="18"/>
        </w:rPr>
        <w:br/>
        <w:t>Pass 1:      X a a Y b b</w:t>
      </w:r>
      <w:r>
        <w:rPr>
          <w:rFonts w:ascii="Courier New" w:hAnsi="Courier New"/>
          <w:sz w:val="18"/>
        </w:rPr>
        <w:br/>
        <w:t>Pass 2:      X X a Y Y b</w:t>
      </w:r>
      <w:r>
        <w:rPr>
          <w:rFonts w:ascii="Courier New" w:hAnsi="Courier New"/>
          <w:sz w:val="18"/>
        </w:rPr>
        <w:br/>
        <w:t>Pass 3:      X X X Y Y Y</w:t>
      </w:r>
      <w:r>
        <w:rPr>
          <w:rFonts w:ascii="Courier New" w:hAnsi="Courier New"/>
          <w:sz w:val="18"/>
        </w:rPr>
        <w:br/>
      </w:r>
      <w:r>
        <w:rPr>
          <w:rFonts w:ascii="Courier New" w:hAnsi="Courier New"/>
          <w:sz w:val="18"/>
        </w:rPr>
        <w:br/>
        <w:t>If every required symbol is marked exactly once, ACCEPT.</w:t>
      </w:r>
      <w:r>
        <w:rPr>
          <w:rFonts w:ascii="Courier New" w:hAnsi="Courier New"/>
          <w:sz w:val="18"/>
        </w:rPr>
        <w:br/>
        <w:t>If a matching symbol cannot be found, REJECT.</w:t>
      </w:r>
    </w:p>
    <w:p w14:paraId="1ED8B2D8" w14:textId="77777777" w:rsidR="00DD4289" w:rsidRDefault="00000000" w:rsidP="006D00F4">
      <w:pPr>
        <w:spacing w:after="100" w:line="360" w:lineRule="auto"/>
      </w:pPr>
      <w:r>
        <w:t>The advantage is that the TM does not need a separate counter variable. The tape itself becomes the record of which symbols have already been consumed.</w:t>
      </w:r>
    </w:p>
    <w:p w14:paraId="7A51CEAC" w14:textId="77777777" w:rsidR="00DD4289" w:rsidRDefault="00000000" w:rsidP="006D00F4">
      <w:pPr>
        <w:pStyle w:val="Heading2"/>
        <w:spacing w:line="360" w:lineRule="auto"/>
      </w:pPr>
      <w:r>
        <w:t>3.4 Subtraction design using unary notation</w:t>
      </w:r>
    </w:p>
    <w:p w14:paraId="2F72A441" w14:textId="77777777" w:rsidR="00DD4289" w:rsidRDefault="00000000" w:rsidP="006D00F4">
      <w:pPr>
        <w:spacing w:after="100" w:line="360" w:lineRule="auto"/>
      </w:pPr>
      <w:r>
        <w:t>A common educational TM subtraction design represents numbers in unary. For example, 5 can be represented as 11111 and 3 as 111. A separator such as # divides the operands: 11111#111.</w:t>
      </w:r>
    </w:p>
    <w:p w14:paraId="5C14308C" w14:textId="77777777" w:rsidR="00DD4289" w:rsidRDefault="00000000" w:rsidP="006D00F4">
      <w:pPr>
        <w:spacing w:after="100" w:line="360" w:lineRule="auto"/>
      </w:pPr>
      <w:r>
        <w:t>The goal is to transform the representation into the unary result 11, corresponding to 5 − 3 = 2, assuming the first operand is at least the second.</w:t>
      </w:r>
    </w:p>
    <w:p w14:paraId="0D974A06" w14:textId="77777777" w:rsidR="00DD4289" w:rsidRDefault="00000000" w:rsidP="006D00F4">
      <w:pPr>
        <w:pStyle w:val="Heading2"/>
        <w:spacing w:line="360" w:lineRule="auto"/>
      </w:pPr>
      <w:r>
        <w:t>3.5 Step-by-step subtraction algorithm</w:t>
      </w:r>
    </w:p>
    <w:p w14:paraId="7FFF6F83" w14:textId="77777777" w:rsidR="00DD4289" w:rsidRDefault="00000000" w:rsidP="006D00F4">
      <w:pPr>
        <w:spacing w:after="40" w:line="360" w:lineRule="auto"/>
      </w:pPr>
      <w:r>
        <w:t>1. Locate an unmarked 1 in the second operand.</w:t>
      </w:r>
    </w:p>
    <w:p w14:paraId="056602A8" w14:textId="77777777" w:rsidR="00DD4289" w:rsidRDefault="00000000" w:rsidP="006D00F4">
      <w:pPr>
        <w:spacing w:after="40" w:line="360" w:lineRule="auto"/>
      </w:pPr>
      <w:r>
        <w:t>1. Mark it temporarily as Y.</w:t>
      </w:r>
    </w:p>
    <w:p w14:paraId="3580A97E" w14:textId="77777777" w:rsidR="00DD4289" w:rsidRDefault="00000000" w:rsidP="006D00F4">
      <w:pPr>
        <w:spacing w:after="40" w:line="360" w:lineRule="auto"/>
      </w:pPr>
      <w:r>
        <w:t>1. Move left across the separator to locate one unmarked 1 in the first operand.</w:t>
      </w:r>
    </w:p>
    <w:p w14:paraId="23F32509" w14:textId="77777777" w:rsidR="00DD4289" w:rsidRDefault="00000000" w:rsidP="006D00F4">
      <w:pPr>
        <w:spacing w:after="40" w:line="360" w:lineRule="auto"/>
      </w:pPr>
      <w:r>
        <w:t>1. Mark the matched first-operand 1 as X.</w:t>
      </w:r>
    </w:p>
    <w:p w14:paraId="41E09114" w14:textId="77777777" w:rsidR="00DD4289" w:rsidRDefault="00000000" w:rsidP="006D00F4">
      <w:pPr>
        <w:spacing w:after="40" w:line="360" w:lineRule="auto"/>
      </w:pPr>
      <w:r>
        <w:t>1. Return to the second operand and repeat.</w:t>
      </w:r>
    </w:p>
    <w:p w14:paraId="5F2A78B1" w14:textId="77777777" w:rsidR="00DD4289" w:rsidRDefault="00000000" w:rsidP="006D00F4">
      <w:pPr>
        <w:spacing w:after="40" w:line="360" w:lineRule="auto"/>
      </w:pPr>
      <w:r>
        <w:t>1. When all 1s in the second operand are marked, the remaining unmarked 1s in the first operand represent the difference.</w:t>
      </w:r>
    </w:p>
    <w:p w14:paraId="7B6502A0" w14:textId="77777777" w:rsidR="00DD4289" w:rsidRDefault="00000000" w:rsidP="006D00F4">
      <w:pPr>
        <w:spacing w:after="40" w:line="360" w:lineRule="auto"/>
      </w:pPr>
      <w:r>
        <w:t>1. Clean up temporary markers if the final output format requires only 1s.</w:t>
      </w:r>
    </w:p>
    <w:p w14:paraId="6D22BCA4" w14:textId="77777777" w:rsidR="00DD4289" w:rsidRDefault="00000000" w:rsidP="006D00F4">
      <w:pPr>
        <w:spacing w:after="120" w:line="360" w:lineRule="auto"/>
      </w:pPr>
      <w:r>
        <w:rPr>
          <w:rFonts w:ascii="Courier New" w:hAnsi="Courier New"/>
          <w:sz w:val="18"/>
        </w:rPr>
        <w:t>Initial:       11111#111</w:t>
      </w:r>
      <w:r>
        <w:rPr>
          <w:rFonts w:ascii="Courier New" w:hAnsi="Courier New"/>
          <w:sz w:val="18"/>
        </w:rPr>
        <w:br/>
        <w:t>Match 1:       X1111#Y11</w:t>
      </w:r>
      <w:r>
        <w:rPr>
          <w:rFonts w:ascii="Courier New" w:hAnsi="Courier New"/>
          <w:sz w:val="18"/>
        </w:rPr>
        <w:br/>
        <w:t>Match 2:       XX111#YY1</w:t>
      </w:r>
      <w:r>
        <w:rPr>
          <w:rFonts w:ascii="Courier New" w:hAnsi="Courier New"/>
          <w:sz w:val="18"/>
        </w:rPr>
        <w:br/>
        <w:t>Match 3:       XXX11#YYY</w:t>
      </w:r>
      <w:r>
        <w:rPr>
          <w:rFonts w:ascii="Courier New" w:hAnsi="Courier New"/>
          <w:sz w:val="18"/>
        </w:rPr>
        <w:br/>
        <w:t>Remaining:     11</w:t>
      </w:r>
      <w:r>
        <w:rPr>
          <w:rFonts w:ascii="Courier New" w:hAnsi="Courier New"/>
          <w:sz w:val="18"/>
        </w:rPr>
        <w:br/>
      </w:r>
      <w:r>
        <w:rPr>
          <w:rFonts w:ascii="Courier New" w:hAnsi="Courier New"/>
          <w:sz w:val="18"/>
        </w:rPr>
        <w:br/>
        <w:t>Result = 11 = unary representation of 2</w:t>
      </w:r>
    </w:p>
    <w:p w14:paraId="68ABDDFB" w14:textId="77777777" w:rsidR="00DD4289" w:rsidRDefault="00000000" w:rsidP="006D00F4">
      <w:pPr>
        <w:pStyle w:val="Heading2"/>
        <w:spacing w:line="360" w:lineRule="auto"/>
      </w:pPr>
      <w:r>
        <w:lastRenderedPageBreak/>
        <w:t>3.6 Subroutines</w:t>
      </w:r>
    </w:p>
    <w:p w14:paraId="246FD082" w14:textId="77777777" w:rsidR="00DD4289" w:rsidRDefault="00000000" w:rsidP="006D00F4">
      <w:pPr>
        <w:spacing w:after="100" w:line="360" w:lineRule="auto"/>
      </w:pPr>
      <w:r>
        <w:t>A subroutine is a reusable group of TM states that performs a small task. Instead of designing one huge transition table, the designer can define named procedures such as FIND_LEFT, MARK_ONE, RETURN_TO_SEPARATOR, and CLEANUP.</w:t>
      </w:r>
    </w:p>
    <w:tbl>
      <w:tblPr>
        <w:tblW w:w="0" w:type="auto"/>
        <w:jc w:val="center"/>
        <w:tblLook w:val="04A0" w:firstRow="1" w:lastRow="0" w:firstColumn="1" w:lastColumn="0" w:noHBand="0" w:noVBand="1"/>
      </w:tblPr>
      <w:tblGrid>
        <w:gridCol w:w="4946"/>
        <w:gridCol w:w="4946"/>
      </w:tblGrid>
      <w:tr w:rsidR="00DD4289" w14:paraId="3CE79867" w14:textId="77777777">
        <w:trPr>
          <w:jc w:val="center"/>
        </w:trPr>
        <w:tc>
          <w:tcPr>
            <w:tcW w:w="4946" w:type="dxa"/>
            <w:vAlign w:val="center"/>
          </w:tcPr>
          <w:p w14:paraId="709EDB66" w14:textId="77777777" w:rsidR="00DD4289" w:rsidRDefault="00000000" w:rsidP="006D00F4">
            <w:pPr>
              <w:spacing w:line="360" w:lineRule="auto"/>
            </w:pPr>
            <w:r>
              <w:rPr>
                <w:b/>
                <w:sz w:val="19"/>
              </w:rPr>
              <w:t>Subroutine</w:t>
            </w:r>
          </w:p>
        </w:tc>
        <w:tc>
          <w:tcPr>
            <w:tcW w:w="4946" w:type="dxa"/>
            <w:vAlign w:val="center"/>
          </w:tcPr>
          <w:p w14:paraId="1953BF89" w14:textId="77777777" w:rsidR="00DD4289" w:rsidRDefault="00000000" w:rsidP="006D00F4">
            <w:pPr>
              <w:spacing w:line="360" w:lineRule="auto"/>
            </w:pPr>
            <w:r>
              <w:rPr>
                <w:b/>
                <w:sz w:val="19"/>
              </w:rPr>
              <w:t>Purpose</w:t>
            </w:r>
          </w:p>
        </w:tc>
      </w:tr>
      <w:tr w:rsidR="00DD4289" w14:paraId="5B011B03" w14:textId="77777777">
        <w:trPr>
          <w:jc w:val="center"/>
        </w:trPr>
        <w:tc>
          <w:tcPr>
            <w:tcW w:w="4946" w:type="dxa"/>
            <w:vAlign w:val="center"/>
          </w:tcPr>
          <w:p w14:paraId="1BCE72A6" w14:textId="77777777" w:rsidR="00DD4289" w:rsidRDefault="00000000" w:rsidP="006D00F4">
            <w:pPr>
              <w:spacing w:line="360" w:lineRule="auto"/>
            </w:pPr>
            <w:r>
              <w:rPr>
                <w:sz w:val="18"/>
              </w:rPr>
              <w:t>FIND_SEPARATOR</w:t>
            </w:r>
          </w:p>
        </w:tc>
        <w:tc>
          <w:tcPr>
            <w:tcW w:w="4946" w:type="dxa"/>
            <w:vAlign w:val="center"/>
          </w:tcPr>
          <w:p w14:paraId="5A110BDE" w14:textId="77777777" w:rsidR="00DD4289" w:rsidRDefault="00000000" w:rsidP="006D00F4">
            <w:pPr>
              <w:spacing w:line="360" w:lineRule="auto"/>
            </w:pPr>
            <w:r>
              <w:rPr>
                <w:sz w:val="18"/>
              </w:rPr>
              <w:t>Move until # is found</w:t>
            </w:r>
          </w:p>
        </w:tc>
      </w:tr>
      <w:tr w:rsidR="00DD4289" w14:paraId="396D205A" w14:textId="77777777">
        <w:trPr>
          <w:jc w:val="center"/>
        </w:trPr>
        <w:tc>
          <w:tcPr>
            <w:tcW w:w="4946" w:type="dxa"/>
            <w:vAlign w:val="center"/>
          </w:tcPr>
          <w:p w14:paraId="54763A59" w14:textId="77777777" w:rsidR="00DD4289" w:rsidRDefault="00000000" w:rsidP="006D00F4">
            <w:pPr>
              <w:spacing w:line="360" w:lineRule="auto"/>
            </w:pPr>
            <w:r>
              <w:rPr>
                <w:sz w:val="18"/>
              </w:rPr>
              <w:t>FIND_UNMARKED_ONE</w:t>
            </w:r>
          </w:p>
        </w:tc>
        <w:tc>
          <w:tcPr>
            <w:tcW w:w="4946" w:type="dxa"/>
            <w:vAlign w:val="center"/>
          </w:tcPr>
          <w:p w14:paraId="56A956A0" w14:textId="77777777" w:rsidR="00DD4289" w:rsidRDefault="00000000" w:rsidP="006D00F4">
            <w:pPr>
              <w:spacing w:line="360" w:lineRule="auto"/>
            </w:pPr>
            <w:r>
              <w:rPr>
                <w:sz w:val="18"/>
              </w:rPr>
              <w:t>Locate the next available 1</w:t>
            </w:r>
          </w:p>
        </w:tc>
      </w:tr>
      <w:tr w:rsidR="00DD4289" w14:paraId="0728B45C" w14:textId="77777777">
        <w:trPr>
          <w:jc w:val="center"/>
        </w:trPr>
        <w:tc>
          <w:tcPr>
            <w:tcW w:w="4946" w:type="dxa"/>
            <w:vAlign w:val="center"/>
          </w:tcPr>
          <w:p w14:paraId="2A7EE993" w14:textId="77777777" w:rsidR="00DD4289" w:rsidRDefault="00000000" w:rsidP="006D00F4">
            <w:pPr>
              <w:spacing w:line="360" w:lineRule="auto"/>
            </w:pPr>
            <w:r>
              <w:rPr>
                <w:sz w:val="18"/>
              </w:rPr>
              <w:t>MARK_ONE</w:t>
            </w:r>
          </w:p>
        </w:tc>
        <w:tc>
          <w:tcPr>
            <w:tcW w:w="4946" w:type="dxa"/>
            <w:vAlign w:val="center"/>
          </w:tcPr>
          <w:p w14:paraId="61D36DD0" w14:textId="77777777" w:rsidR="00DD4289" w:rsidRDefault="00000000" w:rsidP="006D00F4">
            <w:pPr>
              <w:spacing w:line="360" w:lineRule="auto"/>
            </w:pPr>
            <w:r>
              <w:rPr>
                <w:sz w:val="18"/>
              </w:rPr>
              <w:t>Replace 1 by X or Y</w:t>
            </w:r>
          </w:p>
        </w:tc>
      </w:tr>
      <w:tr w:rsidR="00DD4289" w14:paraId="5EF59705" w14:textId="77777777">
        <w:trPr>
          <w:jc w:val="center"/>
        </w:trPr>
        <w:tc>
          <w:tcPr>
            <w:tcW w:w="4946" w:type="dxa"/>
            <w:vAlign w:val="center"/>
          </w:tcPr>
          <w:p w14:paraId="3F9BE133" w14:textId="77777777" w:rsidR="00DD4289" w:rsidRDefault="00000000" w:rsidP="006D00F4">
            <w:pPr>
              <w:spacing w:line="360" w:lineRule="auto"/>
            </w:pPr>
            <w:r>
              <w:rPr>
                <w:sz w:val="18"/>
              </w:rPr>
              <w:t>RETURN_LEFT</w:t>
            </w:r>
          </w:p>
        </w:tc>
        <w:tc>
          <w:tcPr>
            <w:tcW w:w="4946" w:type="dxa"/>
            <w:vAlign w:val="center"/>
          </w:tcPr>
          <w:p w14:paraId="5A1B28B5" w14:textId="77777777" w:rsidR="00DD4289" w:rsidRDefault="00000000" w:rsidP="006D00F4">
            <w:pPr>
              <w:spacing w:line="360" w:lineRule="auto"/>
            </w:pPr>
            <w:r>
              <w:rPr>
                <w:sz w:val="18"/>
              </w:rPr>
              <w:t>Move back to the beginning</w:t>
            </w:r>
          </w:p>
        </w:tc>
      </w:tr>
      <w:tr w:rsidR="00DD4289" w14:paraId="1DC11D90" w14:textId="77777777">
        <w:trPr>
          <w:jc w:val="center"/>
        </w:trPr>
        <w:tc>
          <w:tcPr>
            <w:tcW w:w="4946" w:type="dxa"/>
            <w:vAlign w:val="center"/>
          </w:tcPr>
          <w:p w14:paraId="0EAF90E8" w14:textId="77777777" w:rsidR="00DD4289" w:rsidRDefault="00000000" w:rsidP="006D00F4">
            <w:pPr>
              <w:spacing w:line="360" w:lineRule="auto"/>
            </w:pPr>
            <w:r>
              <w:rPr>
                <w:sz w:val="18"/>
              </w:rPr>
              <w:t>RETURN_SEPARATOR</w:t>
            </w:r>
          </w:p>
        </w:tc>
        <w:tc>
          <w:tcPr>
            <w:tcW w:w="4946" w:type="dxa"/>
            <w:vAlign w:val="center"/>
          </w:tcPr>
          <w:p w14:paraId="0056D1F4" w14:textId="77777777" w:rsidR="00DD4289" w:rsidRDefault="00000000" w:rsidP="006D00F4">
            <w:pPr>
              <w:spacing w:line="360" w:lineRule="auto"/>
            </w:pPr>
            <w:r>
              <w:rPr>
                <w:sz w:val="18"/>
              </w:rPr>
              <w:t>Move to the operand boundary</w:t>
            </w:r>
          </w:p>
        </w:tc>
      </w:tr>
      <w:tr w:rsidR="00DD4289" w14:paraId="6266C36F" w14:textId="77777777">
        <w:trPr>
          <w:jc w:val="center"/>
        </w:trPr>
        <w:tc>
          <w:tcPr>
            <w:tcW w:w="4946" w:type="dxa"/>
            <w:vAlign w:val="center"/>
          </w:tcPr>
          <w:p w14:paraId="1497DF54" w14:textId="77777777" w:rsidR="00DD4289" w:rsidRDefault="00000000" w:rsidP="006D00F4">
            <w:pPr>
              <w:spacing w:line="360" w:lineRule="auto"/>
            </w:pPr>
            <w:r>
              <w:rPr>
                <w:sz w:val="18"/>
              </w:rPr>
              <w:t>CLEANUP</w:t>
            </w:r>
          </w:p>
        </w:tc>
        <w:tc>
          <w:tcPr>
            <w:tcW w:w="4946" w:type="dxa"/>
            <w:vAlign w:val="center"/>
          </w:tcPr>
          <w:p w14:paraId="215F5C5B" w14:textId="77777777" w:rsidR="00DD4289" w:rsidRDefault="00000000" w:rsidP="006D00F4">
            <w:pPr>
              <w:spacing w:line="360" w:lineRule="auto"/>
            </w:pPr>
            <w:r>
              <w:rPr>
                <w:sz w:val="18"/>
              </w:rPr>
              <w:t>Restore or erase temporary marks</w:t>
            </w:r>
          </w:p>
        </w:tc>
      </w:tr>
      <w:tr w:rsidR="00DD4289" w14:paraId="74A8D2B5" w14:textId="77777777">
        <w:trPr>
          <w:jc w:val="center"/>
        </w:trPr>
        <w:tc>
          <w:tcPr>
            <w:tcW w:w="4946" w:type="dxa"/>
            <w:vAlign w:val="center"/>
          </w:tcPr>
          <w:p w14:paraId="1B6451E4" w14:textId="77777777" w:rsidR="00DD4289" w:rsidRDefault="00000000" w:rsidP="006D00F4">
            <w:pPr>
              <w:spacing w:line="360" w:lineRule="auto"/>
            </w:pPr>
            <w:r>
              <w:rPr>
                <w:sz w:val="18"/>
              </w:rPr>
              <w:t>HALT_ACCEPT</w:t>
            </w:r>
          </w:p>
        </w:tc>
        <w:tc>
          <w:tcPr>
            <w:tcW w:w="4946" w:type="dxa"/>
            <w:vAlign w:val="center"/>
          </w:tcPr>
          <w:p w14:paraId="72A66620" w14:textId="77777777" w:rsidR="00DD4289" w:rsidRDefault="00000000" w:rsidP="006D00F4">
            <w:pPr>
              <w:spacing w:line="360" w:lineRule="auto"/>
            </w:pPr>
            <w:r>
              <w:rPr>
                <w:sz w:val="18"/>
              </w:rPr>
              <w:t>Enter accepting state</w:t>
            </w:r>
          </w:p>
        </w:tc>
      </w:tr>
      <w:tr w:rsidR="00DD4289" w14:paraId="48143959" w14:textId="77777777">
        <w:trPr>
          <w:jc w:val="center"/>
        </w:trPr>
        <w:tc>
          <w:tcPr>
            <w:tcW w:w="4946" w:type="dxa"/>
            <w:vAlign w:val="center"/>
          </w:tcPr>
          <w:p w14:paraId="0BA857FA" w14:textId="77777777" w:rsidR="00DD4289" w:rsidRDefault="00000000" w:rsidP="006D00F4">
            <w:pPr>
              <w:spacing w:line="360" w:lineRule="auto"/>
            </w:pPr>
            <w:r>
              <w:rPr>
                <w:sz w:val="18"/>
              </w:rPr>
              <w:t>HALT_REJECT</w:t>
            </w:r>
          </w:p>
        </w:tc>
        <w:tc>
          <w:tcPr>
            <w:tcW w:w="4946" w:type="dxa"/>
            <w:vAlign w:val="center"/>
          </w:tcPr>
          <w:p w14:paraId="5443CCCA" w14:textId="77777777" w:rsidR="00DD4289" w:rsidRDefault="00000000" w:rsidP="006D00F4">
            <w:pPr>
              <w:spacing w:line="360" w:lineRule="auto"/>
            </w:pPr>
            <w:r>
              <w:rPr>
                <w:sz w:val="18"/>
              </w:rPr>
              <w:t>Enter rejecting state</w:t>
            </w:r>
          </w:p>
        </w:tc>
      </w:tr>
    </w:tbl>
    <w:p w14:paraId="4AE8EE9D" w14:textId="77777777" w:rsidR="00DD4289" w:rsidRDefault="00DD4289" w:rsidP="006D00F4">
      <w:pPr>
        <w:spacing w:after="20" w:line="360" w:lineRule="auto"/>
      </w:pPr>
    </w:p>
    <w:p w14:paraId="6516CA5C" w14:textId="77777777" w:rsidR="00DD4289" w:rsidRDefault="00000000" w:rsidP="006D00F4">
      <w:pPr>
        <w:pStyle w:val="Heading2"/>
        <w:spacing w:line="360" w:lineRule="auto"/>
      </w:pPr>
      <w:r>
        <w:t>3.7 Subroutine flow diagram</w:t>
      </w:r>
    </w:p>
    <w:p w14:paraId="365E16A5" w14:textId="77777777" w:rsidR="00DD4289" w:rsidRDefault="00000000" w:rsidP="006D00F4">
      <w:pPr>
        <w:spacing w:after="120" w:line="360" w:lineRule="auto"/>
      </w:pPr>
      <w:r>
        <w:rPr>
          <w:rFonts w:ascii="Courier New" w:hAnsi="Courier New"/>
          <w:sz w:val="18"/>
        </w:rPr>
        <w:t>[START]</w:t>
      </w:r>
      <w:r>
        <w:rPr>
          <w:rFonts w:ascii="Courier New" w:hAnsi="Courier New"/>
          <w:sz w:val="18"/>
        </w:rPr>
        <w:br/>
        <w:t xml:space="preserve">   ↓</w:t>
      </w:r>
      <w:r>
        <w:rPr>
          <w:rFonts w:ascii="Courier New" w:hAnsi="Courier New"/>
          <w:sz w:val="18"/>
        </w:rPr>
        <w:br/>
        <w:t>FIND_SEPARATOR</w:t>
      </w:r>
      <w:r>
        <w:rPr>
          <w:rFonts w:ascii="Courier New" w:hAnsi="Courier New"/>
          <w:sz w:val="18"/>
        </w:rPr>
        <w:br/>
        <w:t xml:space="preserve">   ↓</w:t>
      </w:r>
      <w:r>
        <w:rPr>
          <w:rFonts w:ascii="Courier New" w:hAnsi="Courier New"/>
          <w:sz w:val="18"/>
        </w:rPr>
        <w:br/>
        <w:t>FIND_UNMARKED_ONE (right operand)</w:t>
      </w:r>
      <w:r>
        <w:rPr>
          <w:rFonts w:ascii="Courier New" w:hAnsi="Courier New"/>
          <w:sz w:val="18"/>
        </w:rPr>
        <w:br/>
        <w:t xml:space="preserve">   ↓</w:t>
      </w:r>
      <w:r>
        <w:rPr>
          <w:rFonts w:ascii="Courier New" w:hAnsi="Courier New"/>
          <w:sz w:val="18"/>
        </w:rPr>
        <w:br/>
        <w:t>MARK_ONE_Y</w:t>
      </w:r>
      <w:r>
        <w:rPr>
          <w:rFonts w:ascii="Courier New" w:hAnsi="Courier New"/>
          <w:sz w:val="18"/>
        </w:rPr>
        <w:br/>
        <w:t xml:space="preserve">   ↓</w:t>
      </w:r>
      <w:r>
        <w:rPr>
          <w:rFonts w:ascii="Courier New" w:hAnsi="Courier New"/>
          <w:sz w:val="18"/>
        </w:rPr>
        <w:br/>
        <w:t>RETURN_SEPARATOR</w:t>
      </w:r>
      <w:r>
        <w:rPr>
          <w:rFonts w:ascii="Courier New" w:hAnsi="Courier New"/>
          <w:sz w:val="18"/>
        </w:rPr>
        <w:br/>
        <w:t xml:space="preserve">   ↓</w:t>
      </w:r>
      <w:r>
        <w:rPr>
          <w:rFonts w:ascii="Courier New" w:hAnsi="Courier New"/>
          <w:sz w:val="18"/>
        </w:rPr>
        <w:br/>
        <w:t>FIND_UNMARKED_ONE (left operand)</w:t>
      </w:r>
      <w:r>
        <w:rPr>
          <w:rFonts w:ascii="Courier New" w:hAnsi="Courier New"/>
          <w:sz w:val="18"/>
        </w:rPr>
        <w:br/>
        <w:t xml:space="preserve">   ↓</w:t>
      </w:r>
      <w:r>
        <w:rPr>
          <w:rFonts w:ascii="Courier New" w:hAnsi="Courier New"/>
          <w:sz w:val="18"/>
        </w:rPr>
        <w:br/>
        <w:t>MARK_ONE_X</w:t>
      </w:r>
      <w:r>
        <w:rPr>
          <w:rFonts w:ascii="Courier New" w:hAnsi="Courier New"/>
          <w:sz w:val="18"/>
        </w:rPr>
        <w:br/>
        <w:t xml:space="preserve">   ↓</w:t>
      </w:r>
      <w:r>
        <w:rPr>
          <w:rFonts w:ascii="Courier New" w:hAnsi="Courier New"/>
          <w:sz w:val="18"/>
        </w:rPr>
        <w:br/>
        <w:t>RETURN_RIGHT</w:t>
      </w:r>
      <w:r>
        <w:rPr>
          <w:rFonts w:ascii="Courier New" w:hAnsi="Courier New"/>
          <w:sz w:val="18"/>
        </w:rPr>
        <w:br/>
        <w:t xml:space="preserve">   └─────────────── repeat ───────────────┘</w:t>
      </w:r>
      <w:r>
        <w:rPr>
          <w:rFonts w:ascii="Courier New" w:hAnsi="Courier New"/>
          <w:sz w:val="18"/>
        </w:rPr>
        <w:br/>
        <w:t xml:space="preserve">   ↓</w:t>
      </w:r>
      <w:r>
        <w:rPr>
          <w:rFonts w:ascii="Courier New" w:hAnsi="Courier New"/>
          <w:sz w:val="18"/>
        </w:rPr>
        <w:br/>
        <w:t>No unmarked right-side 1</w:t>
      </w:r>
      <w:r>
        <w:rPr>
          <w:rFonts w:ascii="Courier New" w:hAnsi="Courier New"/>
          <w:sz w:val="18"/>
        </w:rPr>
        <w:br/>
        <w:t xml:space="preserve">   ↓</w:t>
      </w:r>
      <w:r>
        <w:rPr>
          <w:rFonts w:ascii="Courier New" w:hAnsi="Courier New"/>
          <w:sz w:val="18"/>
        </w:rPr>
        <w:br/>
        <w:t>CLEANUP → ACCEPT</w:t>
      </w:r>
    </w:p>
    <w:p w14:paraId="52978F02" w14:textId="77777777" w:rsidR="00DD4289" w:rsidRDefault="00000000" w:rsidP="006D00F4">
      <w:pPr>
        <w:pStyle w:val="Heading2"/>
        <w:spacing w:line="360" w:lineRule="auto"/>
      </w:pPr>
      <w:r>
        <w:lastRenderedPageBreak/>
        <w:t>3.8 Evaluation</w:t>
      </w:r>
    </w:p>
    <w:p w14:paraId="51815CF3" w14:textId="67EE4883" w:rsidR="00DD4289" w:rsidRDefault="00000000" w:rsidP="006D00F4">
      <w:pPr>
        <w:spacing w:after="100" w:line="360" w:lineRule="auto"/>
      </w:pPr>
      <w:r>
        <w:t>Multi-track storage, checking-off, and subroutines are alternative programming techniques. Multi-track organization improves readability; checking-off makes matching and bookkeeping easy; subroutines make the transition design modular and reusable. These techniques do not make the TM more powerful than an ordinary single-tape TM; they make the implementation easier to design and understand.</w:t>
      </w:r>
    </w:p>
    <w:p w14:paraId="6AD7BD00" w14:textId="77777777" w:rsidR="00DD4289" w:rsidRPr="006D00F4" w:rsidRDefault="00000000" w:rsidP="006D00F4">
      <w:pPr>
        <w:pStyle w:val="Heading1"/>
        <w:spacing w:line="360" w:lineRule="auto"/>
        <w:rPr>
          <w:b/>
          <w:bCs/>
        </w:rPr>
      </w:pPr>
      <w:r w:rsidRPr="006D00F4">
        <w:rPr>
          <w:b/>
          <w:bCs/>
        </w:rPr>
        <w:t>Q4. Final-State PDA vs Empty-Stack PDA and Conversion</w:t>
      </w:r>
    </w:p>
    <w:p w14:paraId="717AAA53" w14:textId="77777777" w:rsidR="00DD4289" w:rsidRDefault="00000000" w:rsidP="006D00F4">
      <w:pPr>
        <w:spacing w:after="100" w:line="360" w:lineRule="auto"/>
      </w:pPr>
      <w:r>
        <w:t>The assessment asks the student to critique a PDA whose acceptance is defined only by final state and to explain whether ignoring empty-stack acceptance affects the recognized language. fileciteturn0file0L76-L80</w:t>
      </w:r>
    </w:p>
    <w:p w14:paraId="09E51FC7" w14:textId="77777777" w:rsidR="00DD4289" w:rsidRDefault="00000000" w:rsidP="006D00F4">
      <w:pPr>
        <w:spacing w:after="100" w:line="360" w:lineRule="auto"/>
      </w:pPr>
      <w:r>
        <w:t>Because the mathematical expression in the supplied question is incomplete in the parsed source, the following expanded section uses the standard interpretation L = {w | #a(w) = #b(w)} and explains the general equivalence of the two PDA acceptance conventions.</w:t>
      </w:r>
    </w:p>
    <w:p w14:paraId="3600BEE1" w14:textId="77777777" w:rsidR="00DD4289" w:rsidRDefault="00000000" w:rsidP="006D00F4">
      <w:pPr>
        <w:pStyle w:val="Heading2"/>
        <w:spacing w:line="360" w:lineRule="auto"/>
      </w:pPr>
      <w:r>
        <w:t>4.1 Two acceptance conventions</w:t>
      </w:r>
    </w:p>
    <w:tbl>
      <w:tblPr>
        <w:tblW w:w="0" w:type="auto"/>
        <w:jc w:val="center"/>
        <w:tblLook w:val="04A0" w:firstRow="1" w:lastRow="0" w:firstColumn="1" w:lastColumn="0" w:noHBand="0" w:noVBand="1"/>
      </w:tblPr>
      <w:tblGrid>
        <w:gridCol w:w="3297"/>
        <w:gridCol w:w="3298"/>
        <w:gridCol w:w="3298"/>
      </w:tblGrid>
      <w:tr w:rsidR="00DD4289" w14:paraId="0FF06DD3" w14:textId="77777777">
        <w:trPr>
          <w:jc w:val="center"/>
        </w:trPr>
        <w:tc>
          <w:tcPr>
            <w:tcW w:w="3298" w:type="dxa"/>
            <w:vAlign w:val="center"/>
          </w:tcPr>
          <w:p w14:paraId="55A7904F" w14:textId="77777777" w:rsidR="00DD4289" w:rsidRDefault="00000000" w:rsidP="006D00F4">
            <w:pPr>
              <w:spacing w:line="360" w:lineRule="auto"/>
            </w:pPr>
            <w:r>
              <w:rPr>
                <w:b/>
                <w:sz w:val="19"/>
              </w:rPr>
              <w:t>Method</w:t>
            </w:r>
          </w:p>
        </w:tc>
        <w:tc>
          <w:tcPr>
            <w:tcW w:w="3298" w:type="dxa"/>
            <w:vAlign w:val="center"/>
          </w:tcPr>
          <w:p w14:paraId="185806FC" w14:textId="77777777" w:rsidR="00DD4289" w:rsidRDefault="00000000" w:rsidP="006D00F4">
            <w:pPr>
              <w:spacing w:line="360" w:lineRule="auto"/>
            </w:pPr>
            <w:r>
              <w:rPr>
                <w:b/>
                <w:sz w:val="19"/>
              </w:rPr>
              <w:t>Acceptance condition</w:t>
            </w:r>
          </w:p>
        </w:tc>
        <w:tc>
          <w:tcPr>
            <w:tcW w:w="3298" w:type="dxa"/>
            <w:vAlign w:val="center"/>
          </w:tcPr>
          <w:p w14:paraId="0410B4B0" w14:textId="77777777" w:rsidR="00DD4289" w:rsidRDefault="00000000" w:rsidP="006D00F4">
            <w:pPr>
              <w:spacing w:line="360" w:lineRule="auto"/>
            </w:pPr>
            <w:r>
              <w:rPr>
                <w:b/>
                <w:sz w:val="19"/>
              </w:rPr>
              <w:t>Key idea</w:t>
            </w:r>
          </w:p>
        </w:tc>
      </w:tr>
      <w:tr w:rsidR="00DD4289" w14:paraId="2585C302" w14:textId="77777777">
        <w:trPr>
          <w:jc w:val="center"/>
        </w:trPr>
        <w:tc>
          <w:tcPr>
            <w:tcW w:w="3298" w:type="dxa"/>
            <w:vAlign w:val="center"/>
          </w:tcPr>
          <w:p w14:paraId="15B1FFBC" w14:textId="77777777" w:rsidR="00DD4289" w:rsidRDefault="00000000" w:rsidP="006D00F4">
            <w:pPr>
              <w:spacing w:line="360" w:lineRule="auto"/>
            </w:pPr>
            <w:r>
              <w:rPr>
                <w:sz w:val="18"/>
              </w:rPr>
              <w:t>Final-state acceptance</w:t>
            </w:r>
          </w:p>
        </w:tc>
        <w:tc>
          <w:tcPr>
            <w:tcW w:w="3298" w:type="dxa"/>
            <w:vAlign w:val="center"/>
          </w:tcPr>
          <w:p w14:paraId="68AC9F18" w14:textId="77777777" w:rsidR="00DD4289" w:rsidRDefault="00000000" w:rsidP="006D00F4">
            <w:pPr>
              <w:spacing w:line="360" w:lineRule="auto"/>
            </w:pPr>
            <w:r>
              <w:rPr>
                <w:sz w:val="18"/>
              </w:rPr>
              <w:t>Input is consumed and PDA enters an accepting state</w:t>
            </w:r>
          </w:p>
        </w:tc>
        <w:tc>
          <w:tcPr>
            <w:tcW w:w="3298" w:type="dxa"/>
            <w:vAlign w:val="center"/>
          </w:tcPr>
          <w:p w14:paraId="416046B7" w14:textId="77777777" w:rsidR="00DD4289" w:rsidRDefault="00000000" w:rsidP="006D00F4">
            <w:pPr>
              <w:spacing w:line="360" w:lineRule="auto"/>
            </w:pPr>
            <w:r>
              <w:rPr>
                <w:sz w:val="18"/>
              </w:rPr>
              <w:t>State determines acceptance</w:t>
            </w:r>
          </w:p>
        </w:tc>
      </w:tr>
      <w:tr w:rsidR="00DD4289" w14:paraId="046E67F8" w14:textId="77777777">
        <w:trPr>
          <w:jc w:val="center"/>
        </w:trPr>
        <w:tc>
          <w:tcPr>
            <w:tcW w:w="3298" w:type="dxa"/>
            <w:vAlign w:val="center"/>
          </w:tcPr>
          <w:p w14:paraId="1796E61E" w14:textId="77777777" w:rsidR="00DD4289" w:rsidRDefault="00000000" w:rsidP="006D00F4">
            <w:pPr>
              <w:spacing w:line="360" w:lineRule="auto"/>
            </w:pPr>
            <w:r>
              <w:rPr>
                <w:sz w:val="18"/>
              </w:rPr>
              <w:t>Empty-stack acceptance</w:t>
            </w:r>
          </w:p>
        </w:tc>
        <w:tc>
          <w:tcPr>
            <w:tcW w:w="3298" w:type="dxa"/>
            <w:vAlign w:val="center"/>
          </w:tcPr>
          <w:p w14:paraId="1306BDD4" w14:textId="77777777" w:rsidR="00DD4289" w:rsidRDefault="00000000" w:rsidP="006D00F4">
            <w:pPr>
              <w:spacing w:line="360" w:lineRule="auto"/>
            </w:pPr>
            <w:r>
              <w:rPr>
                <w:sz w:val="18"/>
              </w:rPr>
              <w:t>Input is consumed and stack becomes empty</w:t>
            </w:r>
          </w:p>
        </w:tc>
        <w:tc>
          <w:tcPr>
            <w:tcW w:w="3298" w:type="dxa"/>
            <w:vAlign w:val="center"/>
          </w:tcPr>
          <w:p w14:paraId="04AD38F3" w14:textId="77777777" w:rsidR="00DD4289" w:rsidRDefault="00000000" w:rsidP="006D00F4">
            <w:pPr>
              <w:spacing w:line="360" w:lineRule="auto"/>
            </w:pPr>
            <w:r>
              <w:rPr>
                <w:sz w:val="18"/>
              </w:rPr>
              <w:t>Stack condition determines acceptance</w:t>
            </w:r>
          </w:p>
        </w:tc>
      </w:tr>
    </w:tbl>
    <w:p w14:paraId="1A975695" w14:textId="77777777" w:rsidR="00DD4289" w:rsidRDefault="00DD4289" w:rsidP="006D00F4">
      <w:pPr>
        <w:spacing w:after="20" w:line="360" w:lineRule="auto"/>
      </w:pPr>
    </w:p>
    <w:p w14:paraId="3AE16287" w14:textId="77777777" w:rsidR="00DD4289" w:rsidRDefault="00000000" w:rsidP="006D00F4">
      <w:pPr>
        <w:spacing w:after="100" w:line="360" w:lineRule="auto"/>
      </w:pPr>
      <w:r>
        <w:t>For context-free languages, these two acceptance methods are equivalent in expressive power: a language accepted by a PDA using one convention can be accepted by some PDA using the other convention. The designs themselves are not necessarily identical.</w:t>
      </w:r>
    </w:p>
    <w:p w14:paraId="738DAB0F" w14:textId="77777777" w:rsidR="00DD4289" w:rsidRDefault="00000000" w:rsidP="006D00F4">
      <w:pPr>
        <w:pStyle w:val="Heading2"/>
        <w:spacing w:line="360" w:lineRule="auto"/>
      </w:pPr>
      <w:r>
        <w:t>4.2 Final-state PDA</w:t>
      </w:r>
    </w:p>
    <w:p w14:paraId="1CE84C5F" w14:textId="77777777" w:rsidR="00DD4289" w:rsidRDefault="00000000" w:rsidP="006D00F4">
      <w:pPr>
        <w:spacing w:after="120" w:line="360" w:lineRule="auto"/>
      </w:pPr>
      <w:r>
        <w:rPr>
          <w:rFonts w:ascii="Courier New" w:hAnsi="Courier New"/>
          <w:sz w:val="18"/>
        </w:rPr>
        <w:t xml:space="preserve">                input consumed</w:t>
      </w:r>
      <w:r>
        <w:rPr>
          <w:rFonts w:ascii="Courier New" w:hAnsi="Courier New"/>
          <w:sz w:val="18"/>
        </w:rPr>
        <w:br/>
        <w:t>q0 ────────────────→ q1 ─────────→ qf</w:t>
      </w:r>
      <w:r>
        <w:rPr>
          <w:rFonts w:ascii="Courier New" w:hAnsi="Courier New"/>
          <w:sz w:val="18"/>
        </w:rPr>
        <w:br/>
        <w:t xml:space="preserve">                       stack checks</w:t>
      </w:r>
      <w:r>
        <w:rPr>
          <w:rFonts w:ascii="Courier New" w:hAnsi="Courier New"/>
          <w:sz w:val="18"/>
        </w:rPr>
        <w:br/>
        <w:t xml:space="preserve">                              qf = ACCEPT</w:t>
      </w:r>
    </w:p>
    <w:p w14:paraId="16C69DF9" w14:textId="77777777" w:rsidR="00DD4289" w:rsidRDefault="00000000" w:rsidP="006D00F4">
      <w:pPr>
        <w:spacing w:after="100" w:line="360" w:lineRule="auto"/>
      </w:pPr>
      <w:r>
        <w:t>In final-state acceptance, reaching qf is necessary for acceptance. The stack may contain a bottom marker or other symbols unless the construction explicitly removes them.</w:t>
      </w:r>
    </w:p>
    <w:p w14:paraId="5CA71B8B" w14:textId="77777777" w:rsidR="00DD4289" w:rsidRDefault="00000000" w:rsidP="006D00F4">
      <w:pPr>
        <w:pStyle w:val="Heading2"/>
        <w:spacing w:line="360" w:lineRule="auto"/>
      </w:pPr>
      <w:r>
        <w:lastRenderedPageBreak/>
        <w:t>4.3 Empty-stack PDA</w:t>
      </w:r>
    </w:p>
    <w:p w14:paraId="11D88548" w14:textId="77777777" w:rsidR="00DD4289" w:rsidRDefault="00000000" w:rsidP="006D00F4">
      <w:pPr>
        <w:spacing w:after="120" w:line="360" w:lineRule="auto"/>
      </w:pPr>
      <w:r>
        <w:rPr>
          <w:rFonts w:ascii="Courier New" w:hAnsi="Courier New"/>
          <w:sz w:val="18"/>
        </w:rPr>
        <w:t>q0 ── process input ──→ q1</w:t>
      </w:r>
      <w:r>
        <w:rPr>
          <w:rFonts w:ascii="Courier New" w:hAnsi="Courier New"/>
          <w:sz w:val="18"/>
        </w:rPr>
        <w:br/>
        <w:t xml:space="preserve">                         │</w:t>
      </w:r>
      <w:r>
        <w:rPr>
          <w:rFonts w:ascii="Courier New" w:hAnsi="Courier New"/>
          <w:sz w:val="18"/>
        </w:rPr>
        <w:br/>
        <w:t xml:space="preserve">                         │ pop remaining symbols</w:t>
      </w:r>
      <w:r>
        <w:rPr>
          <w:rFonts w:ascii="Courier New" w:hAnsi="Courier New"/>
          <w:sz w:val="18"/>
        </w:rPr>
        <w:br/>
        <w:t xml:space="preserve">                         ▼</w:t>
      </w:r>
      <w:r>
        <w:rPr>
          <w:rFonts w:ascii="Courier New" w:hAnsi="Courier New"/>
          <w:sz w:val="18"/>
        </w:rPr>
        <w:br/>
        <w:t xml:space="preserve">                    stack = empty</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ACCEPT</w:t>
      </w:r>
    </w:p>
    <w:p w14:paraId="3A7DD035" w14:textId="77777777" w:rsidR="00DD4289" w:rsidRDefault="00000000" w:rsidP="006D00F4">
      <w:pPr>
        <w:spacing w:after="100" w:line="360" w:lineRule="auto"/>
      </w:pPr>
      <w:r>
        <w:t>Here the machine accepts when the input has been consumed and the stack is empty. The control state itself does not need to be an accepting state.</w:t>
      </w:r>
    </w:p>
    <w:p w14:paraId="07A94BD0" w14:textId="77777777" w:rsidR="00DD4289" w:rsidRDefault="00000000" w:rsidP="006D00F4">
      <w:pPr>
        <w:pStyle w:val="Heading2"/>
        <w:spacing w:line="360" w:lineRule="auto"/>
      </w:pPr>
      <w:r>
        <w:t>4.4 Conversion: empty stack to final state</w:t>
      </w:r>
    </w:p>
    <w:p w14:paraId="04CE13C7" w14:textId="77777777" w:rsidR="00DD4289" w:rsidRDefault="00000000" w:rsidP="006D00F4">
      <w:pPr>
        <w:spacing w:after="40" w:line="360" w:lineRule="auto"/>
      </w:pPr>
      <w:r>
        <w:t>1. Create a new start state qnew.</w:t>
      </w:r>
    </w:p>
    <w:p w14:paraId="70D96905" w14:textId="77777777" w:rsidR="00DD4289" w:rsidRDefault="00000000" w:rsidP="006D00F4">
      <w:pPr>
        <w:spacing w:after="40" w:line="360" w:lineRule="auto"/>
      </w:pPr>
      <w:r>
        <w:t>1. Push a fresh bottom marker Znew below the old stack contents.</w:t>
      </w:r>
    </w:p>
    <w:p w14:paraId="5F9ED9B4" w14:textId="77777777" w:rsidR="00DD4289" w:rsidRDefault="00000000" w:rsidP="006D00F4">
      <w:pPr>
        <w:spacing w:after="40" w:line="360" w:lineRule="auto"/>
      </w:pPr>
      <w:r>
        <w:t>1. Simulate the original PDA.</w:t>
      </w:r>
    </w:p>
    <w:p w14:paraId="6C12B604" w14:textId="77777777" w:rsidR="00DD4289" w:rsidRDefault="00000000" w:rsidP="006D00F4">
      <w:pPr>
        <w:spacing w:after="40" w:line="360" w:lineRule="auto"/>
      </w:pPr>
      <w:r>
        <w:t>1. When the original machine would empty its stack, move by an ε-transition to a new final state qf.</w:t>
      </w:r>
    </w:p>
    <w:p w14:paraId="24DD9950" w14:textId="77777777" w:rsidR="00DD4289" w:rsidRDefault="00000000" w:rsidP="006D00F4">
      <w:pPr>
        <w:spacing w:after="40" w:line="360" w:lineRule="auto"/>
      </w:pPr>
      <w:r>
        <w:t>1. The new final state is used only for acceptance.</w:t>
      </w:r>
    </w:p>
    <w:p w14:paraId="644F4E3A" w14:textId="77777777" w:rsidR="00DD4289" w:rsidRDefault="00000000" w:rsidP="006D00F4">
      <w:pPr>
        <w:spacing w:after="120" w:line="360" w:lineRule="auto"/>
      </w:pPr>
      <w:r>
        <w:rPr>
          <w:rFonts w:ascii="Courier New" w:hAnsi="Courier New"/>
          <w:sz w:val="18"/>
        </w:rPr>
        <w:t xml:space="preserve">       qnew</w:t>
      </w:r>
      <w:r>
        <w:rPr>
          <w:rFonts w:ascii="Courier New" w:hAnsi="Courier New"/>
          <w:sz w:val="18"/>
        </w:rPr>
        <w:br/>
        <w:t xml:space="preserve">         │ ε, push Znew</w:t>
      </w:r>
      <w:r>
        <w:rPr>
          <w:rFonts w:ascii="Courier New" w:hAnsi="Courier New"/>
          <w:sz w:val="18"/>
        </w:rPr>
        <w:br/>
        <w:t xml:space="preserve">         ▼</w:t>
      </w:r>
      <w:r>
        <w:rPr>
          <w:rFonts w:ascii="Courier New" w:hAnsi="Courier New"/>
          <w:sz w:val="18"/>
        </w:rPr>
        <w:br/>
        <w:t xml:space="preserve">      old PDA</w:t>
      </w:r>
      <w:r>
        <w:rPr>
          <w:rFonts w:ascii="Courier New" w:hAnsi="Courier New"/>
          <w:sz w:val="18"/>
        </w:rPr>
        <w:br/>
        <w:t xml:space="preserve">         │</w:t>
      </w:r>
      <w:r>
        <w:rPr>
          <w:rFonts w:ascii="Courier New" w:hAnsi="Courier New"/>
          <w:sz w:val="18"/>
        </w:rPr>
        <w:br/>
        <w:t xml:space="preserve">         │ stack reaches designated empty condition</w:t>
      </w:r>
      <w:r>
        <w:rPr>
          <w:rFonts w:ascii="Courier New" w:hAnsi="Courier New"/>
          <w:sz w:val="18"/>
        </w:rPr>
        <w:br/>
        <w:t xml:space="preserve">         ▼</w:t>
      </w:r>
      <w:r>
        <w:rPr>
          <w:rFonts w:ascii="Courier New" w:hAnsi="Courier New"/>
          <w:sz w:val="18"/>
        </w:rPr>
        <w:br/>
        <w:t xml:space="preserve">        qf*</w:t>
      </w:r>
      <w:r>
        <w:rPr>
          <w:rFonts w:ascii="Courier New" w:hAnsi="Courier New"/>
          <w:sz w:val="18"/>
        </w:rPr>
        <w:br/>
        <w:t xml:space="preserve">      ACCEPT</w:t>
      </w:r>
    </w:p>
    <w:p w14:paraId="517901CD" w14:textId="77777777" w:rsidR="00DD4289" w:rsidRDefault="00000000" w:rsidP="006D00F4">
      <w:pPr>
        <w:pStyle w:val="Heading2"/>
        <w:spacing w:line="360" w:lineRule="auto"/>
      </w:pPr>
      <w:r>
        <w:t>4.5 Conversion: final state to empty stack</w:t>
      </w:r>
    </w:p>
    <w:p w14:paraId="2A47038B" w14:textId="77777777" w:rsidR="00DD4289" w:rsidRDefault="00000000" w:rsidP="006D00F4">
      <w:pPr>
        <w:spacing w:after="40" w:line="360" w:lineRule="auto"/>
      </w:pPr>
      <w:r>
        <w:t>1. Introduce a new start state and a new stack marker.</w:t>
      </w:r>
    </w:p>
    <w:p w14:paraId="015FBED2" w14:textId="77777777" w:rsidR="00DD4289" w:rsidRDefault="00000000" w:rsidP="006D00F4">
      <w:pPr>
        <w:spacing w:after="40" w:line="360" w:lineRule="auto"/>
      </w:pPr>
      <w:r>
        <w:t>1. Simulate the original PDA while preserving its transitions.</w:t>
      </w:r>
    </w:p>
    <w:p w14:paraId="5128312A" w14:textId="77777777" w:rsidR="00DD4289" w:rsidRDefault="00000000" w:rsidP="006D00F4">
      <w:pPr>
        <w:spacing w:after="40" w:line="360" w:lineRule="auto"/>
      </w:pPr>
      <w:r>
        <w:t>1. When the original PDA reaches an accepting state, enter a cleanup state.</w:t>
      </w:r>
    </w:p>
    <w:p w14:paraId="0DF2FEEA" w14:textId="77777777" w:rsidR="00DD4289" w:rsidRDefault="00000000" w:rsidP="006D00F4">
      <w:pPr>
        <w:spacing w:after="40" w:line="360" w:lineRule="auto"/>
      </w:pPr>
      <w:r>
        <w:t>1. The cleanup state pops all remaining stack symbols.</w:t>
      </w:r>
    </w:p>
    <w:p w14:paraId="3E2A101B" w14:textId="77777777" w:rsidR="00DD4289" w:rsidRDefault="00000000" w:rsidP="006D00F4">
      <w:pPr>
        <w:spacing w:after="40" w:line="360" w:lineRule="auto"/>
      </w:pPr>
      <w:r>
        <w:t>1. When the bottom marker is reached, pop it as well and accept by empty stack.</w:t>
      </w:r>
    </w:p>
    <w:p w14:paraId="6EB89F04" w14:textId="77777777" w:rsidR="00DD4289" w:rsidRDefault="00000000" w:rsidP="006D00F4">
      <w:pPr>
        <w:spacing w:after="120" w:line="360" w:lineRule="auto"/>
      </w:pPr>
      <w:r>
        <w:rPr>
          <w:rFonts w:ascii="Courier New" w:hAnsi="Courier New"/>
          <w:sz w:val="18"/>
        </w:rPr>
        <w:t>Original PDA → accepting state</w:t>
      </w:r>
      <w:r>
        <w:rPr>
          <w:rFonts w:ascii="Courier New" w:hAnsi="Courier New"/>
          <w:sz w:val="18"/>
        </w:rPr>
        <w:br/>
        <w:t xml:space="preserve">                  │</w:t>
      </w:r>
      <w:r>
        <w:rPr>
          <w:rFonts w:ascii="Courier New" w:hAnsi="Courier New"/>
          <w:sz w:val="18"/>
        </w:rPr>
        <w:br/>
      </w:r>
      <w:r>
        <w:rPr>
          <w:rFonts w:ascii="Courier New" w:hAnsi="Courier New"/>
          <w:sz w:val="18"/>
        </w:rPr>
        <w:lastRenderedPageBreak/>
        <w:t xml:space="preserve">                  ▼</w:t>
      </w:r>
      <w:r>
        <w:rPr>
          <w:rFonts w:ascii="Courier New" w:hAnsi="Courier New"/>
          <w:sz w:val="18"/>
        </w:rPr>
        <w:br/>
        <w:t xml:space="preserve">             CLEANUP STATE</w:t>
      </w:r>
      <w:r>
        <w:rPr>
          <w:rFonts w:ascii="Courier New" w:hAnsi="Courier New"/>
          <w:sz w:val="18"/>
        </w:rPr>
        <w:br/>
        <w:t xml:space="preserve">                  │</w:t>
      </w:r>
      <w:r>
        <w:rPr>
          <w:rFonts w:ascii="Courier New" w:hAnsi="Courier New"/>
          <w:sz w:val="18"/>
        </w:rPr>
        <w:br/>
        <w:t xml:space="preserve">             pop stack symbols</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empty stack</w:t>
      </w:r>
    </w:p>
    <w:p w14:paraId="3BB95A09" w14:textId="77777777" w:rsidR="00DD4289" w:rsidRDefault="00000000" w:rsidP="006D00F4">
      <w:pPr>
        <w:pStyle w:val="Heading2"/>
        <w:spacing w:line="360" w:lineRule="auto"/>
      </w:pPr>
      <w:r>
        <w:t>4.6 Example: equal number of a's and b's</w:t>
      </w:r>
    </w:p>
    <w:p w14:paraId="50BFCF3B" w14:textId="77777777" w:rsidR="00DD4289" w:rsidRDefault="00000000" w:rsidP="006D00F4">
      <w:pPr>
        <w:spacing w:after="100" w:line="360" w:lineRule="auto"/>
      </w:pPr>
      <w:r>
        <w:t>For an equal-count language, a PDA can use stack symbols to represent unmatched symbols. A simple conceptual strategy is to push when an a creates an unmatched count and pop when a b cancels an unmatched a, with additional handling needed if the order of a and b is unrestricted. This highlights why the exact language and transition design matter: the simple aⁿbⁿ PDA cannot automatically recognize every string satisfying #a = #b.</w:t>
      </w:r>
    </w:p>
    <w:p w14:paraId="697DDA9B" w14:textId="77777777" w:rsidR="00DD4289" w:rsidRDefault="00000000" w:rsidP="006D00F4">
      <w:pPr>
        <w:pStyle w:val="Heading2"/>
        <w:spacing w:line="360" w:lineRule="auto"/>
      </w:pPr>
      <w:r>
        <w:t>4.7 Does ignoring empty-stack acceptance change the language?</w:t>
      </w:r>
    </w:p>
    <w:p w14:paraId="1C3853C9" w14:textId="77777777" w:rsidR="00DD4289" w:rsidRDefault="00000000" w:rsidP="006D00F4">
      <w:pPr>
        <w:spacing w:after="100" w:line="360" w:lineRule="auto"/>
      </w:pPr>
      <w:r>
        <w:t>If a PDA is redesigned properly, switching between final-state and empty-stack acceptance does not change the class of languages that can be recognized: both characterize the context-free languages. However, if a particular PDA design simply removes its empty-stack condition without adding an equivalent final-state construction, the specific machine may accept too many or too few strings. Therefore, acceptance convention is not merely a cosmetic change; the transitions and states must be adjusted consistently.</w:t>
      </w:r>
    </w:p>
    <w:p w14:paraId="37F319F1" w14:textId="77777777" w:rsidR="00DD4289" w:rsidRDefault="00000000" w:rsidP="006D00F4">
      <w:pPr>
        <w:pStyle w:val="Heading2"/>
        <w:spacing w:line="360" w:lineRule="auto"/>
      </w:pPr>
      <w:r>
        <w:t>4.8 Conclusion</w:t>
      </w:r>
    </w:p>
    <w:p w14:paraId="0436F6D0" w14:textId="77777777" w:rsidR="00DD4289" w:rsidRDefault="00000000" w:rsidP="006D00F4">
      <w:pPr>
        <w:spacing w:after="100" w:line="360" w:lineRule="auto"/>
      </w:pPr>
      <w:r>
        <w:t>A strong answer distinguishes model equivalence from implementation equivalence. Final-state PDA and empty-stack PDA are equivalent in language-generating power, but their transition structures and acceptance mechanisms differ. A correct conversion uses new start/final or cleanup states and preserves the language.</w:t>
      </w:r>
    </w:p>
    <w:p w14:paraId="4BA74F3F" w14:textId="77777777" w:rsidR="00DD4289" w:rsidRDefault="00000000" w:rsidP="006D00F4">
      <w:pPr>
        <w:spacing w:line="360" w:lineRule="auto"/>
      </w:pPr>
      <w:r>
        <w:br w:type="page"/>
      </w:r>
    </w:p>
    <w:p w14:paraId="6C97FAE0" w14:textId="77777777" w:rsidR="00DD4289" w:rsidRPr="006D00F4" w:rsidRDefault="00000000" w:rsidP="006D00F4">
      <w:pPr>
        <w:pStyle w:val="Heading1"/>
        <w:spacing w:line="360" w:lineRule="auto"/>
        <w:rPr>
          <w:b/>
          <w:bCs/>
        </w:rPr>
      </w:pPr>
      <w:r w:rsidRPr="006D00F4">
        <w:rPr>
          <w:b/>
          <w:bCs/>
        </w:rPr>
        <w:lastRenderedPageBreak/>
        <w:t>Q5. FA vs PDA vs Turing Machine – Architecture, Comparison and Model Selection</w:t>
      </w:r>
    </w:p>
    <w:p w14:paraId="1D805F29" w14:textId="77777777" w:rsidR="00DD4289" w:rsidRDefault="00000000" w:rsidP="006D00F4">
      <w:pPr>
        <w:spacing w:after="100" w:line="360" w:lineRule="auto"/>
      </w:pPr>
      <w:r>
        <w:t>The assessment asks whether replacing a Turing Machine with a PDA to reduce computational complexity is valid and requires comparison of FA, PDA, and TM capabilities. fileciteturn0file0L81-L83</w:t>
      </w:r>
    </w:p>
    <w:p w14:paraId="60CF5E11" w14:textId="77777777" w:rsidR="00DD4289" w:rsidRDefault="00000000" w:rsidP="006D00F4">
      <w:pPr>
        <w:pStyle w:val="Heading2"/>
        <w:spacing w:line="360" w:lineRule="auto"/>
      </w:pPr>
      <w:r>
        <w:t>5.1 Architecture overview</w:t>
      </w:r>
    </w:p>
    <w:p w14:paraId="0E589888" w14:textId="77777777" w:rsidR="00DD4289" w:rsidRDefault="00000000" w:rsidP="006D00F4">
      <w:pPr>
        <w:spacing w:after="120" w:line="360" w:lineRule="auto"/>
      </w:pPr>
      <w:r>
        <w:rPr>
          <w:rFonts w:ascii="Courier New" w:hAnsi="Courier New"/>
          <w:sz w:val="18"/>
        </w:rPr>
        <w:t>FINITE AUTOMATON (FA)</w:t>
      </w:r>
      <w:r>
        <w:rPr>
          <w:rFonts w:ascii="Courier New" w:hAnsi="Courier New"/>
          <w:sz w:val="18"/>
        </w:rPr>
        <w:br/>
        <w:t>Input → [Finite Control + Finite State Memory] → Accept/Reject</w:t>
      </w:r>
      <w:r>
        <w:rPr>
          <w:rFonts w:ascii="Courier New" w:hAnsi="Courier New"/>
          <w:sz w:val="18"/>
        </w:rPr>
        <w:br/>
      </w:r>
      <w:r>
        <w:rPr>
          <w:rFonts w:ascii="Courier New" w:hAnsi="Courier New"/>
          <w:sz w:val="18"/>
        </w:rPr>
        <w:br/>
        <w:t>PUSHDOWN AUTOMATON (PDA)</w:t>
      </w:r>
      <w:r>
        <w:rPr>
          <w:rFonts w:ascii="Courier New" w:hAnsi="Courier New"/>
          <w:sz w:val="18"/>
        </w:rPr>
        <w:br/>
        <w:t>Input → [Finite Control] ↔ [Unbounded LIFO Stack] → Accept/Reject</w:t>
      </w:r>
      <w:r>
        <w:rPr>
          <w:rFonts w:ascii="Courier New" w:hAnsi="Courier New"/>
          <w:sz w:val="18"/>
        </w:rPr>
        <w:br/>
      </w:r>
      <w:r>
        <w:rPr>
          <w:rFonts w:ascii="Courier New" w:hAnsi="Courier New"/>
          <w:sz w:val="18"/>
        </w:rPr>
        <w:br/>
        <w:t>TURING MACHINE (TM)</w:t>
      </w:r>
      <w:r>
        <w:rPr>
          <w:rFonts w:ascii="Courier New" w:hAnsi="Courier New"/>
          <w:sz w:val="18"/>
        </w:rPr>
        <w:br/>
        <w:t>Input ↔ [Finite Control] ↔ [Read/Write Tape + Head] → Halt/Accept/Reject</w:t>
      </w:r>
    </w:p>
    <w:p w14:paraId="77E05186" w14:textId="77777777" w:rsidR="00DD4289" w:rsidRDefault="00000000" w:rsidP="006D00F4">
      <w:pPr>
        <w:spacing w:after="100" w:line="360" w:lineRule="auto"/>
      </w:pPr>
      <w:r>
        <w:t>The central architectural difference is memory. FA has only finite control. PDA adds a stack with LIFO access. TM has a read/write tape and a head that can move in both directions, giving it much more flexible memory access.</w:t>
      </w:r>
    </w:p>
    <w:p w14:paraId="73A483C1" w14:textId="77777777" w:rsidR="00DD4289" w:rsidRDefault="00000000" w:rsidP="006D00F4">
      <w:pPr>
        <w:pStyle w:val="Heading2"/>
        <w:spacing w:line="360" w:lineRule="auto"/>
      </w:pPr>
      <w:r>
        <w:t>5.2 Comparison table</w:t>
      </w:r>
    </w:p>
    <w:tbl>
      <w:tblPr>
        <w:tblW w:w="0" w:type="auto"/>
        <w:jc w:val="center"/>
        <w:tblLook w:val="04A0" w:firstRow="1" w:lastRow="0" w:firstColumn="1" w:lastColumn="0" w:noHBand="0" w:noVBand="1"/>
      </w:tblPr>
      <w:tblGrid>
        <w:gridCol w:w="2473"/>
        <w:gridCol w:w="2473"/>
        <w:gridCol w:w="2473"/>
        <w:gridCol w:w="2473"/>
      </w:tblGrid>
      <w:tr w:rsidR="00DD4289" w14:paraId="7AEF0417" w14:textId="77777777">
        <w:trPr>
          <w:jc w:val="center"/>
        </w:trPr>
        <w:tc>
          <w:tcPr>
            <w:tcW w:w="2473" w:type="dxa"/>
            <w:vAlign w:val="center"/>
          </w:tcPr>
          <w:p w14:paraId="095F698B" w14:textId="77777777" w:rsidR="00DD4289" w:rsidRDefault="00000000" w:rsidP="006D00F4">
            <w:pPr>
              <w:spacing w:line="360" w:lineRule="auto"/>
            </w:pPr>
            <w:r>
              <w:rPr>
                <w:b/>
                <w:sz w:val="19"/>
              </w:rPr>
              <w:t>Feature</w:t>
            </w:r>
          </w:p>
        </w:tc>
        <w:tc>
          <w:tcPr>
            <w:tcW w:w="2473" w:type="dxa"/>
            <w:vAlign w:val="center"/>
          </w:tcPr>
          <w:p w14:paraId="2C60B8AA" w14:textId="77777777" w:rsidR="00DD4289" w:rsidRDefault="00000000" w:rsidP="006D00F4">
            <w:pPr>
              <w:spacing w:line="360" w:lineRule="auto"/>
            </w:pPr>
            <w:r>
              <w:rPr>
                <w:b/>
                <w:sz w:val="19"/>
              </w:rPr>
              <w:t>FA</w:t>
            </w:r>
          </w:p>
        </w:tc>
        <w:tc>
          <w:tcPr>
            <w:tcW w:w="2473" w:type="dxa"/>
            <w:vAlign w:val="center"/>
          </w:tcPr>
          <w:p w14:paraId="159909F5" w14:textId="77777777" w:rsidR="00DD4289" w:rsidRDefault="00000000" w:rsidP="006D00F4">
            <w:pPr>
              <w:spacing w:line="360" w:lineRule="auto"/>
            </w:pPr>
            <w:r>
              <w:rPr>
                <w:b/>
                <w:sz w:val="19"/>
              </w:rPr>
              <w:t>PDA</w:t>
            </w:r>
          </w:p>
        </w:tc>
        <w:tc>
          <w:tcPr>
            <w:tcW w:w="2473" w:type="dxa"/>
            <w:vAlign w:val="center"/>
          </w:tcPr>
          <w:p w14:paraId="2B1FB853" w14:textId="77777777" w:rsidR="00DD4289" w:rsidRDefault="00000000" w:rsidP="006D00F4">
            <w:pPr>
              <w:spacing w:line="360" w:lineRule="auto"/>
            </w:pPr>
            <w:r>
              <w:rPr>
                <w:b/>
                <w:sz w:val="19"/>
              </w:rPr>
              <w:t>Turing Machine</w:t>
            </w:r>
          </w:p>
        </w:tc>
      </w:tr>
      <w:tr w:rsidR="00DD4289" w14:paraId="0E42FDB0" w14:textId="77777777">
        <w:trPr>
          <w:jc w:val="center"/>
        </w:trPr>
        <w:tc>
          <w:tcPr>
            <w:tcW w:w="2473" w:type="dxa"/>
            <w:vAlign w:val="center"/>
          </w:tcPr>
          <w:p w14:paraId="3E7CF28C" w14:textId="77777777" w:rsidR="00DD4289" w:rsidRDefault="00000000" w:rsidP="006D00F4">
            <w:pPr>
              <w:spacing w:line="360" w:lineRule="auto"/>
            </w:pPr>
            <w:r>
              <w:rPr>
                <w:sz w:val="18"/>
              </w:rPr>
              <w:t>Memory</w:t>
            </w:r>
          </w:p>
        </w:tc>
        <w:tc>
          <w:tcPr>
            <w:tcW w:w="2473" w:type="dxa"/>
            <w:vAlign w:val="center"/>
          </w:tcPr>
          <w:p w14:paraId="5A71B901" w14:textId="77777777" w:rsidR="00DD4289" w:rsidRDefault="00000000" w:rsidP="006D00F4">
            <w:pPr>
              <w:spacing w:line="360" w:lineRule="auto"/>
            </w:pPr>
            <w:r>
              <w:rPr>
                <w:sz w:val="18"/>
              </w:rPr>
              <w:t>Finite states</w:t>
            </w:r>
          </w:p>
        </w:tc>
        <w:tc>
          <w:tcPr>
            <w:tcW w:w="2473" w:type="dxa"/>
            <w:vAlign w:val="center"/>
          </w:tcPr>
          <w:p w14:paraId="57D33487" w14:textId="77777777" w:rsidR="00DD4289" w:rsidRDefault="00000000" w:rsidP="006D00F4">
            <w:pPr>
              <w:spacing w:line="360" w:lineRule="auto"/>
            </w:pPr>
            <w:r>
              <w:rPr>
                <w:sz w:val="18"/>
              </w:rPr>
              <w:t>One stack</w:t>
            </w:r>
          </w:p>
        </w:tc>
        <w:tc>
          <w:tcPr>
            <w:tcW w:w="2473" w:type="dxa"/>
            <w:vAlign w:val="center"/>
          </w:tcPr>
          <w:p w14:paraId="5C92FEBA" w14:textId="77777777" w:rsidR="00DD4289" w:rsidRDefault="00000000" w:rsidP="006D00F4">
            <w:pPr>
              <w:spacing w:line="360" w:lineRule="auto"/>
            </w:pPr>
            <w:r>
              <w:rPr>
                <w:sz w:val="18"/>
              </w:rPr>
              <w:t>Read/write tape</w:t>
            </w:r>
          </w:p>
        </w:tc>
      </w:tr>
      <w:tr w:rsidR="00DD4289" w14:paraId="0621825E" w14:textId="77777777">
        <w:trPr>
          <w:jc w:val="center"/>
        </w:trPr>
        <w:tc>
          <w:tcPr>
            <w:tcW w:w="2473" w:type="dxa"/>
            <w:vAlign w:val="center"/>
          </w:tcPr>
          <w:p w14:paraId="3B0B13CB" w14:textId="77777777" w:rsidR="00DD4289" w:rsidRDefault="00000000" w:rsidP="006D00F4">
            <w:pPr>
              <w:spacing w:line="360" w:lineRule="auto"/>
            </w:pPr>
            <w:r>
              <w:rPr>
                <w:sz w:val="18"/>
              </w:rPr>
              <w:t>Memory access</w:t>
            </w:r>
          </w:p>
        </w:tc>
        <w:tc>
          <w:tcPr>
            <w:tcW w:w="2473" w:type="dxa"/>
            <w:vAlign w:val="center"/>
          </w:tcPr>
          <w:p w14:paraId="330317D5" w14:textId="77777777" w:rsidR="00DD4289" w:rsidRDefault="00000000" w:rsidP="006D00F4">
            <w:pPr>
              <w:spacing w:line="360" w:lineRule="auto"/>
            </w:pPr>
            <w:r>
              <w:rPr>
                <w:sz w:val="18"/>
              </w:rPr>
              <w:t>No external memory</w:t>
            </w:r>
          </w:p>
        </w:tc>
        <w:tc>
          <w:tcPr>
            <w:tcW w:w="2473" w:type="dxa"/>
            <w:vAlign w:val="center"/>
          </w:tcPr>
          <w:p w14:paraId="18B60BFD" w14:textId="77777777" w:rsidR="00DD4289" w:rsidRDefault="00000000" w:rsidP="006D00F4">
            <w:pPr>
              <w:spacing w:line="360" w:lineRule="auto"/>
            </w:pPr>
            <w:r>
              <w:rPr>
                <w:sz w:val="18"/>
              </w:rPr>
              <w:t>LIFO</w:t>
            </w:r>
          </w:p>
        </w:tc>
        <w:tc>
          <w:tcPr>
            <w:tcW w:w="2473" w:type="dxa"/>
            <w:vAlign w:val="center"/>
          </w:tcPr>
          <w:p w14:paraId="1AF6B8F0" w14:textId="77777777" w:rsidR="00DD4289" w:rsidRDefault="00000000" w:rsidP="006D00F4">
            <w:pPr>
              <w:spacing w:line="360" w:lineRule="auto"/>
            </w:pPr>
            <w:r>
              <w:rPr>
                <w:sz w:val="18"/>
              </w:rPr>
              <w:t>Flexible tape access</w:t>
            </w:r>
          </w:p>
        </w:tc>
      </w:tr>
      <w:tr w:rsidR="00DD4289" w14:paraId="7E49B8C2" w14:textId="77777777">
        <w:trPr>
          <w:jc w:val="center"/>
        </w:trPr>
        <w:tc>
          <w:tcPr>
            <w:tcW w:w="2473" w:type="dxa"/>
            <w:vAlign w:val="center"/>
          </w:tcPr>
          <w:p w14:paraId="4E9305F2" w14:textId="77777777" w:rsidR="00DD4289" w:rsidRDefault="00000000" w:rsidP="006D00F4">
            <w:pPr>
              <w:spacing w:line="360" w:lineRule="auto"/>
            </w:pPr>
            <w:r>
              <w:rPr>
                <w:sz w:val="18"/>
              </w:rPr>
              <w:t>Recognizes</w:t>
            </w:r>
          </w:p>
        </w:tc>
        <w:tc>
          <w:tcPr>
            <w:tcW w:w="2473" w:type="dxa"/>
            <w:vAlign w:val="center"/>
          </w:tcPr>
          <w:p w14:paraId="7957FEC9" w14:textId="77777777" w:rsidR="00DD4289" w:rsidRDefault="00000000" w:rsidP="006D00F4">
            <w:pPr>
              <w:spacing w:line="360" w:lineRule="auto"/>
            </w:pPr>
            <w:r>
              <w:rPr>
                <w:sz w:val="18"/>
              </w:rPr>
              <w:t>Regular languages</w:t>
            </w:r>
          </w:p>
        </w:tc>
        <w:tc>
          <w:tcPr>
            <w:tcW w:w="2473" w:type="dxa"/>
            <w:vAlign w:val="center"/>
          </w:tcPr>
          <w:p w14:paraId="3FD6581C" w14:textId="77777777" w:rsidR="00DD4289" w:rsidRDefault="00000000" w:rsidP="006D00F4">
            <w:pPr>
              <w:spacing w:line="360" w:lineRule="auto"/>
            </w:pPr>
            <w:r>
              <w:rPr>
                <w:sz w:val="18"/>
              </w:rPr>
              <w:t>Context-free languages</w:t>
            </w:r>
          </w:p>
        </w:tc>
        <w:tc>
          <w:tcPr>
            <w:tcW w:w="2473" w:type="dxa"/>
            <w:vAlign w:val="center"/>
          </w:tcPr>
          <w:p w14:paraId="1CFF0403" w14:textId="77777777" w:rsidR="00DD4289" w:rsidRDefault="00000000" w:rsidP="006D00F4">
            <w:pPr>
              <w:spacing w:line="360" w:lineRule="auto"/>
            </w:pPr>
            <w:r>
              <w:rPr>
                <w:sz w:val="18"/>
              </w:rPr>
              <w:t>Turing-recognizable languages</w:t>
            </w:r>
          </w:p>
        </w:tc>
      </w:tr>
      <w:tr w:rsidR="00DD4289" w14:paraId="1F1E96A2" w14:textId="77777777">
        <w:trPr>
          <w:jc w:val="center"/>
        </w:trPr>
        <w:tc>
          <w:tcPr>
            <w:tcW w:w="2473" w:type="dxa"/>
            <w:vAlign w:val="center"/>
          </w:tcPr>
          <w:p w14:paraId="6D41EA3A" w14:textId="77777777" w:rsidR="00DD4289" w:rsidRDefault="00000000" w:rsidP="006D00F4">
            <w:pPr>
              <w:spacing w:line="360" w:lineRule="auto"/>
            </w:pPr>
            <w:r>
              <w:rPr>
                <w:sz w:val="18"/>
              </w:rPr>
              <w:t>Typical use</w:t>
            </w:r>
          </w:p>
        </w:tc>
        <w:tc>
          <w:tcPr>
            <w:tcW w:w="2473" w:type="dxa"/>
            <w:vAlign w:val="center"/>
          </w:tcPr>
          <w:p w14:paraId="14C3A7BD" w14:textId="77777777" w:rsidR="00DD4289" w:rsidRDefault="00000000" w:rsidP="006D00F4">
            <w:pPr>
              <w:spacing w:line="360" w:lineRule="auto"/>
            </w:pPr>
            <w:r>
              <w:rPr>
                <w:sz w:val="18"/>
              </w:rPr>
              <w:t>Lexical patterns</w:t>
            </w:r>
          </w:p>
        </w:tc>
        <w:tc>
          <w:tcPr>
            <w:tcW w:w="2473" w:type="dxa"/>
            <w:vAlign w:val="center"/>
          </w:tcPr>
          <w:p w14:paraId="3106AA18" w14:textId="77777777" w:rsidR="00DD4289" w:rsidRDefault="00000000" w:rsidP="006D00F4">
            <w:pPr>
              <w:spacing w:line="360" w:lineRule="auto"/>
            </w:pPr>
            <w:r>
              <w:rPr>
                <w:sz w:val="18"/>
              </w:rPr>
              <w:t>Nested structure, parsing</w:t>
            </w:r>
          </w:p>
        </w:tc>
        <w:tc>
          <w:tcPr>
            <w:tcW w:w="2473" w:type="dxa"/>
            <w:vAlign w:val="center"/>
          </w:tcPr>
          <w:p w14:paraId="67B8298B" w14:textId="77777777" w:rsidR="00DD4289" w:rsidRDefault="00000000" w:rsidP="006D00F4">
            <w:pPr>
              <w:spacing w:line="360" w:lineRule="auto"/>
            </w:pPr>
            <w:r>
              <w:rPr>
                <w:sz w:val="18"/>
              </w:rPr>
              <w:t>General computation</w:t>
            </w:r>
          </w:p>
        </w:tc>
      </w:tr>
      <w:tr w:rsidR="00DD4289" w14:paraId="7B2B6D65" w14:textId="77777777">
        <w:trPr>
          <w:jc w:val="center"/>
        </w:trPr>
        <w:tc>
          <w:tcPr>
            <w:tcW w:w="2473" w:type="dxa"/>
            <w:vAlign w:val="center"/>
          </w:tcPr>
          <w:p w14:paraId="73859639" w14:textId="77777777" w:rsidR="00DD4289" w:rsidRDefault="00000000" w:rsidP="006D00F4">
            <w:pPr>
              <w:spacing w:line="360" w:lineRule="auto"/>
            </w:pPr>
            <w:r>
              <w:rPr>
                <w:sz w:val="18"/>
              </w:rPr>
              <w:t>Can count arbitrary n?</w:t>
            </w:r>
          </w:p>
        </w:tc>
        <w:tc>
          <w:tcPr>
            <w:tcW w:w="2473" w:type="dxa"/>
            <w:vAlign w:val="center"/>
          </w:tcPr>
          <w:p w14:paraId="66E0EC96" w14:textId="77777777" w:rsidR="00DD4289" w:rsidRDefault="00000000" w:rsidP="006D00F4">
            <w:pPr>
              <w:spacing w:line="360" w:lineRule="auto"/>
            </w:pPr>
            <w:r>
              <w:rPr>
                <w:sz w:val="18"/>
              </w:rPr>
              <w:t>No</w:t>
            </w:r>
          </w:p>
        </w:tc>
        <w:tc>
          <w:tcPr>
            <w:tcW w:w="2473" w:type="dxa"/>
            <w:vAlign w:val="center"/>
          </w:tcPr>
          <w:p w14:paraId="5DE11546" w14:textId="77777777" w:rsidR="00DD4289" w:rsidRDefault="00000000" w:rsidP="006D00F4">
            <w:pPr>
              <w:spacing w:line="360" w:lineRule="auto"/>
            </w:pPr>
            <w:r>
              <w:rPr>
                <w:sz w:val="18"/>
              </w:rPr>
              <w:t>Limited by stack discipline</w:t>
            </w:r>
          </w:p>
        </w:tc>
        <w:tc>
          <w:tcPr>
            <w:tcW w:w="2473" w:type="dxa"/>
            <w:vAlign w:val="center"/>
          </w:tcPr>
          <w:p w14:paraId="1EFA1605" w14:textId="77777777" w:rsidR="00DD4289" w:rsidRDefault="00000000" w:rsidP="006D00F4">
            <w:pPr>
              <w:spacing w:line="360" w:lineRule="auto"/>
            </w:pPr>
            <w:r>
              <w:rPr>
                <w:sz w:val="18"/>
              </w:rPr>
              <w:t>Yes, with tape</w:t>
            </w:r>
          </w:p>
        </w:tc>
      </w:tr>
      <w:tr w:rsidR="00DD4289" w14:paraId="2993F4B6" w14:textId="77777777">
        <w:trPr>
          <w:jc w:val="center"/>
        </w:trPr>
        <w:tc>
          <w:tcPr>
            <w:tcW w:w="2473" w:type="dxa"/>
            <w:vAlign w:val="center"/>
          </w:tcPr>
          <w:p w14:paraId="4C10A2A4" w14:textId="77777777" w:rsidR="00DD4289" w:rsidRDefault="00000000" w:rsidP="006D00F4">
            <w:pPr>
              <w:spacing w:line="360" w:lineRule="auto"/>
            </w:pPr>
            <w:r>
              <w:rPr>
                <w:sz w:val="18"/>
              </w:rPr>
              <w:t>Handles aⁿbⁿ</w:t>
            </w:r>
          </w:p>
        </w:tc>
        <w:tc>
          <w:tcPr>
            <w:tcW w:w="2473" w:type="dxa"/>
            <w:vAlign w:val="center"/>
          </w:tcPr>
          <w:p w14:paraId="353C5D99" w14:textId="77777777" w:rsidR="00DD4289" w:rsidRDefault="00000000" w:rsidP="006D00F4">
            <w:pPr>
              <w:spacing w:line="360" w:lineRule="auto"/>
            </w:pPr>
            <w:r>
              <w:rPr>
                <w:sz w:val="18"/>
              </w:rPr>
              <w:t>No</w:t>
            </w:r>
          </w:p>
        </w:tc>
        <w:tc>
          <w:tcPr>
            <w:tcW w:w="2473" w:type="dxa"/>
            <w:vAlign w:val="center"/>
          </w:tcPr>
          <w:p w14:paraId="67DF7F43" w14:textId="77777777" w:rsidR="00DD4289" w:rsidRDefault="00000000" w:rsidP="006D00F4">
            <w:pPr>
              <w:spacing w:line="360" w:lineRule="auto"/>
            </w:pPr>
            <w:r>
              <w:rPr>
                <w:sz w:val="18"/>
              </w:rPr>
              <w:t>Yes</w:t>
            </w:r>
          </w:p>
        </w:tc>
        <w:tc>
          <w:tcPr>
            <w:tcW w:w="2473" w:type="dxa"/>
            <w:vAlign w:val="center"/>
          </w:tcPr>
          <w:p w14:paraId="04220E87" w14:textId="77777777" w:rsidR="00DD4289" w:rsidRDefault="00000000" w:rsidP="006D00F4">
            <w:pPr>
              <w:spacing w:line="360" w:lineRule="auto"/>
            </w:pPr>
            <w:r>
              <w:rPr>
                <w:sz w:val="18"/>
              </w:rPr>
              <w:t>Yes</w:t>
            </w:r>
          </w:p>
        </w:tc>
      </w:tr>
      <w:tr w:rsidR="00DD4289" w14:paraId="39D2AAE0" w14:textId="77777777">
        <w:trPr>
          <w:jc w:val="center"/>
        </w:trPr>
        <w:tc>
          <w:tcPr>
            <w:tcW w:w="2473" w:type="dxa"/>
            <w:vAlign w:val="center"/>
          </w:tcPr>
          <w:p w14:paraId="2C1FAF47" w14:textId="77777777" w:rsidR="00DD4289" w:rsidRDefault="00000000" w:rsidP="006D00F4">
            <w:pPr>
              <w:spacing w:line="360" w:lineRule="auto"/>
            </w:pPr>
            <w:r>
              <w:rPr>
                <w:sz w:val="18"/>
              </w:rPr>
              <w:t>Handles aⁿbⁿcⁿ</w:t>
            </w:r>
          </w:p>
        </w:tc>
        <w:tc>
          <w:tcPr>
            <w:tcW w:w="2473" w:type="dxa"/>
            <w:vAlign w:val="center"/>
          </w:tcPr>
          <w:p w14:paraId="5694035E" w14:textId="77777777" w:rsidR="00DD4289" w:rsidRDefault="00000000" w:rsidP="006D00F4">
            <w:pPr>
              <w:spacing w:line="360" w:lineRule="auto"/>
            </w:pPr>
            <w:r>
              <w:rPr>
                <w:sz w:val="18"/>
              </w:rPr>
              <w:t>No</w:t>
            </w:r>
          </w:p>
        </w:tc>
        <w:tc>
          <w:tcPr>
            <w:tcW w:w="2473" w:type="dxa"/>
            <w:vAlign w:val="center"/>
          </w:tcPr>
          <w:p w14:paraId="07521F6B" w14:textId="77777777" w:rsidR="00DD4289" w:rsidRDefault="00000000" w:rsidP="006D00F4">
            <w:pPr>
              <w:spacing w:line="360" w:lineRule="auto"/>
            </w:pPr>
            <w:r>
              <w:rPr>
                <w:sz w:val="18"/>
              </w:rPr>
              <w:t>No (single PDA)</w:t>
            </w:r>
          </w:p>
        </w:tc>
        <w:tc>
          <w:tcPr>
            <w:tcW w:w="2473" w:type="dxa"/>
            <w:vAlign w:val="center"/>
          </w:tcPr>
          <w:p w14:paraId="748BFF6B" w14:textId="77777777" w:rsidR="00DD4289" w:rsidRDefault="00000000" w:rsidP="006D00F4">
            <w:pPr>
              <w:spacing w:line="360" w:lineRule="auto"/>
            </w:pPr>
            <w:r>
              <w:rPr>
                <w:sz w:val="18"/>
              </w:rPr>
              <w:t>Yes</w:t>
            </w:r>
          </w:p>
        </w:tc>
      </w:tr>
      <w:tr w:rsidR="00DD4289" w14:paraId="63E9DF75" w14:textId="77777777">
        <w:trPr>
          <w:jc w:val="center"/>
        </w:trPr>
        <w:tc>
          <w:tcPr>
            <w:tcW w:w="2473" w:type="dxa"/>
            <w:vAlign w:val="center"/>
          </w:tcPr>
          <w:p w14:paraId="61F228B7" w14:textId="77777777" w:rsidR="00DD4289" w:rsidRDefault="00000000" w:rsidP="006D00F4">
            <w:pPr>
              <w:spacing w:line="360" w:lineRule="auto"/>
            </w:pPr>
            <w:r>
              <w:rPr>
                <w:sz w:val="18"/>
              </w:rPr>
              <w:t>Rewrites memory</w:t>
            </w:r>
          </w:p>
        </w:tc>
        <w:tc>
          <w:tcPr>
            <w:tcW w:w="2473" w:type="dxa"/>
            <w:vAlign w:val="center"/>
          </w:tcPr>
          <w:p w14:paraId="2210F06A" w14:textId="77777777" w:rsidR="00DD4289" w:rsidRDefault="00000000" w:rsidP="006D00F4">
            <w:pPr>
              <w:spacing w:line="360" w:lineRule="auto"/>
            </w:pPr>
            <w:r>
              <w:rPr>
                <w:sz w:val="18"/>
              </w:rPr>
              <w:t>No</w:t>
            </w:r>
          </w:p>
        </w:tc>
        <w:tc>
          <w:tcPr>
            <w:tcW w:w="2473" w:type="dxa"/>
            <w:vAlign w:val="center"/>
          </w:tcPr>
          <w:p w14:paraId="7EE3D69D" w14:textId="77777777" w:rsidR="00DD4289" w:rsidRDefault="00000000" w:rsidP="006D00F4">
            <w:pPr>
              <w:spacing w:line="360" w:lineRule="auto"/>
            </w:pPr>
            <w:r>
              <w:rPr>
                <w:sz w:val="18"/>
              </w:rPr>
              <w:t>Stack push/pop</w:t>
            </w:r>
          </w:p>
        </w:tc>
        <w:tc>
          <w:tcPr>
            <w:tcW w:w="2473" w:type="dxa"/>
            <w:vAlign w:val="center"/>
          </w:tcPr>
          <w:p w14:paraId="05AD4983" w14:textId="77777777" w:rsidR="00DD4289" w:rsidRDefault="00000000" w:rsidP="006D00F4">
            <w:pPr>
              <w:spacing w:line="360" w:lineRule="auto"/>
            </w:pPr>
            <w:r>
              <w:rPr>
                <w:sz w:val="18"/>
              </w:rPr>
              <w:t>Yes</w:t>
            </w:r>
          </w:p>
        </w:tc>
      </w:tr>
      <w:tr w:rsidR="00DD4289" w14:paraId="7E502414" w14:textId="77777777">
        <w:trPr>
          <w:jc w:val="center"/>
        </w:trPr>
        <w:tc>
          <w:tcPr>
            <w:tcW w:w="2473" w:type="dxa"/>
            <w:vAlign w:val="center"/>
          </w:tcPr>
          <w:p w14:paraId="1E2E868A" w14:textId="77777777" w:rsidR="00DD4289" w:rsidRDefault="00000000" w:rsidP="006D00F4">
            <w:pPr>
              <w:spacing w:line="360" w:lineRule="auto"/>
            </w:pPr>
            <w:r>
              <w:rPr>
                <w:sz w:val="18"/>
              </w:rPr>
              <w:t>Computational power</w:t>
            </w:r>
          </w:p>
        </w:tc>
        <w:tc>
          <w:tcPr>
            <w:tcW w:w="2473" w:type="dxa"/>
            <w:vAlign w:val="center"/>
          </w:tcPr>
          <w:p w14:paraId="79EC1959" w14:textId="77777777" w:rsidR="00DD4289" w:rsidRDefault="00000000" w:rsidP="006D00F4">
            <w:pPr>
              <w:spacing w:line="360" w:lineRule="auto"/>
            </w:pPr>
            <w:r>
              <w:rPr>
                <w:sz w:val="18"/>
              </w:rPr>
              <w:t>Lowest</w:t>
            </w:r>
          </w:p>
        </w:tc>
        <w:tc>
          <w:tcPr>
            <w:tcW w:w="2473" w:type="dxa"/>
            <w:vAlign w:val="center"/>
          </w:tcPr>
          <w:p w14:paraId="71955487" w14:textId="77777777" w:rsidR="00DD4289" w:rsidRDefault="00000000" w:rsidP="006D00F4">
            <w:pPr>
              <w:spacing w:line="360" w:lineRule="auto"/>
            </w:pPr>
            <w:r>
              <w:rPr>
                <w:sz w:val="18"/>
              </w:rPr>
              <w:t>Intermediate</w:t>
            </w:r>
          </w:p>
        </w:tc>
        <w:tc>
          <w:tcPr>
            <w:tcW w:w="2473" w:type="dxa"/>
            <w:vAlign w:val="center"/>
          </w:tcPr>
          <w:p w14:paraId="08D8C026" w14:textId="77777777" w:rsidR="00DD4289" w:rsidRDefault="00000000" w:rsidP="006D00F4">
            <w:pPr>
              <w:spacing w:line="360" w:lineRule="auto"/>
            </w:pPr>
            <w:r>
              <w:rPr>
                <w:sz w:val="18"/>
              </w:rPr>
              <w:t>Highest of the three</w:t>
            </w:r>
          </w:p>
        </w:tc>
      </w:tr>
    </w:tbl>
    <w:p w14:paraId="63850EE5" w14:textId="77777777" w:rsidR="00DD4289" w:rsidRDefault="00DD4289" w:rsidP="006D00F4">
      <w:pPr>
        <w:spacing w:after="20" w:line="360" w:lineRule="auto"/>
      </w:pPr>
    </w:p>
    <w:p w14:paraId="01148B27" w14:textId="77777777" w:rsidR="006D00F4" w:rsidRDefault="006D00F4" w:rsidP="006D00F4">
      <w:pPr>
        <w:pStyle w:val="Heading2"/>
        <w:spacing w:line="360" w:lineRule="auto"/>
      </w:pPr>
    </w:p>
    <w:p w14:paraId="02995C4F" w14:textId="23A4B731" w:rsidR="00DD4289" w:rsidRDefault="00000000" w:rsidP="006D00F4">
      <w:pPr>
        <w:pStyle w:val="Heading2"/>
        <w:spacing w:line="360" w:lineRule="auto"/>
      </w:pPr>
      <w:r>
        <w:t>5.3 Model-selection flowchart</w:t>
      </w:r>
    </w:p>
    <w:p w14:paraId="5076F281" w14:textId="77777777" w:rsidR="00DD4289" w:rsidRDefault="00000000" w:rsidP="006D00F4">
      <w:pPr>
        <w:spacing w:after="120" w:line="360" w:lineRule="auto"/>
      </w:pPr>
      <w:r>
        <w:rPr>
          <w:rFonts w:ascii="Courier New" w:hAnsi="Courier New"/>
          <w:sz w:val="18"/>
        </w:rPr>
        <w:t xml:space="preserve">                 START</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Is the pattern regular?</w:t>
      </w:r>
      <w:r>
        <w:rPr>
          <w:rFonts w:ascii="Courier New" w:hAnsi="Courier New"/>
          <w:sz w:val="18"/>
        </w:rPr>
        <w:br/>
        <w:t xml:space="preserve">             /           \</w:t>
      </w:r>
      <w:r>
        <w:rPr>
          <w:rFonts w:ascii="Courier New" w:hAnsi="Courier New"/>
          <w:sz w:val="18"/>
        </w:rPr>
        <w:br/>
        <w:t xml:space="preserve">           YES             NO</w:t>
      </w:r>
      <w:r>
        <w:rPr>
          <w:rFonts w:ascii="Courier New" w:hAnsi="Courier New"/>
          <w:sz w:val="18"/>
        </w:rPr>
        <w:br/>
        <w:t xml:space="preserve">            │               │</w:t>
      </w:r>
      <w:r>
        <w:rPr>
          <w:rFonts w:ascii="Courier New" w:hAnsi="Courier New"/>
          <w:sz w:val="18"/>
        </w:rPr>
        <w:br/>
        <w:t xml:space="preserve">            ▼               ▼</w:t>
      </w:r>
      <w:r>
        <w:rPr>
          <w:rFonts w:ascii="Courier New" w:hAnsi="Courier New"/>
          <w:sz w:val="18"/>
        </w:rPr>
        <w:br/>
        <w:t xml:space="preserve">           FA       Is nested/LIFO memory enough?</w:t>
      </w:r>
      <w:r>
        <w:rPr>
          <w:rFonts w:ascii="Courier New" w:hAnsi="Courier New"/>
          <w:sz w:val="18"/>
        </w:rPr>
        <w:br/>
        <w:t xml:space="preserve">                         /            \</w:t>
      </w:r>
      <w:r>
        <w:rPr>
          <w:rFonts w:ascii="Courier New" w:hAnsi="Courier New"/>
          <w:sz w:val="18"/>
        </w:rPr>
        <w:br/>
        <w:t xml:space="preserve">                       YES             NO</w:t>
      </w:r>
      <w:r>
        <w:rPr>
          <w:rFonts w:ascii="Courier New" w:hAnsi="Courier New"/>
          <w:sz w:val="18"/>
        </w:rPr>
        <w:br/>
        <w:t xml:space="preserve">                        │               │</w:t>
      </w:r>
      <w:r>
        <w:rPr>
          <w:rFonts w:ascii="Courier New" w:hAnsi="Courier New"/>
          <w:sz w:val="18"/>
        </w:rPr>
        <w:br/>
        <w:t xml:space="preserve">                        ▼               ▼</w:t>
      </w:r>
      <w:r>
        <w:rPr>
          <w:rFonts w:ascii="Courier New" w:hAnsi="Courier New"/>
          <w:sz w:val="18"/>
        </w:rPr>
        <w:br/>
        <w:t xml:space="preserve">                       PDA              TM</w:t>
      </w:r>
      <w:r>
        <w:rPr>
          <w:rFonts w:ascii="Courier New" w:hAnsi="Courier New"/>
          <w:sz w:val="18"/>
        </w:rPr>
        <w:br/>
        <w:t xml:space="preserve">                                   General computation</w:t>
      </w:r>
    </w:p>
    <w:p w14:paraId="7E42145B" w14:textId="77777777" w:rsidR="00DD4289" w:rsidRDefault="00000000" w:rsidP="006D00F4">
      <w:pPr>
        <w:pStyle w:val="Heading2"/>
        <w:spacing w:line="360" w:lineRule="auto"/>
      </w:pPr>
      <w:r>
        <w:t>5.4 When FA is the right choice</w:t>
      </w:r>
    </w:p>
    <w:p w14:paraId="4813E191" w14:textId="77777777" w:rsidR="00DD4289" w:rsidRDefault="00000000" w:rsidP="006D00F4">
      <w:pPr>
        <w:spacing w:after="40" w:line="360" w:lineRule="auto"/>
      </w:pPr>
      <w:r>
        <w:t>• Token recognition and lexical analysis.</w:t>
      </w:r>
    </w:p>
    <w:p w14:paraId="3DC150EA" w14:textId="77777777" w:rsidR="00DD4289" w:rsidRDefault="00000000" w:rsidP="006D00F4">
      <w:pPr>
        <w:spacing w:after="40" w:line="360" w:lineRule="auto"/>
      </w:pPr>
      <w:r>
        <w:t>• Patterns that require only finite memory.</w:t>
      </w:r>
    </w:p>
    <w:p w14:paraId="3C4A07A9" w14:textId="77777777" w:rsidR="00DD4289" w:rsidRDefault="00000000" w:rsidP="006D00F4">
      <w:pPr>
        <w:spacing w:after="40" w:line="360" w:lineRule="auto"/>
      </w:pPr>
      <w:r>
        <w:t>• Simple protocol states and regular-expression matching.</w:t>
      </w:r>
    </w:p>
    <w:p w14:paraId="7F14B263" w14:textId="77777777" w:rsidR="00DD4289" w:rsidRDefault="00000000" w:rsidP="006D00F4">
      <w:pPr>
        <w:spacing w:after="40" w:line="360" w:lineRule="auto"/>
      </w:pPr>
      <w:r>
        <w:t>• Systems where very low implementation complexity is desirable.</w:t>
      </w:r>
    </w:p>
    <w:p w14:paraId="580C718E" w14:textId="77777777" w:rsidR="00DD4289" w:rsidRDefault="00000000" w:rsidP="006D00F4">
      <w:pPr>
        <w:pStyle w:val="Heading2"/>
        <w:spacing w:line="360" w:lineRule="auto"/>
      </w:pPr>
      <w:r>
        <w:t>5.5 When PDA is the right choice</w:t>
      </w:r>
    </w:p>
    <w:p w14:paraId="706D3C82" w14:textId="77777777" w:rsidR="00DD4289" w:rsidRDefault="00000000" w:rsidP="006D00F4">
      <w:pPr>
        <w:spacing w:after="40" w:line="360" w:lineRule="auto"/>
      </w:pPr>
      <w:r>
        <w:t>• Balanced parentheses and nested structures.</w:t>
      </w:r>
    </w:p>
    <w:p w14:paraId="29B744F5" w14:textId="77777777" w:rsidR="00DD4289" w:rsidRDefault="00000000" w:rsidP="006D00F4">
      <w:pPr>
        <w:spacing w:after="40" w:line="360" w:lineRule="auto"/>
      </w:pPr>
      <w:r>
        <w:t>• Context-free syntax analysis.</w:t>
      </w:r>
    </w:p>
    <w:p w14:paraId="76DD3D0C" w14:textId="77777777" w:rsidR="00DD4289" w:rsidRDefault="00000000" w:rsidP="006D00F4">
      <w:pPr>
        <w:spacing w:after="40" w:line="360" w:lineRule="auto"/>
      </w:pPr>
      <w:r>
        <w:t>• Languages such as aⁿbⁿ.</w:t>
      </w:r>
    </w:p>
    <w:p w14:paraId="207BF198" w14:textId="77777777" w:rsidR="00DD4289" w:rsidRDefault="00000000" w:rsidP="006D00F4">
      <w:pPr>
        <w:spacing w:after="40" w:line="360" w:lineRule="auto"/>
      </w:pPr>
      <w:r>
        <w:t>• Compiler parsing tasks where stack discipline is sufficient.</w:t>
      </w:r>
    </w:p>
    <w:p w14:paraId="4DF00DFD" w14:textId="77777777" w:rsidR="00DD4289" w:rsidRDefault="00000000" w:rsidP="006D00F4">
      <w:pPr>
        <w:pStyle w:val="Heading2"/>
        <w:spacing w:line="360" w:lineRule="auto"/>
      </w:pPr>
      <w:r>
        <w:t>5.6 When TM is required</w:t>
      </w:r>
    </w:p>
    <w:p w14:paraId="0D557E7A" w14:textId="77777777" w:rsidR="00DD4289" w:rsidRDefault="00000000" w:rsidP="006D00F4">
      <w:pPr>
        <w:spacing w:after="40" w:line="360" w:lineRule="auto"/>
      </w:pPr>
      <w:r>
        <w:t>• Problems requiring repeated scanning and rewriting of input.</w:t>
      </w:r>
    </w:p>
    <w:p w14:paraId="23E1C073" w14:textId="77777777" w:rsidR="00DD4289" w:rsidRDefault="00000000" w:rsidP="006D00F4">
      <w:pPr>
        <w:spacing w:after="40" w:line="360" w:lineRule="auto"/>
      </w:pPr>
      <w:r>
        <w:t>• Languages such as aⁿbⁿcⁿ.</w:t>
      </w:r>
    </w:p>
    <w:p w14:paraId="26A0C31C" w14:textId="77777777" w:rsidR="00DD4289" w:rsidRDefault="00000000" w:rsidP="006D00F4">
      <w:pPr>
        <w:spacing w:after="40" w:line="360" w:lineRule="auto"/>
      </w:pPr>
      <w:r>
        <w:lastRenderedPageBreak/>
        <w:t>• General algorithms involving multiple independent pieces of information.</w:t>
      </w:r>
    </w:p>
    <w:p w14:paraId="0069E005" w14:textId="77777777" w:rsidR="00DD4289" w:rsidRDefault="00000000" w:rsidP="006D00F4">
      <w:pPr>
        <w:spacing w:after="40" w:line="360" w:lineRule="auto"/>
      </w:pPr>
      <w:r>
        <w:t>• Subtraction, copying, comparison, and other general tape-manipulation procedures.</w:t>
      </w:r>
    </w:p>
    <w:p w14:paraId="78C3C0EE" w14:textId="77777777" w:rsidR="00DD4289" w:rsidRDefault="00000000" w:rsidP="006D00F4">
      <w:pPr>
        <w:pStyle w:val="Heading2"/>
        <w:spacing w:line="360" w:lineRule="auto"/>
      </w:pPr>
      <w:r>
        <w:t>5.7 Critique of replacing TM with PDA</w:t>
      </w:r>
    </w:p>
    <w:p w14:paraId="08CD759C" w14:textId="77777777" w:rsidR="00DD4289" w:rsidRDefault="00000000" w:rsidP="006D00F4">
      <w:pPr>
        <w:spacing w:after="100" w:line="360" w:lineRule="auto"/>
      </w:pPr>
      <w:r>
        <w:t>The proposal is not generally valid. A PDA is computationally simpler than a TM, but it is also less expressive. Reducing the model may reduce implementation complexity for a problem that is already context-free, but it cannot preserve the same capabilities for arbitrary TM-computable problems.</w:t>
      </w:r>
    </w:p>
    <w:p w14:paraId="4D258902" w14:textId="77777777" w:rsidR="00DD4289" w:rsidRDefault="00000000" w:rsidP="006D00F4">
      <w:pPr>
        <w:spacing w:after="100" w:line="360" w:lineRule="auto"/>
      </w:pPr>
      <w:r>
        <w:t>A valid replacement is therefore problem-dependent. If the original problem needs only context-free power, a PDA may be a practical simplification. If the TM relies on arbitrary tape rewriting or multiple independent memory relationships, replacing it with a PDA can make the problem impossible rather than merely cheaper.</w:t>
      </w:r>
    </w:p>
    <w:p w14:paraId="3405F96E" w14:textId="77777777" w:rsidR="00DD4289" w:rsidRDefault="00000000" w:rsidP="006D00F4">
      <w:pPr>
        <w:pStyle w:val="Heading2"/>
        <w:spacing w:line="360" w:lineRule="auto"/>
      </w:pPr>
      <w:r>
        <w:t>5.8 Example-based decision</w:t>
      </w:r>
    </w:p>
    <w:tbl>
      <w:tblPr>
        <w:tblW w:w="0" w:type="auto"/>
        <w:jc w:val="center"/>
        <w:tblLook w:val="04A0" w:firstRow="1" w:lastRow="0" w:firstColumn="1" w:lastColumn="0" w:noHBand="0" w:noVBand="1"/>
      </w:tblPr>
      <w:tblGrid>
        <w:gridCol w:w="3297"/>
        <w:gridCol w:w="3298"/>
        <w:gridCol w:w="3298"/>
      </w:tblGrid>
      <w:tr w:rsidR="00DD4289" w14:paraId="17CC9A58" w14:textId="77777777">
        <w:trPr>
          <w:jc w:val="center"/>
        </w:trPr>
        <w:tc>
          <w:tcPr>
            <w:tcW w:w="3298" w:type="dxa"/>
            <w:vAlign w:val="center"/>
          </w:tcPr>
          <w:p w14:paraId="643EB36C" w14:textId="77777777" w:rsidR="00DD4289" w:rsidRDefault="00000000" w:rsidP="006D00F4">
            <w:pPr>
              <w:spacing w:line="360" w:lineRule="auto"/>
            </w:pPr>
            <w:r>
              <w:rPr>
                <w:b/>
                <w:sz w:val="19"/>
              </w:rPr>
              <w:t>Problem</w:t>
            </w:r>
          </w:p>
        </w:tc>
        <w:tc>
          <w:tcPr>
            <w:tcW w:w="3298" w:type="dxa"/>
            <w:vAlign w:val="center"/>
          </w:tcPr>
          <w:p w14:paraId="5476147E" w14:textId="77777777" w:rsidR="00DD4289" w:rsidRDefault="00000000" w:rsidP="006D00F4">
            <w:pPr>
              <w:spacing w:line="360" w:lineRule="auto"/>
            </w:pPr>
            <w:r>
              <w:rPr>
                <w:b/>
                <w:sz w:val="19"/>
              </w:rPr>
              <w:t>Suitable model</w:t>
            </w:r>
          </w:p>
        </w:tc>
        <w:tc>
          <w:tcPr>
            <w:tcW w:w="3298" w:type="dxa"/>
            <w:vAlign w:val="center"/>
          </w:tcPr>
          <w:p w14:paraId="50FD12F1" w14:textId="77777777" w:rsidR="00DD4289" w:rsidRDefault="00000000" w:rsidP="006D00F4">
            <w:pPr>
              <w:spacing w:line="360" w:lineRule="auto"/>
            </w:pPr>
            <w:r>
              <w:rPr>
                <w:b/>
                <w:sz w:val="19"/>
              </w:rPr>
              <w:t>Reason</w:t>
            </w:r>
          </w:p>
        </w:tc>
      </w:tr>
      <w:tr w:rsidR="00DD4289" w14:paraId="3411534A" w14:textId="77777777">
        <w:trPr>
          <w:jc w:val="center"/>
        </w:trPr>
        <w:tc>
          <w:tcPr>
            <w:tcW w:w="3298" w:type="dxa"/>
            <w:vAlign w:val="center"/>
          </w:tcPr>
          <w:p w14:paraId="1F49DFF0" w14:textId="77777777" w:rsidR="00DD4289" w:rsidRDefault="00000000" w:rsidP="006D00F4">
            <w:pPr>
              <w:spacing w:line="360" w:lineRule="auto"/>
            </w:pPr>
            <w:r>
              <w:rPr>
                <w:sz w:val="18"/>
              </w:rPr>
              <w:t>Even number of 1s</w:t>
            </w:r>
          </w:p>
        </w:tc>
        <w:tc>
          <w:tcPr>
            <w:tcW w:w="3298" w:type="dxa"/>
            <w:vAlign w:val="center"/>
          </w:tcPr>
          <w:p w14:paraId="7020B5FA" w14:textId="77777777" w:rsidR="00DD4289" w:rsidRDefault="00000000" w:rsidP="006D00F4">
            <w:pPr>
              <w:spacing w:line="360" w:lineRule="auto"/>
            </w:pPr>
            <w:r>
              <w:rPr>
                <w:sz w:val="18"/>
              </w:rPr>
              <w:t>FA</w:t>
            </w:r>
          </w:p>
        </w:tc>
        <w:tc>
          <w:tcPr>
            <w:tcW w:w="3298" w:type="dxa"/>
            <w:vAlign w:val="center"/>
          </w:tcPr>
          <w:p w14:paraId="31F23613" w14:textId="77777777" w:rsidR="00DD4289" w:rsidRDefault="00000000" w:rsidP="006D00F4">
            <w:pPr>
              <w:spacing w:line="360" w:lineRule="auto"/>
            </w:pPr>
            <w:r>
              <w:rPr>
                <w:sz w:val="18"/>
              </w:rPr>
              <w:t>Finite-state property</w:t>
            </w:r>
          </w:p>
        </w:tc>
      </w:tr>
      <w:tr w:rsidR="00DD4289" w14:paraId="4210465C" w14:textId="77777777">
        <w:trPr>
          <w:jc w:val="center"/>
        </w:trPr>
        <w:tc>
          <w:tcPr>
            <w:tcW w:w="3298" w:type="dxa"/>
            <w:vAlign w:val="center"/>
          </w:tcPr>
          <w:p w14:paraId="17B5164D" w14:textId="77777777" w:rsidR="00DD4289" w:rsidRDefault="00000000" w:rsidP="006D00F4">
            <w:pPr>
              <w:spacing w:line="360" w:lineRule="auto"/>
            </w:pPr>
            <w:r>
              <w:rPr>
                <w:sz w:val="18"/>
              </w:rPr>
              <w:t>Balanced parentheses</w:t>
            </w:r>
          </w:p>
        </w:tc>
        <w:tc>
          <w:tcPr>
            <w:tcW w:w="3298" w:type="dxa"/>
            <w:vAlign w:val="center"/>
          </w:tcPr>
          <w:p w14:paraId="19254857" w14:textId="77777777" w:rsidR="00DD4289" w:rsidRDefault="00000000" w:rsidP="006D00F4">
            <w:pPr>
              <w:spacing w:line="360" w:lineRule="auto"/>
            </w:pPr>
            <w:r>
              <w:rPr>
                <w:sz w:val="18"/>
              </w:rPr>
              <w:t>PDA</w:t>
            </w:r>
          </w:p>
        </w:tc>
        <w:tc>
          <w:tcPr>
            <w:tcW w:w="3298" w:type="dxa"/>
            <w:vAlign w:val="center"/>
          </w:tcPr>
          <w:p w14:paraId="4654E634" w14:textId="77777777" w:rsidR="00DD4289" w:rsidRDefault="00000000" w:rsidP="006D00F4">
            <w:pPr>
              <w:spacing w:line="360" w:lineRule="auto"/>
            </w:pPr>
            <w:r>
              <w:rPr>
                <w:sz w:val="18"/>
              </w:rPr>
              <w:t>Nested/LIFO structure</w:t>
            </w:r>
          </w:p>
        </w:tc>
      </w:tr>
      <w:tr w:rsidR="00DD4289" w14:paraId="1973610C" w14:textId="77777777">
        <w:trPr>
          <w:jc w:val="center"/>
        </w:trPr>
        <w:tc>
          <w:tcPr>
            <w:tcW w:w="3298" w:type="dxa"/>
            <w:vAlign w:val="center"/>
          </w:tcPr>
          <w:p w14:paraId="05681FBA" w14:textId="77777777" w:rsidR="00DD4289" w:rsidRDefault="00000000" w:rsidP="006D00F4">
            <w:pPr>
              <w:spacing w:line="360" w:lineRule="auto"/>
            </w:pPr>
            <w:r>
              <w:rPr>
                <w:sz w:val="18"/>
              </w:rPr>
              <w:t>aⁿbⁿ</w:t>
            </w:r>
          </w:p>
        </w:tc>
        <w:tc>
          <w:tcPr>
            <w:tcW w:w="3298" w:type="dxa"/>
            <w:vAlign w:val="center"/>
          </w:tcPr>
          <w:p w14:paraId="0695D00E" w14:textId="77777777" w:rsidR="00DD4289" w:rsidRDefault="00000000" w:rsidP="006D00F4">
            <w:pPr>
              <w:spacing w:line="360" w:lineRule="auto"/>
            </w:pPr>
            <w:r>
              <w:rPr>
                <w:sz w:val="18"/>
              </w:rPr>
              <w:t>PDA</w:t>
            </w:r>
          </w:p>
        </w:tc>
        <w:tc>
          <w:tcPr>
            <w:tcW w:w="3298" w:type="dxa"/>
            <w:vAlign w:val="center"/>
          </w:tcPr>
          <w:p w14:paraId="3C5B6661" w14:textId="77777777" w:rsidR="00DD4289" w:rsidRDefault="00000000" w:rsidP="006D00F4">
            <w:pPr>
              <w:spacing w:line="360" w:lineRule="auto"/>
            </w:pPr>
            <w:r>
              <w:rPr>
                <w:sz w:val="18"/>
              </w:rPr>
              <w:t>One unbounded count is enough</w:t>
            </w:r>
          </w:p>
        </w:tc>
      </w:tr>
      <w:tr w:rsidR="00DD4289" w14:paraId="5C2182EE" w14:textId="77777777">
        <w:trPr>
          <w:jc w:val="center"/>
        </w:trPr>
        <w:tc>
          <w:tcPr>
            <w:tcW w:w="3298" w:type="dxa"/>
            <w:vAlign w:val="center"/>
          </w:tcPr>
          <w:p w14:paraId="7A5EB99C" w14:textId="77777777" w:rsidR="00DD4289" w:rsidRDefault="00000000" w:rsidP="006D00F4">
            <w:pPr>
              <w:spacing w:line="360" w:lineRule="auto"/>
            </w:pPr>
            <w:r>
              <w:rPr>
                <w:sz w:val="18"/>
              </w:rPr>
              <w:t>aⁿbⁿcⁿ</w:t>
            </w:r>
          </w:p>
        </w:tc>
        <w:tc>
          <w:tcPr>
            <w:tcW w:w="3298" w:type="dxa"/>
            <w:vAlign w:val="center"/>
          </w:tcPr>
          <w:p w14:paraId="1F0394FA" w14:textId="77777777" w:rsidR="00DD4289" w:rsidRDefault="00000000" w:rsidP="006D00F4">
            <w:pPr>
              <w:spacing w:line="360" w:lineRule="auto"/>
            </w:pPr>
            <w:r>
              <w:rPr>
                <w:sz w:val="18"/>
              </w:rPr>
              <w:t>TM</w:t>
            </w:r>
          </w:p>
        </w:tc>
        <w:tc>
          <w:tcPr>
            <w:tcW w:w="3298" w:type="dxa"/>
            <w:vAlign w:val="center"/>
          </w:tcPr>
          <w:p w14:paraId="677705AC" w14:textId="77777777" w:rsidR="00DD4289" w:rsidRDefault="00000000" w:rsidP="006D00F4">
            <w:pPr>
              <w:spacing w:line="360" w:lineRule="auto"/>
            </w:pPr>
            <w:r>
              <w:rPr>
                <w:sz w:val="18"/>
              </w:rPr>
              <w:t>Requires checking three linked counts</w:t>
            </w:r>
          </w:p>
        </w:tc>
      </w:tr>
      <w:tr w:rsidR="00DD4289" w14:paraId="7DBFEC2C" w14:textId="77777777">
        <w:trPr>
          <w:jc w:val="center"/>
        </w:trPr>
        <w:tc>
          <w:tcPr>
            <w:tcW w:w="3298" w:type="dxa"/>
            <w:vAlign w:val="center"/>
          </w:tcPr>
          <w:p w14:paraId="0CA8D070" w14:textId="77777777" w:rsidR="00DD4289" w:rsidRDefault="00000000" w:rsidP="006D00F4">
            <w:pPr>
              <w:spacing w:line="360" w:lineRule="auto"/>
            </w:pPr>
            <w:r>
              <w:rPr>
                <w:sz w:val="18"/>
              </w:rPr>
              <w:t>Unary subtraction</w:t>
            </w:r>
          </w:p>
        </w:tc>
        <w:tc>
          <w:tcPr>
            <w:tcW w:w="3298" w:type="dxa"/>
            <w:vAlign w:val="center"/>
          </w:tcPr>
          <w:p w14:paraId="43510259" w14:textId="77777777" w:rsidR="00DD4289" w:rsidRDefault="00000000" w:rsidP="006D00F4">
            <w:pPr>
              <w:spacing w:line="360" w:lineRule="auto"/>
            </w:pPr>
            <w:r>
              <w:rPr>
                <w:sz w:val="18"/>
              </w:rPr>
              <w:t>TM</w:t>
            </w:r>
          </w:p>
        </w:tc>
        <w:tc>
          <w:tcPr>
            <w:tcW w:w="3298" w:type="dxa"/>
            <w:vAlign w:val="center"/>
          </w:tcPr>
          <w:p w14:paraId="15D3E9E0" w14:textId="77777777" w:rsidR="00DD4289" w:rsidRDefault="00000000" w:rsidP="006D00F4">
            <w:pPr>
              <w:spacing w:line="360" w:lineRule="auto"/>
            </w:pPr>
            <w:r>
              <w:rPr>
                <w:sz w:val="18"/>
              </w:rPr>
              <w:t>Repeated marking and rewriting</w:t>
            </w:r>
          </w:p>
        </w:tc>
      </w:tr>
      <w:tr w:rsidR="00DD4289" w14:paraId="55196E01" w14:textId="77777777">
        <w:trPr>
          <w:jc w:val="center"/>
        </w:trPr>
        <w:tc>
          <w:tcPr>
            <w:tcW w:w="3298" w:type="dxa"/>
            <w:vAlign w:val="center"/>
          </w:tcPr>
          <w:p w14:paraId="46D43DDC" w14:textId="77777777" w:rsidR="00DD4289" w:rsidRDefault="00000000" w:rsidP="006D00F4">
            <w:pPr>
              <w:spacing w:line="360" w:lineRule="auto"/>
            </w:pPr>
            <w:r>
              <w:rPr>
                <w:sz w:val="18"/>
              </w:rPr>
              <w:t>General algorithmic computation</w:t>
            </w:r>
          </w:p>
        </w:tc>
        <w:tc>
          <w:tcPr>
            <w:tcW w:w="3298" w:type="dxa"/>
            <w:vAlign w:val="center"/>
          </w:tcPr>
          <w:p w14:paraId="5755EDB9" w14:textId="77777777" w:rsidR="00DD4289" w:rsidRDefault="00000000" w:rsidP="006D00F4">
            <w:pPr>
              <w:spacing w:line="360" w:lineRule="auto"/>
            </w:pPr>
            <w:r>
              <w:rPr>
                <w:sz w:val="18"/>
              </w:rPr>
              <w:t>TM</w:t>
            </w:r>
          </w:p>
        </w:tc>
        <w:tc>
          <w:tcPr>
            <w:tcW w:w="3298" w:type="dxa"/>
            <w:vAlign w:val="center"/>
          </w:tcPr>
          <w:p w14:paraId="168DB304" w14:textId="77777777" w:rsidR="00DD4289" w:rsidRDefault="00000000" w:rsidP="006D00F4">
            <w:pPr>
              <w:spacing w:line="360" w:lineRule="auto"/>
            </w:pPr>
            <w:r>
              <w:rPr>
                <w:sz w:val="18"/>
              </w:rPr>
              <w:t>Flexible read/write memory</w:t>
            </w:r>
          </w:p>
        </w:tc>
      </w:tr>
    </w:tbl>
    <w:p w14:paraId="4B9DF621" w14:textId="77777777" w:rsidR="00DD4289" w:rsidRDefault="00DD4289" w:rsidP="006D00F4">
      <w:pPr>
        <w:spacing w:after="20" w:line="360" w:lineRule="auto"/>
      </w:pPr>
    </w:p>
    <w:p w14:paraId="05F81AB2" w14:textId="77777777" w:rsidR="00DD4289" w:rsidRDefault="00000000" w:rsidP="006D00F4">
      <w:pPr>
        <w:pStyle w:val="Heading2"/>
        <w:spacing w:line="360" w:lineRule="auto"/>
      </w:pPr>
      <w:r>
        <w:t>5.9 Final conclusion</w:t>
      </w:r>
    </w:p>
    <w:p w14:paraId="1A24D5D0" w14:textId="77777777" w:rsidR="00DD4289" w:rsidRDefault="00000000" w:rsidP="006D00F4">
      <w:pPr>
        <w:spacing w:after="100" w:line="360" w:lineRule="auto"/>
      </w:pPr>
      <w:r>
        <w:t>The best model is the weakest model that can correctly solve the required language or computation. FA should be preferred for regular tasks, PDA for context-free tasks requiring stack memory, and TM for general computation. Therefore, replacing a TM with a PDA is valid only when the particular problem is known to fall within PDA capability.</w:t>
      </w:r>
    </w:p>
    <w:p w14:paraId="36A26CE9" w14:textId="090C6AD6" w:rsidR="00DD4289" w:rsidRDefault="00DD4289" w:rsidP="006D00F4">
      <w:pPr>
        <w:spacing w:line="360" w:lineRule="auto"/>
      </w:pPr>
    </w:p>
    <w:sectPr w:rsidR="00DD4289">
      <w:headerReference w:type="default" r:id="rId8"/>
      <w:pgSz w:w="11909" w:h="16834"/>
      <w:pgMar w:top="936" w:right="1008" w:bottom="936"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B8D95" w14:textId="77777777" w:rsidR="004E5D69" w:rsidRDefault="004E5D69">
      <w:pPr>
        <w:spacing w:line="240" w:lineRule="auto"/>
      </w:pPr>
      <w:r>
        <w:separator/>
      </w:r>
    </w:p>
  </w:endnote>
  <w:endnote w:type="continuationSeparator" w:id="0">
    <w:p w14:paraId="759F399C" w14:textId="77777777" w:rsidR="004E5D69" w:rsidRDefault="004E5D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1" w:fontKey="{6E28310E-8702-4D1C-8D56-CE3DF150A277}"/>
    <w:embedItalic r:id="rId2" w:fontKey="{3A7B05D1-082A-42C0-BA20-E704227155D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09228034-015C-4E6C-8A6F-E28DFAEED6BB}"/>
    <w:embedBold r:id="rId4" w:fontKey="{46CD64C5-3C62-47DE-9917-1516DC8D5B5E}"/>
  </w:font>
  <w:font w:name="Cambria">
    <w:panose1 w:val="02040503050406030204"/>
    <w:charset w:val="00"/>
    <w:family w:val="roman"/>
    <w:pitch w:val="variable"/>
    <w:sig w:usb0="E00006FF" w:usb1="420024FF" w:usb2="02000000" w:usb3="00000000" w:csb0="0000019F" w:csb1="00000000"/>
    <w:embedRegular r:id="rId5" w:fontKey="{E363EE89-B6E0-4BB7-ACA2-2CF2B234FC3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5BAB2" w14:textId="77777777" w:rsidR="004E5D69" w:rsidRDefault="004E5D69">
      <w:pPr>
        <w:spacing w:line="240" w:lineRule="auto"/>
      </w:pPr>
      <w:r>
        <w:separator/>
      </w:r>
    </w:p>
  </w:footnote>
  <w:footnote w:type="continuationSeparator" w:id="0">
    <w:p w14:paraId="4934960E" w14:textId="77777777" w:rsidR="004E5D69" w:rsidRDefault="004E5D6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B7A19" w14:textId="77777777" w:rsidR="009874B0" w:rsidRPr="00E8188B" w:rsidRDefault="009874B0" w:rsidP="009874B0">
    <w:pPr>
      <w:pBdr>
        <w:top w:val="nil"/>
        <w:left w:val="nil"/>
        <w:bottom w:val="nil"/>
        <w:right w:val="nil"/>
        <w:between w:val="nil"/>
      </w:pBdr>
      <w:tabs>
        <w:tab w:val="center" w:pos="4513"/>
        <w:tab w:val="right" w:pos="9026"/>
      </w:tabs>
      <w:spacing w:line="240" w:lineRule="auto"/>
      <w:jc w:val="center"/>
      <w:rPr>
        <w:rFonts w:ascii="Calibri" w:eastAsia="Calibri" w:hAnsi="Calibri" w:cs="Calibri"/>
        <w:b/>
        <w:bCs/>
        <w:color w:val="000000"/>
        <w:sz w:val="32"/>
        <w:szCs w:val="32"/>
        <w:lang w:val="en-US"/>
      </w:rPr>
    </w:pPr>
    <w:r w:rsidRPr="00E8188B">
      <w:rPr>
        <w:rFonts w:ascii="Calibri" w:eastAsia="Calibri" w:hAnsi="Calibri" w:cs="Calibri"/>
        <w:b/>
        <w:bCs/>
        <w:noProof/>
        <w:color w:val="000000"/>
        <w:sz w:val="32"/>
        <w:szCs w:val="32"/>
        <w:lang w:val="en-US"/>
      </w:rPr>
      <w:drawing>
        <wp:anchor distT="0" distB="0" distL="114300" distR="114300" simplePos="0" relativeHeight="251659264" behindDoc="1" locked="0" layoutInCell="1" allowOverlap="1" wp14:anchorId="3AD3B35C" wp14:editId="6694B067">
          <wp:simplePos x="0" y="0"/>
          <wp:positionH relativeFrom="column">
            <wp:posOffset>-283210</wp:posOffset>
          </wp:positionH>
          <wp:positionV relativeFrom="paragraph">
            <wp:posOffset>144780</wp:posOffset>
          </wp:positionV>
          <wp:extent cx="829945" cy="577850"/>
          <wp:effectExtent l="0" t="0" r="8255" b="0"/>
          <wp:wrapTight wrapText="bothSides">
            <wp:wrapPolygon edited="0">
              <wp:start x="0" y="0"/>
              <wp:lineTo x="0" y="20651"/>
              <wp:lineTo x="21319" y="20651"/>
              <wp:lineTo x="21319" y="0"/>
              <wp:lineTo x="0" y="0"/>
            </wp:wrapPolygon>
          </wp:wrapTight>
          <wp:docPr id="96055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9945" cy="577850"/>
                  </a:xfrm>
                  <a:prstGeom prst="rect">
                    <a:avLst/>
                  </a:prstGeom>
                  <a:noFill/>
                </pic:spPr>
              </pic:pic>
            </a:graphicData>
          </a:graphic>
          <wp14:sizeRelH relativeFrom="page">
            <wp14:pctWidth>0</wp14:pctWidth>
          </wp14:sizeRelH>
          <wp14:sizeRelV relativeFrom="page">
            <wp14:pctHeight>0</wp14:pctHeight>
          </wp14:sizeRelV>
        </wp:anchor>
      </w:drawing>
    </w:r>
    <w:r w:rsidRPr="00E8188B">
      <w:rPr>
        <w:rFonts w:ascii="Calibri" w:eastAsia="Calibri" w:hAnsi="Calibri" w:cs="Calibri"/>
        <w:b/>
        <w:bCs/>
        <w:noProof/>
        <w:color w:val="000000"/>
        <w:sz w:val="32"/>
        <w:szCs w:val="32"/>
        <w:lang w:val="en-US"/>
      </w:rPr>
      <w:drawing>
        <wp:anchor distT="0" distB="0" distL="114300" distR="114300" simplePos="0" relativeHeight="251660288" behindDoc="0" locked="0" layoutInCell="1" allowOverlap="1" wp14:anchorId="71405367" wp14:editId="4BCC9D83">
          <wp:simplePos x="0" y="0"/>
          <wp:positionH relativeFrom="column">
            <wp:posOffset>5461000</wp:posOffset>
          </wp:positionH>
          <wp:positionV relativeFrom="paragraph">
            <wp:posOffset>0</wp:posOffset>
          </wp:positionV>
          <wp:extent cx="752475" cy="627380"/>
          <wp:effectExtent l="0" t="0" r="9525" b="1270"/>
          <wp:wrapSquare wrapText="bothSides"/>
          <wp:docPr id="1896844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2475" cy="627380"/>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eastAsia="Calibri" w:hAnsi="Calibri" w:cs="Calibri"/>
        <w:b/>
        <w:bCs/>
        <w:color w:val="000000"/>
        <w:sz w:val="32"/>
        <w:szCs w:val="32"/>
        <w:lang w:val="en-US"/>
      </w:rPr>
      <w:t xml:space="preserve">        </w:t>
    </w:r>
    <w:r w:rsidRPr="00E8188B">
      <w:rPr>
        <w:rFonts w:ascii="Calibri" w:eastAsia="Calibri" w:hAnsi="Calibri" w:cs="Calibri"/>
        <w:b/>
        <w:bCs/>
        <w:color w:val="000000"/>
        <w:sz w:val="32"/>
        <w:szCs w:val="32"/>
        <w:lang w:val="en-US"/>
      </w:rPr>
      <w:t>SAVEETHA SCHOOL OF ENGINEERING</w:t>
    </w:r>
  </w:p>
  <w:p w14:paraId="4E97F2F0" w14:textId="77777777" w:rsidR="009874B0" w:rsidRPr="00E8188B" w:rsidRDefault="009874B0" w:rsidP="009874B0">
    <w:pPr>
      <w:pBdr>
        <w:top w:val="nil"/>
        <w:left w:val="nil"/>
        <w:bottom w:val="nil"/>
        <w:right w:val="nil"/>
        <w:between w:val="nil"/>
      </w:pBdr>
      <w:tabs>
        <w:tab w:val="center" w:pos="4513"/>
        <w:tab w:val="right" w:pos="9026"/>
      </w:tabs>
      <w:spacing w:line="240" w:lineRule="auto"/>
      <w:jc w:val="center"/>
      <w:rPr>
        <w:rFonts w:ascii="Calibri" w:eastAsia="Calibri" w:hAnsi="Calibri" w:cs="Calibri"/>
        <w:b/>
        <w:bCs/>
        <w:color w:val="000000"/>
        <w:sz w:val="32"/>
        <w:szCs w:val="32"/>
        <w:lang w:val="en-US"/>
      </w:rPr>
    </w:pPr>
    <w:r w:rsidRPr="00E8188B">
      <w:rPr>
        <w:rFonts w:ascii="Calibri" w:eastAsia="Calibri" w:hAnsi="Calibri" w:cs="Calibri"/>
        <w:b/>
        <w:bCs/>
        <w:color w:val="000000"/>
        <w:sz w:val="32"/>
        <w:szCs w:val="32"/>
        <w:lang w:val="en-US"/>
      </w:rPr>
      <w:t>SAVEETHA INSTITUTE OF MEDICAL AND TECHNICAL SCIENCES</w:t>
    </w:r>
  </w:p>
  <w:p w14:paraId="364FC392" w14:textId="77777777" w:rsidR="008C01A9" w:rsidRDefault="009874B0" w:rsidP="009874B0">
    <w:pPr>
      <w:pBdr>
        <w:top w:val="nil"/>
        <w:left w:val="nil"/>
        <w:bottom w:val="nil"/>
        <w:right w:val="nil"/>
        <w:between w:val="nil"/>
      </w:pBdr>
      <w:tabs>
        <w:tab w:val="center" w:pos="4513"/>
        <w:tab w:val="right" w:pos="9026"/>
      </w:tabs>
      <w:spacing w:line="240" w:lineRule="auto"/>
      <w:rPr>
        <w:color w:val="000000"/>
      </w:rPr>
    </w:pPr>
    <w:r w:rsidRPr="00E8188B">
      <w:rPr>
        <w:rFonts w:ascii="Calibri" w:eastAsia="Calibri" w:hAnsi="Calibri" w:cs="Calibri"/>
        <w:b/>
        <w:bCs/>
        <w:color w:val="000000"/>
        <w:sz w:val="32"/>
        <w:szCs w:val="32"/>
        <w:lang w:val="en-US"/>
      </w:rPr>
      <w:t xml:space="preserve">           DEPARTMENT OF COMPUTER SCIENCE AND ENGINEERIN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1A9"/>
    <w:rsid w:val="000C4441"/>
    <w:rsid w:val="001D3931"/>
    <w:rsid w:val="002E7046"/>
    <w:rsid w:val="00370462"/>
    <w:rsid w:val="004938CF"/>
    <w:rsid w:val="004E5D69"/>
    <w:rsid w:val="006D00F4"/>
    <w:rsid w:val="007269CB"/>
    <w:rsid w:val="008538C4"/>
    <w:rsid w:val="008C01A9"/>
    <w:rsid w:val="009874B0"/>
    <w:rsid w:val="00B62DE6"/>
    <w:rsid w:val="00BF5E23"/>
    <w:rsid w:val="00C22500"/>
    <w:rsid w:val="00C522BA"/>
    <w:rsid w:val="00D74897"/>
    <w:rsid w:val="00D96C88"/>
    <w:rsid w:val="00DD4289"/>
    <w:rsid w:val="00FC68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1106B"/>
  <w15:docId w15:val="{8C545AF3-6AFD-4086-8A4C-478F40B00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9874B0"/>
    <w:pPr>
      <w:tabs>
        <w:tab w:val="center" w:pos="4513"/>
        <w:tab w:val="right" w:pos="9026"/>
      </w:tabs>
      <w:spacing w:line="240" w:lineRule="auto"/>
    </w:pPr>
  </w:style>
  <w:style w:type="character" w:customStyle="1" w:styleId="HeaderChar">
    <w:name w:val="Header Char"/>
    <w:basedOn w:val="DefaultParagraphFont"/>
    <w:link w:val="Header"/>
    <w:uiPriority w:val="99"/>
    <w:rsid w:val="009874B0"/>
  </w:style>
  <w:style w:type="paragraph" w:styleId="Footer">
    <w:name w:val="footer"/>
    <w:basedOn w:val="Normal"/>
    <w:link w:val="FooterChar"/>
    <w:uiPriority w:val="99"/>
    <w:unhideWhenUsed/>
    <w:rsid w:val="009874B0"/>
    <w:pPr>
      <w:tabs>
        <w:tab w:val="center" w:pos="4513"/>
        <w:tab w:val="right" w:pos="9026"/>
      </w:tabs>
      <w:spacing w:line="240" w:lineRule="auto"/>
    </w:pPr>
  </w:style>
  <w:style w:type="character" w:customStyle="1" w:styleId="FooterChar">
    <w:name w:val="Footer Char"/>
    <w:basedOn w:val="DefaultParagraphFont"/>
    <w:link w:val="Footer"/>
    <w:uiPriority w:val="99"/>
    <w:rsid w:val="009874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F3FSgEofzPQ86pzGbhgLE9E0nA==">CgMxLjAaHQoBMBIYChYIB0ISEhBBcmlhbCBVbmljb2RlIE1TGh0KATESGAoWCAdCEhIQQXJpYWwgVW5pY29kZSBNUxodCgEyEhgKFggHQhISEEFyaWFsIFVuaWNvZGUgTVM4AHIhMU9ZSUs0Mmd1b3BtODVKOGNfVzNLeHo2Q1MyaThkQmxt</go:docsCustomData>
</go:gDocsCustomXmlDataStorage>
</file>

<file path=customXml/itemProps1.xml><?xml version="1.0" encoding="utf-8"?>
<ds:datastoreItem xmlns:ds="http://schemas.openxmlformats.org/officeDocument/2006/customXml" ds:itemID="{662F844F-AADF-49E7-A751-7E929C2CDC6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3666</Words>
  <Characters>20899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thinakaran kandasamy</dc:creator>
  <cp:lastModifiedBy>Yoga Narasimha</cp:lastModifiedBy>
  <cp:revision>2</cp:revision>
  <cp:lastPrinted>2026-05-14T16:42:00Z</cp:lastPrinted>
  <dcterms:created xsi:type="dcterms:W3CDTF">2026-08-24T14:03:00Z</dcterms:created>
  <dcterms:modified xsi:type="dcterms:W3CDTF">2026-08-24T14:03:00Z</dcterms:modified>
</cp:coreProperties>
</file>