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971788" w14:textId="69755864" w:rsidR="00AC33A8" w:rsidRDefault="001B0810">
      <w:pPr>
        <w:rPr>
          <w:rFonts w:ascii="Times New Roman" w:hAnsi="Times New Roman" w:cs="Times New Roman"/>
          <w:sz w:val="24"/>
          <w:szCs w:val="24"/>
        </w:rPr>
      </w:pPr>
      <w:r w:rsidRPr="001B0810">
        <w:rPr>
          <w:rFonts w:ascii="Times New Roman" w:hAnsi="Times New Roman" w:cs="Times New Roman"/>
          <w:sz w:val="24"/>
          <w:szCs w:val="24"/>
        </w:rPr>
        <w:t xml:space="preserve">Deleting all the pre-existing </w:t>
      </w:r>
      <w:r w:rsidR="00EF15DB">
        <w:rPr>
          <w:rFonts w:ascii="Times New Roman" w:hAnsi="Times New Roman" w:cs="Times New Roman"/>
          <w:sz w:val="24"/>
          <w:szCs w:val="24"/>
        </w:rPr>
        <w:t>tables,</w:t>
      </w:r>
      <w:r w:rsidR="00A2164F">
        <w:rPr>
          <w:rFonts w:ascii="Times New Roman" w:hAnsi="Times New Roman" w:cs="Times New Roman"/>
          <w:sz w:val="24"/>
          <w:szCs w:val="24"/>
        </w:rPr>
        <w:t xml:space="preserve"> procedures, functions, sequences.</w:t>
      </w:r>
    </w:p>
    <w:p w14:paraId="551AFA8B" w14:textId="1086B18B" w:rsidR="001345DC" w:rsidRPr="001B0810" w:rsidRDefault="00271DE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A55D234" wp14:editId="27783C55">
            <wp:extent cx="5943600" cy="312356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25391" w14:textId="1DB4D8E2" w:rsidR="001B0810" w:rsidRDefault="00DA28C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Creation of waiter table and </w:t>
      </w:r>
      <w:r w:rsidR="00617FF4">
        <w:rPr>
          <w:rFonts w:ascii="Times New Roman" w:hAnsi="Times New Roman" w:cs="Times New Roman"/>
          <w:sz w:val="24"/>
          <w:szCs w:val="24"/>
        </w:rPr>
        <w:t>deletion of existing data from the table:</w:t>
      </w:r>
    </w:p>
    <w:p w14:paraId="3DF12B25" w14:textId="61950697" w:rsidR="00617FF4" w:rsidRDefault="00617FF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5E66654" wp14:editId="29093723">
            <wp:extent cx="5943600" cy="3105150"/>
            <wp:effectExtent l="0" t="0" r="0" b="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AB6A2" w14:textId="72C0E03D" w:rsidR="00617FF4" w:rsidRDefault="009B1CE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The data </w:t>
      </w:r>
      <w:r w:rsidR="00012C94">
        <w:rPr>
          <w:rFonts w:ascii="Times New Roman" w:hAnsi="Times New Roman" w:cs="Times New Roman"/>
          <w:sz w:val="24"/>
          <w:szCs w:val="24"/>
        </w:rPr>
        <w:t xml:space="preserve">that is available in table before </w:t>
      </w:r>
      <w:r w:rsidR="00DA12D3">
        <w:rPr>
          <w:rFonts w:ascii="Times New Roman" w:hAnsi="Times New Roman" w:cs="Times New Roman"/>
          <w:sz w:val="24"/>
          <w:szCs w:val="24"/>
        </w:rPr>
        <w:t>any insertions or e</w:t>
      </w:r>
      <w:r w:rsidR="00F53189">
        <w:rPr>
          <w:rFonts w:ascii="Times New Roman" w:hAnsi="Times New Roman" w:cs="Times New Roman"/>
          <w:sz w:val="24"/>
          <w:szCs w:val="24"/>
        </w:rPr>
        <w:t>xecuting the procedures:</w:t>
      </w:r>
      <w:r w:rsidR="00987B9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96A4B8A" wp14:editId="68756AA4">
            <wp:extent cx="5943600" cy="2993390"/>
            <wp:effectExtent l="0" t="0" r="0" b="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77958" w14:textId="59238845" w:rsidR="0035261D" w:rsidRDefault="0035261D">
      <w:pPr>
        <w:rPr>
          <w:rFonts w:ascii="Times New Roman" w:hAnsi="Times New Roman" w:cs="Times New Roman"/>
          <w:sz w:val="24"/>
          <w:szCs w:val="24"/>
        </w:rPr>
      </w:pPr>
    </w:p>
    <w:p w14:paraId="7B064522" w14:textId="60424DAA" w:rsidR="00F53189" w:rsidRDefault="002B37E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Manual insertion of </w:t>
      </w:r>
      <w:r w:rsidR="00F03ED0">
        <w:rPr>
          <w:rFonts w:ascii="Times New Roman" w:hAnsi="Times New Roman" w:cs="Times New Roman"/>
          <w:sz w:val="24"/>
          <w:szCs w:val="24"/>
        </w:rPr>
        <w:t>data into the waiter’s(waiter_t) table:</w:t>
      </w:r>
    </w:p>
    <w:p w14:paraId="6AAA6193" w14:textId="677B387F" w:rsidR="00F03ED0" w:rsidRDefault="00F03ED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0EAFB5D" wp14:editId="0192600B">
            <wp:extent cx="5943600" cy="2724150"/>
            <wp:effectExtent l="0" t="0" r="0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3CE24" w14:textId="77777777" w:rsidR="00F03ED0" w:rsidRDefault="00F03ED0">
      <w:pPr>
        <w:rPr>
          <w:rFonts w:ascii="Times New Roman" w:hAnsi="Times New Roman" w:cs="Times New Roman"/>
          <w:sz w:val="24"/>
          <w:szCs w:val="24"/>
        </w:rPr>
      </w:pPr>
    </w:p>
    <w:p w14:paraId="6B88926A" w14:textId="77777777" w:rsidR="00F03ED0" w:rsidRDefault="00F03ED0">
      <w:pPr>
        <w:rPr>
          <w:rFonts w:ascii="Times New Roman" w:hAnsi="Times New Roman" w:cs="Times New Roman"/>
          <w:sz w:val="24"/>
          <w:szCs w:val="24"/>
        </w:rPr>
      </w:pPr>
    </w:p>
    <w:p w14:paraId="6E67B197" w14:textId="77777777" w:rsidR="00F03ED0" w:rsidRDefault="00F03ED0">
      <w:pPr>
        <w:rPr>
          <w:rFonts w:ascii="Times New Roman" w:hAnsi="Times New Roman" w:cs="Times New Roman"/>
          <w:sz w:val="24"/>
          <w:szCs w:val="24"/>
        </w:rPr>
      </w:pPr>
    </w:p>
    <w:p w14:paraId="082F3E8D" w14:textId="77777777" w:rsidR="00F03ED0" w:rsidRDefault="00F03ED0">
      <w:pPr>
        <w:rPr>
          <w:rFonts w:ascii="Times New Roman" w:hAnsi="Times New Roman" w:cs="Times New Roman"/>
          <w:sz w:val="24"/>
          <w:szCs w:val="24"/>
        </w:rPr>
      </w:pPr>
    </w:p>
    <w:p w14:paraId="0C9EED01" w14:textId="77777777" w:rsidR="00F03ED0" w:rsidRDefault="00F03ED0">
      <w:pPr>
        <w:rPr>
          <w:rFonts w:ascii="Times New Roman" w:hAnsi="Times New Roman" w:cs="Times New Roman"/>
          <w:sz w:val="24"/>
          <w:szCs w:val="24"/>
        </w:rPr>
      </w:pPr>
    </w:p>
    <w:p w14:paraId="7D334A4F" w14:textId="177F6052" w:rsidR="00F03ED0" w:rsidRDefault="00F03ED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Data existing in the table after manual insertion:</w:t>
      </w:r>
    </w:p>
    <w:p w14:paraId="4529378C" w14:textId="47F6F037" w:rsidR="00F03ED0" w:rsidRDefault="00F03ED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5B2ADD3" wp14:editId="6BD28C51">
            <wp:extent cx="5943600" cy="3120390"/>
            <wp:effectExtent l="0" t="0" r="0" b="381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A584D" w14:textId="7CD5EC2F" w:rsidR="00F03ED0" w:rsidRDefault="000F383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Creation of hire_a_waiter and details_of_waiter procedure to insert/populate the data and </w:t>
      </w:r>
      <w:r w:rsidR="003873F0">
        <w:rPr>
          <w:rFonts w:ascii="Times New Roman" w:hAnsi="Times New Roman" w:cs="Times New Roman"/>
          <w:sz w:val="24"/>
          <w:szCs w:val="24"/>
        </w:rPr>
        <w:t>show the waiters working in the restaurant.</w:t>
      </w:r>
    </w:p>
    <w:p w14:paraId="35D2B778" w14:textId="1CA03E75" w:rsidR="003873F0" w:rsidRDefault="003873F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For the hire_a_waiter </w:t>
      </w:r>
      <w:r w:rsidR="00B43C69">
        <w:rPr>
          <w:rFonts w:ascii="Times New Roman" w:hAnsi="Times New Roman" w:cs="Times New Roman"/>
          <w:sz w:val="24"/>
          <w:szCs w:val="24"/>
        </w:rPr>
        <w:t>waiter name(wname_insert) and restaurant name(</w:t>
      </w:r>
      <w:r w:rsidR="00464B38">
        <w:rPr>
          <w:rFonts w:ascii="Times New Roman" w:hAnsi="Times New Roman" w:cs="Times New Roman"/>
          <w:sz w:val="24"/>
          <w:szCs w:val="24"/>
        </w:rPr>
        <w:t>rname_insert) are passed as parameters. These are passed using the ‘in’ mode.</w:t>
      </w:r>
    </w:p>
    <w:p w14:paraId="141A67D7" w14:textId="4A88CB0C" w:rsidR="000F3837" w:rsidRDefault="000F383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BA140B5" wp14:editId="26B40C73">
            <wp:extent cx="5943600" cy="3002915"/>
            <wp:effectExtent l="0" t="0" r="0" b="6985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25C34" w14:textId="12F836B9" w:rsidR="00464B38" w:rsidRDefault="00464B38">
      <w:pPr>
        <w:rPr>
          <w:rFonts w:ascii="Times New Roman" w:hAnsi="Times New Roman" w:cs="Times New Roman"/>
          <w:sz w:val="24"/>
          <w:szCs w:val="24"/>
        </w:rPr>
      </w:pPr>
    </w:p>
    <w:p w14:paraId="57580630" w14:textId="66F23501" w:rsidR="00464B38" w:rsidRDefault="00464B38">
      <w:pPr>
        <w:rPr>
          <w:rFonts w:ascii="Times New Roman" w:hAnsi="Times New Roman" w:cs="Times New Roman"/>
          <w:sz w:val="24"/>
          <w:szCs w:val="24"/>
        </w:rPr>
      </w:pPr>
    </w:p>
    <w:p w14:paraId="15E6BAF2" w14:textId="77777777" w:rsidR="00816CBC" w:rsidRDefault="00816CB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The query output for i</w:t>
      </w:r>
      <w:r w:rsidR="00B06427">
        <w:rPr>
          <w:rFonts w:ascii="Times New Roman" w:hAnsi="Times New Roman" w:cs="Times New Roman"/>
          <w:sz w:val="24"/>
          <w:szCs w:val="24"/>
        </w:rPr>
        <w:t>nsertion of data as per the scenario D2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74E851D5" w14:textId="11CEA99B" w:rsidR="00464B38" w:rsidRDefault="00816CB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C1E4BEF" wp14:editId="6F45A60C">
            <wp:extent cx="5943600" cy="3129915"/>
            <wp:effectExtent l="0" t="0" r="0" b="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04D678A" w14:textId="54A0A91E" w:rsidR="00164C65" w:rsidRDefault="00164C6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 of workers working at b</w:t>
      </w:r>
      <w:r w:rsidR="00DD3F7F">
        <w:rPr>
          <w:rFonts w:ascii="Times New Roman" w:hAnsi="Times New Roman" w:cs="Times New Roman"/>
          <w:sz w:val="24"/>
          <w:szCs w:val="24"/>
        </w:rPr>
        <w:t>ella italia restaurant:</w:t>
      </w:r>
    </w:p>
    <w:p w14:paraId="3284C95A" w14:textId="05C72C53" w:rsidR="00DD3F7F" w:rsidRDefault="00DD3F7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4FC27B8" wp14:editId="4D91B2F3">
            <wp:extent cx="5943600" cy="3110865"/>
            <wp:effectExtent l="0" t="0" r="0" b="0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50D02" w14:textId="77777777" w:rsidR="00390D2A" w:rsidRDefault="00390D2A">
      <w:pPr>
        <w:rPr>
          <w:rFonts w:ascii="Times New Roman" w:hAnsi="Times New Roman" w:cs="Times New Roman"/>
          <w:sz w:val="24"/>
          <w:szCs w:val="24"/>
        </w:rPr>
      </w:pPr>
    </w:p>
    <w:p w14:paraId="54193A57" w14:textId="77777777" w:rsidR="00390D2A" w:rsidRDefault="00390D2A">
      <w:pPr>
        <w:rPr>
          <w:rFonts w:ascii="Times New Roman" w:hAnsi="Times New Roman" w:cs="Times New Roman"/>
          <w:sz w:val="24"/>
          <w:szCs w:val="24"/>
        </w:rPr>
      </w:pPr>
    </w:p>
    <w:p w14:paraId="398A2012" w14:textId="77777777" w:rsidR="00390D2A" w:rsidRDefault="00390D2A">
      <w:pPr>
        <w:rPr>
          <w:rFonts w:ascii="Times New Roman" w:hAnsi="Times New Roman" w:cs="Times New Roman"/>
          <w:sz w:val="24"/>
          <w:szCs w:val="24"/>
        </w:rPr>
      </w:pPr>
    </w:p>
    <w:p w14:paraId="41BF8366" w14:textId="77777777" w:rsidR="00390D2A" w:rsidRDefault="00390D2A">
      <w:pPr>
        <w:rPr>
          <w:rFonts w:ascii="Times New Roman" w:hAnsi="Times New Roman" w:cs="Times New Roman"/>
          <w:sz w:val="24"/>
          <w:szCs w:val="24"/>
        </w:rPr>
      </w:pPr>
    </w:p>
    <w:p w14:paraId="050462C7" w14:textId="02FD129B" w:rsidR="00B06427" w:rsidRDefault="00731E6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Creation and compilation of find_waiter_id function:</w:t>
      </w:r>
    </w:p>
    <w:p w14:paraId="2E2461ED" w14:textId="6B20B7A5" w:rsidR="00731E66" w:rsidRDefault="00390D2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38FD2FB" wp14:editId="61A89666">
            <wp:extent cx="5943600" cy="3114040"/>
            <wp:effectExtent l="0" t="0" r="0" b="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232BF" w14:textId="5D1CC9A4" w:rsidR="00390D2A" w:rsidRDefault="00E80C0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output of small code to test the function find_waiter_id:</w:t>
      </w:r>
    </w:p>
    <w:p w14:paraId="34706D9F" w14:textId="1EE60C7C" w:rsidR="00E80C04" w:rsidRDefault="00D453A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F0D5A1A" wp14:editId="3CE7AD09">
            <wp:extent cx="5943600" cy="3114040"/>
            <wp:effectExtent l="0" t="0" r="0" b="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1203D" w14:textId="77777777" w:rsidR="00D453A5" w:rsidRDefault="00D453A5">
      <w:pPr>
        <w:rPr>
          <w:rFonts w:ascii="Times New Roman" w:hAnsi="Times New Roman" w:cs="Times New Roman"/>
          <w:sz w:val="24"/>
          <w:szCs w:val="24"/>
        </w:rPr>
      </w:pPr>
    </w:p>
    <w:p w14:paraId="6476BE95" w14:textId="277D3814" w:rsidR="00D453A5" w:rsidRDefault="00D453A5">
      <w:pPr>
        <w:rPr>
          <w:rFonts w:ascii="Times New Roman" w:hAnsi="Times New Roman" w:cs="Times New Roman"/>
          <w:sz w:val="24"/>
          <w:szCs w:val="24"/>
        </w:rPr>
      </w:pPr>
    </w:p>
    <w:p w14:paraId="09DD2951" w14:textId="77777777" w:rsidR="00D453A5" w:rsidRDefault="00D453A5">
      <w:pPr>
        <w:rPr>
          <w:rFonts w:ascii="Times New Roman" w:hAnsi="Times New Roman" w:cs="Times New Roman"/>
          <w:sz w:val="24"/>
          <w:szCs w:val="24"/>
        </w:rPr>
      </w:pPr>
    </w:p>
    <w:p w14:paraId="011F351E" w14:textId="77777777" w:rsidR="00D453A5" w:rsidRDefault="00D453A5">
      <w:pPr>
        <w:rPr>
          <w:rFonts w:ascii="Times New Roman" w:hAnsi="Times New Roman" w:cs="Times New Roman"/>
          <w:sz w:val="24"/>
          <w:szCs w:val="24"/>
        </w:rPr>
      </w:pPr>
    </w:p>
    <w:p w14:paraId="1CD19CF4" w14:textId="33538E0C" w:rsidR="00D453A5" w:rsidRDefault="00D453A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The screen shots when the code is </w:t>
      </w:r>
      <w:proofErr w:type="gramStart"/>
      <w:r>
        <w:rPr>
          <w:rFonts w:ascii="Times New Roman" w:hAnsi="Times New Roman" w:cs="Times New Roman"/>
          <w:sz w:val="24"/>
          <w:szCs w:val="24"/>
        </w:rPr>
        <w:t>ran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as a single script are enclosed below:</w:t>
      </w:r>
    </w:p>
    <w:p w14:paraId="3F4B0572" w14:textId="3665456B" w:rsidR="00D453A5" w:rsidRDefault="00D453A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1F14B65" wp14:editId="65E41F7C">
            <wp:extent cx="5943600" cy="3123565"/>
            <wp:effectExtent l="0" t="0" r="0" b="635"/>
            <wp:docPr id="12" name="Picture 1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email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4E745" w14:textId="30C93442" w:rsidR="005D353A" w:rsidRDefault="005D353A">
      <w:pPr>
        <w:rPr>
          <w:rFonts w:ascii="Times New Roman" w:hAnsi="Times New Roman" w:cs="Times New Roman"/>
          <w:sz w:val="24"/>
          <w:szCs w:val="24"/>
        </w:rPr>
      </w:pPr>
    </w:p>
    <w:p w14:paraId="31E69AEC" w14:textId="77777777" w:rsidR="005D353A" w:rsidRDefault="005D353A">
      <w:pPr>
        <w:rPr>
          <w:rFonts w:ascii="Times New Roman" w:hAnsi="Times New Roman" w:cs="Times New Roman"/>
          <w:sz w:val="24"/>
          <w:szCs w:val="24"/>
        </w:rPr>
      </w:pPr>
    </w:p>
    <w:p w14:paraId="3433C45E" w14:textId="77777777" w:rsidR="00D453A5" w:rsidRDefault="00D453A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52EBADA" wp14:editId="7B98B242">
            <wp:extent cx="5943600" cy="3114040"/>
            <wp:effectExtent l="0" t="0" r="0" b="0"/>
            <wp:docPr id="13" name="Picture 1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email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1D907" w14:textId="79EFDA19" w:rsidR="005D353A" w:rsidRDefault="00D453A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B91E3E8" wp14:editId="6AC9E0A1">
            <wp:extent cx="5943600" cy="3101975"/>
            <wp:effectExtent l="0" t="0" r="0" b="3175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EFB54" w14:textId="77777777" w:rsidR="005D353A" w:rsidRDefault="005D353A">
      <w:pPr>
        <w:rPr>
          <w:rFonts w:ascii="Times New Roman" w:hAnsi="Times New Roman" w:cs="Times New Roman"/>
          <w:sz w:val="24"/>
          <w:szCs w:val="24"/>
        </w:rPr>
      </w:pPr>
    </w:p>
    <w:p w14:paraId="7A79BF32" w14:textId="76D22C7E" w:rsidR="00D453A5" w:rsidRDefault="00D453A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9AEBBFF" wp14:editId="6393B4E1">
            <wp:extent cx="5943600" cy="2841625"/>
            <wp:effectExtent l="0" t="0" r="0" b="0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647B0" w14:textId="77777777" w:rsidR="00D453A5" w:rsidRPr="001B0810" w:rsidRDefault="00D453A5">
      <w:pPr>
        <w:rPr>
          <w:rFonts w:ascii="Times New Roman" w:hAnsi="Times New Roman" w:cs="Times New Roman"/>
          <w:sz w:val="24"/>
          <w:szCs w:val="24"/>
        </w:rPr>
      </w:pPr>
    </w:p>
    <w:sectPr w:rsidR="00D453A5" w:rsidRPr="001B081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0810"/>
    <w:rsid w:val="00012C94"/>
    <w:rsid w:val="000F3837"/>
    <w:rsid w:val="001345DC"/>
    <w:rsid w:val="00164C65"/>
    <w:rsid w:val="001B0810"/>
    <w:rsid w:val="00271DEF"/>
    <w:rsid w:val="002B37E4"/>
    <w:rsid w:val="0035261D"/>
    <w:rsid w:val="003873F0"/>
    <w:rsid w:val="00390D2A"/>
    <w:rsid w:val="00464B38"/>
    <w:rsid w:val="005D353A"/>
    <w:rsid w:val="00617FF4"/>
    <w:rsid w:val="00731E66"/>
    <w:rsid w:val="00816CBC"/>
    <w:rsid w:val="00987B92"/>
    <w:rsid w:val="009B1CE2"/>
    <w:rsid w:val="00A2164F"/>
    <w:rsid w:val="00AC33A8"/>
    <w:rsid w:val="00B06427"/>
    <w:rsid w:val="00B43C69"/>
    <w:rsid w:val="00D453A5"/>
    <w:rsid w:val="00DA12D3"/>
    <w:rsid w:val="00DA28C9"/>
    <w:rsid w:val="00DD3F7F"/>
    <w:rsid w:val="00E80C04"/>
    <w:rsid w:val="00EF15DB"/>
    <w:rsid w:val="00F03ED0"/>
    <w:rsid w:val="00F531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2A16BC"/>
  <w15:chartTrackingRefBased/>
  <w15:docId w15:val="{1CE9838C-0A37-4DD4-BE10-153C88D042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</TotalTime>
  <Pages>7</Pages>
  <Words>145</Words>
  <Characters>833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Yogichandar boppana</dc:creator>
  <cp:keywords/>
  <dc:description/>
  <cp:lastModifiedBy>Yogichandar boppana</cp:lastModifiedBy>
  <cp:revision>27</cp:revision>
  <dcterms:created xsi:type="dcterms:W3CDTF">2022-03-29T20:57:00Z</dcterms:created>
  <dcterms:modified xsi:type="dcterms:W3CDTF">2022-03-30T02:08:00Z</dcterms:modified>
</cp:coreProperties>
</file>