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jc w:val="center"/>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Level 6 Career Development Pathway – Graduate Career Development Plan</w:t>
      </w:r>
    </w:p>
    <w:p>
      <w:pPr>
        <w:pStyle w:val="Default"/>
        <w:jc w:val="center"/>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w:t>
      </w:r>
      <w:r>
        <w:rPr>
          <w:rFonts w:cs="Calibri" w:ascii="Calibri" w:hAnsi="Calibri" w:asciiTheme="minorHAnsi" w:cstheme="minorHAnsi" w:hAnsiTheme="minorHAnsi"/>
          <w:b/>
          <w:bCs/>
          <w:sz w:val="23"/>
          <w:szCs w:val="23"/>
          <w:u w:val="single"/>
        </w:rPr>
        <w:t>Apply your Learning’ Assessment</w:t>
      </w:r>
    </w:p>
    <w:p>
      <w:pPr>
        <w:pStyle w:val="Default"/>
        <w:rPr>
          <w:rFonts w:ascii="Calibri" w:hAnsi="Calibri" w:cs="Calibri" w:asciiTheme="minorHAnsi" w:cstheme="minorHAnsi" w:hAnsiTheme="minorHAnsi"/>
          <w:b/>
          <w:bCs/>
          <w:sz w:val="23"/>
          <w:szCs w:val="23"/>
        </w:rPr>
      </w:pPr>
      <w:r>
        <w:rPr>
          <w:rFonts w:cs="Calibri" w:cstheme="minorHAnsi" w:ascii="Calibri" w:hAnsi="Calibri"/>
          <w:b/>
          <w:bCs/>
          <w:sz w:val="23"/>
          <w:szCs w:val="23"/>
        </w:rPr>
      </w:r>
    </w:p>
    <w:p>
      <w:pPr>
        <w:pStyle w:val="Default"/>
        <w:rPr>
          <w:rFonts w:ascii="Calibri" w:hAnsi="Calibri" w:cs="Calibri" w:asciiTheme="minorHAnsi" w:cstheme="minorHAnsi" w:hAnsiTheme="minorHAnsi"/>
          <w:sz w:val="23"/>
          <w:szCs w:val="23"/>
        </w:rPr>
      </w:pPr>
      <w:r>
        <w:rPr>
          <w:rFonts w:cs="Calibri" w:ascii="Calibri" w:hAnsi="Calibri" w:asciiTheme="minorHAnsi" w:cstheme="minorHAnsi" w:hAnsiTheme="minorHAnsi"/>
          <w:b/>
          <w:bCs/>
          <w:sz w:val="23"/>
          <w:szCs w:val="23"/>
        </w:rPr>
        <w:t>Level 6 Learning Outcome:</w:t>
      </w:r>
      <w:r>
        <w:rPr>
          <w:rFonts w:cs="Calibri" w:ascii="Calibri" w:hAnsi="Calibri" w:asciiTheme="minorHAnsi" w:cstheme="minorHAnsi" w:hAnsiTheme="minorHAnsi"/>
          <w:sz w:val="23"/>
          <w:szCs w:val="23"/>
        </w:rPr>
        <w:t xml:space="preserve"> Produce meaningful and realistic career goals and pathways for achieving them. </w:t>
      </w:r>
    </w:p>
    <w:p>
      <w:pPr>
        <w:pStyle w:val="Normal"/>
        <w:rPr>
          <w:rFonts w:eastAsia="Calibri" w:cs="Calibri" w:cstheme="minorHAnsi"/>
        </w:rPr>
      </w:pPr>
      <w:r>
        <w:rPr>
          <w:rFonts w:eastAsia="Calibri" w:cs="Calibri" w:cstheme="minorHAnsi"/>
          <w:b/>
          <w:bCs/>
        </w:rPr>
        <w:t>Assessment Task:</w:t>
      </w:r>
      <w:r>
        <w:rPr>
          <w:rFonts w:eastAsia="Calibri" w:cs="Calibri" w:cstheme="minorHAnsi"/>
        </w:rPr>
        <w:t xml:space="preserve"> Create your Graduate Career Development Plan – outline your career goals, how you will overcome potential challenges and the steps to achieve them (400 words). </w:t>
      </w:r>
    </w:p>
    <w:tbl>
      <w:tblPr>
        <w:tblStyle w:val="TableGrid"/>
        <w:tblW w:w="1550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21"/>
        <w:gridCol w:w="2927"/>
        <w:gridCol w:w="2069"/>
        <w:gridCol w:w="3143"/>
        <w:gridCol w:w="1844"/>
        <w:gridCol w:w="3605"/>
      </w:tblGrid>
      <w:tr>
        <w:trPr>
          <w:trHeight w:val="844" w:hRule="atLeast"/>
        </w:trPr>
        <w:tc>
          <w:tcPr>
            <w:tcW w:w="1921" w:type="dxa"/>
            <w:tcBorders/>
            <w:shd w:color="auto" w:fill="E2EFD9" w:themeFill="accent6" w:themeFillTint="33" w:val="clear"/>
          </w:tcPr>
          <w:p>
            <w:pPr>
              <w:pStyle w:val="Normal"/>
              <w:widowControl/>
              <w:spacing w:lineRule="auto" w:line="240" w:before="0" w:after="0"/>
              <w:jc w:val="center"/>
              <w:rPr>
                <w:rFonts w:ascii="Calibri" w:hAnsi="Calibri" w:eastAsia="Calibri" w:cs="Calibri" w:cstheme="minorHAnsi"/>
                <w:b w:val="false"/>
                <w:bCs w:val="false"/>
                <w:color w:val="000000"/>
                <w:kern w:val="2"/>
                <w:sz w:val="22"/>
                <w:szCs w:val="22"/>
                <w:lang w:val="en-GB" w:eastAsia="en-US" w:bidi="ar-SA"/>
              </w:rPr>
            </w:pPr>
            <w:r>
              <w:rPr>
                <w:rFonts w:eastAsia="Calibri" w:cs="Calibri" w:cstheme="minorHAnsi"/>
                <w:b w:val="false"/>
                <w:bCs w:val="false"/>
                <w:color w:val="000000"/>
                <w:kern w:val="2"/>
                <w:sz w:val="22"/>
                <w:szCs w:val="22"/>
                <w:lang w:val="en-GB" w:eastAsia="en-US" w:bidi="ar-SA"/>
              </w:rPr>
            </w:r>
          </w:p>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t>Goal</w:t>
            </w:r>
          </w:p>
        </w:tc>
        <w:tc>
          <w:tcPr>
            <w:tcW w:w="2927" w:type="dxa"/>
            <w:tcBorders/>
            <w:shd w:color="auto" w:fill="E2EFD9" w:themeFill="accent6" w:themeFillTint="33" w:val="clear"/>
          </w:tcPr>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r>
          </w:p>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t>Reality</w:t>
            </w:r>
          </w:p>
        </w:tc>
        <w:tc>
          <w:tcPr>
            <w:tcW w:w="2069" w:type="dxa"/>
            <w:tcBorders/>
            <w:shd w:color="auto" w:fill="E2EFD9" w:themeFill="accent6" w:themeFillTint="33" w:val="clear"/>
          </w:tcPr>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r>
          </w:p>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t>Options</w:t>
            </w:r>
          </w:p>
        </w:tc>
        <w:tc>
          <w:tcPr>
            <w:tcW w:w="3143" w:type="dxa"/>
            <w:tcBorders/>
            <w:shd w:color="auto" w:fill="E2EFD9" w:themeFill="accent6" w:themeFillTint="33" w:val="clear"/>
          </w:tcPr>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r>
          </w:p>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t>Way-forward</w:t>
            </w:r>
          </w:p>
        </w:tc>
        <w:tc>
          <w:tcPr>
            <w:tcW w:w="1844" w:type="dxa"/>
            <w:tcBorders/>
            <w:shd w:color="auto" w:fill="E2EFD9" w:themeFill="accent6" w:themeFillTint="33" w:val="clear"/>
          </w:tcPr>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r>
          </w:p>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t>Time</w:t>
            </w:r>
          </w:p>
        </w:tc>
        <w:tc>
          <w:tcPr>
            <w:tcW w:w="3605" w:type="dxa"/>
            <w:tcBorders/>
            <w:shd w:color="auto" w:fill="E2EFD9" w:themeFill="accent6" w:themeFillTint="33" w:val="clear"/>
          </w:tcPr>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r>
          </w:p>
          <w:p>
            <w:pPr>
              <w:pStyle w:val="Normal"/>
              <w:widowControl/>
              <w:spacing w:lineRule="auto" w:line="259" w:before="0" w:after="0"/>
              <w:jc w:val="center"/>
              <w:rPr>
                <w:rFonts w:cs="Calibri" w:cstheme="minorHAnsi"/>
                <w:b/>
                <w:bCs/>
              </w:rPr>
            </w:pPr>
            <w:r>
              <w:rPr>
                <w:rFonts w:eastAsia="Calibri" w:cs="Calibri" w:cstheme="minorHAnsi"/>
                <w:b/>
                <w:bCs/>
                <w:kern w:val="2"/>
                <w:sz w:val="22"/>
                <w:szCs w:val="22"/>
                <w:lang w:val="en-GB" w:eastAsia="en-US" w:bidi="ar-SA"/>
              </w:rPr>
              <w:t>Highlights</w:t>
            </w:r>
          </w:p>
          <w:p>
            <w:pPr>
              <w:pStyle w:val="Normal"/>
              <w:widowControl/>
              <w:spacing w:lineRule="auto" w:line="240" w:before="0" w:after="0"/>
              <w:jc w:val="center"/>
              <w:rPr>
                <w:rFonts w:cs="Calibri" w:cstheme="minorHAnsi"/>
                <w:b/>
                <w:bCs/>
              </w:rPr>
            </w:pPr>
            <w:r>
              <w:rPr>
                <w:rFonts w:eastAsia="Calibri" w:cs="Calibri" w:cstheme="minorHAnsi"/>
                <w:b/>
                <w:bCs/>
                <w:kern w:val="2"/>
                <w:sz w:val="22"/>
                <w:szCs w:val="22"/>
                <w:lang w:val="en-GB" w:eastAsia="en-US" w:bidi="ar-SA"/>
              </w:rPr>
            </w:r>
          </w:p>
        </w:tc>
      </w:tr>
      <w:tr>
        <w:trPr>
          <w:trHeight w:val="933" w:hRule="atLeast"/>
        </w:trPr>
        <w:tc>
          <w:tcPr>
            <w:tcW w:w="1921" w:type="dxa"/>
            <w:tcBorders/>
            <w:shd w:color="auto" w:fill="E2EFD9" w:themeFill="accent6" w:themeFillTint="33" w:val="clear"/>
          </w:tcPr>
          <w:p>
            <w:pPr>
              <w:pStyle w:val="Normal"/>
              <w:widowControl/>
              <w:spacing w:lineRule="auto" w:line="240" w:before="0" w:after="0"/>
              <w:jc w:val="center"/>
              <w:rPr>
                <w:rFonts w:cs="Calibri" w:cstheme="minorHAnsi"/>
              </w:rPr>
            </w:pPr>
            <w:r>
              <w:rPr>
                <w:rFonts w:eastAsia="Calibri" w:cs="Calibri" w:cstheme="minorHAnsi"/>
                <w:kern w:val="2"/>
                <w:sz w:val="22"/>
                <w:szCs w:val="22"/>
                <w:lang w:val="en-GB" w:eastAsia="en-US" w:bidi="ar-SA"/>
              </w:rPr>
              <w:t>What goals do you want to achieve?</w:t>
            </w:r>
          </w:p>
          <w:p>
            <w:pPr>
              <w:pStyle w:val="Normal"/>
              <w:widowControl/>
              <w:spacing w:lineRule="auto" w:line="240" w:before="0" w:after="0"/>
              <w:jc w:val="center"/>
              <w:rPr>
                <w:rFonts w:cs="Calibri" w:cstheme="minorHAnsi"/>
              </w:rPr>
            </w:pPr>
            <w:r>
              <w:rPr>
                <w:rFonts w:eastAsia="Calibri" w:cs="Calibri" w:cstheme="minorHAnsi"/>
                <w:kern w:val="2"/>
                <w:sz w:val="22"/>
                <w:szCs w:val="22"/>
                <w:lang w:val="en-GB" w:eastAsia="en-US" w:bidi="ar-SA"/>
              </w:rPr>
            </w:r>
          </w:p>
        </w:tc>
        <w:tc>
          <w:tcPr>
            <w:tcW w:w="2927" w:type="dxa"/>
            <w:tcBorders/>
            <w:shd w:color="auto" w:fill="E2EFD9" w:themeFill="accent6" w:themeFillTint="33" w:val="clear"/>
          </w:tcPr>
          <w:p>
            <w:pPr>
              <w:pStyle w:val="Normal"/>
              <w:widowControl/>
              <w:spacing w:lineRule="auto" w:line="240" w:before="0" w:after="0"/>
              <w:jc w:val="center"/>
              <w:rPr>
                <w:rFonts w:cs="Calibri" w:cstheme="minorHAnsi"/>
              </w:rPr>
            </w:pPr>
            <w:r>
              <w:rPr>
                <w:rFonts w:eastAsia="Calibri" w:cs="Calibri" w:cstheme="minorHAnsi"/>
                <w:kern w:val="2"/>
                <w:sz w:val="22"/>
                <w:szCs w:val="22"/>
                <w:lang w:val="en-GB" w:eastAsia="en-US" w:bidi="ar-SA"/>
              </w:rPr>
              <w:t xml:space="preserve">Challenges to achieving goals? </w:t>
            </w:r>
          </w:p>
          <w:p>
            <w:pPr>
              <w:pStyle w:val="Normal"/>
              <w:widowControl/>
              <w:spacing w:lineRule="auto" w:line="240" w:before="0" w:after="0"/>
              <w:jc w:val="center"/>
              <w:rPr>
                <w:rFonts w:cs="Calibri" w:cstheme="minorHAnsi"/>
              </w:rPr>
            </w:pPr>
            <w:r>
              <w:rPr>
                <w:rFonts w:eastAsia="Calibri" w:cs="Calibri" w:cstheme="minorHAnsi"/>
                <w:kern w:val="2"/>
                <w:sz w:val="22"/>
                <w:szCs w:val="22"/>
                <w:lang w:val="en-GB" w:eastAsia="en-US" w:bidi="ar-SA"/>
              </w:rPr>
              <w:t>or What skills do you need to develop to help you achieve your goal?</w:t>
            </w:r>
          </w:p>
        </w:tc>
        <w:tc>
          <w:tcPr>
            <w:tcW w:w="2069" w:type="dxa"/>
            <w:tcBorders/>
            <w:shd w:color="auto" w:fill="E2EFD9" w:themeFill="accent6" w:themeFillTint="33" w:val="clear"/>
          </w:tcPr>
          <w:p>
            <w:pPr>
              <w:pStyle w:val="Normal"/>
              <w:widowControl/>
              <w:spacing w:lineRule="auto" w:line="259" w:before="0" w:after="0"/>
              <w:jc w:val="center"/>
              <w:rPr>
                <w:rFonts w:cs="Calibri" w:cstheme="minorHAnsi"/>
              </w:rPr>
            </w:pPr>
            <w:r>
              <w:rPr>
                <w:rFonts w:eastAsia="Calibri" w:cs="Calibri" w:cstheme="minorHAnsi"/>
                <w:kern w:val="2"/>
                <w:sz w:val="22"/>
                <w:szCs w:val="22"/>
                <w:lang w:val="en-GB" w:eastAsia="en-US" w:bidi="ar-SA"/>
              </w:rPr>
              <w:t xml:space="preserve">What resources/Support do you need? </w:t>
            </w:r>
          </w:p>
        </w:tc>
        <w:tc>
          <w:tcPr>
            <w:tcW w:w="3143" w:type="dxa"/>
            <w:tcBorders/>
            <w:shd w:color="auto" w:fill="E2EFD9" w:themeFill="accent6" w:themeFillTint="33" w:val="clear"/>
          </w:tcPr>
          <w:p>
            <w:pPr>
              <w:pStyle w:val="Normal"/>
              <w:widowControl/>
              <w:spacing w:lineRule="auto" w:line="240" w:before="0" w:after="0"/>
              <w:jc w:val="center"/>
              <w:rPr>
                <w:rFonts w:cs="Calibri" w:cstheme="minorHAnsi"/>
              </w:rPr>
            </w:pPr>
            <w:r>
              <w:rPr>
                <w:rFonts w:eastAsia="Calibri" w:cs="Calibri" w:cstheme="minorHAnsi"/>
                <w:kern w:val="2"/>
                <w:sz w:val="22"/>
                <w:szCs w:val="22"/>
                <w:lang w:val="en-GB" w:eastAsia="en-US" w:bidi="ar-SA"/>
              </w:rPr>
              <w:t>What actions or small steps can you take to achieve your goal?</w:t>
            </w:r>
          </w:p>
        </w:tc>
        <w:tc>
          <w:tcPr>
            <w:tcW w:w="1844" w:type="dxa"/>
            <w:tcBorders/>
            <w:shd w:color="auto" w:fill="E2EFD9" w:themeFill="accent6" w:themeFillTint="33" w:val="clear"/>
          </w:tcPr>
          <w:p>
            <w:pPr>
              <w:pStyle w:val="Normal"/>
              <w:widowControl/>
              <w:spacing w:lineRule="auto" w:line="259" w:before="0" w:after="0"/>
              <w:jc w:val="center"/>
              <w:rPr>
                <w:rFonts w:cs="Calibri" w:cstheme="minorHAnsi"/>
              </w:rPr>
            </w:pPr>
            <w:r>
              <w:rPr>
                <w:rFonts w:eastAsia="Calibri" w:cs="Calibri" w:cstheme="minorHAnsi"/>
                <w:kern w:val="2"/>
                <w:sz w:val="22"/>
                <w:szCs w:val="22"/>
                <w:lang w:val="en-GB" w:eastAsia="en-US" w:bidi="ar-SA"/>
              </w:rPr>
              <w:t>When do you hope to achieve this goal by?</w:t>
            </w:r>
          </w:p>
        </w:tc>
        <w:tc>
          <w:tcPr>
            <w:tcW w:w="3605" w:type="dxa"/>
            <w:tcBorders/>
            <w:shd w:color="auto" w:fill="E2EFD9" w:themeFill="accent6" w:themeFillTint="33" w:val="clear"/>
          </w:tcPr>
          <w:p>
            <w:pPr>
              <w:pStyle w:val="Normal"/>
              <w:widowControl/>
              <w:spacing w:lineRule="auto" w:line="240" w:before="0" w:after="0"/>
              <w:jc w:val="center"/>
              <w:rPr>
                <w:rFonts w:eastAsia="Calibri" w:cs="Calibri" w:cstheme="minorHAnsi"/>
              </w:rPr>
            </w:pPr>
            <w:r>
              <w:rPr>
                <w:rFonts w:eastAsia="Calibri" w:cs="Calibri" w:cstheme="minorHAnsi"/>
                <w:kern w:val="2"/>
                <w:sz w:val="22"/>
                <w:szCs w:val="22"/>
                <w:lang w:val="en-GB" w:eastAsia="en-US" w:bidi="ar-SA"/>
              </w:rPr>
              <w:t xml:space="preserve">Share your progress or achievements to date. Alternatively, reflect or share any comments about how you currently feel in relation to your career goals.  </w:t>
            </w:r>
          </w:p>
        </w:tc>
      </w:tr>
      <w:tr>
        <w:trPr>
          <w:trHeight w:val="1496" w:hRule="atLeast"/>
        </w:trPr>
        <w:tc>
          <w:tcPr>
            <w:tcW w:w="1921" w:type="dxa"/>
            <w:tcBorders/>
          </w:tcPr>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t>My primary goal is to securely set a place in tech industry as a Data sientist or AI Engineer after completing graduation in 2026. I specifically aim to work in sector where complex implementation of model interpretation, which allows me to utilize my skills in Deep learning &amp; Machine learning.</w:t>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tc>
        <w:tc>
          <w:tcPr>
            <w:tcW w:w="2927" w:type="dxa"/>
            <w:tcBorders/>
          </w:tcPr>
          <w:p>
            <w:pPr>
              <w:pStyle w:val="NormalWeb"/>
              <w:widowControl/>
              <w:spacing w:beforeAutospacing="0" w:before="0" w:afterAutospacing="0" w:after="0"/>
              <w:jc w:val="start"/>
              <w:rPr>
                <w:rFonts w:ascii="Calibri" w:hAnsi="Calibri" w:cs="Calibri" w:asciiTheme="minorHAnsi" w:cstheme="minorHAnsi" w:hAnsiTheme="minorHAnsi"/>
                <w:color w:themeColor="text1" w:val="000000"/>
                <w:sz w:val="22"/>
                <w:szCs w:val="22"/>
              </w:rPr>
            </w:pPr>
            <w:r>
              <w:rPr>
                <w:rFonts w:cs="Calibri" w:cstheme="minorHAnsi" w:ascii="Calibri" w:hAnsi="Calibri"/>
                <w:color w:themeColor="text1" w:val="000000"/>
                <w:sz w:val="22"/>
                <w:szCs w:val="22"/>
                <w:lang w:val="en-GB" w:bidi="ar-SA"/>
              </w:rPr>
              <w:t xml:space="preserve">posssess strong technical knowladge in languages like python, SQL, and falmilier with systems like Linux, also  I’ve been working on Deep learning project for brain tumor detection. However , my work Experience limits my ability to get the job as it </w:t>
            </w:r>
            <w:r>
              <w:rPr>
                <w:rFonts w:cs="Calibri" w:cstheme="minorHAnsi" w:ascii="Calibri" w:hAnsi="Calibri"/>
                <w:color w:themeColor="text1" w:val="000000"/>
                <w:sz w:val="22"/>
                <w:szCs w:val="22"/>
                <w:lang w:val="en-GB" w:bidi="ar-SA"/>
              </w:rPr>
              <w:t xml:space="preserve">limited to Lab Technicion and IT support roles. </w:t>
            </w:r>
            <w:r>
              <w:rPr>
                <w:rFonts w:cs="Calibri" w:cstheme="minorHAnsi" w:ascii="Calibri" w:hAnsi="Calibri"/>
                <w:color w:themeColor="text1" w:val="000000"/>
                <w:sz w:val="22"/>
                <w:szCs w:val="22"/>
                <w:lang w:val="en-GB" w:bidi="ar-SA"/>
              </w:rPr>
              <w:t xml:space="preserve"> </w:t>
            </w:r>
          </w:p>
        </w:tc>
        <w:tc>
          <w:tcPr>
            <w:tcW w:w="2069" w:type="dxa"/>
            <w:tcBorders/>
          </w:tcPr>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t>To bridge the gap between the academic and industry, I can put my efforts on my final year project on 3D/VR brain tumer detection using CNNs with XAI intigration to consider my advanced engineering capability. I will also utilize my Experience gained in EDI university Business Challenge.</w:t>
            </w:r>
          </w:p>
        </w:tc>
        <w:tc>
          <w:tcPr>
            <w:tcW w:w="3143" w:type="dxa"/>
            <w:tcBorders/>
          </w:tcPr>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t>1. I will Refine my github documentation and ensure that it can be used as my profettional projects portfolio.</w:t>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t>2. I have plans to achieve some E-learning related to my field to upscale my skills.</w:t>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t>3. Apply to the graduate schemes, which are related to my field .</w:t>
            </w:r>
          </w:p>
        </w:tc>
        <w:tc>
          <w:tcPr>
            <w:tcW w:w="1844" w:type="dxa"/>
            <w:tcBorders/>
          </w:tcPr>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r>
          </w:p>
          <w:p>
            <w:pPr>
              <w:pStyle w:val="Normal"/>
              <w:widowControl/>
              <w:spacing w:lineRule="auto" w:line="240" w:before="0" w:after="0"/>
              <w:jc w:val="start"/>
              <w:rPr>
                <w:rFonts w:cs="Calibri" w:cstheme="minorHAnsi"/>
              </w:rPr>
            </w:pPr>
            <w:r>
              <w:rPr>
                <w:rFonts w:eastAsia="Calibri" w:cs="Calibri" w:cstheme="minorHAnsi"/>
                <w:kern w:val="2"/>
                <w:sz w:val="22"/>
                <w:szCs w:val="22"/>
                <w:lang w:val="en-GB" w:eastAsia="en-US" w:bidi="ar-SA"/>
              </w:rPr>
              <w:t>I aim to achive my technical portfolio industry ready before feb 2026 and secure a firm job by sep 2026.</w:t>
            </w:r>
          </w:p>
        </w:tc>
        <w:tc>
          <w:tcPr>
            <w:tcW w:w="3605" w:type="dxa"/>
            <w:tcBorders/>
          </w:tcPr>
          <w:p>
            <w:pPr>
              <w:pStyle w:val="Normal"/>
              <w:widowControl/>
              <w:spacing w:lineRule="auto" w:line="240" w:before="0" w:after="0"/>
              <w:jc w:val="start"/>
              <w:rPr>
                <w:rFonts w:ascii="Calibri" w:hAnsi="Calibri" w:eastAsia="Calibri" w:cs=""/>
                <w:color w:val="000000"/>
                <w:kern w:val="2"/>
                <w:sz w:val="22"/>
                <w:szCs w:val="22"/>
                <w:lang w:val="en-GB" w:eastAsia="en-US" w:bidi="ar-SA"/>
              </w:rPr>
            </w:pPr>
            <w:r>
              <w:rPr>
                <w:rFonts w:eastAsia="Calibri" w:cs=""/>
                <w:color w:val="000000"/>
                <w:kern w:val="2"/>
                <w:sz w:val="22"/>
                <w:szCs w:val="22"/>
                <w:lang w:val="en-GB" w:eastAsia="en-US" w:bidi="ar-SA"/>
              </w:rPr>
              <w:t xml:space="preserve">I am comfident in my technical skills and also utilize my advance tools like Neovim and Linux. A key highlights is my ability to explain the technical concepts and can try to solve an unsolved problems. This combination prepares me to bridge the gap  between complex AI models and businesses. </w:t>
            </w:r>
          </w:p>
        </w:tc>
      </w:tr>
    </w:tbl>
    <w:p>
      <w:pPr>
        <w:pStyle w:val="Normal"/>
        <w:widowControl/>
        <w:bidi w:val="0"/>
        <w:spacing w:lineRule="auto" w:line="259" w:before="0" w:after="160"/>
        <w:jc w:val="start"/>
        <w:rPr/>
      </w:pPr>
      <w:r>
        <w:rPr/>
      </w:r>
    </w:p>
    <w:sectPr>
      <w:type w:val="nextPage"/>
      <w:pgSz w:orient="landscape" w:w="16838" w:h="11906"/>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Aptos Display">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66"/>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af0566"/>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f0566"/>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f0566"/>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f0566"/>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f0566"/>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f056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f056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f056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f056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f056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f056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f056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f056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f056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f056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f056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f056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f056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f056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f056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f0566"/>
    <w:rPr>
      <w:i/>
      <w:iCs/>
      <w:color w:themeColor="text1" w:themeTint="bf" w:val="404040"/>
    </w:rPr>
  </w:style>
  <w:style w:type="character" w:styleId="IntenseEmphasis">
    <w:name w:val="Intense Emphasis"/>
    <w:basedOn w:val="DefaultParagraphFont"/>
    <w:uiPriority w:val="21"/>
    <w:qFormat/>
    <w:rsid w:val="00af0566"/>
    <w:rPr>
      <w:i/>
      <w:iCs/>
      <w:color w:themeColor="accent1" w:themeShade="bf" w:val="2F5496"/>
    </w:rPr>
  </w:style>
  <w:style w:type="character" w:styleId="IntenseQuoteChar" w:customStyle="1">
    <w:name w:val="Intense Quote Char"/>
    <w:basedOn w:val="DefaultParagraphFont"/>
    <w:link w:val="IntenseQuote"/>
    <w:uiPriority w:val="30"/>
    <w:qFormat/>
    <w:rsid w:val="00af0566"/>
    <w:rPr>
      <w:i/>
      <w:iCs/>
      <w:color w:themeColor="accent1" w:themeShade="bf" w:val="2F5496"/>
    </w:rPr>
  </w:style>
  <w:style w:type="character" w:styleId="IntenseReference">
    <w:name w:val="Intense Reference"/>
    <w:basedOn w:val="DefaultParagraphFont"/>
    <w:uiPriority w:val="32"/>
    <w:qFormat/>
    <w:rsid w:val="00af0566"/>
    <w:rPr>
      <w:b/>
      <w:bCs/>
      <w:smallCaps/>
      <w:color w:themeColor="accent1" w:themeShade="bf" w:val="2F5496"/>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af056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f056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f0566"/>
    <w:pPr>
      <w:spacing w:before="160" w:after="160"/>
      <w:jc w:val="center"/>
    </w:pPr>
    <w:rPr>
      <w:i/>
      <w:iCs/>
      <w:color w:themeColor="text1" w:themeTint="bf" w:val="404040"/>
    </w:rPr>
  </w:style>
  <w:style w:type="paragraph" w:styleId="ListParagraph">
    <w:name w:val="List Paragraph"/>
    <w:basedOn w:val="Normal"/>
    <w:uiPriority w:val="34"/>
    <w:qFormat/>
    <w:rsid w:val="00af0566"/>
    <w:pPr>
      <w:spacing w:before="0" w:after="160"/>
      <w:ind w:start="720"/>
      <w:contextualSpacing/>
    </w:pPr>
    <w:rPr/>
  </w:style>
  <w:style w:type="paragraph" w:styleId="IntenseQuote">
    <w:name w:val="Intense Quote"/>
    <w:basedOn w:val="Normal"/>
    <w:next w:val="Normal"/>
    <w:link w:val="IntenseQuoteChar"/>
    <w:uiPriority w:val="30"/>
    <w:qFormat/>
    <w:rsid w:val="00af0566"/>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Default" w:customStyle="1">
    <w:name w:val="Default"/>
    <w:uiPriority w:val="99"/>
    <w:qFormat/>
    <w:rsid w:val="00af0566"/>
    <w:pPr>
      <w:widowControl/>
      <w:bidi w:val="0"/>
      <w:spacing w:lineRule="auto" w:line="240" w:before="0" w:after="0"/>
      <w:jc w:val="start"/>
    </w:pPr>
    <w:rPr>
      <w:rFonts w:ascii="Aptos Display" w:hAnsi="Aptos Display" w:cs="Aptos Display" w:eastAsia="Calibri"/>
      <w:color w:val="000000"/>
      <w:kern w:val="0"/>
      <w:sz w:val="24"/>
      <w:szCs w:val="24"/>
      <w:lang w:val="en-GB" w:eastAsia="en-US" w:bidi="ar-SA"/>
    </w:rPr>
  </w:style>
  <w:style w:type="paragraph" w:styleId="NormalWeb">
    <w:name w:val="Normal (Web)"/>
    <w:basedOn w:val="Normal"/>
    <w:uiPriority w:val="99"/>
    <w:unhideWhenUsed/>
    <w:qFormat/>
    <w:rsid w:val="00af0566"/>
    <w:pPr>
      <w:spacing w:lineRule="auto" w:line="240" w:beforeAutospacing="1" w:afterAutospacing="1"/>
    </w:pPr>
    <w:rPr>
      <w:rFonts w:ascii="Times New Roman" w:hAnsi="Times New Roman" w:eastAsia="Times New Roman" w:cs="Times New Roman"/>
      <w:kern w:val="0"/>
      <w:sz w:val="24"/>
      <w:szCs w:val="24"/>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f056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LibreOffice/25.8.3.2$Linux_X86_64 LibreOffice_project/580$Build-2</Application>
  <AppVersion>15.0000</AppVersion>
  <Pages>2</Pages>
  <Words>399</Words>
  <Characters>2003</Characters>
  <CharactersWithSpaces>2390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2024-10-14T09:47:00Z</dcterms:created>
  <dc:creator>Vickneswaren Krishnan</dc:creator>
  <dc:description/>
  <dc:language>en-US</dc:language>
  <cp:lastModifiedBy/>
  <dcterms:modified xsi:type="dcterms:W3CDTF">2025-12-04T23:50:06Z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