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5451A" w14:textId="3B4AC0B6" w:rsidR="00B11810" w:rsidRDefault="008A5C16">
      <w:r>
        <w:t xml:space="preserve">An </w:t>
      </w:r>
      <w:r w:rsidRPr="008A5C16">
        <w:t>open-source system for automating deployment, scaling, and management of containerized applications.</w:t>
      </w:r>
      <w:r>
        <w:t xml:space="preserve"> </w:t>
      </w:r>
      <w:r w:rsidR="00A76498" w:rsidRPr="00A76498">
        <w:t xml:space="preserve">Kubernetes itself is not a tool for containerizing applications or packaging them into containers. Kubernetes is an open-source </w:t>
      </w:r>
      <w:r w:rsidR="00A76498" w:rsidRPr="00A70159">
        <w:rPr>
          <w:b/>
          <w:bCs/>
        </w:rPr>
        <w:t>container orchestration platform</w:t>
      </w:r>
      <w:r w:rsidR="00A76498" w:rsidRPr="00A76498">
        <w:t xml:space="preserve"> that manages the deployment, scaling, and management of containerized applications.</w:t>
      </w:r>
      <w:r w:rsidR="00A76498">
        <w:t xml:space="preserve"> </w:t>
      </w:r>
      <w:r w:rsidR="00A76498" w:rsidRPr="00A76498">
        <w:t>To containerize an application or package it into a container, you would typically use a containerization tool like Docker.</w:t>
      </w:r>
      <w:r w:rsidR="00A76498">
        <w:t xml:space="preserve"> </w:t>
      </w:r>
      <w:r w:rsidR="00BE6B41" w:rsidRPr="00BE6B41">
        <w:t>Once you have containerized your application with Docker, you can then use Kubernetes to manage and orchestrate these containers.</w:t>
      </w:r>
    </w:p>
    <w:p w14:paraId="1E4A6B71" w14:textId="7D609790" w:rsidR="00B55E1D" w:rsidRDefault="00B55E1D">
      <w:r>
        <w:t xml:space="preserve">As organizations are shifting from monolithic to microservice, </w:t>
      </w:r>
      <w:proofErr w:type="gramStart"/>
      <w:r>
        <w:t>need</w:t>
      </w:r>
      <w:proofErr w:type="gramEnd"/>
      <w:r>
        <w:t xml:space="preserve"> for the system to manage these thousands of containers arise.</w:t>
      </w:r>
    </w:p>
    <w:p w14:paraId="6715369C" w14:textId="1D77D697" w:rsidR="00BE6B41" w:rsidRPr="00BE6B41" w:rsidRDefault="00BE6B41" w:rsidP="00BE6B41">
      <w:pPr>
        <w:spacing w:after="0"/>
        <w:rPr>
          <w:b/>
          <w:bCs/>
        </w:rPr>
      </w:pPr>
      <w:r w:rsidRPr="00BE6B41">
        <w:rPr>
          <w:b/>
          <w:bCs/>
        </w:rPr>
        <w:t>Advantages</w:t>
      </w:r>
    </w:p>
    <w:p w14:paraId="6E4BA102" w14:textId="77777777" w:rsidR="00BE6B41" w:rsidRDefault="00BE6B41" w:rsidP="00BE6B41">
      <w:pPr>
        <w:spacing w:after="0"/>
      </w:pPr>
      <w:r>
        <w:t>Automatic scaling for containers</w:t>
      </w:r>
    </w:p>
    <w:p w14:paraId="0072FE4B" w14:textId="2148ED09" w:rsidR="00B55E1D" w:rsidRDefault="00B55E1D" w:rsidP="00BE6B41">
      <w:pPr>
        <w:spacing w:after="0"/>
      </w:pPr>
      <w:r>
        <w:t>High availability or nearly 0 downtime</w:t>
      </w:r>
    </w:p>
    <w:p w14:paraId="3483DB4F" w14:textId="5D570445" w:rsidR="00BE6B41" w:rsidRDefault="00BE6B41" w:rsidP="00BE6B41">
      <w:pPr>
        <w:spacing w:after="0"/>
      </w:pPr>
      <w:r>
        <w:t>Portability</w:t>
      </w:r>
    </w:p>
    <w:p w14:paraId="5D521D8A" w14:textId="77777777" w:rsidR="00BE6B41" w:rsidRDefault="00BE6B41" w:rsidP="00BE6B41">
      <w:pPr>
        <w:spacing w:after="0"/>
      </w:pPr>
    </w:p>
    <w:p w14:paraId="7E4A54FE" w14:textId="367DF37F" w:rsidR="00BE6B41" w:rsidRDefault="00BE6B41" w:rsidP="00BE6B41">
      <w:pPr>
        <w:spacing w:after="0"/>
        <w:rPr>
          <w:b/>
          <w:bCs/>
        </w:rPr>
      </w:pPr>
      <w:r>
        <w:rPr>
          <w:b/>
          <w:bCs/>
        </w:rPr>
        <w:t>Disa</w:t>
      </w:r>
      <w:r w:rsidRPr="00BE6B41">
        <w:rPr>
          <w:b/>
          <w:bCs/>
        </w:rPr>
        <w:t>dvantages</w:t>
      </w:r>
    </w:p>
    <w:p w14:paraId="3F7E3E46" w14:textId="101837E5" w:rsidR="00BE6B41" w:rsidRDefault="00BE6B41" w:rsidP="00BE6B41">
      <w:pPr>
        <w:spacing w:after="0"/>
      </w:pPr>
      <w:r w:rsidRPr="00BE6B41">
        <w:t>Complex</w:t>
      </w:r>
      <w:r>
        <w:t xml:space="preserve"> and difficult</w:t>
      </w:r>
    </w:p>
    <w:p w14:paraId="03FDC2F3" w14:textId="3EB2C426" w:rsidR="00BE6B41" w:rsidRDefault="00BE6B41" w:rsidP="00BE6B41">
      <w:pPr>
        <w:spacing w:after="0"/>
      </w:pPr>
      <w:r>
        <w:t>Cost</w:t>
      </w:r>
    </w:p>
    <w:p w14:paraId="61188CB6" w14:textId="77777777" w:rsidR="00BE6B41" w:rsidRDefault="00BE6B41" w:rsidP="00BE6B41">
      <w:pPr>
        <w:spacing w:after="0"/>
      </w:pPr>
    </w:p>
    <w:p w14:paraId="7490CDBF" w14:textId="13BDEB30" w:rsidR="00B631FA" w:rsidRDefault="00B631FA" w:rsidP="00BE6B41">
      <w:pPr>
        <w:spacing w:after="0"/>
      </w:pPr>
      <w:r>
        <w:t>Architecture:</w:t>
      </w:r>
    </w:p>
    <w:p w14:paraId="723FE0C6" w14:textId="474779FA" w:rsidR="00B631FA" w:rsidRDefault="00B631FA" w:rsidP="00BE6B41">
      <w:pPr>
        <w:spacing w:after="0"/>
      </w:pPr>
      <w:r>
        <w:t>Control plane/master node</w:t>
      </w:r>
    </w:p>
    <w:p w14:paraId="793B797B" w14:textId="7AB97862" w:rsidR="00B631FA" w:rsidRDefault="00B631FA" w:rsidP="00BE6B41">
      <w:pPr>
        <w:spacing w:after="0"/>
      </w:pPr>
      <w:r w:rsidRPr="00B631FA">
        <w:t>The control plane's components make decisions</w:t>
      </w:r>
      <w:r>
        <w:t xml:space="preserve"> </w:t>
      </w:r>
      <w:r w:rsidRPr="00B631FA">
        <w:t>about the cluster</w:t>
      </w:r>
      <w:r>
        <w:t xml:space="preserve"> and manage the </w:t>
      </w:r>
      <w:r w:rsidR="00DA45E3">
        <w:t xml:space="preserve">overall </w:t>
      </w:r>
      <w:r>
        <w:t xml:space="preserve">cluster. Ex- scheduling pods and </w:t>
      </w:r>
      <w:r w:rsidR="00967A88">
        <w:t>responding to cluster events.</w:t>
      </w:r>
    </w:p>
    <w:p w14:paraId="25E4A3DC" w14:textId="77777777" w:rsidR="004D5537" w:rsidRDefault="004D5537" w:rsidP="00BE6B41">
      <w:pPr>
        <w:spacing w:after="0"/>
      </w:pPr>
    </w:p>
    <w:p w14:paraId="7187B452" w14:textId="109C8AD0" w:rsidR="004D5537" w:rsidRDefault="004D5537" w:rsidP="00BE6B41">
      <w:pPr>
        <w:spacing w:after="0"/>
      </w:pPr>
      <w:r>
        <w:rPr>
          <w:noProof/>
        </w:rPr>
        <w:drawing>
          <wp:inline distT="0" distB="0" distL="0" distR="0" wp14:anchorId="608600D0" wp14:editId="5A83A7C1">
            <wp:extent cx="5943600" cy="3343275"/>
            <wp:effectExtent l="0" t="0" r="0" b="9525"/>
            <wp:docPr id="12911181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11814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99859" w14:textId="77777777" w:rsidR="006F4350" w:rsidRDefault="006F4350" w:rsidP="00BE6B41">
      <w:pPr>
        <w:spacing w:after="0"/>
      </w:pPr>
    </w:p>
    <w:p w14:paraId="34739B3E" w14:textId="717FA74B" w:rsidR="006F4350" w:rsidRDefault="006F4350" w:rsidP="00BE6B41">
      <w:pPr>
        <w:spacing w:after="0"/>
      </w:pPr>
      <w:r w:rsidRPr="00C157A5">
        <w:rPr>
          <w:b/>
          <w:bCs/>
        </w:rPr>
        <w:lastRenderedPageBreak/>
        <w:t>API server</w:t>
      </w:r>
      <w:r w:rsidRPr="006F4350">
        <w:t xml:space="preserve"> is a component of the Kubernetes control plane that exposes the Kubernetes API.</w:t>
      </w:r>
      <w:r>
        <w:t xml:space="preserve"> It is the front end. Also do the communications with nodes</w:t>
      </w:r>
    </w:p>
    <w:p w14:paraId="7F7F811B" w14:textId="77777777" w:rsidR="006F4350" w:rsidRDefault="006F4350" w:rsidP="00BE6B41">
      <w:pPr>
        <w:spacing w:after="0"/>
      </w:pPr>
    </w:p>
    <w:p w14:paraId="73DE8FBA" w14:textId="367DD3BC" w:rsidR="006F4350" w:rsidRDefault="006F4350" w:rsidP="00BE6B41">
      <w:pPr>
        <w:spacing w:after="0"/>
      </w:pPr>
      <w:proofErr w:type="spellStart"/>
      <w:r w:rsidRPr="00C157A5">
        <w:rPr>
          <w:b/>
          <w:bCs/>
        </w:rPr>
        <w:t>Etcd</w:t>
      </w:r>
      <w:proofErr w:type="spellEnd"/>
      <w:r>
        <w:t xml:space="preserve"> is a key value store</w:t>
      </w:r>
      <w:r w:rsidR="00DA45E3">
        <w:t xml:space="preserve">. </w:t>
      </w:r>
      <w:r w:rsidR="00DA45E3" w:rsidRPr="00DA45E3">
        <w:t>It stores all cluster data, including configuration information, secrets, and the current state of all resources.</w:t>
      </w:r>
      <w:r w:rsidR="00DA45E3">
        <w:t xml:space="preserve"> </w:t>
      </w:r>
      <w:r>
        <w:t xml:space="preserve"> </w:t>
      </w:r>
      <w:r w:rsidRPr="006F4350">
        <w:t xml:space="preserve">If your Kubernetes cluster uses </w:t>
      </w:r>
      <w:proofErr w:type="spellStart"/>
      <w:r w:rsidRPr="006F4350">
        <w:t>etcd</w:t>
      </w:r>
      <w:proofErr w:type="spellEnd"/>
      <w:r w:rsidRPr="006F4350">
        <w:t xml:space="preserve"> as its backing store, make sure you have a backup plan for the data.</w:t>
      </w:r>
      <w:r>
        <w:t xml:space="preserve"> It stores </w:t>
      </w:r>
      <w:r w:rsidR="008D254D">
        <w:t>snapshots</w:t>
      </w:r>
      <w:r>
        <w:t xml:space="preserve"> that can be used in case of failures.</w:t>
      </w:r>
    </w:p>
    <w:p w14:paraId="1D4388CC" w14:textId="77777777" w:rsidR="00DA45E3" w:rsidRDefault="00DA45E3" w:rsidP="00BE6B41">
      <w:pPr>
        <w:spacing w:after="0"/>
      </w:pPr>
    </w:p>
    <w:p w14:paraId="1C66FD51" w14:textId="1D2E5072" w:rsidR="00DA45E3" w:rsidRDefault="00DA45E3" w:rsidP="00BE6B41">
      <w:pPr>
        <w:spacing w:after="0"/>
      </w:pPr>
      <w:r w:rsidRPr="00C157A5">
        <w:rPr>
          <w:b/>
          <w:bCs/>
        </w:rPr>
        <w:t>Controller</w:t>
      </w:r>
      <w:r>
        <w:t xml:space="preserve"> checks the health of nods whether they are up or down. Checks whether something needs to be repaired and </w:t>
      </w:r>
      <w:r w:rsidR="00C157A5">
        <w:t>creates</w:t>
      </w:r>
      <w:r>
        <w:t xml:space="preserve"> pods for </w:t>
      </w:r>
      <w:r w:rsidR="00C157A5">
        <w:t>containers.</w:t>
      </w:r>
      <w:r w:rsidR="00A86E0F">
        <w:t xml:space="preserve"> </w:t>
      </w:r>
      <w:r w:rsidR="00A86E0F" w:rsidRPr="00A86E0F">
        <w:t>Kubernetes controllers keep the cluster state matching the desired state.</w:t>
      </w:r>
    </w:p>
    <w:p w14:paraId="44F48AD2" w14:textId="28891A81" w:rsidR="008D254D" w:rsidRDefault="00DA45E3" w:rsidP="00BE6B41">
      <w:pPr>
        <w:spacing w:after="0"/>
      </w:pPr>
      <w:r>
        <w:t xml:space="preserve"> </w:t>
      </w:r>
    </w:p>
    <w:p w14:paraId="32CF60F0" w14:textId="188350FC" w:rsidR="008D254D" w:rsidRDefault="008D254D" w:rsidP="00BE6B41">
      <w:pPr>
        <w:spacing w:after="0"/>
      </w:pPr>
      <w:r w:rsidRPr="00C157A5">
        <w:rPr>
          <w:b/>
          <w:bCs/>
        </w:rPr>
        <w:t>scheduler</w:t>
      </w:r>
      <w:r w:rsidRPr="00DA45E3">
        <w:t xml:space="preserve"> watches for newly created </w:t>
      </w:r>
      <w:hyperlink r:id="rId5" w:tgtFrame="_blank" w:history="1">
        <w:r w:rsidRPr="00DA45E3">
          <w:t>Pods</w:t>
        </w:r>
      </w:hyperlink>
      <w:r w:rsidRPr="00DA45E3">
        <w:t> with no assigned </w:t>
      </w:r>
      <w:hyperlink r:id="rId6" w:tgtFrame="_blank" w:history="1">
        <w:r w:rsidRPr="00DA45E3">
          <w:t>node</w:t>
        </w:r>
      </w:hyperlink>
      <w:r w:rsidRPr="00DA45E3">
        <w:t>, and selects a node for them to run on.</w:t>
      </w:r>
      <w:r w:rsidR="00DA45E3">
        <w:t xml:space="preserve"> Selects the worker node </w:t>
      </w:r>
      <w:r w:rsidR="00F34271">
        <w:t>based on</w:t>
      </w:r>
      <w:r w:rsidR="00DA45E3">
        <w:t xml:space="preserve"> the availability</w:t>
      </w:r>
      <w:r w:rsidR="00C157A5">
        <w:t>.</w:t>
      </w:r>
    </w:p>
    <w:p w14:paraId="74EC2AFE" w14:textId="77777777" w:rsidR="00107C94" w:rsidRDefault="00107C94" w:rsidP="00BE6B41">
      <w:pPr>
        <w:spacing w:after="0"/>
      </w:pPr>
    </w:p>
    <w:p w14:paraId="0D44A903" w14:textId="4596B216" w:rsidR="00107C94" w:rsidRDefault="00107C94" w:rsidP="00BE6B41">
      <w:pPr>
        <w:spacing w:after="0"/>
      </w:pPr>
      <w:r>
        <w:t>Worker node</w:t>
      </w:r>
    </w:p>
    <w:p w14:paraId="17230E34" w14:textId="77777777" w:rsidR="00967A88" w:rsidRDefault="00967A88" w:rsidP="00BE6B41">
      <w:pPr>
        <w:spacing w:after="0"/>
      </w:pPr>
    </w:p>
    <w:p w14:paraId="70FA00EE" w14:textId="63284C0B" w:rsidR="00A17ED4" w:rsidRDefault="00A17ED4" w:rsidP="00BE6B41">
      <w:pPr>
        <w:spacing w:after="0"/>
      </w:pPr>
      <w:r w:rsidRPr="00A17ED4">
        <w:t>Kubernetes runs your workload by placing containers into Pods to run on Nodes. A node may be a virtual or physical machine, depending on the cluster.</w:t>
      </w:r>
    </w:p>
    <w:p w14:paraId="4E12E43A" w14:textId="77777777" w:rsidR="00C157A5" w:rsidRDefault="00C157A5" w:rsidP="00BE6B41">
      <w:pPr>
        <w:spacing w:after="0"/>
      </w:pPr>
    </w:p>
    <w:p w14:paraId="45927E23" w14:textId="33A837FE" w:rsidR="00A17ED4" w:rsidRDefault="00A17ED4" w:rsidP="00BE6B41">
      <w:pPr>
        <w:spacing w:after="0"/>
      </w:pPr>
      <w:proofErr w:type="spellStart"/>
      <w:r w:rsidRPr="00091C07">
        <w:rPr>
          <w:b/>
          <w:bCs/>
        </w:rPr>
        <w:t>Kubelet</w:t>
      </w:r>
      <w:proofErr w:type="spellEnd"/>
      <w:r>
        <w:t xml:space="preserve">: it is </w:t>
      </w:r>
      <w:r w:rsidR="00923923" w:rsidRPr="00923923">
        <w:t>primary "node agent" that runs on each node</w:t>
      </w:r>
      <w:r w:rsidR="00923923">
        <w:t xml:space="preserve"> of a cluster</w:t>
      </w:r>
      <w:r w:rsidR="00923923" w:rsidRPr="00923923">
        <w:t xml:space="preserve">. It can register the node with the </w:t>
      </w:r>
      <w:proofErr w:type="spellStart"/>
      <w:r w:rsidR="00923923" w:rsidRPr="00923923">
        <w:t>apiserver</w:t>
      </w:r>
      <w:proofErr w:type="spellEnd"/>
      <w:r w:rsidR="00923923">
        <w:t xml:space="preserve">. It is </w:t>
      </w:r>
      <w:r w:rsidR="00C157A5">
        <w:t>a process</w:t>
      </w:r>
      <w:r w:rsidR="00923923">
        <w:t xml:space="preserve"> by which </w:t>
      </w:r>
      <w:r w:rsidR="0081213A">
        <w:t>nodes communicate</w:t>
      </w:r>
      <w:r w:rsidR="00923923">
        <w:t xml:space="preserve"> with each other.</w:t>
      </w:r>
    </w:p>
    <w:p w14:paraId="7ECD6C24" w14:textId="77777777" w:rsidR="00C157A5" w:rsidRDefault="00C157A5" w:rsidP="00BE6B41">
      <w:pPr>
        <w:spacing w:after="0"/>
      </w:pPr>
    </w:p>
    <w:p w14:paraId="213DDE01" w14:textId="5E080E34" w:rsidR="00BE6B41" w:rsidRDefault="00BE6B41" w:rsidP="00BE6B41">
      <w:pPr>
        <w:spacing w:after="0"/>
      </w:pPr>
      <w:proofErr w:type="gramStart"/>
      <w:r>
        <w:t>Pods :</w:t>
      </w:r>
      <w:proofErr w:type="gramEnd"/>
      <w:r>
        <w:t xml:space="preserve"> smallest deployable unit in node or k8s</w:t>
      </w:r>
      <w:r w:rsidR="0081213A">
        <w:t xml:space="preserve">. </w:t>
      </w:r>
      <w:proofErr w:type="gramStart"/>
      <w:r w:rsidR="0081213A">
        <w:t>it</w:t>
      </w:r>
      <w:proofErr w:type="gramEnd"/>
      <w:r w:rsidR="0081213A">
        <w:t xml:space="preserve"> is abstraction over containers from nodes.</w:t>
      </w:r>
      <w:r w:rsidR="00DC637B">
        <w:t xml:space="preserve"> </w:t>
      </w:r>
      <w:proofErr w:type="gramStart"/>
      <w:r w:rsidR="00DC637B">
        <w:t>Usually</w:t>
      </w:r>
      <w:proofErr w:type="gramEnd"/>
      <w:r w:rsidR="00DC637B">
        <w:t xml:space="preserve"> 1 app per pods but can deploy more than 1</w:t>
      </w:r>
      <w:r w:rsidR="00F04B77">
        <w:t xml:space="preserve">. Each pod has its own </w:t>
      </w:r>
      <w:proofErr w:type="spellStart"/>
      <w:r w:rsidR="00F04B77">
        <w:t>ip</w:t>
      </w:r>
      <w:proofErr w:type="spellEnd"/>
      <w:r w:rsidR="00F04B77">
        <w:t xml:space="preserve"> for communication with each other</w:t>
      </w:r>
      <w:r w:rsidR="007B1060">
        <w:t>. Ip addresses change when a pod is recreated even for the same container.</w:t>
      </w:r>
    </w:p>
    <w:p w14:paraId="3A4A8DE0" w14:textId="77777777" w:rsidR="007B1060" w:rsidRDefault="007B1060" w:rsidP="00BE6B41">
      <w:pPr>
        <w:spacing w:after="0"/>
      </w:pPr>
    </w:p>
    <w:p w14:paraId="5DC9826E" w14:textId="3BD17CA7" w:rsidR="007B1060" w:rsidRDefault="007B1060" w:rsidP="00BE6B41">
      <w:pPr>
        <w:spacing w:after="0"/>
      </w:pPr>
      <w:r>
        <w:t xml:space="preserve">Service is used to assign </w:t>
      </w:r>
      <w:r w:rsidR="006A2BBA">
        <w:t>permanent</w:t>
      </w:r>
      <w:r>
        <w:t xml:space="preserve"> </w:t>
      </w:r>
      <w:proofErr w:type="spellStart"/>
      <w:r>
        <w:t>ip</w:t>
      </w:r>
      <w:proofErr w:type="spellEnd"/>
      <w:r>
        <w:t xml:space="preserve"> address for a </w:t>
      </w:r>
      <w:r w:rsidR="00615395">
        <w:t xml:space="preserve">group of </w:t>
      </w:r>
      <w:r>
        <w:t>pod</w:t>
      </w:r>
      <w:r w:rsidR="00615395">
        <w:t>s</w:t>
      </w:r>
      <w:r>
        <w:t xml:space="preserve"> as it changes when a pod </w:t>
      </w:r>
      <w:r w:rsidR="008D2458">
        <w:t xml:space="preserve">dies. It </w:t>
      </w:r>
      <w:r w:rsidR="008D2458" w:rsidRPr="008D2458">
        <w:t>is exposing pods within a cluster to other pods</w:t>
      </w:r>
      <w:r w:rsidR="008D2458">
        <w:t>. Ex (</w:t>
      </w:r>
      <w:proofErr w:type="spellStart"/>
      <w:r w:rsidR="008D2458">
        <w:t>ip</w:t>
      </w:r>
      <w:proofErr w:type="spellEnd"/>
      <w:r w:rsidR="008D2458">
        <w:t xml:space="preserve"> be like 127.45.67.8</w:t>
      </w:r>
      <w:proofErr w:type="gramStart"/>
      <w:r w:rsidR="008D2458">
        <w:t xml:space="preserve">) </w:t>
      </w:r>
      <w:r w:rsidR="00767ED2">
        <w:t>.</w:t>
      </w:r>
      <w:proofErr w:type="gramEnd"/>
      <w:r w:rsidR="00767ED2">
        <w:t xml:space="preserve"> also act as a load balancer</w:t>
      </w:r>
    </w:p>
    <w:p w14:paraId="7CFB3590" w14:textId="3F21D3B0" w:rsidR="00082C26" w:rsidRDefault="00082C26" w:rsidP="00BE6B41">
      <w:pPr>
        <w:spacing w:after="0"/>
      </w:pPr>
    </w:p>
    <w:p w14:paraId="67A23AC3" w14:textId="77777777" w:rsidR="00082C26" w:rsidRDefault="00082C26" w:rsidP="00BE6B41">
      <w:pPr>
        <w:spacing w:after="0"/>
      </w:pPr>
    </w:p>
    <w:p w14:paraId="237A9FCC" w14:textId="5692760B" w:rsidR="00082C26" w:rsidRDefault="00082C26" w:rsidP="00BE6B41">
      <w:pPr>
        <w:spacing w:after="0"/>
      </w:pPr>
      <w:r w:rsidRPr="00082C26">
        <w:t xml:space="preserve">Ingress </w:t>
      </w:r>
      <w:r>
        <w:t>is</w:t>
      </w:r>
      <w:r w:rsidRPr="00082C26">
        <w:t xml:space="preserve"> designed to handle HTTP and HTTPS traffic and can route requests based on URL paths</w:t>
      </w:r>
      <w:r>
        <w:t xml:space="preserve"> and exposes pods outside cluster.</w:t>
      </w:r>
      <w:r w:rsidR="00767ED2">
        <w:t xml:space="preserve"> </w:t>
      </w:r>
      <w:r w:rsidR="00767ED2" w:rsidRPr="00082C26">
        <w:t>Ingress in Kubernetes is a resource used to manage external access to services within the cluster.</w:t>
      </w:r>
      <w:r>
        <w:t xml:space="preserve"> While service can do the </w:t>
      </w:r>
      <w:r w:rsidR="00F04E6D">
        <w:t>same,</w:t>
      </w:r>
      <w:r>
        <w:t xml:space="preserve"> but it works on </w:t>
      </w:r>
      <w:proofErr w:type="spellStart"/>
      <w:r>
        <w:t>ip</w:t>
      </w:r>
      <w:proofErr w:type="spellEnd"/>
      <w:r>
        <w:t xml:space="preserve"> not on </w:t>
      </w:r>
      <w:proofErr w:type="spellStart"/>
      <w:proofErr w:type="gramStart"/>
      <w:r>
        <w:t>url</w:t>
      </w:r>
      <w:proofErr w:type="spellEnd"/>
      <w:proofErr w:type="gramEnd"/>
    </w:p>
    <w:p w14:paraId="7C0406BD" w14:textId="77777777" w:rsidR="00586DE2" w:rsidRDefault="00586DE2" w:rsidP="00BE6B41">
      <w:pPr>
        <w:spacing w:after="0"/>
      </w:pPr>
    </w:p>
    <w:p w14:paraId="6B0DA5F6" w14:textId="4FAD1639" w:rsidR="00586DE2" w:rsidRDefault="00586DE2" w:rsidP="00BE6B41">
      <w:pPr>
        <w:spacing w:after="0"/>
      </w:pPr>
      <w:proofErr w:type="spellStart"/>
      <w:r>
        <w:t>Configmap</w:t>
      </w:r>
      <w:proofErr w:type="spellEnd"/>
      <w:r>
        <w:t xml:space="preserve"> can store some sort of info like env var. ex- </w:t>
      </w:r>
      <w:proofErr w:type="spellStart"/>
      <w:r>
        <w:t>db</w:t>
      </w:r>
      <w:proofErr w:type="spellEnd"/>
      <w:r w:rsidR="00D45800">
        <w:t xml:space="preserve"> </w:t>
      </w:r>
      <w:proofErr w:type="spellStart"/>
      <w:r>
        <w:t>url</w:t>
      </w:r>
      <w:proofErr w:type="spellEnd"/>
      <w:r>
        <w:t xml:space="preserve"> for </w:t>
      </w:r>
      <w:proofErr w:type="spellStart"/>
      <w:r>
        <w:t>mongodb</w:t>
      </w:r>
      <w:proofErr w:type="spellEnd"/>
      <w:r>
        <w:t xml:space="preserve"> database. It is better to keep in </w:t>
      </w:r>
      <w:proofErr w:type="spellStart"/>
      <w:r>
        <w:t>configmap</w:t>
      </w:r>
      <w:proofErr w:type="spellEnd"/>
      <w:r>
        <w:t xml:space="preserve"> as change in </w:t>
      </w:r>
      <w:proofErr w:type="spellStart"/>
      <w:r>
        <w:t>url</w:t>
      </w:r>
      <w:proofErr w:type="spellEnd"/>
      <w:r>
        <w:t xml:space="preserve"> will result in new image formation and repull into pods.</w:t>
      </w:r>
      <w:r w:rsidR="00524287">
        <w:t xml:space="preserve"> Can be shared with multiple </w:t>
      </w:r>
      <w:bookmarkStart w:id="0" w:name="_Hlk148358957"/>
      <w:r w:rsidR="00524287">
        <w:t>pods</w:t>
      </w:r>
      <w:r w:rsidR="008D5EDD">
        <w:t xml:space="preserve"> or nodes.</w:t>
      </w:r>
    </w:p>
    <w:bookmarkEnd w:id="0"/>
    <w:p w14:paraId="6AAE31ED" w14:textId="77777777" w:rsidR="00586DE2" w:rsidRDefault="00586DE2" w:rsidP="00BE6B41">
      <w:pPr>
        <w:spacing w:after="0"/>
      </w:pPr>
    </w:p>
    <w:p w14:paraId="62870312" w14:textId="1B51203A" w:rsidR="006606FE" w:rsidRDefault="006973E7" w:rsidP="00BE6B41">
      <w:pPr>
        <w:spacing w:after="0"/>
      </w:pPr>
      <w:r>
        <w:t xml:space="preserve">Secret is similar to </w:t>
      </w:r>
      <w:proofErr w:type="spellStart"/>
      <w:proofErr w:type="gramStart"/>
      <w:r>
        <w:t>configmap</w:t>
      </w:r>
      <w:proofErr w:type="spellEnd"/>
      <w:proofErr w:type="gramEnd"/>
      <w:r>
        <w:t xml:space="preserve"> but it stores confidential info</w:t>
      </w:r>
      <w:r w:rsidR="00CA597D">
        <w:t xml:space="preserve"> in encrypted format. X- </w:t>
      </w:r>
      <w:proofErr w:type="spellStart"/>
      <w:r>
        <w:t>userid</w:t>
      </w:r>
      <w:proofErr w:type="spellEnd"/>
      <w:r>
        <w:t xml:space="preserve"> and pass for </w:t>
      </w:r>
      <w:proofErr w:type="spellStart"/>
      <w:proofErr w:type="gramStart"/>
      <w:r>
        <w:t>mongodb</w:t>
      </w:r>
      <w:proofErr w:type="spellEnd"/>
      <w:r>
        <w:t xml:space="preserve"> </w:t>
      </w:r>
      <w:r w:rsidR="00524287">
        <w:t>.</w:t>
      </w:r>
      <w:proofErr w:type="gramEnd"/>
      <w:r w:rsidR="00524287">
        <w:t xml:space="preserve"> Can be shared with multiple </w:t>
      </w:r>
      <w:r w:rsidR="008D5EDD" w:rsidRPr="008D5EDD">
        <w:t>pods or nodes</w:t>
      </w:r>
      <w:r w:rsidR="008D5EDD">
        <w:t>.</w:t>
      </w:r>
    </w:p>
    <w:p w14:paraId="3DB18244" w14:textId="77777777" w:rsidR="0056130D" w:rsidRDefault="0056130D" w:rsidP="00BE6B41">
      <w:pPr>
        <w:spacing w:after="0"/>
      </w:pPr>
    </w:p>
    <w:p w14:paraId="4BB06026" w14:textId="67393843" w:rsidR="0056130D" w:rsidRDefault="0056130D" w:rsidP="00BE6B41">
      <w:pPr>
        <w:spacing w:after="0"/>
      </w:pPr>
      <w:proofErr w:type="gramStart"/>
      <w:r>
        <w:t>Volume</w:t>
      </w:r>
      <w:r w:rsidR="000D1D50">
        <w:t>(</w:t>
      </w:r>
      <w:proofErr w:type="gramEnd"/>
      <w:r w:rsidR="000D1D50">
        <w:t>data persistence)</w:t>
      </w:r>
      <w:r>
        <w:t>: physical storage</w:t>
      </w:r>
      <w:r w:rsidR="008618E8">
        <w:t>(local/remote)</w:t>
      </w:r>
      <w:r>
        <w:t xml:space="preserve"> attached to a pod to store the generated data to prevent loss in case of pod death</w:t>
      </w:r>
      <w:r w:rsidR="00877D0D">
        <w:t>. It can be outside of k8s cluster like on cloud</w:t>
      </w:r>
      <w:r w:rsidR="008618E8">
        <w:t>.</w:t>
      </w:r>
    </w:p>
    <w:p w14:paraId="0C58E1BE" w14:textId="77777777" w:rsidR="0043768D" w:rsidRDefault="0043768D" w:rsidP="00BE6B41">
      <w:pPr>
        <w:spacing w:after="0"/>
      </w:pPr>
    </w:p>
    <w:p w14:paraId="08E36252" w14:textId="0548FBEA" w:rsidR="006606FE" w:rsidRDefault="006606FE" w:rsidP="00BE6B41">
      <w:pPr>
        <w:spacing w:after="0"/>
      </w:pPr>
      <w:r w:rsidRPr="006606FE">
        <w:rPr>
          <w:noProof/>
        </w:rPr>
        <w:lastRenderedPageBreak/>
        <w:drawing>
          <wp:inline distT="0" distB="0" distL="0" distR="0" wp14:anchorId="5BF4FE59" wp14:editId="4FDFF783">
            <wp:extent cx="5943600" cy="3074670"/>
            <wp:effectExtent l="0" t="0" r="0" b="0"/>
            <wp:docPr id="16078498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84984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0C9E0" w14:textId="77777777" w:rsidR="007F19D8" w:rsidRDefault="007F19D8" w:rsidP="00BE6B41">
      <w:pPr>
        <w:spacing w:after="0"/>
      </w:pPr>
    </w:p>
    <w:p w14:paraId="26CCD9D9" w14:textId="75E18682" w:rsidR="000D1D50" w:rsidRDefault="000D1D50" w:rsidP="007F19D8">
      <w:pPr>
        <w:spacing w:after="0"/>
      </w:pPr>
      <w:r>
        <w:t>2 replication mech</w:t>
      </w:r>
    </w:p>
    <w:p w14:paraId="2C8D0D87" w14:textId="7174BEE9" w:rsidR="007F19D8" w:rsidRDefault="007F19D8" w:rsidP="007F19D8">
      <w:pPr>
        <w:spacing w:after="0"/>
      </w:pPr>
      <w:r w:rsidRPr="0043768D">
        <w:t xml:space="preserve">In </w:t>
      </w:r>
      <w:r w:rsidR="005E2B74">
        <w:t>replication</w:t>
      </w:r>
      <w:r w:rsidRPr="0043768D">
        <w:t xml:space="preserve">, Deployments are suitable for stateless applications where pods can be treated as interchangeable, while </w:t>
      </w:r>
      <w:proofErr w:type="spellStart"/>
      <w:r w:rsidRPr="0043768D">
        <w:t>StatefulSets</w:t>
      </w:r>
      <w:proofErr w:type="spellEnd"/>
      <w:r w:rsidRPr="0043768D">
        <w:t xml:space="preserve"> are designed for stateful applications that require stable identities</w:t>
      </w:r>
      <w:r>
        <w:t xml:space="preserve">. Ex </w:t>
      </w:r>
      <w:proofErr w:type="spellStart"/>
      <w:r>
        <w:t>db</w:t>
      </w:r>
      <w:proofErr w:type="spellEnd"/>
    </w:p>
    <w:p w14:paraId="35EEFDD8" w14:textId="77777777" w:rsidR="007F19D8" w:rsidRDefault="007F19D8" w:rsidP="00BE6B41">
      <w:pPr>
        <w:spacing w:after="0"/>
      </w:pPr>
    </w:p>
    <w:p w14:paraId="0B7B91C1" w14:textId="77777777" w:rsidR="00BE6B41" w:rsidRPr="00BE6B41" w:rsidRDefault="00BE6B41" w:rsidP="00BE6B41">
      <w:pPr>
        <w:spacing w:after="0"/>
      </w:pPr>
    </w:p>
    <w:p w14:paraId="1A4026FC" w14:textId="77777777" w:rsidR="00BE6B41" w:rsidRPr="00BE6B41" w:rsidRDefault="00BE6B41" w:rsidP="00BE6B41">
      <w:pPr>
        <w:spacing w:after="0"/>
        <w:rPr>
          <w:b/>
          <w:bCs/>
        </w:rPr>
      </w:pPr>
    </w:p>
    <w:p w14:paraId="78828FAB" w14:textId="77777777" w:rsidR="00BE6B41" w:rsidRDefault="00BE6B41" w:rsidP="00BE6B41">
      <w:pPr>
        <w:spacing w:after="0"/>
      </w:pPr>
    </w:p>
    <w:p w14:paraId="1A714F8A" w14:textId="77777777" w:rsidR="00BE6B41" w:rsidRDefault="00BE6B41"/>
    <w:sectPr w:rsidR="00BE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775"/>
    <w:rsid w:val="00062DF6"/>
    <w:rsid w:val="00082C26"/>
    <w:rsid w:val="00091C07"/>
    <w:rsid w:val="000D1D50"/>
    <w:rsid w:val="00107C94"/>
    <w:rsid w:val="00393E71"/>
    <w:rsid w:val="0043768D"/>
    <w:rsid w:val="004B3BC3"/>
    <w:rsid w:val="004D5537"/>
    <w:rsid w:val="00524287"/>
    <w:rsid w:val="0056130D"/>
    <w:rsid w:val="00586DE2"/>
    <w:rsid w:val="005E2B74"/>
    <w:rsid w:val="00615395"/>
    <w:rsid w:val="0063553C"/>
    <w:rsid w:val="006606FE"/>
    <w:rsid w:val="006973E7"/>
    <w:rsid w:val="006A2BBA"/>
    <w:rsid w:val="006B0152"/>
    <w:rsid w:val="006F4350"/>
    <w:rsid w:val="00767ED2"/>
    <w:rsid w:val="007B1060"/>
    <w:rsid w:val="007F19D8"/>
    <w:rsid w:val="0081213A"/>
    <w:rsid w:val="008618E8"/>
    <w:rsid w:val="00877D0D"/>
    <w:rsid w:val="008A5C16"/>
    <w:rsid w:val="008D2458"/>
    <w:rsid w:val="008D254D"/>
    <w:rsid w:val="008D5EDD"/>
    <w:rsid w:val="00923923"/>
    <w:rsid w:val="00947A70"/>
    <w:rsid w:val="00967A88"/>
    <w:rsid w:val="00A17ED4"/>
    <w:rsid w:val="00A40AC8"/>
    <w:rsid w:val="00A70159"/>
    <w:rsid w:val="00A76498"/>
    <w:rsid w:val="00A86E0F"/>
    <w:rsid w:val="00B11810"/>
    <w:rsid w:val="00B55E1D"/>
    <w:rsid w:val="00B631FA"/>
    <w:rsid w:val="00BE6B41"/>
    <w:rsid w:val="00C157A5"/>
    <w:rsid w:val="00C74775"/>
    <w:rsid w:val="00CA597D"/>
    <w:rsid w:val="00D45800"/>
    <w:rsid w:val="00DA45E3"/>
    <w:rsid w:val="00DC637B"/>
    <w:rsid w:val="00F04B77"/>
    <w:rsid w:val="00F04E6D"/>
    <w:rsid w:val="00F3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DD8A4"/>
  <w15:chartTrackingRefBased/>
  <w15:docId w15:val="{CE4480C0-6F26-4BE2-B521-369E7C38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25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ubernetes.io/docs/concepts/architecture/nodes/" TargetMode="External"/><Relationship Id="rId5" Type="http://schemas.openxmlformats.org/officeDocument/2006/relationships/hyperlink" Target="https://kubernetes.io/docs/concepts/workloads/pods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JASMEET SINGH</dc:creator>
  <cp:keywords/>
  <dc:description/>
  <cp:lastModifiedBy>JASMEET SINGH</cp:lastModifiedBy>
  <cp:revision>45</cp:revision>
  <dcterms:created xsi:type="dcterms:W3CDTF">2023-10-16T15:32:00Z</dcterms:created>
  <dcterms:modified xsi:type="dcterms:W3CDTF">2023-10-23T02:14:00Z</dcterms:modified>
</cp:coreProperties>
</file>