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D070" w14:textId="2737D90E" w:rsidR="00DF75D2" w:rsidRPr="000E7B4A" w:rsidRDefault="000E7B4A" w:rsidP="000E7B4A">
      <w:pPr>
        <w:jc w:val="center"/>
        <w:rPr>
          <w:rFonts w:ascii="江西拙楷" w:eastAsia="江西拙楷" w:hAnsi="江西拙楷"/>
          <w:sz w:val="52"/>
          <w:szCs w:val="52"/>
        </w:rPr>
      </w:pPr>
      <w:r w:rsidRPr="000E7B4A">
        <w:rPr>
          <w:rFonts w:ascii="江西拙楷" w:eastAsia="江西拙楷" w:hAnsi="江西拙楷" w:hint="eastAsia"/>
          <w:sz w:val="52"/>
          <w:szCs w:val="52"/>
        </w:rPr>
        <w:t>实验一</w:t>
      </w:r>
    </w:p>
    <w:p w14:paraId="123FDBCD" w14:textId="51C897B5" w:rsidR="000E7B4A" w:rsidRPr="0098276F" w:rsidRDefault="000E7B4A" w:rsidP="0098276F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98276F">
        <w:rPr>
          <w:rFonts w:ascii="江西拙楷" w:eastAsia="江西拙楷" w:hAnsi="江西拙楷" w:hint="eastAsia"/>
          <w:sz w:val="44"/>
          <w:szCs w:val="44"/>
        </w:rPr>
        <w:t>实验题目</w:t>
      </w:r>
    </w:p>
    <w:p w14:paraId="1900E11B" w14:textId="6FBE2D4E" w:rsidR="0098276F" w:rsidRPr="0098276F" w:rsidRDefault="0098276F" w:rsidP="0098276F">
      <w:pPr>
        <w:jc w:val="center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可图化、可简单图化、连通性的判别及图的矩阵表达</w:t>
      </w:r>
    </w:p>
    <w:p w14:paraId="787F5BA3" w14:textId="589FB60E" w:rsidR="000E7B4A" w:rsidRPr="0098276F" w:rsidRDefault="000E7B4A" w:rsidP="0098276F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98276F">
        <w:rPr>
          <w:rFonts w:ascii="江西拙楷" w:eastAsia="江西拙楷" w:hAnsi="江西拙楷" w:hint="eastAsia"/>
          <w:sz w:val="44"/>
          <w:szCs w:val="44"/>
        </w:rPr>
        <w:t>实验目的</w:t>
      </w:r>
    </w:p>
    <w:p w14:paraId="0C85F1DD" w14:textId="25540B82" w:rsidR="0098276F" w:rsidRPr="0098276F" w:rsidRDefault="0098276F" w:rsidP="0098276F">
      <w:pPr>
        <w:pStyle w:val="a7"/>
        <w:numPr>
          <w:ilvl w:val="0"/>
          <w:numId w:val="2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98276F">
        <w:rPr>
          <w:rFonts w:ascii="江西拙楷" w:eastAsia="江西拙楷" w:hAnsi="江西拙楷"/>
          <w:sz w:val="32"/>
          <w:szCs w:val="32"/>
        </w:rPr>
        <w:t>掌握可图化的定义及判断方法；</w:t>
      </w:r>
    </w:p>
    <w:p w14:paraId="54128FDB" w14:textId="77777777" w:rsidR="0098276F" w:rsidRPr="0098276F" w:rsidRDefault="0098276F" w:rsidP="0098276F">
      <w:pPr>
        <w:pStyle w:val="a7"/>
        <w:numPr>
          <w:ilvl w:val="0"/>
          <w:numId w:val="2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98276F">
        <w:rPr>
          <w:rFonts w:ascii="江西拙楷" w:eastAsia="江西拙楷" w:hAnsi="江西拙楷" w:hint="eastAsia"/>
          <w:sz w:val="32"/>
          <w:szCs w:val="32"/>
        </w:rPr>
        <w:t>掌握可简单图化的定义及判断方法；</w:t>
      </w:r>
    </w:p>
    <w:p w14:paraId="3A4EC8A7" w14:textId="77777777" w:rsidR="0098276F" w:rsidRPr="0098276F" w:rsidRDefault="0098276F" w:rsidP="0098276F">
      <w:pPr>
        <w:pStyle w:val="a7"/>
        <w:numPr>
          <w:ilvl w:val="0"/>
          <w:numId w:val="2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98276F">
        <w:rPr>
          <w:rFonts w:ascii="江西拙楷" w:eastAsia="江西拙楷" w:hAnsi="江西拙楷" w:hint="eastAsia"/>
          <w:sz w:val="32"/>
          <w:szCs w:val="32"/>
        </w:rPr>
        <w:t>掌握连通图的判断方法；</w:t>
      </w:r>
    </w:p>
    <w:p w14:paraId="157ADBEF" w14:textId="0DF0F29B" w:rsidR="0098276F" w:rsidRPr="0098276F" w:rsidRDefault="0098276F" w:rsidP="0098276F">
      <w:pPr>
        <w:pStyle w:val="a7"/>
        <w:numPr>
          <w:ilvl w:val="0"/>
          <w:numId w:val="2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98276F">
        <w:rPr>
          <w:rFonts w:ascii="江西拙楷" w:eastAsia="江西拙楷" w:hAnsi="江西拙楷" w:hint="eastAsia"/>
          <w:sz w:val="32"/>
          <w:szCs w:val="32"/>
        </w:rPr>
        <w:t>掌握图的矩阵表达。</w:t>
      </w:r>
    </w:p>
    <w:p w14:paraId="0806244A" w14:textId="37E8928B" w:rsidR="000E7B4A" w:rsidRPr="007D0E4C" w:rsidRDefault="000E7B4A" w:rsidP="007D0E4C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7D0E4C">
        <w:rPr>
          <w:rFonts w:ascii="江西拙楷" w:eastAsia="江西拙楷" w:hAnsi="江西拙楷" w:hint="eastAsia"/>
          <w:sz w:val="44"/>
          <w:szCs w:val="44"/>
        </w:rPr>
        <w:t>实验要求</w:t>
      </w:r>
    </w:p>
    <w:p w14:paraId="3CC3A047" w14:textId="59C4B4C1" w:rsidR="007D0E4C" w:rsidRPr="007D0E4C" w:rsidRDefault="007D0E4C" w:rsidP="007D0E4C">
      <w:pPr>
        <w:pStyle w:val="a7"/>
        <w:numPr>
          <w:ilvl w:val="0"/>
          <w:numId w:val="3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/>
          <w:sz w:val="32"/>
          <w:szCs w:val="32"/>
        </w:rPr>
        <w:t>给定非负整数序列（例如：(4,2,2,2,2)）。</w:t>
      </w:r>
    </w:p>
    <w:p w14:paraId="341C4272" w14:textId="77777777" w:rsidR="007D0E4C" w:rsidRPr="007D0E4C" w:rsidRDefault="007D0E4C" w:rsidP="007D0E4C">
      <w:pPr>
        <w:pStyle w:val="a7"/>
        <w:numPr>
          <w:ilvl w:val="0"/>
          <w:numId w:val="3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判断此非负整数序列是否是可图化的。</w:t>
      </w:r>
    </w:p>
    <w:p w14:paraId="3B2DDDA4" w14:textId="77777777" w:rsidR="007D0E4C" w:rsidRPr="007D0E4C" w:rsidRDefault="007D0E4C" w:rsidP="007D0E4C">
      <w:pPr>
        <w:pStyle w:val="a7"/>
        <w:numPr>
          <w:ilvl w:val="0"/>
          <w:numId w:val="3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请利用</w:t>
      </w:r>
      <w:r w:rsidRPr="007D0E4C">
        <w:rPr>
          <w:rFonts w:ascii="江西拙楷" w:eastAsia="江西拙楷" w:hAnsi="江西拙楷"/>
          <w:sz w:val="32"/>
          <w:szCs w:val="32"/>
        </w:rPr>
        <w:t>Havel定理判断此非负整数序列是否是可简单图化的，要求输出判断过程与结果。</w:t>
      </w:r>
    </w:p>
    <w:p w14:paraId="72559F14" w14:textId="01D900AE" w:rsidR="007D0E4C" w:rsidRPr="007D0E4C" w:rsidRDefault="007D0E4C" w:rsidP="007D0E4C">
      <w:pPr>
        <w:pStyle w:val="a7"/>
        <w:numPr>
          <w:ilvl w:val="0"/>
          <w:numId w:val="3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如果是可简单图化的，请输出该序列对应一个简单图的相邻矩阵，并判断该图是否连通。</w:t>
      </w:r>
    </w:p>
    <w:p w14:paraId="357D3871" w14:textId="3F890C2F" w:rsidR="000E7B4A" w:rsidRPr="007D0E4C" w:rsidRDefault="000E7B4A" w:rsidP="007D0E4C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7D0E4C">
        <w:rPr>
          <w:rFonts w:ascii="江西拙楷" w:eastAsia="江西拙楷" w:hAnsi="江西拙楷" w:hint="eastAsia"/>
          <w:sz w:val="44"/>
          <w:szCs w:val="44"/>
        </w:rPr>
        <w:t>实验内容和实验步骤</w:t>
      </w:r>
    </w:p>
    <w:p w14:paraId="39926066" w14:textId="0938A530" w:rsidR="007D0E4C" w:rsidRDefault="007D0E4C" w:rsidP="007D0E4C">
      <w:pPr>
        <w:pStyle w:val="a7"/>
        <w:numPr>
          <w:ilvl w:val="0"/>
          <w:numId w:val="4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需求分析</w:t>
      </w:r>
    </w:p>
    <w:p w14:paraId="1D0ABE65" w14:textId="2EBCA870" w:rsidR="00013A24" w:rsidRDefault="00013A24" w:rsidP="00013A24">
      <w:pPr>
        <w:pStyle w:val="a7"/>
        <w:numPr>
          <w:ilvl w:val="0"/>
          <w:numId w:val="5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输入的形式和输入值的范围：</w:t>
      </w:r>
    </w:p>
    <w:p w14:paraId="7A1EE872" w14:textId="2F6CA003" w:rsidR="00013A24" w:rsidRPr="000959E8" w:rsidRDefault="00013A24" w:rsidP="00013A24">
      <w:pPr>
        <w:pStyle w:val="a7"/>
        <w:ind w:left="1920" w:firstLineChars="0" w:firstLine="0"/>
        <w:rPr>
          <w:rFonts w:ascii="江西拙楷" w:eastAsia="江西拙楷" w:hAnsi="江西拙楷"/>
          <w:sz w:val="28"/>
          <w:szCs w:val="28"/>
        </w:rPr>
      </w:pPr>
      <w:r w:rsidRPr="000959E8">
        <w:rPr>
          <w:rFonts w:ascii="江西拙楷" w:eastAsia="江西拙楷" w:hAnsi="江西拙楷" w:hint="eastAsia"/>
          <w:sz w:val="28"/>
          <w:szCs w:val="28"/>
        </w:rPr>
        <w:t>输入形式：</w:t>
      </w:r>
      <w:r w:rsidR="000959E8">
        <w:rPr>
          <w:rFonts w:ascii="江西拙楷" w:eastAsia="江西拙楷" w:hAnsi="江西拙楷" w:hint="eastAsia"/>
          <w:sz w:val="28"/>
          <w:szCs w:val="28"/>
        </w:rPr>
        <w:t>例</w:t>
      </w:r>
      <w:r w:rsidRPr="000959E8">
        <w:rPr>
          <w:rFonts w:ascii="江西拙楷" w:eastAsia="江西拙楷" w:hAnsi="江西拙楷" w:hint="eastAsia"/>
          <w:sz w:val="28"/>
          <w:szCs w:val="28"/>
        </w:rPr>
        <w:t>如4</w:t>
      </w:r>
      <w:r w:rsidRPr="000959E8">
        <w:rPr>
          <w:rFonts w:ascii="江西拙楷" w:eastAsia="江西拙楷" w:hAnsi="江西拙楷"/>
          <w:sz w:val="28"/>
          <w:szCs w:val="28"/>
        </w:rPr>
        <w:t>,2,2,2,2</w:t>
      </w:r>
      <w:r w:rsidRPr="000959E8">
        <w:rPr>
          <w:rFonts w:ascii="江西拙楷" w:eastAsia="江西拙楷" w:hAnsi="江西拙楷" w:hint="eastAsia"/>
          <w:sz w:val="28"/>
          <w:szCs w:val="28"/>
        </w:rPr>
        <w:t>（可给定任意数量的序列）</w:t>
      </w:r>
    </w:p>
    <w:p w14:paraId="6491A623" w14:textId="4B2173CD" w:rsidR="00013A24" w:rsidRPr="000959E8" w:rsidRDefault="00013A24" w:rsidP="00013A24">
      <w:pPr>
        <w:pStyle w:val="a7"/>
        <w:ind w:left="1920" w:firstLineChars="0" w:firstLine="0"/>
        <w:rPr>
          <w:rFonts w:ascii="江西拙楷" w:eastAsia="江西拙楷" w:hAnsi="江西拙楷"/>
          <w:sz w:val="28"/>
          <w:szCs w:val="28"/>
        </w:rPr>
      </w:pPr>
      <w:r w:rsidRPr="000959E8">
        <w:rPr>
          <w:rFonts w:ascii="江西拙楷" w:eastAsia="江西拙楷" w:hAnsi="江西拙楷" w:hint="eastAsia"/>
          <w:sz w:val="28"/>
          <w:szCs w:val="28"/>
        </w:rPr>
        <w:lastRenderedPageBreak/>
        <w:t>输入值的范围：非负整数</w:t>
      </w:r>
    </w:p>
    <w:p w14:paraId="319C2761" w14:textId="19E48000" w:rsidR="00013A24" w:rsidRDefault="00013A24" w:rsidP="00013A24">
      <w:pPr>
        <w:pStyle w:val="a7"/>
        <w:numPr>
          <w:ilvl w:val="0"/>
          <w:numId w:val="5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输出的形式：</w:t>
      </w:r>
    </w:p>
    <w:p w14:paraId="57E9047C" w14:textId="33A1D85D" w:rsidR="00013A24" w:rsidRPr="00013A24" w:rsidRDefault="00013A24" w:rsidP="00013A24">
      <w:pPr>
        <w:ind w:left="1200"/>
        <w:rPr>
          <w:rFonts w:ascii="江西拙楷" w:eastAsia="江西拙楷" w:hAnsi="江西拙楷"/>
          <w:sz w:val="32"/>
          <w:szCs w:val="32"/>
        </w:rPr>
      </w:pPr>
      <w:r>
        <w:rPr>
          <w:noProof/>
        </w:rPr>
        <w:drawing>
          <wp:inline distT="0" distB="0" distL="0" distR="0" wp14:anchorId="62F63A94" wp14:editId="1B3234F5">
            <wp:extent cx="4461164" cy="3145803"/>
            <wp:effectExtent l="0" t="0" r="0" b="0"/>
            <wp:docPr id="2027272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724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164" cy="31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761" w14:textId="1CACEF13" w:rsidR="00013A24" w:rsidRPr="000959E8" w:rsidRDefault="00013A24" w:rsidP="00013A24">
      <w:pPr>
        <w:pStyle w:val="a7"/>
        <w:ind w:left="1920" w:firstLineChars="0" w:firstLine="0"/>
        <w:rPr>
          <w:rFonts w:ascii="江西拙楷" w:eastAsia="江西拙楷" w:hAnsi="江西拙楷"/>
          <w:sz w:val="28"/>
          <w:szCs w:val="28"/>
        </w:rPr>
      </w:pPr>
      <w:r w:rsidRPr="000959E8">
        <w:rPr>
          <w:rFonts w:ascii="江西拙楷" w:eastAsia="江西拙楷" w:hAnsi="江西拙楷" w:hint="eastAsia"/>
          <w:sz w:val="28"/>
          <w:szCs w:val="28"/>
        </w:rPr>
        <w:t>如图所示，</w:t>
      </w:r>
      <w:r w:rsidR="000959E8" w:rsidRPr="000959E8">
        <w:rPr>
          <w:rFonts w:ascii="江西拙楷" w:eastAsia="江西拙楷" w:hAnsi="江西拙楷" w:hint="eastAsia"/>
          <w:sz w:val="28"/>
          <w:szCs w:val="28"/>
        </w:rPr>
        <w:t>输出时，按照实验要求的顺序依次展开输出</w:t>
      </w:r>
    </w:p>
    <w:p w14:paraId="42AB76AE" w14:textId="59510981" w:rsidR="00013A24" w:rsidRPr="000959E8" w:rsidRDefault="000959E8" w:rsidP="000959E8">
      <w:pPr>
        <w:pStyle w:val="a7"/>
        <w:spacing w:line="300" w:lineRule="exact"/>
        <w:ind w:left="1922" w:firstLineChars="0" w:firstLine="0"/>
        <w:rPr>
          <w:rFonts w:ascii="江西拙楷" w:eastAsia="江西拙楷" w:hAnsi="江西拙楷"/>
          <w:sz w:val="28"/>
          <w:szCs w:val="28"/>
        </w:rPr>
      </w:pPr>
      <w:r w:rsidRPr="000959E8">
        <w:rPr>
          <w:rFonts w:ascii="宋体" w:eastAsia="宋体" w:hAnsi="宋体" w:cs="宋体" w:hint="eastAsia"/>
          <w:sz w:val="28"/>
          <w:szCs w:val="28"/>
        </w:rPr>
        <w:t>─┬─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不可图化</w:t>
      </w:r>
    </w:p>
    <w:p w14:paraId="36D11266" w14:textId="59B54EFB" w:rsidR="00013A24" w:rsidRPr="000959E8" w:rsidRDefault="000959E8" w:rsidP="000959E8">
      <w:pPr>
        <w:pStyle w:val="a7"/>
        <w:spacing w:line="300" w:lineRule="exact"/>
        <w:ind w:left="1922" w:firstLineChars="0" w:firstLine="0"/>
        <w:rPr>
          <w:rFonts w:ascii="江西拙楷" w:eastAsia="江西拙楷" w:hAnsi="江西拙楷" w:cs="宋体"/>
          <w:sz w:val="28"/>
          <w:szCs w:val="28"/>
        </w:rPr>
      </w:pPr>
      <w:r w:rsidRPr="000959E8">
        <w:rPr>
          <w:rFonts w:ascii="江西拙楷" w:eastAsia="江西拙楷" w:hAnsi="江西拙楷" w:hint="eastAsia"/>
          <w:sz w:val="28"/>
          <w:szCs w:val="28"/>
        </w:rPr>
        <w:t xml:space="preserve"> </w:t>
      </w:r>
      <w:r w:rsidRPr="000959E8">
        <w:rPr>
          <w:rFonts w:ascii="江西拙楷" w:eastAsia="江西拙楷" w:hAnsi="江西拙楷"/>
          <w:sz w:val="28"/>
          <w:szCs w:val="28"/>
        </w:rPr>
        <w:t xml:space="preserve"> </w:t>
      </w:r>
      <w:r w:rsidRPr="000959E8">
        <w:rPr>
          <w:rFonts w:ascii="宋体" w:eastAsia="宋体" w:hAnsi="宋体" w:cs="宋体" w:hint="eastAsia"/>
          <w:sz w:val="28"/>
          <w:szCs w:val="28"/>
        </w:rPr>
        <w:t>└─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可图化</w:t>
      </w:r>
      <w:r w:rsidRPr="000959E8">
        <w:rPr>
          <w:rFonts w:ascii="宋体" w:eastAsia="宋体" w:hAnsi="宋体" w:cs="宋体" w:hint="eastAsia"/>
          <w:sz w:val="28"/>
          <w:szCs w:val="28"/>
        </w:rPr>
        <w:t>─┬─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不可简单图化</w:t>
      </w:r>
    </w:p>
    <w:p w14:paraId="79AEE64D" w14:textId="31297688" w:rsidR="000959E8" w:rsidRPr="000959E8" w:rsidRDefault="000959E8" w:rsidP="000959E8">
      <w:pPr>
        <w:pStyle w:val="a7"/>
        <w:spacing w:line="300" w:lineRule="exact"/>
        <w:ind w:left="1922" w:firstLineChars="0" w:firstLine="0"/>
        <w:rPr>
          <w:rFonts w:ascii="江西拙楷" w:eastAsia="江西拙楷" w:hAnsi="江西拙楷"/>
          <w:sz w:val="28"/>
          <w:szCs w:val="28"/>
        </w:rPr>
      </w:pPr>
      <w:r w:rsidRPr="000959E8">
        <w:rPr>
          <w:rFonts w:ascii="江西拙楷" w:eastAsia="江西拙楷" w:hAnsi="江西拙楷" w:cs="宋体" w:hint="eastAsia"/>
          <w:sz w:val="28"/>
          <w:szCs w:val="28"/>
        </w:rPr>
        <w:t xml:space="preserve"> </w:t>
      </w:r>
      <w:r w:rsidRPr="000959E8">
        <w:rPr>
          <w:rFonts w:ascii="江西拙楷" w:eastAsia="江西拙楷" w:hAnsi="江西拙楷" w:cs="宋体"/>
          <w:sz w:val="28"/>
          <w:szCs w:val="28"/>
        </w:rPr>
        <w:t xml:space="preserve">             </w:t>
      </w:r>
      <w:r w:rsidRPr="000959E8">
        <w:rPr>
          <w:rFonts w:ascii="宋体" w:eastAsia="宋体" w:hAnsi="宋体" w:cs="宋体" w:hint="eastAsia"/>
          <w:sz w:val="28"/>
          <w:szCs w:val="28"/>
        </w:rPr>
        <w:t>└─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可简单图化</w:t>
      </w:r>
      <w:r w:rsidRPr="000959E8">
        <w:rPr>
          <w:rFonts w:ascii="宋体" w:eastAsia="宋体" w:hAnsi="宋体" w:cs="宋体" w:hint="eastAsia"/>
          <w:sz w:val="28"/>
          <w:szCs w:val="28"/>
        </w:rPr>
        <w:t>─┬─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不连通</w:t>
      </w:r>
    </w:p>
    <w:p w14:paraId="4E5422C9" w14:textId="1E7F8DE6" w:rsidR="000959E8" w:rsidRPr="000959E8" w:rsidRDefault="000959E8" w:rsidP="000959E8">
      <w:pPr>
        <w:pStyle w:val="a7"/>
        <w:spacing w:line="300" w:lineRule="exact"/>
        <w:ind w:left="1922" w:firstLineChars="0" w:firstLine="0"/>
        <w:rPr>
          <w:rFonts w:ascii="江西拙楷" w:eastAsia="江西拙楷" w:hAnsi="江西拙楷" w:cs="宋体"/>
          <w:sz w:val="28"/>
          <w:szCs w:val="28"/>
        </w:rPr>
      </w:pPr>
      <w:r w:rsidRPr="000959E8">
        <w:rPr>
          <w:rFonts w:ascii="江西拙楷" w:eastAsia="江西拙楷" w:hAnsi="江西拙楷" w:cs="宋体" w:hint="eastAsia"/>
          <w:sz w:val="28"/>
          <w:szCs w:val="28"/>
        </w:rPr>
        <w:t xml:space="preserve"> </w:t>
      </w:r>
      <w:r w:rsidRPr="000959E8">
        <w:rPr>
          <w:rFonts w:ascii="江西拙楷" w:eastAsia="江西拙楷" w:hAnsi="江西拙楷" w:cs="宋体"/>
          <w:sz w:val="28"/>
          <w:szCs w:val="28"/>
        </w:rPr>
        <w:t xml:space="preserve">             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 xml:space="preserve"> </w:t>
      </w:r>
      <w:r w:rsidRPr="000959E8">
        <w:rPr>
          <w:rFonts w:ascii="江西拙楷" w:eastAsia="江西拙楷" w:hAnsi="江西拙楷" w:cs="宋体"/>
          <w:sz w:val="28"/>
          <w:szCs w:val="28"/>
        </w:rPr>
        <w:t xml:space="preserve">   </w:t>
      </w:r>
      <w:r w:rsidRPr="000959E8">
        <w:rPr>
          <w:rFonts w:ascii="楷体" w:eastAsia="楷体" w:hAnsi="楷体" w:cs="宋体"/>
          <w:b/>
          <w:bCs/>
          <w:sz w:val="28"/>
          <w:szCs w:val="28"/>
        </w:rPr>
        <w:t>(</w:t>
      </w:r>
      <w:r w:rsidRPr="000959E8">
        <w:rPr>
          <w:rFonts w:ascii="楷体" w:eastAsia="楷体" w:hAnsi="楷体" w:cs="宋体" w:hint="eastAsia"/>
          <w:b/>
          <w:bCs/>
          <w:sz w:val="28"/>
          <w:szCs w:val="28"/>
        </w:rPr>
        <w:t>相邻矩阵</w:t>
      </w:r>
      <w:r w:rsidRPr="000959E8">
        <w:rPr>
          <w:rFonts w:ascii="楷体" w:eastAsia="楷体" w:hAnsi="楷体" w:cs="宋体"/>
          <w:b/>
          <w:bCs/>
          <w:sz w:val="28"/>
          <w:szCs w:val="28"/>
        </w:rPr>
        <w:t>)</w:t>
      </w:r>
      <w:r w:rsidRPr="000959E8">
        <w:rPr>
          <w:rFonts w:ascii="江西拙楷" w:eastAsia="江西拙楷" w:hAnsi="江西拙楷" w:cs="宋体"/>
          <w:sz w:val="28"/>
          <w:szCs w:val="28"/>
        </w:rPr>
        <w:t xml:space="preserve">  </w:t>
      </w:r>
      <w:r w:rsidRPr="000959E8">
        <w:rPr>
          <w:rFonts w:ascii="宋体" w:eastAsia="宋体" w:hAnsi="宋体" w:cs="宋体" w:hint="eastAsia"/>
          <w:sz w:val="28"/>
          <w:szCs w:val="28"/>
        </w:rPr>
        <w:t>└─</w:t>
      </w:r>
      <w:r w:rsidRPr="000959E8">
        <w:rPr>
          <w:rFonts w:ascii="江西拙楷" w:eastAsia="江西拙楷" w:hAnsi="江西拙楷" w:cs="宋体" w:hint="eastAsia"/>
          <w:sz w:val="28"/>
          <w:szCs w:val="28"/>
        </w:rPr>
        <w:t>连通</w:t>
      </w:r>
    </w:p>
    <w:p w14:paraId="19D2A6F9" w14:textId="28DFFF58" w:rsidR="00013A24" w:rsidRDefault="00013A24" w:rsidP="00013A24">
      <w:pPr>
        <w:pStyle w:val="a7"/>
        <w:numPr>
          <w:ilvl w:val="0"/>
          <w:numId w:val="5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程序所能实现的功能：</w:t>
      </w:r>
    </w:p>
    <w:p w14:paraId="4406E606" w14:textId="3CB1AE7F" w:rsidR="00013A24" w:rsidRDefault="00CA3B6B" w:rsidP="00CA3B6B">
      <w:pPr>
        <w:pStyle w:val="a7"/>
        <w:numPr>
          <w:ilvl w:val="0"/>
          <w:numId w:val="7"/>
        </w:numPr>
        <w:ind w:firstLineChars="0"/>
        <w:rPr>
          <w:rFonts w:ascii="江西拙楷" w:eastAsia="江西拙楷" w:hAnsi="江西拙楷"/>
          <w:sz w:val="28"/>
          <w:szCs w:val="28"/>
        </w:rPr>
      </w:pPr>
      <w:r w:rsidRPr="00CA3B6B">
        <w:rPr>
          <w:rFonts w:ascii="江西拙楷" w:eastAsia="江西拙楷" w:hAnsi="江西拙楷" w:hint="eastAsia"/>
          <w:sz w:val="28"/>
          <w:szCs w:val="28"/>
        </w:rPr>
        <w:t>能通过输入任意个数的非负整数序列判断是否可图化，是否可简单图化，并输出相邻矩阵和判断是否连通</w:t>
      </w:r>
    </w:p>
    <w:p w14:paraId="776A414F" w14:textId="320EA302" w:rsidR="00CA3B6B" w:rsidRPr="00CA3B6B" w:rsidRDefault="00CA3B6B" w:rsidP="00CA3B6B">
      <w:pPr>
        <w:pStyle w:val="a7"/>
        <w:numPr>
          <w:ilvl w:val="0"/>
          <w:numId w:val="7"/>
        </w:numPr>
        <w:ind w:firstLineChars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可循环，反复输入，方便测试多组数据</w:t>
      </w:r>
    </w:p>
    <w:p w14:paraId="6DB66474" w14:textId="45246C55" w:rsidR="007D0E4C" w:rsidRDefault="007D0E4C" w:rsidP="007D0E4C">
      <w:pPr>
        <w:pStyle w:val="a7"/>
        <w:numPr>
          <w:ilvl w:val="0"/>
          <w:numId w:val="4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概要设计</w:t>
      </w:r>
    </w:p>
    <w:p w14:paraId="215833FE" w14:textId="5F3B1788" w:rsidR="006B61DD" w:rsidRDefault="009F7AC4" w:rsidP="00861475">
      <w:pPr>
        <w:pStyle w:val="a7"/>
        <w:ind w:left="1200" w:firstLineChars="0" w:firstLine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D191B7B" wp14:editId="2B68E7A0">
            <wp:simplePos x="0" y="0"/>
            <wp:positionH relativeFrom="column">
              <wp:posOffset>1771650</wp:posOffset>
            </wp:positionH>
            <wp:positionV relativeFrom="paragraph">
              <wp:posOffset>102870</wp:posOffset>
            </wp:positionV>
            <wp:extent cx="215265" cy="222250"/>
            <wp:effectExtent l="0" t="0" r="0" b="6350"/>
            <wp:wrapTight wrapText="bothSides">
              <wp:wrapPolygon edited="0">
                <wp:start x="0" y="0"/>
                <wp:lineTo x="0" y="16663"/>
                <wp:lineTo x="1912" y="20366"/>
                <wp:lineTo x="17204" y="20366"/>
                <wp:lineTo x="19115" y="16663"/>
                <wp:lineTo x="19115" y="0"/>
                <wp:lineTo x="0" y="0"/>
              </wp:wrapPolygon>
            </wp:wrapTight>
            <wp:docPr id="28829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66"/>
                    <a:stretch/>
                  </pic:blipFill>
                  <pic:spPr bwMode="auto">
                    <a:xfrm>
                      <a:off x="0" y="0"/>
                      <a:ext cx="21526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B6B" w:rsidRPr="005E5FD7">
        <w:rPr>
          <w:rFonts w:ascii="江西拙楷" w:eastAsia="江西拙楷" w:hAnsi="江西拙楷" w:hint="eastAsia"/>
          <w:sz w:val="28"/>
          <w:szCs w:val="28"/>
        </w:rPr>
        <w:t>我选择的是</w:t>
      </w:r>
      <w:r w:rsidR="00CA3B6B" w:rsidRPr="009F7AC4">
        <w:rPr>
          <w:rFonts w:ascii="Consolas" w:eastAsia="江西拙楷" w:hAnsi="Consolas"/>
          <w:sz w:val="28"/>
          <w:szCs w:val="28"/>
        </w:rPr>
        <w:t>Python</w:t>
      </w:r>
      <w:r w:rsidR="00CA3B6B" w:rsidRPr="005E5FD7">
        <w:rPr>
          <w:rFonts w:ascii="江西拙楷" w:eastAsia="江西拙楷" w:hAnsi="江西拙楷" w:hint="eastAsia"/>
          <w:sz w:val="28"/>
          <w:szCs w:val="28"/>
        </w:rPr>
        <w:t>进行编程</w:t>
      </w:r>
      <w:r w:rsidR="00861475">
        <w:rPr>
          <w:rFonts w:ascii="江西拙楷" w:eastAsia="江西拙楷" w:hAnsi="江西拙楷" w:hint="eastAsia"/>
          <w:sz w:val="28"/>
          <w:szCs w:val="28"/>
        </w:rPr>
        <w:t>，</w:t>
      </w:r>
    </w:p>
    <w:p w14:paraId="096ED2E4" w14:textId="18BCE2DF" w:rsidR="00861475" w:rsidRDefault="00861475" w:rsidP="00861475">
      <w:pPr>
        <w:pStyle w:val="a7"/>
        <w:ind w:left="1200" w:firstLineChars="0" w:firstLine="0"/>
        <w:rPr>
          <w:rFonts w:ascii="江西拙楷" w:eastAsia="江西拙楷" w:hAnsi="江西拙楷"/>
          <w:sz w:val="28"/>
          <w:szCs w:val="28"/>
        </w:rPr>
      </w:pPr>
      <w:r w:rsidRPr="00861475">
        <w:rPr>
          <w:rFonts w:ascii="江西拙楷" w:eastAsia="江西拙楷" w:hAnsi="江西拙楷" w:hint="eastAsia"/>
          <w:sz w:val="28"/>
          <w:szCs w:val="28"/>
        </w:rPr>
        <w:t>下面是</w:t>
      </w:r>
    </w:p>
    <w:p w14:paraId="39C87034" w14:textId="66FA6F44" w:rsidR="006B61DD" w:rsidRDefault="00861475" w:rsidP="006B61DD">
      <w:pPr>
        <w:pStyle w:val="a7"/>
        <w:ind w:left="1200" w:firstLineChars="0" w:firstLine="0"/>
        <w:rPr>
          <w:rFonts w:ascii="江西拙楷" w:eastAsia="江西拙楷" w:hAnsi="江西拙楷"/>
          <w:sz w:val="28"/>
          <w:szCs w:val="28"/>
        </w:rPr>
      </w:pPr>
      <w:r w:rsidRPr="00861475">
        <w:rPr>
          <w:rFonts w:ascii="江西拙楷" w:eastAsia="江西拙楷" w:hAnsi="江西拙楷" w:hint="eastAsia"/>
          <w:sz w:val="28"/>
          <w:szCs w:val="28"/>
        </w:rPr>
        <w:t>数据结构定义</w:t>
      </w:r>
      <w:r>
        <w:rPr>
          <w:rFonts w:ascii="江西拙楷" w:eastAsia="江西拙楷" w:hAnsi="江西拙楷" w:hint="eastAsia"/>
          <w:sz w:val="28"/>
          <w:szCs w:val="28"/>
        </w:rPr>
        <w:t>、</w:t>
      </w:r>
      <w:r w:rsidR="006B61DD" w:rsidRPr="006B61DD">
        <w:rPr>
          <w:rFonts w:ascii="江西拙楷" w:eastAsia="江西拙楷" w:hAnsi="江西拙楷" w:hint="eastAsia"/>
          <w:sz w:val="28"/>
          <w:szCs w:val="28"/>
        </w:rPr>
        <w:t>主程序的流程</w:t>
      </w:r>
      <w:r w:rsidR="006B61DD">
        <w:rPr>
          <w:rFonts w:ascii="江西拙楷" w:eastAsia="江西拙楷" w:hAnsi="江西拙楷" w:hint="eastAsia"/>
          <w:sz w:val="28"/>
          <w:szCs w:val="28"/>
        </w:rPr>
        <w:t>及各模块之间的调用关系：</w:t>
      </w:r>
    </w:p>
    <w:p w14:paraId="23F01B3E" w14:textId="77777777" w:rsidR="002A106D" w:rsidRPr="002A106D" w:rsidRDefault="002A106D" w:rsidP="006B61DD">
      <w:pPr>
        <w:pStyle w:val="a7"/>
        <w:ind w:left="1200" w:firstLineChars="0" w:firstLine="0"/>
        <w:rPr>
          <w:rFonts w:ascii="江西拙楷" w:eastAsia="江西拙楷" w:hAnsi="江西拙楷" w:hint="eastAsia"/>
          <w:sz w:val="11"/>
          <w:szCs w:val="11"/>
        </w:rPr>
      </w:pPr>
    </w:p>
    <w:p w14:paraId="0887B9F3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F56064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Graphitization():                              </w:t>
      </w:r>
    </w:p>
    <w:p w14:paraId="357FB040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通过定理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d1+d2+…+</w:t>
      </w:r>
      <w:proofErr w:type="spellStart"/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dn</w:t>
      </w:r>
      <w:proofErr w:type="spellEnd"/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=0(mod 2)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判断是否可图化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94B82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</w:t>
      </w:r>
    </w:p>
    <w:p w14:paraId="59F2A64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可简单图化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1A292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Graphitization_simple</w:t>
      </w:r>
      <w:proofErr w:type="spellEnd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                    </w:t>
      </w:r>
    </w:p>
    <w:p w14:paraId="07269E6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先通过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n-1≥d1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筛选判断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975CFC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再通过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Havel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定理判断是否可简单图化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716A7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</w:t>
      </w:r>
    </w:p>
    <w:p w14:paraId="028CB5C0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相邻矩阵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253940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Adjacency_matrix</w:t>
      </w:r>
      <w:proofErr w:type="spellEnd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                          </w:t>
      </w:r>
    </w:p>
    <w:p w14:paraId="0E12366E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通过优化后的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Havel-Hakimi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算法将序列转换成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BECCD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相邻矩阵并输出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C5146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</w:t>
      </w:r>
    </w:p>
    <w:p w14:paraId="50AC3AD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连通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9FCE7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Connected():                                    </w:t>
      </w:r>
    </w:p>
    <w:p w14:paraId="69482FF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通过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DFS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深度优先搜索判断是否连通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4EEED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</w:t>
      </w:r>
    </w:p>
    <w:p w14:paraId="682EA58E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921FE9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While True:                                         </w:t>
      </w:r>
    </w:p>
    <w:p w14:paraId="60DF19FD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判断是否可图化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4F1C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Graphitization():                           </w:t>
      </w:r>
    </w:p>
    <w:p w14:paraId="74EC2439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36A31C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判断是否可简单图化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1C1B27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Graphitization_simple</w:t>
      </w:r>
      <w:proofErr w:type="spellEnd"/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              </w:t>
      </w:r>
    </w:p>
    <w:p w14:paraId="424A6090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可简单图化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75366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</w:t>
      </w:r>
      <w:proofErr w:type="gramStart"/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图是否</w:t>
      </w:r>
      <w:proofErr w:type="gramEnd"/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连通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F736CA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Connected():                         </w:t>
      </w:r>
    </w:p>
    <w:p w14:paraId="2EFDA8D8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可连通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43288E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                              </w:t>
      </w:r>
    </w:p>
    <w:p w14:paraId="2F77B15E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不可连通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C3E90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                                  </w:t>
      </w:r>
    </w:p>
    <w:p w14:paraId="2558E4DE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不可简单图化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          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0E839" w14:textId="77777777" w:rsidR="005E2B6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2B6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                                      </w:t>
      </w:r>
    </w:p>
    <w:p w14:paraId="040CA429" w14:textId="797C4D57" w:rsidR="00DB4C06" w:rsidRPr="005E2B66" w:rsidRDefault="005E2B66" w:rsidP="005E2B6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2B6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“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不可图化</w:t>
      </w:r>
      <w:r w:rsidRPr="005E2B6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           </w:t>
      </w:r>
    </w:p>
    <w:p w14:paraId="000FB9E7" w14:textId="729914A2" w:rsidR="007D0E4C" w:rsidRDefault="007D0E4C" w:rsidP="007D0E4C">
      <w:pPr>
        <w:pStyle w:val="a7"/>
        <w:numPr>
          <w:ilvl w:val="0"/>
          <w:numId w:val="4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t>详细设计</w:t>
      </w:r>
    </w:p>
    <w:p w14:paraId="0665FABC" w14:textId="7854E797" w:rsidR="006B61DD" w:rsidRPr="006B61DD" w:rsidRDefault="006B61DD" w:rsidP="006B61DD">
      <w:pPr>
        <w:pStyle w:val="a7"/>
        <w:ind w:left="1200" w:firstLineChars="0" w:firstLine="0"/>
        <w:rPr>
          <w:rFonts w:ascii="江西拙楷" w:eastAsia="江西拙楷" w:hAnsi="江西拙楷"/>
          <w:sz w:val="28"/>
          <w:szCs w:val="28"/>
        </w:rPr>
      </w:pPr>
      <w:r w:rsidRPr="006B61DD">
        <w:rPr>
          <w:rFonts w:ascii="江西拙楷" w:eastAsia="江西拙楷" w:hAnsi="江西拙楷" w:hint="eastAsia"/>
          <w:sz w:val="28"/>
          <w:szCs w:val="28"/>
        </w:rPr>
        <w:t>源代码：</w:t>
      </w:r>
    </w:p>
    <w:p w14:paraId="05AA11E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可图化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7E83B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Graphitization(array):  </w:t>
      </w:r>
    </w:p>
    <w:p w14:paraId="5890F74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0  </w:t>
      </w:r>
    </w:p>
    <w:p w14:paraId="4C6B1DC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44635ED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sum += array[i]  </w:t>
      </w:r>
    </w:p>
    <w:p w14:paraId="3339893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% 2 == 0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!= 0:  </w:t>
      </w:r>
    </w:p>
    <w:p w14:paraId="4151BE2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  </w:t>
      </w:r>
    </w:p>
    <w:p w14:paraId="77F98AD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3B50CA7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478C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可简单图化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9FE3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Graphitization_simple(array):  </w:t>
      </w:r>
    </w:p>
    <w:p w14:paraId="31AAB6B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 = sorted(array, reverse=True)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降序排序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2F399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a[0] &gt;= len(array):  </w:t>
      </w:r>
    </w:p>
    <w:p w14:paraId="17C0E179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但不满足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n-1&gt;=d1"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D96986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756273A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=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'('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B904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range(len(a)):  </w:t>
      </w:r>
    </w:p>
    <w:p w14:paraId="39DAE01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!= len(a)-1:  </w:t>
      </w:r>
    </w:p>
    <w:p w14:paraId="1CD2B1B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+= str(a[i]) +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F85C2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F4E1A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+= str(a[i])  </w:t>
      </w:r>
    </w:p>
    <w:p w14:paraId="788152B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(string+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')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可简单图化？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44F96F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4C5F631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a.pop(0)  </w:t>
      </w:r>
    </w:p>
    <w:p w14:paraId="026834C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range(head):  </w:t>
      </w:r>
    </w:p>
    <w:p w14:paraId="72BD999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a[i] -= 1  </w:t>
      </w:r>
    </w:p>
    <w:p w14:paraId="6EB969B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 = sorted(a, reverse=True)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降序排序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1A06D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=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B61DD">
        <w:rPr>
          <w:rFonts w:ascii="Cambria Math" w:eastAsia="宋体" w:hAnsi="Cambria Math" w:cs="Cambria Math"/>
          <w:color w:val="0000FF"/>
          <w:kern w:val="0"/>
          <w:sz w:val="18"/>
          <w:szCs w:val="18"/>
          <w:bdr w:val="none" w:sz="0" w:space="0" w:color="auto" w:frame="1"/>
        </w:rPr>
        <w:t>⇔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('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66E0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range(len(a)):  </w:t>
      </w:r>
    </w:p>
    <w:p w14:paraId="4738EF2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!= len(a) - 1:  </w:t>
      </w:r>
    </w:p>
    <w:p w14:paraId="6E3B330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+= str(a[i]) +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1BCE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957F10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+= str(a[i])  </w:t>
      </w:r>
    </w:p>
    <w:p w14:paraId="1DC7A6E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+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')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可简单图化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F5A358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a.count(0) == len(a):  </w:t>
      </w:r>
    </w:p>
    <w:p w14:paraId="12C40E1B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  </w:t>
      </w:r>
    </w:p>
    <w:p w14:paraId="065DCCA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a.count(1) == 1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a.count(0) == len(a)-1:  </w:t>
      </w:r>
    </w:p>
    <w:p w14:paraId="5781921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20CD56C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range(len(a)):  </w:t>
      </w:r>
    </w:p>
    <w:p w14:paraId="008666B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a[i] &lt; 0:  </w:t>
      </w:r>
    </w:p>
    <w:p w14:paraId="3F1F0ED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False  </w:t>
      </w:r>
    </w:p>
    <w:p w14:paraId="2589F759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2E61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二维列表排序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15173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sort_two(a):  </w:t>
      </w:r>
    </w:p>
    <w:p w14:paraId="0EBE8DD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range(len(a[0])):  </w:t>
      </w:r>
    </w:p>
    <w:p w14:paraId="3F54E5B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range(i, len(a[0])):  </w:t>
      </w:r>
    </w:p>
    <w:p w14:paraId="36FEAC6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a[0][i] &lt; a[0][j]:  </w:t>
      </w:r>
    </w:p>
    <w:p w14:paraId="6328A0F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a[0][i], a[0][j] = a[0][j], a[0][i]  </w:t>
      </w:r>
    </w:p>
    <w:p w14:paraId="28B5053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a[1][i], a[1][j] = a[1][j], a[1][i]  </w:t>
      </w:r>
    </w:p>
    <w:p w14:paraId="4396F49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13303C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相邻矩阵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3B8F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Adjacency_matrix(array, m):  </w:t>
      </w:r>
    </w:p>
    <w:p w14:paraId="0E7C8C6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 = [[0] * len(array)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range(2)]  </w:t>
      </w:r>
    </w:p>
    <w:p w14:paraId="5B22A11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a[0] = sorted(array, reverse=True)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降序排序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A8AC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0FFAE09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a[1][i] = i  </w:t>
      </w:r>
    </w:p>
    <w:p w14:paraId="2685E03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78F740AB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4078E42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78D53B6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a[1][k] == 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a[0][k] &gt; 0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a[0][j] &gt; 0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&lt; a[1][j]:  </w:t>
      </w:r>
    </w:p>
    <w:p w14:paraId="2753CD3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m[i][ a[1][j] ] = 1  </w:t>
      </w:r>
    </w:p>
    <w:p w14:paraId="54F4437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m[ a[1][j] ][i] = 1  </w:t>
      </w:r>
    </w:p>
    <w:p w14:paraId="39CE1F6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a[0][j] -= 1  </w:t>
      </w:r>
    </w:p>
    <w:p w14:paraId="33986C9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a[0][k] -= 1  </w:t>
      </w:r>
    </w:p>
    <w:p w14:paraId="798ACE7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sort_two(a)  </w:t>
      </w:r>
    </w:p>
    <w:p w14:paraId="5D1ED35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其相邻矩阵为：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29E880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16D60D3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range(len(array)):  </w:t>
      </w:r>
    </w:p>
    <w:p w14:paraId="2CC62DE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(m[i][j], end=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DB105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40EC04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277F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连通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156C3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Connected(m):  </w:t>
      </w:r>
    </w:p>
    <w:p w14:paraId="099A3F73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dfs(node):  </w:t>
      </w:r>
    </w:p>
    <w:p w14:paraId="7D80D2A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visited[node] = True  </w:t>
      </w:r>
    </w:p>
    <w:p w14:paraId="521D38A3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neighbor, has_edge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enumerate(m[node]):  </w:t>
      </w:r>
    </w:p>
    <w:p w14:paraId="4612B07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has_edge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visited[neighbor]:  </w:t>
      </w:r>
    </w:p>
    <w:p w14:paraId="56078FC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dfs(neighbor)  </w:t>
      </w:r>
    </w:p>
    <w:p w14:paraId="7B22BB7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len(m)  </w:t>
      </w:r>
    </w:p>
    <w:p w14:paraId="7E7FF5E9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visited = [False] * n  </w:t>
      </w:r>
    </w:p>
    <w:p w14:paraId="0E09F8B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从第一个节点开始深度优先搜索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981F5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dfs(0)  </w:t>
      </w:r>
    </w:p>
    <w:p w14:paraId="79F6F45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如果所有节点都被访问到，则图是连通的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07AB9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all(visited)  </w:t>
      </w:r>
    </w:p>
    <w:p w14:paraId="4B4F2D9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5540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主函数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627CC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AF1BC5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从用户输入获取非负整数序列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D3199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cin = input(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请输入非负整数序列（用逗号分隔），输入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结束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889FD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692F5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cin == 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548BD9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F410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28E48F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790FD27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将输入的字符串转换为非负整数序列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C831B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 = list(map(int, cin.split(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14:paraId="024E76A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 = [ [0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range(len(array))]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range(len(array)) ]  </w:t>
      </w:r>
    </w:p>
    <w:p w14:paraId="172AC853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3E1F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判断是否可图化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1061A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Graphitization(array):  </w:t>
      </w:r>
    </w:p>
    <w:p w14:paraId="7F7E06F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该序列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可图化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0DF569B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0A366D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判断是否可简单图化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6BD54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Graphitization_simple(array):  </w:t>
      </w:r>
    </w:p>
    <w:p w14:paraId="2E2A0F2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故：该序列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可简单图化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E949B5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Adjacency_matrix(array, m)  </w:t>
      </w:r>
    </w:p>
    <w:p w14:paraId="4617633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B61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判断图是否连通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536CE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Connected(m):  </w:t>
      </w:r>
    </w:p>
    <w:p w14:paraId="1C5434CF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且该图是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连通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7AB6F9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FCA5D21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且该图是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不连通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63795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0326A26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故：该序列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不可简单图化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1F1D75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B9D4CB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9252792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该序列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不可图化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”"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16BCBE0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94748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AB09F79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2CACA" w14:textId="77777777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except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ValueError:  </w:t>
      </w:r>
    </w:p>
    <w:p w14:paraId="4279F470" w14:textId="33E7A852" w:rsidR="006B61DD" w:rsidRPr="006B61DD" w:rsidRDefault="006B61DD" w:rsidP="006B61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1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输入错误！请确保输入为非负整数序列，并使用逗号分隔。</w:t>
      </w:r>
      <w:r w:rsidRPr="006B61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1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A9E01D2" w14:textId="77777777" w:rsidR="00A30AF8" w:rsidRDefault="00A30AF8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78742A0E" w14:textId="77777777" w:rsidR="00A30AF8" w:rsidRDefault="00A30AF8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292FA828" w14:textId="77777777" w:rsidR="00974AC3" w:rsidRDefault="00974AC3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1928FD30" w14:textId="77777777" w:rsidR="00974AC3" w:rsidRDefault="00974AC3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2ECE7DF0" w14:textId="77777777" w:rsidR="00974AC3" w:rsidRDefault="00974AC3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2C171FCF" w14:textId="77777777" w:rsidR="00974AC3" w:rsidRDefault="00974AC3" w:rsidP="00A30AF8">
      <w:pPr>
        <w:pStyle w:val="a7"/>
        <w:ind w:left="1200" w:firstLineChars="0" w:firstLine="0"/>
        <w:rPr>
          <w:rFonts w:ascii="江西拙楷" w:eastAsia="江西拙楷" w:hAnsi="江西拙楷"/>
          <w:sz w:val="32"/>
          <w:szCs w:val="32"/>
        </w:rPr>
      </w:pPr>
    </w:p>
    <w:p w14:paraId="4B5F8B1E" w14:textId="77777777" w:rsidR="00974AC3" w:rsidRDefault="00974AC3" w:rsidP="00A30AF8">
      <w:pPr>
        <w:pStyle w:val="a7"/>
        <w:ind w:left="1200" w:firstLineChars="0" w:firstLine="0"/>
        <w:rPr>
          <w:rFonts w:ascii="江西拙楷" w:eastAsia="江西拙楷" w:hAnsi="江西拙楷" w:hint="eastAsia"/>
          <w:sz w:val="32"/>
          <w:szCs w:val="32"/>
        </w:rPr>
      </w:pPr>
    </w:p>
    <w:p w14:paraId="65F0D9AE" w14:textId="5AB8A3E3" w:rsidR="007D0E4C" w:rsidRDefault="007D0E4C" w:rsidP="007D0E4C">
      <w:pPr>
        <w:pStyle w:val="a7"/>
        <w:numPr>
          <w:ilvl w:val="0"/>
          <w:numId w:val="4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D0E4C">
        <w:rPr>
          <w:rFonts w:ascii="江西拙楷" w:eastAsia="江西拙楷" w:hAnsi="江西拙楷" w:hint="eastAsia"/>
          <w:sz w:val="32"/>
          <w:szCs w:val="32"/>
        </w:rPr>
        <w:lastRenderedPageBreak/>
        <w:t>调试分析</w:t>
      </w:r>
    </w:p>
    <w:p w14:paraId="05873C00" w14:textId="55D67DB3" w:rsidR="00013A24" w:rsidRDefault="00013A24" w:rsidP="00013A24">
      <w:pPr>
        <w:pStyle w:val="a7"/>
        <w:numPr>
          <w:ilvl w:val="0"/>
          <w:numId w:val="6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调试过程中所遇到的问题及解决方法：</w:t>
      </w:r>
    </w:p>
    <w:p w14:paraId="4D5E13EE" w14:textId="0857DD61" w:rsidR="006B61DD" w:rsidRDefault="006B61DD" w:rsidP="006B61DD">
      <w:pPr>
        <w:pStyle w:val="a7"/>
        <w:numPr>
          <w:ilvl w:val="0"/>
          <w:numId w:val="7"/>
        </w:numPr>
        <w:ind w:firstLineChars="0"/>
        <w:rPr>
          <w:rFonts w:ascii="江西拙楷" w:eastAsia="江西拙楷" w:hAnsi="江西拙楷"/>
          <w:sz w:val="28"/>
          <w:szCs w:val="28"/>
        </w:rPr>
      </w:pPr>
      <w:r w:rsidRPr="006B61DD">
        <w:rPr>
          <w:rFonts w:ascii="江西拙楷" w:eastAsia="江西拙楷" w:hAnsi="江西拙楷" w:hint="eastAsia"/>
          <w:sz w:val="28"/>
          <w:szCs w:val="28"/>
        </w:rPr>
        <w:t>判断可图化时未考虑到全0的情况导致出错</w:t>
      </w:r>
    </w:p>
    <w:p w14:paraId="29BA8CCA" w14:textId="7EBAD460" w:rsidR="006B61DD" w:rsidRDefault="006B61DD" w:rsidP="00A30AF8">
      <w:pPr>
        <w:pStyle w:val="a7"/>
        <w:ind w:left="2280" w:firstLineChars="0" w:firstLine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解决方法：将</w:t>
      </w:r>
      <w:r w:rsidRPr="00A30AF8">
        <w:rPr>
          <w:rFonts w:ascii="Consolas" w:eastAsia="江西拙楷" w:hAnsi="Consolas"/>
          <w:sz w:val="28"/>
          <w:szCs w:val="28"/>
          <w:highlight w:val="lightGray"/>
        </w:rPr>
        <w:t>sum!=0</w:t>
      </w:r>
      <w:r>
        <w:rPr>
          <w:rFonts w:ascii="江西拙楷" w:eastAsia="江西拙楷" w:hAnsi="江西拙楷" w:hint="eastAsia"/>
          <w:sz w:val="28"/>
          <w:szCs w:val="28"/>
        </w:rPr>
        <w:t>加入if判断</w:t>
      </w:r>
    </w:p>
    <w:p w14:paraId="1DC9F488" w14:textId="66FE7C81" w:rsidR="00A30AF8" w:rsidRDefault="00A30AF8" w:rsidP="00A30AF8">
      <w:pPr>
        <w:pStyle w:val="a7"/>
        <w:numPr>
          <w:ilvl w:val="0"/>
          <w:numId w:val="7"/>
        </w:numPr>
        <w:ind w:firstLineChars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判断可简单图化时未考虑到</w:t>
      </w:r>
      <w:r w:rsidRPr="00A30AF8">
        <w:rPr>
          <w:rFonts w:ascii="宋体" w:eastAsia="宋体" w:hAnsi="宋体"/>
          <w:sz w:val="28"/>
          <w:szCs w:val="28"/>
        </w:rPr>
        <w:t>n-1≥d1</w:t>
      </w:r>
      <w:r>
        <w:rPr>
          <w:rFonts w:ascii="江西拙楷" w:eastAsia="江西拙楷" w:hAnsi="江西拙楷" w:hint="eastAsia"/>
          <w:sz w:val="28"/>
          <w:szCs w:val="28"/>
        </w:rPr>
        <w:t>的情况</w:t>
      </w:r>
    </w:p>
    <w:p w14:paraId="05DE99D1" w14:textId="63B838B9" w:rsidR="00A30AF8" w:rsidRDefault="00A30AF8" w:rsidP="00A30AF8">
      <w:pPr>
        <w:pStyle w:val="a7"/>
        <w:ind w:left="2280" w:firstLineChars="0" w:firstLine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解决方法：已添加</w:t>
      </w:r>
    </w:p>
    <w:p w14:paraId="17B77D99" w14:textId="7CAFD94C" w:rsidR="00A30AF8" w:rsidRDefault="00A30AF8" w:rsidP="00A30AF8">
      <w:pPr>
        <w:pStyle w:val="a7"/>
        <w:numPr>
          <w:ilvl w:val="0"/>
          <w:numId w:val="7"/>
        </w:numPr>
        <w:ind w:firstLineChars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判断连通时未熟练掌握D</w:t>
      </w:r>
      <w:r>
        <w:rPr>
          <w:rFonts w:ascii="江西拙楷" w:eastAsia="江西拙楷" w:hAnsi="江西拙楷"/>
          <w:sz w:val="28"/>
          <w:szCs w:val="28"/>
        </w:rPr>
        <w:t>FS</w:t>
      </w:r>
    </w:p>
    <w:p w14:paraId="2EA1FC1C" w14:textId="774B428A" w:rsidR="00A30AF8" w:rsidRPr="006B61DD" w:rsidRDefault="00A30AF8" w:rsidP="00A30AF8">
      <w:pPr>
        <w:pStyle w:val="a7"/>
        <w:ind w:left="2280" w:firstLineChars="0" w:firstLine="0"/>
        <w:rPr>
          <w:rFonts w:ascii="江西拙楷" w:eastAsia="江西拙楷" w:hAnsi="江西拙楷"/>
          <w:sz w:val="28"/>
          <w:szCs w:val="28"/>
        </w:rPr>
      </w:pPr>
      <w:r>
        <w:rPr>
          <w:rFonts w:ascii="江西拙楷" w:eastAsia="江西拙楷" w:hAnsi="江西拙楷" w:hint="eastAsia"/>
          <w:sz w:val="28"/>
          <w:szCs w:val="28"/>
        </w:rPr>
        <w:t>解决方法：通过网上的素材借鉴理解学习</w:t>
      </w:r>
    </w:p>
    <w:p w14:paraId="3080BCC4" w14:textId="18607A7E" w:rsidR="00013A24" w:rsidRDefault="00013A24" w:rsidP="00013A24">
      <w:pPr>
        <w:pStyle w:val="a7"/>
        <w:numPr>
          <w:ilvl w:val="0"/>
          <w:numId w:val="6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算法的时空分析：</w:t>
      </w:r>
    </w:p>
    <w:p w14:paraId="788E8D20" w14:textId="77777777" w:rsidR="00A30AF8" w:rsidRPr="00A30AF8" w:rsidRDefault="00A30AF8" w:rsidP="00A30AF8">
      <w:pPr>
        <w:ind w:left="1620" w:firstLine="60"/>
        <w:rPr>
          <w:rFonts w:ascii="江西拙楷" w:eastAsia="江西拙楷" w:hAnsi="江西拙楷"/>
          <w:sz w:val="32"/>
          <w:szCs w:val="32"/>
        </w:rPr>
      </w:pPr>
      <w:r w:rsidRPr="00A30AF8">
        <w:rPr>
          <w:rFonts w:ascii="江西拙楷" w:eastAsia="江西拙楷" w:hAnsi="江西拙楷"/>
          <w:sz w:val="32"/>
          <w:szCs w:val="32"/>
        </w:rPr>
        <w:t>1. Graphitization(array)</w:t>
      </w:r>
    </w:p>
    <w:p w14:paraId="0FC8F70B" w14:textId="6DAC21D2" w:rsidR="00A30AF8" w:rsidRPr="00944C09" w:rsidRDefault="00A30AF8" w:rsidP="00944C09">
      <w:pPr>
        <w:spacing w:line="400" w:lineRule="exact"/>
        <w:ind w:left="1980" w:firstLine="12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时间复杂性：</w:t>
      </w:r>
    </w:p>
    <w:p w14:paraId="2BBA228F" w14:textId="77777777" w:rsidR="00A30AF8" w:rsidRPr="00944C09" w:rsidRDefault="00A30AF8" w:rsidP="00944C09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44C09">
        <w:rPr>
          <w:rFonts w:ascii="宋体" w:eastAsia="宋体" w:hAnsi="宋体" w:hint="eastAsia"/>
          <w:b/>
          <w:bCs/>
          <w:sz w:val="28"/>
          <w:szCs w:val="28"/>
        </w:rPr>
        <w:t>算法中的循环次数与输入数组的长度成正比，因此时间复杂性为</w:t>
      </w:r>
      <w:r w:rsidRPr="00944C09">
        <w:rPr>
          <w:rFonts w:ascii="宋体" w:eastAsia="宋体" w:hAnsi="宋体"/>
          <w:b/>
          <w:bCs/>
          <w:sz w:val="28"/>
          <w:szCs w:val="28"/>
        </w:rPr>
        <w:t xml:space="preserve"> O(n)。</w:t>
      </w:r>
    </w:p>
    <w:p w14:paraId="1ECC9F51" w14:textId="77777777" w:rsidR="00A30AF8" w:rsidRPr="00944C09" w:rsidRDefault="00A30AF8" w:rsidP="00944C09">
      <w:pPr>
        <w:spacing w:line="400" w:lineRule="exact"/>
        <w:ind w:left="1920" w:firstLine="18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空间复杂性：</w:t>
      </w:r>
    </w:p>
    <w:p w14:paraId="2B08B853" w14:textId="77777777" w:rsidR="00A30AF8" w:rsidRPr="00944C09" w:rsidRDefault="00A30AF8" w:rsidP="00944C09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44C09">
        <w:rPr>
          <w:rFonts w:ascii="宋体" w:eastAsia="宋体" w:hAnsi="宋体" w:hint="eastAsia"/>
          <w:b/>
          <w:bCs/>
          <w:sz w:val="28"/>
          <w:szCs w:val="28"/>
        </w:rPr>
        <w:t>仅使用常量级别的额外空间，因此空间复杂性为</w:t>
      </w:r>
      <w:r w:rsidRPr="00944C09">
        <w:rPr>
          <w:rFonts w:ascii="宋体" w:eastAsia="宋体" w:hAnsi="宋体"/>
          <w:b/>
          <w:bCs/>
          <w:sz w:val="28"/>
          <w:szCs w:val="28"/>
        </w:rPr>
        <w:t xml:space="preserve"> O(1)。</w:t>
      </w:r>
    </w:p>
    <w:p w14:paraId="08941016" w14:textId="77777777" w:rsidR="00A30AF8" w:rsidRPr="00A30AF8" w:rsidRDefault="00A30AF8" w:rsidP="00A30AF8">
      <w:pPr>
        <w:ind w:left="1620" w:firstLine="60"/>
        <w:rPr>
          <w:rFonts w:ascii="江西拙楷" w:eastAsia="江西拙楷" w:hAnsi="江西拙楷"/>
          <w:sz w:val="32"/>
          <w:szCs w:val="32"/>
        </w:rPr>
      </w:pPr>
      <w:r w:rsidRPr="00A30AF8">
        <w:rPr>
          <w:rFonts w:ascii="江西拙楷" w:eastAsia="江西拙楷" w:hAnsi="江西拙楷"/>
          <w:sz w:val="32"/>
          <w:szCs w:val="32"/>
        </w:rPr>
        <w:t>2. Graphitization_simple(array)</w:t>
      </w:r>
    </w:p>
    <w:p w14:paraId="3339DDDB" w14:textId="77777777" w:rsidR="00A30AF8" w:rsidRPr="00944C09" w:rsidRDefault="00A30AF8" w:rsidP="00944C09">
      <w:pPr>
        <w:spacing w:line="400" w:lineRule="exact"/>
        <w:ind w:left="1980" w:firstLine="12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时间复杂性：</w:t>
      </w:r>
    </w:p>
    <w:p w14:paraId="4E00E76F" w14:textId="77777777" w:rsidR="00A30AF8" w:rsidRPr="00944C09" w:rsidRDefault="00A30AF8" w:rsidP="00944C09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44C09">
        <w:rPr>
          <w:rFonts w:ascii="宋体" w:eastAsia="宋体" w:hAnsi="宋体" w:hint="eastAsia"/>
          <w:b/>
          <w:bCs/>
          <w:sz w:val="28"/>
          <w:szCs w:val="28"/>
        </w:rPr>
        <w:t>算法中的排序操作为</w:t>
      </w:r>
      <w:r w:rsidRPr="00944C09">
        <w:rPr>
          <w:rFonts w:ascii="宋体" w:eastAsia="宋体" w:hAnsi="宋体"/>
          <w:b/>
          <w:bCs/>
          <w:sz w:val="28"/>
          <w:szCs w:val="28"/>
        </w:rPr>
        <w:t xml:space="preserve"> O(n log n)，其中 n 为数组的长度。</w:t>
      </w:r>
    </w:p>
    <w:p w14:paraId="13BB751A" w14:textId="77777777" w:rsidR="00A30AF8" w:rsidRPr="00944C09" w:rsidRDefault="00A30AF8" w:rsidP="00944C09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44C09">
        <w:rPr>
          <w:rFonts w:ascii="宋体" w:eastAsia="宋体" w:hAnsi="宋体" w:hint="eastAsia"/>
          <w:b/>
          <w:bCs/>
          <w:sz w:val="28"/>
          <w:szCs w:val="28"/>
        </w:rPr>
        <w:t>主循环的时间复杂性主要取决于排序操作，因此总体时间复杂性为</w:t>
      </w:r>
      <w:r w:rsidRPr="00944C09">
        <w:rPr>
          <w:rFonts w:ascii="宋体" w:eastAsia="宋体" w:hAnsi="宋体"/>
          <w:b/>
          <w:bCs/>
          <w:sz w:val="28"/>
          <w:szCs w:val="28"/>
        </w:rPr>
        <w:t xml:space="preserve"> O(n log n)。</w:t>
      </w:r>
    </w:p>
    <w:p w14:paraId="19882FE1" w14:textId="77777777" w:rsidR="00A30AF8" w:rsidRPr="00944C09" w:rsidRDefault="00A30AF8" w:rsidP="00944C09">
      <w:pPr>
        <w:spacing w:line="400" w:lineRule="exact"/>
        <w:ind w:left="1920" w:firstLine="18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空间复杂性：</w:t>
      </w:r>
    </w:p>
    <w:p w14:paraId="18A17E84" w14:textId="4BECE273" w:rsidR="00A30AF8" w:rsidRPr="00944C09" w:rsidRDefault="00A30AF8" w:rsidP="00944C09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44C09">
        <w:rPr>
          <w:rFonts w:ascii="宋体" w:eastAsia="宋体" w:hAnsi="宋体" w:hint="eastAsia"/>
          <w:b/>
          <w:bCs/>
          <w:sz w:val="28"/>
          <w:szCs w:val="28"/>
        </w:rPr>
        <w:t>除了输入数组外，仅使用了常量级别的额外空间，因此空间复杂性为</w:t>
      </w:r>
      <w:r w:rsidRPr="00944C09">
        <w:rPr>
          <w:rFonts w:ascii="宋体" w:eastAsia="宋体" w:hAnsi="宋体"/>
          <w:b/>
          <w:bCs/>
          <w:sz w:val="28"/>
          <w:szCs w:val="28"/>
        </w:rPr>
        <w:t xml:space="preserve"> O(1)。</w:t>
      </w:r>
    </w:p>
    <w:p w14:paraId="067F5524" w14:textId="77777777" w:rsidR="00A30AF8" w:rsidRPr="00A30AF8" w:rsidRDefault="00A30AF8" w:rsidP="00A30AF8">
      <w:pPr>
        <w:ind w:left="1620" w:firstLine="60"/>
        <w:rPr>
          <w:rFonts w:ascii="江西拙楷" w:eastAsia="江西拙楷" w:hAnsi="江西拙楷"/>
          <w:sz w:val="32"/>
          <w:szCs w:val="32"/>
        </w:rPr>
      </w:pPr>
      <w:r w:rsidRPr="00A30AF8">
        <w:rPr>
          <w:rFonts w:ascii="江西拙楷" w:eastAsia="江西拙楷" w:hAnsi="江西拙楷"/>
          <w:sz w:val="32"/>
          <w:szCs w:val="32"/>
        </w:rPr>
        <w:t>3. sort_two(a)</w:t>
      </w:r>
    </w:p>
    <w:p w14:paraId="5DF1E89E" w14:textId="77777777" w:rsidR="00A30AF8" w:rsidRPr="00944C09" w:rsidRDefault="00A30AF8" w:rsidP="00C63663">
      <w:pPr>
        <w:spacing w:line="400" w:lineRule="exact"/>
        <w:ind w:left="1980" w:firstLine="12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时间复杂性：</w:t>
      </w:r>
    </w:p>
    <w:p w14:paraId="2475EB7D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该算法是选择排序，时间复杂性为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O(n^2)，</w:t>
      </w:r>
      <w:r w:rsidRPr="00C63663">
        <w:rPr>
          <w:rFonts w:ascii="宋体" w:eastAsia="宋体" w:hAnsi="宋体"/>
          <w:b/>
          <w:bCs/>
          <w:sz w:val="28"/>
          <w:szCs w:val="28"/>
        </w:rPr>
        <w:lastRenderedPageBreak/>
        <w:t>其中 n 为二维列表中的列数。</w:t>
      </w:r>
    </w:p>
    <w:p w14:paraId="5AD7D813" w14:textId="77777777" w:rsidR="00A30AF8" w:rsidRPr="00944C09" w:rsidRDefault="00A30AF8" w:rsidP="00C63663">
      <w:pPr>
        <w:spacing w:line="400" w:lineRule="exact"/>
        <w:ind w:left="1920" w:firstLine="18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空间复杂性：</w:t>
      </w:r>
    </w:p>
    <w:p w14:paraId="25893D8D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仅使用常量级别的额外空间，因此空间复杂性为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O(1)。</w:t>
      </w:r>
    </w:p>
    <w:p w14:paraId="1D0B0C3D" w14:textId="77777777" w:rsidR="00A30AF8" w:rsidRPr="00A30AF8" w:rsidRDefault="00A30AF8" w:rsidP="00A30AF8">
      <w:pPr>
        <w:ind w:left="1620" w:firstLine="60"/>
        <w:rPr>
          <w:rFonts w:ascii="江西拙楷" w:eastAsia="江西拙楷" w:hAnsi="江西拙楷"/>
          <w:sz w:val="32"/>
          <w:szCs w:val="32"/>
        </w:rPr>
      </w:pPr>
      <w:r w:rsidRPr="00A30AF8">
        <w:rPr>
          <w:rFonts w:ascii="江西拙楷" w:eastAsia="江西拙楷" w:hAnsi="江西拙楷"/>
          <w:sz w:val="32"/>
          <w:szCs w:val="32"/>
        </w:rPr>
        <w:t>4. Adjacency_matrix(array, m)</w:t>
      </w:r>
    </w:p>
    <w:p w14:paraId="4BE1349C" w14:textId="77777777" w:rsidR="00A30AF8" w:rsidRPr="00944C09" w:rsidRDefault="00A30AF8" w:rsidP="00C63663">
      <w:pPr>
        <w:spacing w:line="400" w:lineRule="exact"/>
        <w:ind w:left="1980" w:firstLine="12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时间复杂性：</w:t>
      </w:r>
    </w:p>
    <w:p w14:paraId="19AC2435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该算法中的主循环中包含排序和嵌套循环，因此时间复杂性可能高达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O(n^3)，其中 n 为数组的长度。</w:t>
      </w:r>
    </w:p>
    <w:p w14:paraId="7BF5CF6E" w14:textId="77777777" w:rsidR="00A30AF8" w:rsidRPr="00944C09" w:rsidRDefault="00A30AF8" w:rsidP="00C63663">
      <w:pPr>
        <w:spacing w:line="400" w:lineRule="exact"/>
        <w:ind w:left="1920" w:firstLine="18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空间复杂性：</w:t>
      </w:r>
    </w:p>
    <w:p w14:paraId="2023A86C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除了输入数组和邻接矩阵外，仅使用了常量级别的额外空间，因此空间复杂性为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O(n^2)。</w:t>
      </w:r>
    </w:p>
    <w:p w14:paraId="1300FBA6" w14:textId="77777777" w:rsidR="00A30AF8" w:rsidRPr="00A30AF8" w:rsidRDefault="00A30AF8" w:rsidP="00A30AF8">
      <w:pPr>
        <w:ind w:left="1620" w:firstLine="60"/>
        <w:rPr>
          <w:rFonts w:ascii="江西拙楷" w:eastAsia="江西拙楷" w:hAnsi="江西拙楷"/>
          <w:sz w:val="32"/>
          <w:szCs w:val="32"/>
        </w:rPr>
      </w:pPr>
      <w:r w:rsidRPr="00A30AF8">
        <w:rPr>
          <w:rFonts w:ascii="江西拙楷" w:eastAsia="江西拙楷" w:hAnsi="江西拙楷"/>
          <w:sz w:val="32"/>
          <w:szCs w:val="32"/>
        </w:rPr>
        <w:t>5. Connected(m)</w:t>
      </w:r>
    </w:p>
    <w:p w14:paraId="27C2BC90" w14:textId="77777777" w:rsidR="00A30AF8" w:rsidRPr="00944C09" w:rsidRDefault="00A30AF8" w:rsidP="00C63663">
      <w:pPr>
        <w:spacing w:line="400" w:lineRule="exact"/>
        <w:ind w:left="1980" w:firstLine="12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时间复杂性：</w:t>
      </w:r>
    </w:p>
    <w:p w14:paraId="74C8AF0F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深度优先搜索的时间复杂性为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O(V + E)，其中 V 为节点数，E 为边数。在这里，E 的最坏情况可能是 O(n^2)，因此总体时间复杂性为 O(n^2)。</w:t>
      </w:r>
    </w:p>
    <w:p w14:paraId="51F0CEFB" w14:textId="77777777" w:rsidR="00A30AF8" w:rsidRPr="00944C09" w:rsidRDefault="00A30AF8" w:rsidP="00C63663">
      <w:pPr>
        <w:spacing w:line="400" w:lineRule="exact"/>
        <w:ind w:left="1920" w:firstLine="180"/>
        <w:rPr>
          <w:rFonts w:ascii="江西拙楷" w:eastAsia="江西拙楷" w:hAnsi="江西拙楷"/>
          <w:sz w:val="28"/>
          <w:szCs w:val="28"/>
        </w:rPr>
      </w:pPr>
      <w:r w:rsidRPr="00944C09">
        <w:rPr>
          <w:rFonts w:ascii="江西拙楷" w:eastAsia="江西拙楷" w:hAnsi="江西拙楷" w:hint="eastAsia"/>
          <w:sz w:val="28"/>
          <w:szCs w:val="28"/>
        </w:rPr>
        <w:t>空间复杂性：</w:t>
      </w:r>
    </w:p>
    <w:p w14:paraId="1E4148D4" w14:textId="77777777" w:rsidR="00A30AF8" w:rsidRPr="00C63663" w:rsidRDefault="00A30AF8" w:rsidP="00C63663">
      <w:pPr>
        <w:pStyle w:val="a7"/>
        <w:numPr>
          <w:ilvl w:val="1"/>
          <w:numId w:val="7"/>
        </w:numPr>
        <w:spacing w:line="400" w:lineRule="exact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除了输入的邻接矩阵和递归调用栈，仅使用了常量级别的额外空间，因此空间复杂性为</w:t>
      </w:r>
      <w:r w:rsidRPr="00C63663">
        <w:rPr>
          <w:rFonts w:ascii="宋体" w:eastAsia="宋体" w:hAnsi="宋体"/>
          <w:b/>
          <w:bCs/>
          <w:sz w:val="28"/>
          <w:szCs w:val="28"/>
        </w:rPr>
        <w:t xml:space="preserve"> O(n)。</w:t>
      </w:r>
    </w:p>
    <w:p w14:paraId="4993B818" w14:textId="11DCC941" w:rsidR="00A30AF8" w:rsidRPr="00A30AF8" w:rsidRDefault="00944C09" w:rsidP="00944C09">
      <w:pPr>
        <w:ind w:left="1620" w:firstLine="6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/>
          <w:sz w:val="32"/>
          <w:szCs w:val="32"/>
        </w:rPr>
        <w:t>6</w:t>
      </w:r>
      <w:r w:rsidRPr="00A30AF8">
        <w:rPr>
          <w:rFonts w:ascii="江西拙楷" w:eastAsia="江西拙楷" w:hAnsi="江西拙楷"/>
          <w:sz w:val="32"/>
          <w:szCs w:val="32"/>
        </w:rPr>
        <w:t>.</w:t>
      </w:r>
      <w:r>
        <w:rPr>
          <w:rFonts w:ascii="江西拙楷" w:eastAsia="江西拙楷" w:hAnsi="江西拙楷"/>
          <w:sz w:val="32"/>
          <w:szCs w:val="32"/>
        </w:rPr>
        <w:t xml:space="preserve"> </w:t>
      </w:r>
      <w:r w:rsidR="00A30AF8" w:rsidRPr="00A30AF8">
        <w:rPr>
          <w:rFonts w:ascii="江西拙楷" w:eastAsia="江西拙楷" w:hAnsi="江西拙楷" w:hint="eastAsia"/>
          <w:sz w:val="32"/>
          <w:szCs w:val="32"/>
        </w:rPr>
        <w:t>总体时空复杂性：</w:t>
      </w:r>
    </w:p>
    <w:p w14:paraId="430A4AB5" w14:textId="77777777" w:rsidR="00A30AF8" w:rsidRPr="00C63663" w:rsidRDefault="00A30AF8" w:rsidP="00944C09">
      <w:pPr>
        <w:pStyle w:val="a7"/>
        <w:numPr>
          <w:ilvl w:val="1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3663">
        <w:rPr>
          <w:rFonts w:ascii="宋体" w:eastAsia="宋体" w:hAnsi="宋体" w:hint="eastAsia"/>
          <w:b/>
          <w:bCs/>
          <w:sz w:val="28"/>
          <w:szCs w:val="28"/>
        </w:rPr>
        <w:t>主程序的循环次数取决于用户输入，可以忽略。</w:t>
      </w:r>
    </w:p>
    <w:p w14:paraId="1A23F1CA" w14:textId="77777777" w:rsidR="00C63663" w:rsidRPr="00C63663" w:rsidRDefault="00A30AF8" w:rsidP="00C63663">
      <w:pPr>
        <w:pStyle w:val="a7"/>
        <w:numPr>
          <w:ilvl w:val="0"/>
          <w:numId w:val="14"/>
        </w:numPr>
        <w:ind w:firstLineChars="0"/>
        <w:rPr>
          <w:rFonts w:ascii="江西拙楷" w:eastAsia="江西拙楷" w:hAnsi="江西拙楷"/>
          <w:sz w:val="28"/>
          <w:szCs w:val="28"/>
        </w:rPr>
      </w:pPr>
      <w:r w:rsidRPr="00C63663">
        <w:rPr>
          <w:rFonts w:ascii="江西拙楷" w:eastAsia="江西拙楷" w:hAnsi="江西拙楷" w:hint="eastAsia"/>
          <w:sz w:val="28"/>
          <w:szCs w:val="28"/>
        </w:rPr>
        <w:t>这里的分析是基于每个算法的最坏情况。</w:t>
      </w:r>
    </w:p>
    <w:p w14:paraId="6A20C945" w14:textId="5DF1A3C0" w:rsidR="00A30AF8" w:rsidRPr="00C63663" w:rsidRDefault="00A30AF8" w:rsidP="00C63663">
      <w:pPr>
        <w:pStyle w:val="a7"/>
        <w:numPr>
          <w:ilvl w:val="0"/>
          <w:numId w:val="14"/>
        </w:numPr>
        <w:ind w:firstLineChars="0"/>
        <w:rPr>
          <w:rFonts w:ascii="江西拙楷" w:eastAsia="江西拙楷" w:hAnsi="江西拙楷"/>
          <w:sz w:val="28"/>
          <w:szCs w:val="28"/>
        </w:rPr>
      </w:pPr>
      <w:r w:rsidRPr="00C63663">
        <w:rPr>
          <w:rFonts w:ascii="江西拙楷" w:eastAsia="江西拙楷" w:hAnsi="江西拙楷" w:hint="eastAsia"/>
          <w:sz w:val="28"/>
          <w:szCs w:val="28"/>
        </w:rPr>
        <w:t>实际性能可能会受到不同输入情况的影响。</w:t>
      </w:r>
    </w:p>
    <w:p w14:paraId="7DF72987" w14:textId="77777777" w:rsidR="00C87477" w:rsidRDefault="00C87477" w:rsidP="00C87477">
      <w:pPr>
        <w:pStyle w:val="a7"/>
        <w:ind w:left="756" w:firstLineChars="0" w:firstLine="0"/>
        <w:rPr>
          <w:rFonts w:ascii="江西拙楷" w:eastAsia="江西拙楷" w:hAnsi="江西拙楷"/>
          <w:sz w:val="44"/>
          <w:szCs w:val="44"/>
        </w:rPr>
      </w:pPr>
    </w:p>
    <w:p w14:paraId="5DABF248" w14:textId="77777777" w:rsidR="00C87477" w:rsidRDefault="00C87477" w:rsidP="00C87477">
      <w:pPr>
        <w:pStyle w:val="a7"/>
        <w:ind w:left="756" w:firstLineChars="0" w:firstLine="0"/>
        <w:rPr>
          <w:rFonts w:ascii="江西拙楷" w:eastAsia="江西拙楷" w:hAnsi="江西拙楷" w:hint="eastAsia"/>
          <w:sz w:val="44"/>
          <w:szCs w:val="44"/>
        </w:rPr>
      </w:pPr>
    </w:p>
    <w:p w14:paraId="02F12987" w14:textId="0E0129C4" w:rsidR="000E7B4A" w:rsidRPr="00C87477" w:rsidRDefault="000E7B4A" w:rsidP="00C87477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C87477">
        <w:rPr>
          <w:rFonts w:ascii="江西拙楷" w:eastAsia="江西拙楷" w:hAnsi="江西拙楷" w:hint="eastAsia"/>
          <w:sz w:val="44"/>
          <w:szCs w:val="44"/>
        </w:rPr>
        <w:lastRenderedPageBreak/>
        <w:t>实验结果</w:t>
      </w:r>
    </w:p>
    <w:p w14:paraId="5060819E" w14:textId="1E93C4C4" w:rsidR="00C87477" w:rsidRDefault="00C87477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25F04ACD" wp14:editId="792CDDC8">
            <wp:extent cx="5274310" cy="3358515"/>
            <wp:effectExtent l="0" t="0" r="2540" b="0"/>
            <wp:docPr id="29037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B25E" w14:textId="79E7CAA7" w:rsidR="00C87477" w:rsidRDefault="00C87477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4C566460" wp14:editId="1B60D6E9">
            <wp:extent cx="5274310" cy="3376295"/>
            <wp:effectExtent l="0" t="0" r="2540" b="0"/>
            <wp:docPr id="1573930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0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6AB9" w14:textId="089CF5BB" w:rsidR="00754CC5" w:rsidRDefault="00754CC5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088BB518" wp14:editId="2AD845EA">
            <wp:extent cx="5274310" cy="665480"/>
            <wp:effectExtent l="0" t="0" r="2540" b="1270"/>
            <wp:docPr id="635551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1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C12" w14:textId="7637B7EB" w:rsidR="00754CC5" w:rsidRDefault="00754CC5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97B27F" wp14:editId="29F4E15A">
            <wp:extent cx="4629150" cy="1167529"/>
            <wp:effectExtent l="0" t="0" r="0" b="0"/>
            <wp:docPr id="155402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21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597" cy="12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F568" w14:textId="3DED9319" w:rsidR="00C87477" w:rsidRDefault="00C87477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75853D09" wp14:editId="6E19A1F0">
            <wp:extent cx="4616450" cy="2660600"/>
            <wp:effectExtent l="0" t="0" r="0" b="6985"/>
            <wp:docPr id="1794007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7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540" cy="26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655C" w14:textId="0EA1301C" w:rsidR="00C87477" w:rsidRDefault="00C87477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58BF4BE8" wp14:editId="2C5BA175">
            <wp:extent cx="5200650" cy="1446364"/>
            <wp:effectExtent l="0" t="0" r="0" b="1905"/>
            <wp:docPr id="961697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7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167" cy="14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DD5" w14:textId="2D13AAD9" w:rsidR="00C87477" w:rsidRPr="00C87477" w:rsidRDefault="00C87477" w:rsidP="00C87477">
      <w:pPr>
        <w:rPr>
          <w:rFonts w:ascii="江西拙楷" w:eastAsia="江西拙楷" w:hAnsi="江西拙楷"/>
          <w:sz w:val="44"/>
          <w:szCs w:val="44"/>
        </w:rPr>
      </w:pPr>
      <w:r>
        <w:rPr>
          <w:noProof/>
        </w:rPr>
        <w:drawing>
          <wp:inline distT="0" distB="0" distL="0" distR="0" wp14:anchorId="668E14AE" wp14:editId="4DB2F4A1">
            <wp:extent cx="5274310" cy="3025775"/>
            <wp:effectExtent l="0" t="0" r="2540" b="3175"/>
            <wp:docPr id="122082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2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2E3" w14:textId="77A5A23B" w:rsidR="000E7B4A" w:rsidRPr="00754CC5" w:rsidRDefault="0098276F" w:rsidP="00754CC5">
      <w:pPr>
        <w:pStyle w:val="a7"/>
        <w:numPr>
          <w:ilvl w:val="0"/>
          <w:numId w:val="1"/>
        </w:numPr>
        <w:ind w:firstLineChars="0"/>
        <w:rPr>
          <w:rFonts w:ascii="江西拙楷" w:eastAsia="江西拙楷" w:hAnsi="江西拙楷"/>
          <w:sz w:val="44"/>
          <w:szCs w:val="44"/>
        </w:rPr>
      </w:pPr>
      <w:r w:rsidRPr="00754CC5">
        <w:rPr>
          <w:rFonts w:ascii="江西拙楷" w:eastAsia="江西拙楷" w:hAnsi="江西拙楷" w:hint="eastAsia"/>
          <w:sz w:val="44"/>
          <w:szCs w:val="44"/>
        </w:rPr>
        <w:lastRenderedPageBreak/>
        <w:t>实验总结</w:t>
      </w:r>
    </w:p>
    <w:p w14:paraId="10379852" w14:textId="284F7A1E" w:rsidR="00754CC5" w:rsidRDefault="00754CC5" w:rsidP="00754CC5">
      <w:pPr>
        <w:pStyle w:val="a7"/>
        <w:numPr>
          <w:ilvl w:val="0"/>
          <w:numId w:val="16"/>
        </w:numPr>
        <w:ind w:firstLineChars="0"/>
        <w:rPr>
          <w:rFonts w:ascii="江西拙楷" w:eastAsia="江西拙楷" w:hAnsi="江西拙楷"/>
          <w:sz w:val="32"/>
          <w:szCs w:val="32"/>
        </w:rPr>
      </w:pPr>
      <w:bookmarkStart w:id="0" w:name="_Hlk153652188"/>
      <w:r w:rsidRPr="00754CC5">
        <w:rPr>
          <w:rFonts w:ascii="江西拙楷" w:eastAsia="江西拙楷" w:hAnsi="江西拙楷" w:hint="eastAsia"/>
          <w:sz w:val="32"/>
          <w:szCs w:val="32"/>
        </w:rPr>
        <w:t>实验过程中的感悟和体会：</w:t>
      </w:r>
    </w:p>
    <w:bookmarkEnd w:id="0"/>
    <w:p w14:paraId="787386E3" w14:textId="7211FF8B" w:rsidR="00754CC5" w:rsidRDefault="00754CC5" w:rsidP="00F50077">
      <w:pPr>
        <w:pStyle w:val="a7"/>
        <w:numPr>
          <w:ilvl w:val="0"/>
          <w:numId w:val="17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图论知识的应用：</w:t>
      </w:r>
    </w:p>
    <w:p w14:paraId="68C9DDC6" w14:textId="0AE2D210" w:rsidR="00754CC5" w:rsidRPr="00754CC5" w:rsidRDefault="00754CC5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754CC5">
        <w:rPr>
          <w:rFonts w:ascii="江西拙楷" w:eastAsia="江西拙楷" w:hAnsi="江西拙楷" w:hint="eastAsia"/>
          <w:sz w:val="24"/>
          <w:szCs w:val="24"/>
        </w:rPr>
        <w:t>通过编写判断序列是否可图化、可简单图化的程序，深入理解了图论中的一些概念，例如图的连通性和邻接矩阵的应用。</w:t>
      </w:r>
    </w:p>
    <w:p w14:paraId="6688EF44" w14:textId="4EFFAD54" w:rsidR="00754CC5" w:rsidRDefault="00754CC5" w:rsidP="00F50077">
      <w:pPr>
        <w:pStyle w:val="a7"/>
        <w:numPr>
          <w:ilvl w:val="0"/>
          <w:numId w:val="17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深度优先搜索的重要性：</w:t>
      </w:r>
    </w:p>
    <w:p w14:paraId="79A63CF3" w14:textId="2384BE68" w:rsidR="00754CC5" w:rsidRPr="00754CC5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实验中通过深度优先搜索判断图的连通性，深刻体会到深度优先搜索在图算法中的重要性。这种算法可以用来遍历图，查找路径，判断连通性等。</w:t>
      </w:r>
    </w:p>
    <w:p w14:paraId="7BA4A923" w14:textId="66F48E6D" w:rsidR="00754CC5" w:rsidRPr="00754CC5" w:rsidRDefault="00754CC5" w:rsidP="00F50077">
      <w:pPr>
        <w:pStyle w:val="a7"/>
        <w:numPr>
          <w:ilvl w:val="0"/>
          <w:numId w:val="17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函数模块化的优势：</w:t>
      </w:r>
    </w:p>
    <w:p w14:paraId="38324598" w14:textId="4CD0014A" w:rsidR="00754CC5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将任务分解成不同的函数，每个函数负责一个明确的功能，提高了代码的可读性和可维护性。每个函数成为一个模块，更易于理解和测试。</w:t>
      </w:r>
    </w:p>
    <w:p w14:paraId="05894D5A" w14:textId="77777777" w:rsidR="00F50077" w:rsidRPr="00754CC5" w:rsidRDefault="00754CC5" w:rsidP="00F50077">
      <w:pPr>
        <w:pStyle w:val="a7"/>
        <w:numPr>
          <w:ilvl w:val="0"/>
          <w:numId w:val="17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异常处理的重要性：</w:t>
      </w:r>
    </w:p>
    <w:p w14:paraId="6D7BA27A" w14:textId="2AF7108E" w:rsidR="00754CC5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在用户输入时，通过异常处理机制可以有效地捕获错误，向用户提供友好的提示信息。这对于用户友好性和程序的稳定性都是至关重要的。</w:t>
      </w:r>
    </w:p>
    <w:p w14:paraId="6740F859" w14:textId="405F7244" w:rsidR="00754CC5" w:rsidRDefault="00754CC5" w:rsidP="00754CC5">
      <w:pPr>
        <w:pStyle w:val="a7"/>
        <w:numPr>
          <w:ilvl w:val="0"/>
          <w:numId w:val="16"/>
        </w:numPr>
        <w:ind w:firstLineChars="0"/>
        <w:rPr>
          <w:rFonts w:ascii="江西拙楷" w:eastAsia="江西拙楷" w:hAnsi="江西拙楷"/>
          <w:sz w:val="32"/>
          <w:szCs w:val="32"/>
        </w:rPr>
      </w:pPr>
      <w:r w:rsidRPr="00754CC5">
        <w:rPr>
          <w:rFonts w:ascii="江西拙楷" w:eastAsia="江西拙楷" w:hAnsi="江西拙楷" w:hint="eastAsia"/>
          <w:sz w:val="32"/>
          <w:szCs w:val="32"/>
        </w:rPr>
        <w:t>经验和教训：</w:t>
      </w:r>
    </w:p>
    <w:p w14:paraId="2FD2A764" w14:textId="70780A0B" w:rsidR="00754CC5" w:rsidRDefault="00754CC5" w:rsidP="00F50077">
      <w:pPr>
        <w:pStyle w:val="a7"/>
        <w:numPr>
          <w:ilvl w:val="0"/>
          <w:numId w:val="18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合理利用函数：</w:t>
      </w:r>
    </w:p>
    <w:p w14:paraId="118A1310" w14:textId="452D6385" w:rsidR="00F50077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函数的使用使代码更为模块化和结构化，有助于提高代码的可读性。在实验中，函数的设计有助于更好地组织和管理代码。</w:t>
      </w:r>
    </w:p>
    <w:p w14:paraId="5880F01F" w14:textId="74C4F59E" w:rsidR="00F50077" w:rsidRPr="00F50077" w:rsidRDefault="00754CC5" w:rsidP="00F50077">
      <w:pPr>
        <w:pStyle w:val="a7"/>
        <w:numPr>
          <w:ilvl w:val="0"/>
          <w:numId w:val="18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注重异常处理：</w:t>
      </w:r>
    </w:p>
    <w:p w14:paraId="0F01F0D6" w14:textId="3B8D5019" w:rsidR="00F50077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在用户输入部分，通过对异常的捕获和处理，提高了程序的健壮性。对于用户可能输入错误的情况，提供清晰的错误提示是良好实践。</w:t>
      </w:r>
    </w:p>
    <w:p w14:paraId="0918D585" w14:textId="43D597ED" w:rsidR="00F50077" w:rsidRPr="00F50077" w:rsidRDefault="00754CC5" w:rsidP="00F50077">
      <w:pPr>
        <w:pStyle w:val="a7"/>
        <w:numPr>
          <w:ilvl w:val="0"/>
          <w:numId w:val="18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代码注释和输出信息：</w:t>
      </w:r>
    </w:p>
    <w:p w14:paraId="4C4834A7" w14:textId="2B198BC2" w:rsidR="00F50077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充分利用注释和输出信息，有助于自己和其他人更好地理解代码的逻辑和执行流程。在输出信息中，提供详细和清晰的结果有助于用户理解程序运行的结果。</w:t>
      </w:r>
    </w:p>
    <w:p w14:paraId="368AD698" w14:textId="5C6C8D4F" w:rsidR="00F50077" w:rsidRPr="00F50077" w:rsidRDefault="00754CC5" w:rsidP="00F50077">
      <w:pPr>
        <w:pStyle w:val="a7"/>
        <w:numPr>
          <w:ilvl w:val="0"/>
          <w:numId w:val="18"/>
        </w:numPr>
        <w:spacing w:line="480" w:lineRule="exact"/>
        <w:ind w:left="879" w:firstLineChars="0"/>
        <w:rPr>
          <w:rFonts w:ascii="江西拙楷" w:eastAsia="江西拙楷" w:hAnsi="江西拙楷"/>
          <w:sz w:val="28"/>
          <w:szCs w:val="28"/>
        </w:rPr>
      </w:pPr>
      <w:r w:rsidRPr="00754CC5">
        <w:rPr>
          <w:rFonts w:ascii="江西拙楷" w:eastAsia="江西拙楷" w:hAnsi="江西拙楷" w:hint="eastAsia"/>
          <w:sz w:val="28"/>
          <w:szCs w:val="28"/>
        </w:rPr>
        <w:t>持续学习和改进：</w:t>
      </w:r>
    </w:p>
    <w:p w14:paraId="470F71BA" w14:textId="4D1FC19A" w:rsidR="00F50077" w:rsidRPr="00F50077" w:rsidRDefault="00F50077" w:rsidP="00F50077">
      <w:pPr>
        <w:pStyle w:val="a7"/>
        <w:spacing w:line="360" w:lineRule="exact"/>
        <w:ind w:left="879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在实验中可能遇到一些挑战和问题，但通过不断学习和改进，能够更好地理解问题的本质，并提高解决问题的能力。</w:t>
      </w:r>
    </w:p>
    <w:p w14:paraId="54612410" w14:textId="2C94F460" w:rsidR="00754CC5" w:rsidRDefault="00754CC5" w:rsidP="00754CC5">
      <w:pPr>
        <w:pStyle w:val="a7"/>
        <w:numPr>
          <w:ilvl w:val="0"/>
          <w:numId w:val="16"/>
        </w:numPr>
        <w:ind w:firstLineChars="0"/>
        <w:rPr>
          <w:rFonts w:ascii="江西拙楷" w:eastAsia="江西拙楷" w:hAnsi="江西拙楷"/>
          <w:sz w:val="32"/>
          <w:szCs w:val="32"/>
        </w:rPr>
      </w:pPr>
      <w:r>
        <w:rPr>
          <w:rFonts w:ascii="江西拙楷" w:eastAsia="江西拙楷" w:hAnsi="江西拙楷" w:hint="eastAsia"/>
          <w:sz w:val="32"/>
          <w:szCs w:val="32"/>
        </w:rPr>
        <w:t>总结：</w:t>
      </w:r>
    </w:p>
    <w:p w14:paraId="6C509E99" w14:textId="6745CB5A" w:rsidR="00754CC5" w:rsidRPr="00F50077" w:rsidRDefault="00F50077" w:rsidP="00F50077">
      <w:pPr>
        <w:pStyle w:val="a7"/>
        <w:spacing w:line="360" w:lineRule="exact"/>
        <w:ind w:left="442" w:firstLineChars="0" w:firstLine="0"/>
        <w:rPr>
          <w:rFonts w:ascii="江西拙楷" w:eastAsia="江西拙楷" w:hAnsi="江西拙楷"/>
          <w:sz w:val="24"/>
          <w:szCs w:val="24"/>
        </w:rPr>
      </w:pPr>
      <w:r w:rsidRPr="00F50077">
        <w:rPr>
          <w:rFonts w:ascii="江西拙楷" w:eastAsia="江西拙楷" w:hAnsi="江西拙楷" w:hint="eastAsia"/>
          <w:sz w:val="24"/>
          <w:szCs w:val="24"/>
        </w:rPr>
        <w:t>通过这个实验，不仅巩固了图论的相关知识，还提高了编写图算法的能力。在实践中，注重代码的可读性、异常处理和输出信息，是编写高质量代码的关键。在今后的学习和工作中，将继续保持学习的态度，不断提升编程技能。</w:t>
      </w:r>
    </w:p>
    <w:sectPr w:rsidR="00754CC5" w:rsidRPr="00F50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772C2" w14:textId="77777777" w:rsidR="00C75809" w:rsidRDefault="00C75809" w:rsidP="000E7B4A">
      <w:r>
        <w:separator/>
      </w:r>
    </w:p>
  </w:endnote>
  <w:endnote w:type="continuationSeparator" w:id="0">
    <w:p w14:paraId="3DD7A61C" w14:textId="77777777" w:rsidR="00C75809" w:rsidRDefault="00C75809" w:rsidP="000E7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江西拙楷">
    <w:panose1 w:val="02010600040101010101"/>
    <w:charset w:val="86"/>
    <w:family w:val="auto"/>
    <w:pitch w:val="variable"/>
    <w:sig w:usb0="00000003" w:usb1="180F0C10" w:usb2="00000012" w:usb3="00000000" w:csb0="00140001" w:csb1="00000000"/>
    <w:embedRegular r:id="rId1" w:subsetted="1" w:fontKey="{B918AE76-BF32-404C-9821-3920316AD8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2" w:subsetted="1" w:fontKey="{4E6AD359-3ABB-458A-BE38-7080D303A81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1F642F71-FB25-4292-887C-C62F0BC2F86B}"/>
    <w:embedBold r:id="rId4" w:fontKey="{2CD1BF58-DCAB-40F0-BF20-E116AB5254C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85D5F8F-1C5C-493F-A15D-1D3D377C5FC7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2E4E6" w14:textId="77777777" w:rsidR="00C75809" w:rsidRDefault="00C75809" w:rsidP="000E7B4A">
      <w:r>
        <w:separator/>
      </w:r>
    </w:p>
  </w:footnote>
  <w:footnote w:type="continuationSeparator" w:id="0">
    <w:p w14:paraId="282B6B84" w14:textId="77777777" w:rsidR="00C75809" w:rsidRDefault="00C75809" w:rsidP="000E7B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02FD"/>
    <w:multiLevelType w:val="multilevel"/>
    <w:tmpl w:val="8056F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3748E"/>
    <w:multiLevelType w:val="hybridMultilevel"/>
    <w:tmpl w:val="95E02F0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F9E1B7E"/>
    <w:multiLevelType w:val="hybridMultilevel"/>
    <w:tmpl w:val="C6EA7922"/>
    <w:lvl w:ilvl="0" w:tplc="71A41418">
      <w:start w:val="1"/>
      <w:numFmt w:val="bullet"/>
      <w:lvlText w:val=""/>
      <w:lvlJc w:val="left"/>
      <w:pPr>
        <w:ind w:left="2780" w:hanging="440"/>
      </w:pPr>
      <w:rPr>
        <w:rFonts w:ascii="Wingdings" w:eastAsia="江西拙楷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40"/>
      </w:pPr>
      <w:rPr>
        <w:rFonts w:ascii="Wingdings" w:hAnsi="Wingdings" w:hint="default"/>
      </w:rPr>
    </w:lvl>
  </w:abstractNum>
  <w:abstractNum w:abstractNumId="3" w15:restartNumberingAfterBreak="0">
    <w:nsid w:val="23760E96"/>
    <w:multiLevelType w:val="hybridMultilevel"/>
    <w:tmpl w:val="E0E09312"/>
    <w:lvl w:ilvl="0" w:tplc="73DE7730">
      <w:start w:val="1"/>
      <w:numFmt w:val="japaneseCounting"/>
      <w:lvlText w:val="（%1）"/>
      <w:lvlJc w:val="left"/>
      <w:pPr>
        <w:ind w:left="756" w:hanging="7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0E689D"/>
    <w:multiLevelType w:val="hybridMultilevel"/>
    <w:tmpl w:val="9680267E"/>
    <w:lvl w:ilvl="0" w:tplc="71A41418">
      <w:start w:val="1"/>
      <w:numFmt w:val="bullet"/>
      <w:lvlText w:val=""/>
      <w:lvlJc w:val="left"/>
      <w:pPr>
        <w:ind w:left="2540" w:hanging="440"/>
      </w:pPr>
      <w:rPr>
        <w:rFonts w:ascii="Wingdings" w:eastAsia="江西拙楷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60" w:hanging="440"/>
      </w:pPr>
      <w:rPr>
        <w:rFonts w:ascii="Wingdings" w:hAnsi="Wingdings" w:hint="default"/>
      </w:rPr>
    </w:lvl>
  </w:abstractNum>
  <w:abstractNum w:abstractNumId="5" w15:restartNumberingAfterBreak="0">
    <w:nsid w:val="30FF6C2C"/>
    <w:multiLevelType w:val="hybridMultilevel"/>
    <w:tmpl w:val="DA7A3D88"/>
    <w:lvl w:ilvl="0" w:tplc="B58C60A4">
      <w:start w:val="1"/>
      <w:numFmt w:val="decimal"/>
      <w:lvlText w:val="%1、"/>
      <w:lvlJc w:val="left"/>
      <w:pPr>
        <w:ind w:left="1200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6" w:hanging="440"/>
      </w:pPr>
    </w:lvl>
    <w:lvl w:ilvl="2" w:tplc="0409001B" w:tentative="1">
      <w:start w:val="1"/>
      <w:numFmt w:val="lowerRoman"/>
      <w:lvlText w:val="%3."/>
      <w:lvlJc w:val="right"/>
      <w:pPr>
        <w:ind w:left="2076" w:hanging="440"/>
      </w:pPr>
    </w:lvl>
    <w:lvl w:ilvl="3" w:tplc="0409000F" w:tentative="1">
      <w:start w:val="1"/>
      <w:numFmt w:val="decimal"/>
      <w:lvlText w:val="%4."/>
      <w:lvlJc w:val="left"/>
      <w:pPr>
        <w:ind w:left="2516" w:hanging="440"/>
      </w:pPr>
    </w:lvl>
    <w:lvl w:ilvl="4" w:tplc="04090019" w:tentative="1">
      <w:start w:val="1"/>
      <w:numFmt w:val="lowerLetter"/>
      <w:lvlText w:val="%5)"/>
      <w:lvlJc w:val="left"/>
      <w:pPr>
        <w:ind w:left="2956" w:hanging="440"/>
      </w:pPr>
    </w:lvl>
    <w:lvl w:ilvl="5" w:tplc="0409001B" w:tentative="1">
      <w:start w:val="1"/>
      <w:numFmt w:val="lowerRoman"/>
      <w:lvlText w:val="%6."/>
      <w:lvlJc w:val="right"/>
      <w:pPr>
        <w:ind w:left="3396" w:hanging="440"/>
      </w:pPr>
    </w:lvl>
    <w:lvl w:ilvl="6" w:tplc="0409000F" w:tentative="1">
      <w:start w:val="1"/>
      <w:numFmt w:val="decimal"/>
      <w:lvlText w:val="%7."/>
      <w:lvlJc w:val="left"/>
      <w:pPr>
        <w:ind w:left="3836" w:hanging="440"/>
      </w:pPr>
    </w:lvl>
    <w:lvl w:ilvl="7" w:tplc="04090019" w:tentative="1">
      <w:start w:val="1"/>
      <w:numFmt w:val="lowerLetter"/>
      <w:lvlText w:val="%8)"/>
      <w:lvlJc w:val="left"/>
      <w:pPr>
        <w:ind w:left="4276" w:hanging="440"/>
      </w:pPr>
    </w:lvl>
    <w:lvl w:ilvl="8" w:tplc="0409001B" w:tentative="1">
      <w:start w:val="1"/>
      <w:numFmt w:val="lowerRoman"/>
      <w:lvlText w:val="%9."/>
      <w:lvlJc w:val="right"/>
      <w:pPr>
        <w:ind w:left="4716" w:hanging="440"/>
      </w:pPr>
    </w:lvl>
  </w:abstractNum>
  <w:abstractNum w:abstractNumId="6" w15:restartNumberingAfterBreak="0">
    <w:nsid w:val="32900D53"/>
    <w:multiLevelType w:val="hybridMultilevel"/>
    <w:tmpl w:val="CC14B33C"/>
    <w:lvl w:ilvl="0" w:tplc="71A41418">
      <w:start w:val="1"/>
      <w:numFmt w:val="bullet"/>
      <w:lvlText w:val=""/>
      <w:lvlJc w:val="left"/>
      <w:pPr>
        <w:ind w:left="2540" w:hanging="440"/>
      </w:pPr>
      <w:rPr>
        <w:rFonts w:ascii="Wingdings" w:eastAsia="江西拙楷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60" w:hanging="440"/>
      </w:pPr>
      <w:rPr>
        <w:rFonts w:ascii="Wingdings" w:hAnsi="Wingdings" w:hint="default"/>
      </w:rPr>
    </w:lvl>
  </w:abstractNum>
  <w:abstractNum w:abstractNumId="7" w15:restartNumberingAfterBreak="0">
    <w:nsid w:val="37114E70"/>
    <w:multiLevelType w:val="hybridMultilevel"/>
    <w:tmpl w:val="3E42EDB4"/>
    <w:lvl w:ilvl="0" w:tplc="65C0EA46">
      <w:start w:val="1"/>
      <w:numFmt w:val="decimal"/>
      <w:lvlText w:val="（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8" w15:restartNumberingAfterBreak="0">
    <w:nsid w:val="41DF3851"/>
    <w:multiLevelType w:val="hybridMultilevel"/>
    <w:tmpl w:val="75EE95F4"/>
    <w:lvl w:ilvl="0" w:tplc="397CCEC2">
      <w:start w:val="1"/>
      <w:numFmt w:val="decimal"/>
      <w:lvlText w:val="（%1）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9" w15:restartNumberingAfterBreak="0">
    <w:nsid w:val="54033B77"/>
    <w:multiLevelType w:val="multilevel"/>
    <w:tmpl w:val="0C86A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27783F"/>
    <w:multiLevelType w:val="hybridMultilevel"/>
    <w:tmpl w:val="9DEE44D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BC97A8D"/>
    <w:multiLevelType w:val="hybridMultilevel"/>
    <w:tmpl w:val="CE66BE30"/>
    <w:lvl w:ilvl="0" w:tplc="DF14C060">
      <w:start w:val="1"/>
      <w:numFmt w:val="decimal"/>
      <w:lvlText w:val="%1、"/>
      <w:lvlJc w:val="left"/>
      <w:pPr>
        <w:ind w:left="1200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6" w:hanging="440"/>
      </w:pPr>
    </w:lvl>
    <w:lvl w:ilvl="2" w:tplc="0409001B" w:tentative="1">
      <w:start w:val="1"/>
      <w:numFmt w:val="lowerRoman"/>
      <w:lvlText w:val="%3."/>
      <w:lvlJc w:val="right"/>
      <w:pPr>
        <w:ind w:left="2076" w:hanging="440"/>
      </w:pPr>
    </w:lvl>
    <w:lvl w:ilvl="3" w:tplc="0409000F" w:tentative="1">
      <w:start w:val="1"/>
      <w:numFmt w:val="decimal"/>
      <w:lvlText w:val="%4."/>
      <w:lvlJc w:val="left"/>
      <w:pPr>
        <w:ind w:left="2516" w:hanging="440"/>
      </w:pPr>
    </w:lvl>
    <w:lvl w:ilvl="4" w:tplc="04090019" w:tentative="1">
      <w:start w:val="1"/>
      <w:numFmt w:val="lowerLetter"/>
      <w:lvlText w:val="%5)"/>
      <w:lvlJc w:val="left"/>
      <w:pPr>
        <w:ind w:left="2956" w:hanging="440"/>
      </w:pPr>
    </w:lvl>
    <w:lvl w:ilvl="5" w:tplc="0409001B" w:tentative="1">
      <w:start w:val="1"/>
      <w:numFmt w:val="lowerRoman"/>
      <w:lvlText w:val="%6."/>
      <w:lvlJc w:val="right"/>
      <w:pPr>
        <w:ind w:left="3396" w:hanging="440"/>
      </w:pPr>
    </w:lvl>
    <w:lvl w:ilvl="6" w:tplc="0409000F" w:tentative="1">
      <w:start w:val="1"/>
      <w:numFmt w:val="decimal"/>
      <w:lvlText w:val="%7."/>
      <w:lvlJc w:val="left"/>
      <w:pPr>
        <w:ind w:left="3836" w:hanging="440"/>
      </w:pPr>
    </w:lvl>
    <w:lvl w:ilvl="7" w:tplc="04090019" w:tentative="1">
      <w:start w:val="1"/>
      <w:numFmt w:val="lowerLetter"/>
      <w:lvlText w:val="%8)"/>
      <w:lvlJc w:val="left"/>
      <w:pPr>
        <w:ind w:left="4276" w:hanging="440"/>
      </w:pPr>
    </w:lvl>
    <w:lvl w:ilvl="8" w:tplc="0409001B" w:tentative="1">
      <w:start w:val="1"/>
      <w:numFmt w:val="lowerRoman"/>
      <w:lvlText w:val="%9."/>
      <w:lvlJc w:val="right"/>
      <w:pPr>
        <w:ind w:left="4716" w:hanging="440"/>
      </w:pPr>
    </w:lvl>
  </w:abstractNum>
  <w:abstractNum w:abstractNumId="12" w15:restartNumberingAfterBreak="0">
    <w:nsid w:val="5CC54488"/>
    <w:multiLevelType w:val="hybridMultilevel"/>
    <w:tmpl w:val="B6AC9078"/>
    <w:lvl w:ilvl="0" w:tplc="71A41418">
      <w:start w:val="1"/>
      <w:numFmt w:val="bullet"/>
      <w:lvlText w:val=""/>
      <w:lvlJc w:val="left"/>
      <w:pPr>
        <w:ind w:left="2120" w:hanging="440"/>
      </w:pPr>
      <w:rPr>
        <w:rFonts w:ascii="Wingdings" w:eastAsia="江西拙楷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3" w15:restartNumberingAfterBreak="0">
    <w:nsid w:val="65123B4F"/>
    <w:multiLevelType w:val="hybridMultilevel"/>
    <w:tmpl w:val="15E2FF7C"/>
    <w:lvl w:ilvl="0" w:tplc="71A41418">
      <w:start w:val="1"/>
      <w:numFmt w:val="bullet"/>
      <w:lvlText w:val=""/>
      <w:lvlJc w:val="left"/>
      <w:pPr>
        <w:ind w:left="2480" w:hanging="440"/>
      </w:pPr>
      <w:rPr>
        <w:rFonts w:ascii="Wingdings" w:eastAsia="江西拙楷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40"/>
      </w:pPr>
      <w:rPr>
        <w:rFonts w:ascii="Wingdings" w:hAnsi="Wingdings" w:hint="default"/>
      </w:rPr>
    </w:lvl>
  </w:abstractNum>
  <w:abstractNum w:abstractNumId="14" w15:restartNumberingAfterBreak="0">
    <w:nsid w:val="6B847348"/>
    <w:multiLevelType w:val="hybridMultilevel"/>
    <w:tmpl w:val="2854837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6C525FEB"/>
    <w:multiLevelType w:val="hybridMultilevel"/>
    <w:tmpl w:val="41D4CF68"/>
    <w:lvl w:ilvl="0" w:tplc="71A41418">
      <w:start w:val="1"/>
      <w:numFmt w:val="bullet"/>
      <w:lvlText w:val=""/>
      <w:lvlJc w:val="left"/>
      <w:pPr>
        <w:ind w:left="2280" w:hanging="360"/>
      </w:pPr>
      <w:rPr>
        <w:rFonts w:ascii="Wingdings" w:eastAsia="江西拙楷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40"/>
      </w:pPr>
      <w:rPr>
        <w:rFonts w:ascii="Wingdings" w:hAnsi="Wingdings" w:hint="default"/>
      </w:rPr>
    </w:lvl>
  </w:abstractNum>
  <w:abstractNum w:abstractNumId="16" w15:restartNumberingAfterBreak="0">
    <w:nsid w:val="6D5B0484"/>
    <w:multiLevelType w:val="hybridMultilevel"/>
    <w:tmpl w:val="0E52DB0E"/>
    <w:lvl w:ilvl="0" w:tplc="3124C17A">
      <w:start w:val="1"/>
      <w:numFmt w:val="decimal"/>
      <w:lvlText w:val="%1、"/>
      <w:lvlJc w:val="left"/>
      <w:pPr>
        <w:ind w:left="1200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6" w:hanging="440"/>
      </w:pPr>
    </w:lvl>
    <w:lvl w:ilvl="2" w:tplc="0409001B" w:tentative="1">
      <w:start w:val="1"/>
      <w:numFmt w:val="lowerRoman"/>
      <w:lvlText w:val="%3."/>
      <w:lvlJc w:val="right"/>
      <w:pPr>
        <w:ind w:left="2076" w:hanging="440"/>
      </w:pPr>
    </w:lvl>
    <w:lvl w:ilvl="3" w:tplc="0409000F" w:tentative="1">
      <w:start w:val="1"/>
      <w:numFmt w:val="decimal"/>
      <w:lvlText w:val="%4."/>
      <w:lvlJc w:val="left"/>
      <w:pPr>
        <w:ind w:left="2516" w:hanging="440"/>
      </w:pPr>
    </w:lvl>
    <w:lvl w:ilvl="4" w:tplc="04090019" w:tentative="1">
      <w:start w:val="1"/>
      <w:numFmt w:val="lowerLetter"/>
      <w:lvlText w:val="%5)"/>
      <w:lvlJc w:val="left"/>
      <w:pPr>
        <w:ind w:left="2956" w:hanging="440"/>
      </w:pPr>
    </w:lvl>
    <w:lvl w:ilvl="5" w:tplc="0409001B" w:tentative="1">
      <w:start w:val="1"/>
      <w:numFmt w:val="lowerRoman"/>
      <w:lvlText w:val="%6."/>
      <w:lvlJc w:val="right"/>
      <w:pPr>
        <w:ind w:left="3396" w:hanging="440"/>
      </w:pPr>
    </w:lvl>
    <w:lvl w:ilvl="6" w:tplc="0409000F" w:tentative="1">
      <w:start w:val="1"/>
      <w:numFmt w:val="decimal"/>
      <w:lvlText w:val="%7."/>
      <w:lvlJc w:val="left"/>
      <w:pPr>
        <w:ind w:left="3836" w:hanging="440"/>
      </w:pPr>
    </w:lvl>
    <w:lvl w:ilvl="7" w:tplc="04090019" w:tentative="1">
      <w:start w:val="1"/>
      <w:numFmt w:val="lowerLetter"/>
      <w:lvlText w:val="%8)"/>
      <w:lvlJc w:val="left"/>
      <w:pPr>
        <w:ind w:left="4276" w:hanging="440"/>
      </w:pPr>
    </w:lvl>
    <w:lvl w:ilvl="8" w:tplc="0409001B" w:tentative="1">
      <w:start w:val="1"/>
      <w:numFmt w:val="lowerRoman"/>
      <w:lvlText w:val="%9."/>
      <w:lvlJc w:val="right"/>
      <w:pPr>
        <w:ind w:left="4716" w:hanging="440"/>
      </w:pPr>
    </w:lvl>
  </w:abstractNum>
  <w:abstractNum w:abstractNumId="17" w15:restartNumberingAfterBreak="0">
    <w:nsid w:val="7ABD6F72"/>
    <w:multiLevelType w:val="hybridMultilevel"/>
    <w:tmpl w:val="72FE11C2"/>
    <w:lvl w:ilvl="0" w:tplc="0409000D">
      <w:start w:val="1"/>
      <w:numFmt w:val="bullet"/>
      <w:lvlText w:val=""/>
      <w:lvlJc w:val="left"/>
      <w:pPr>
        <w:ind w:left="119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6" w:hanging="440"/>
      </w:pPr>
      <w:rPr>
        <w:rFonts w:ascii="Wingdings" w:hAnsi="Wingdings" w:hint="default"/>
      </w:rPr>
    </w:lvl>
  </w:abstractNum>
  <w:abstractNum w:abstractNumId="18" w15:restartNumberingAfterBreak="0">
    <w:nsid w:val="7B4A0BA6"/>
    <w:multiLevelType w:val="hybridMultilevel"/>
    <w:tmpl w:val="A3D23A1C"/>
    <w:lvl w:ilvl="0" w:tplc="0409000B">
      <w:start w:val="1"/>
      <w:numFmt w:val="bullet"/>
      <w:lvlText w:val=""/>
      <w:lvlJc w:val="left"/>
      <w:pPr>
        <w:ind w:left="1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num w:numId="1" w16cid:durableId="329606959">
    <w:abstractNumId w:val="3"/>
  </w:num>
  <w:num w:numId="2" w16cid:durableId="1194491532">
    <w:abstractNumId w:val="16"/>
  </w:num>
  <w:num w:numId="3" w16cid:durableId="565385920">
    <w:abstractNumId w:val="11"/>
  </w:num>
  <w:num w:numId="4" w16cid:durableId="394276181">
    <w:abstractNumId w:val="5"/>
  </w:num>
  <w:num w:numId="5" w16cid:durableId="771826831">
    <w:abstractNumId w:val="7"/>
  </w:num>
  <w:num w:numId="6" w16cid:durableId="890651893">
    <w:abstractNumId w:val="8"/>
  </w:num>
  <w:num w:numId="7" w16cid:durableId="422723779">
    <w:abstractNumId w:val="15"/>
  </w:num>
  <w:num w:numId="8" w16cid:durableId="889420249">
    <w:abstractNumId w:val="9"/>
  </w:num>
  <w:num w:numId="9" w16cid:durableId="1985966932">
    <w:abstractNumId w:val="2"/>
  </w:num>
  <w:num w:numId="10" w16cid:durableId="1671446703">
    <w:abstractNumId w:val="4"/>
  </w:num>
  <w:num w:numId="11" w16cid:durableId="1416440093">
    <w:abstractNumId w:val="13"/>
  </w:num>
  <w:num w:numId="12" w16cid:durableId="1524128852">
    <w:abstractNumId w:val="12"/>
  </w:num>
  <w:num w:numId="13" w16cid:durableId="1903829021">
    <w:abstractNumId w:val="6"/>
  </w:num>
  <w:num w:numId="14" w16cid:durableId="505904379">
    <w:abstractNumId w:val="18"/>
  </w:num>
  <w:num w:numId="15" w16cid:durableId="247080901">
    <w:abstractNumId w:val="17"/>
  </w:num>
  <w:num w:numId="16" w16cid:durableId="1470391642">
    <w:abstractNumId w:val="14"/>
  </w:num>
  <w:num w:numId="17" w16cid:durableId="685907369">
    <w:abstractNumId w:val="1"/>
  </w:num>
  <w:num w:numId="18" w16cid:durableId="2067948786">
    <w:abstractNumId w:val="10"/>
  </w:num>
  <w:num w:numId="19" w16cid:durableId="1706558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58"/>
    <w:rsid w:val="00013A24"/>
    <w:rsid w:val="000959E8"/>
    <w:rsid w:val="000E7B4A"/>
    <w:rsid w:val="001E17C4"/>
    <w:rsid w:val="0026421B"/>
    <w:rsid w:val="002A106D"/>
    <w:rsid w:val="00436310"/>
    <w:rsid w:val="004A343B"/>
    <w:rsid w:val="005B2962"/>
    <w:rsid w:val="005E2B66"/>
    <w:rsid w:val="005E5FD7"/>
    <w:rsid w:val="00617A41"/>
    <w:rsid w:val="006B4FCD"/>
    <w:rsid w:val="006B61DD"/>
    <w:rsid w:val="00711C15"/>
    <w:rsid w:val="00754CC5"/>
    <w:rsid w:val="007D0E4C"/>
    <w:rsid w:val="00861475"/>
    <w:rsid w:val="00944C09"/>
    <w:rsid w:val="00974AC3"/>
    <w:rsid w:val="0098276F"/>
    <w:rsid w:val="009F7AC4"/>
    <w:rsid w:val="00A30AF8"/>
    <w:rsid w:val="00A46D58"/>
    <w:rsid w:val="00B454A0"/>
    <w:rsid w:val="00C63663"/>
    <w:rsid w:val="00C75809"/>
    <w:rsid w:val="00C87477"/>
    <w:rsid w:val="00CA3B6B"/>
    <w:rsid w:val="00DB4C06"/>
    <w:rsid w:val="00DF75D2"/>
    <w:rsid w:val="00F32955"/>
    <w:rsid w:val="00F50077"/>
    <w:rsid w:val="00FA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64AB9"/>
  <w15:chartTrackingRefBased/>
  <w15:docId w15:val="{EE2A2663-96C4-4CB8-95D4-CB235BBA7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7B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7B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7B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7B4A"/>
    <w:rPr>
      <w:sz w:val="18"/>
      <w:szCs w:val="18"/>
    </w:rPr>
  </w:style>
  <w:style w:type="paragraph" w:styleId="a7">
    <w:name w:val="List Paragraph"/>
    <w:basedOn w:val="a"/>
    <w:uiPriority w:val="34"/>
    <w:qFormat/>
    <w:rsid w:val="0098276F"/>
    <w:pPr>
      <w:ind w:firstLineChars="200" w:firstLine="420"/>
    </w:pPr>
  </w:style>
  <w:style w:type="paragraph" w:customStyle="1" w:styleId="alt">
    <w:name w:val="alt"/>
    <w:basedOn w:val="a"/>
    <w:rsid w:val="006B61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6B61DD"/>
  </w:style>
  <w:style w:type="character" w:customStyle="1" w:styleId="keyword">
    <w:name w:val="keyword"/>
    <w:basedOn w:val="a0"/>
    <w:rsid w:val="006B61DD"/>
  </w:style>
  <w:style w:type="character" w:customStyle="1" w:styleId="number">
    <w:name w:val="number"/>
    <w:basedOn w:val="a0"/>
    <w:rsid w:val="006B61DD"/>
  </w:style>
  <w:style w:type="character" w:customStyle="1" w:styleId="special">
    <w:name w:val="special"/>
    <w:basedOn w:val="a0"/>
    <w:rsid w:val="006B61DD"/>
  </w:style>
  <w:style w:type="character" w:customStyle="1" w:styleId="string">
    <w:name w:val="string"/>
    <w:basedOn w:val="a0"/>
    <w:rsid w:val="006B6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1085</Words>
  <Characters>6187</Characters>
  <Application>Microsoft Office Word</Application>
  <DocSecurity>0</DocSecurity>
  <Lines>51</Lines>
  <Paragraphs>14</Paragraphs>
  <ScaleCrop>false</ScaleCrop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 邓</dc:creator>
  <cp:keywords/>
  <dc:description/>
  <cp:lastModifiedBy>燚 邓</cp:lastModifiedBy>
  <cp:revision>2</cp:revision>
  <dcterms:created xsi:type="dcterms:W3CDTF">2023-12-22T08:43:00Z</dcterms:created>
  <dcterms:modified xsi:type="dcterms:W3CDTF">2023-12-22T08:43:00Z</dcterms:modified>
</cp:coreProperties>
</file>