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8E27E" w14:textId="77777777" w:rsidR="00306A03" w:rsidRPr="00B62C5D" w:rsidRDefault="00306A03" w:rsidP="00306A03">
      <w:pPr>
        <w:jc w:val="center"/>
        <w:rPr>
          <w:rFonts w:ascii="Arial" w:hAnsi="Arial" w:cs="Arial"/>
        </w:rPr>
      </w:pPr>
      <w:r w:rsidRPr="00B62C5D">
        <w:rPr>
          <w:rFonts w:ascii="Arial" w:hAnsi="Arial" w:cs="Arial"/>
          <w:noProof/>
          <w:lang w:eastAsia="es-AR"/>
        </w:rPr>
        <w:drawing>
          <wp:inline distT="0" distB="0" distL="0" distR="0" wp14:anchorId="171ED002" wp14:editId="141E9E97">
            <wp:extent cx="2867025" cy="1137901"/>
            <wp:effectExtent l="0" t="0" r="0" b="0"/>
            <wp:docPr id="2" name="Imagen 2" descr="C:\Users\Yogy\AppData\Local\Microsoft\Windows\INetCache\Content.Word\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gy\AppData\Local\Microsoft\Windows\INetCache\Content.Word\logo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1523" cy="1143655"/>
                    </a:xfrm>
                    <a:prstGeom prst="rect">
                      <a:avLst/>
                    </a:prstGeom>
                    <a:noFill/>
                    <a:ln>
                      <a:noFill/>
                    </a:ln>
                  </pic:spPr>
                </pic:pic>
              </a:graphicData>
            </a:graphic>
          </wp:inline>
        </w:drawing>
      </w:r>
    </w:p>
    <w:p w14:paraId="4835C2E1" w14:textId="77777777" w:rsidR="00306A03" w:rsidRPr="00B62C5D" w:rsidRDefault="00306A03" w:rsidP="00306A03">
      <w:pPr>
        <w:jc w:val="center"/>
        <w:rPr>
          <w:rFonts w:ascii="Arial" w:hAnsi="Arial" w:cs="Arial"/>
        </w:rPr>
      </w:pPr>
    </w:p>
    <w:p w14:paraId="51821A0A" w14:textId="77777777" w:rsidR="00306A03" w:rsidRPr="00B62C5D" w:rsidRDefault="00306A03" w:rsidP="00306A03">
      <w:pPr>
        <w:jc w:val="center"/>
        <w:rPr>
          <w:rFonts w:ascii="Arial" w:hAnsi="Arial" w:cs="Arial"/>
        </w:rPr>
      </w:pPr>
    </w:p>
    <w:p w14:paraId="072DC57B" w14:textId="77777777" w:rsidR="00306A03" w:rsidRPr="00B62C5D" w:rsidRDefault="00306A03" w:rsidP="00306A03">
      <w:pPr>
        <w:jc w:val="center"/>
        <w:rPr>
          <w:rFonts w:ascii="Arial" w:hAnsi="Arial" w:cs="Arial"/>
        </w:rPr>
      </w:pPr>
    </w:p>
    <w:p w14:paraId="01FDBCFB" w14:textId="77777777" w:rsidR="00306A03" w:rsidRPr="00B62C5D" w:rsidRDefault="00306A03" w:rsidP="00306A03">
      <w:pPr>
        <w:jc w:val="center"/>
        <w:rPr>
          <w:rFonts w:ascii="Arial" w:hAnsi="Arial" w:cs="Arial"/>
        </w:rPr>
      </w:pPr>
    </w:p>
    <w:p w14:paraId="7E478C9F" w14:textId="77777777" w:rsidR="00306A03" w:rsidRPr="00B62C5D" w:rsidRDefault="00306A03" w:rsidP="00306A03">
      <w:pPr>
        <w:jc w:val="center"/>
        <w:rPr>
          <w:rFonts w:ascii="Arial" w:hAnsi="Arial" w:cs="Arial"/>
        </w:rPr>
      </w:pPr>
      <w:r w:rsidRPr="00B62C5D">
        <w:rPr>
          <w:rFonts w:ascii="Arial" w:hAnsi="Arial" w:cs="Arial"/>
          <w:noProof/>
          <w:lang w:eastAsia="es-AR"/>
        </w:rPr>
        <w:drawing>
          <wp:anchor distT="0" distB="0" distL="114300" distR="114300" simplePos="0" relativeHeight="251659264" behindDoc="0" locked="0" layoutInCell="1" allowOverlap="1" wp14:anchorId="75B6D3BB" wp14:editId="01E594B7">
            <wp:simplePos x="0" y="0"/>
            <wp:positionH relativeFrom="margin">
              <wp:align>center</wp:align>
            </wp:positionH>
            <wp:positionV relativeFrom="paragraph">
              <wp:posOffset>60960</wp:posOffset>
            </wp:positionV>
            <wp:extent cx="4039235" cy="3029426"/>
            <wp:effectExtent l="0" t="0" r="0" b="0"/>
            <wp:wrapNone/>
            <wp:docPr id="1" name="Imagen 1" descr="C:\Users\Yogy\AppData\Local\Microsoft\Windows\INetCache\Content.Word\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y\AppData\Local\Microsoft\Windows\INetCache\Content.Word\images.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9235" cy="30294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EAACBF" w14:textId="77777777" w:rsidR="00306A03" w:rsidRPr="00B62C5D" w:rsidRDefault="00306A03" w:rsidP="00306A03">
      <w:pPr>
        <w:jc w:val="center"/>
        <w:rPr>
          <w:rFonts w:ascii="Arial" w:hAnsi="Arial" w:cs="Arial"/>
        </w:rPr>
      </w:pPr>
    </w:p>
    <w:p w14:paraId="5AF1E50A" w14:textId="77777777" w:rsidR="00306A03" w:rsidRPr="00B62C5D" w:rsidRDefault="00306A03" w:rsidP="00306A03">
      <w:pPr>
        <w:jc w:val="center"/>
        <w:rPr>
          <w:rFonts w:ascii="Arial" w:hAnsi="Arial" w:cs="Arial"/>
        </w:rPr>
      </w:pPr>
    </w:p>
    <w:p w14:paraId="0CEC9FAE" w14:textId="77777777" w:rsidR="00306A03" w:rsidRPr="00B62C5D" w:rsidRDefault="00306A03" w:rsidP="00306A03">
      <w:pPr>
        <w:jc w:val="center"/>
        <w:rPr>
          <w:rFonts w:ascii="Arial" w:hAnsi="Arial" w:cs="Arial"/>
        </w:rPr>
      </w:pPr>
    </w:p>
    <w:p w14:paraId="6CB69107" w14:textId="77777777" w:rsidR="00306A03" w:rsidRPr="00B62C5D" w:rsidRDefault="00306A03" w:rsidP="00306A03">
      <w:pPr>
        <w:jc w:val="center"/>
        <w:rPr>
          <w:rFonts w:ascii="Arial" w:hAnsi="Arial" w:cs="Arial"/>
        </w:rPr>
      </w:pPr>
    </w:p>
    <w:p w14:paraId="32E6A9F0" w14:textId="77777777" w:rsidR="00306A03" w:rsidRPr="00B62C5D" w:rsidRDefault="00306A03" w:rsidP="00306A03">
      <w:pPr>
        <w:jc w:val="center"/>
        <w:rPr>
          <w:rFonts w:ascii="Arial" w:hAnsi="Arial" w:cs="Arial"/>
        </w:rPr>
      </w:pPr>
    </w:p>
    <w:p w14:paraId="56122158" w14:textId="77777777" w:rsidR="00306A03" w:rsidRPr="00B62C5D" w:rsidRDefault="00306A03" w:rsidP="00306A03">
      <w:pPr>
        <w:jc w:val="center"/>
        <w:rPr>
          <w:rFonts w:ascii="Arial" w:hAnsi="Arial" w:cs="Arial"/>
        </w:rPr>
      </w:pPr>
    </w:p>
    <w:p w14:paraId="10961FE9" w14:textId="77777777" w:rsidR="00306A03" w:rsidRPr="00B62C5D" w:rsidRDefault="00306A03" w:rsidP="00306A03">
      <w:pPr>
        <w:jc w:val="center"/>
        <w:rPr>
          <w:rFonts w:ascii="Arial" w:hAnsi="Arial" w:cs="Arial"/>
        </w:rPr>
      </w:pPr>
    </w:p>
    <w:p w14:paraId="6A52F98B" w14:textId="77777777" w:rsidR="00306A03" w:rsidRPr="00B62C5D" w:rsidRDefault="00306A03" w:rsidP="00306A03">
      <w:pPr>
        <w:jc w:val="center"/>
        <w:rPr>
          <w:rFonts w:ascii="Arial" w:hAnsi="Arial" w:cs="Arial"/>
        </w:rPr>
      </w:pPr>
    </w:p>
    <w:p w14:paraId="0C3C49C7" w14:textId="77777777" w:rsidR="00306A03" w:rsidRPr="00B62C5D" w:rsidRDefault="00306A03" w:rsidP="00306A03">
      <w:pPr>
        <w:jc w:val="center"/>
        <w:rPr>
          <w:rFonts w:ascii="Arial" w:hAnsi="Arial" w:cs="Arial"/>
        </w:rPr>
      </w:pPr>
    </w:p>
    <w:p w14:paraId="7FE70991" w14:textId="77777777" w:rsidR="00306A03" w:rsidRPr="00B62C5D" w:rsidRDefault="00306A03" w:rsidP="00306A03">
      <w:pPr>
        <w:jc w:val="center"/>
        <w:rPr>
          <w:rFonts w:ascii="Arial" w:hAnsi="Arial" w:cs="Arial"/>
        </w:rPr>
      </w:pPr>
    </w:p>
    <w:p w14:paraId="5D66FB4E" w14:textId="77777777" w:rsidR="00306A03" w:rsidRPr="00B62C5D" w:rsidRDefault="00306A03" w:rsidP="00306A03">
      <w:pPr>
        <w:jc w:val="center"/>
        <w:rPr>
          <w:rFonts w:ascii="Arial" w:hAnsi="Arial" w:cs="Arial"/>
        </w:rPr>
      </w:pPr>
    </w:p>
    <w:p w14:paraId="52C3D473" w14:textId="77777777" w:rsidR="00306A03" w:rsidRPr="00B62C5D" w:rsidRDefault="00306A03" w:rsidP="00306A03">
      <w:pPr>
        <w:jc w:val="center"/>
        <w:rPr>
          <w:rFonts w:ascii="Arial" w:hAnsi="Arial" w:cs="Arial"/>
        </w:rPr>
      </w:pPr>
    </w:p>
    <w:p w14:paraId="3DBA15F2" w14:textId="77777777" w:rsidR="00306A03" w:rsidRPr="00B62C5D" w:rsidRDefault="00306A03" w:rsidP="00306A03">
      <w:pPr>
        <w:jc w:val="center"/>
        <w:rPr>
          <w:rFonts w:ascii="Arial" w:hAnsi="Arial" w:cs="Arial"/>
        </w:rPr>
      </w:pPr>
    </w:p>
    <w:p w14:paraId="26E8BA69" w14:textId="08829C56" w:rsidR="00306A03" w:rsidRPr="00306A03" w:rsidRDefault="002A1ECB" w:rsidP="00306A03">
      <w:pPr>
        <w:pStyle w:val="Citadestacada"/>
        <w:spacing w:before="0" w:after="0"/>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Tp</w:t>
      </w:r>
      <w:r w:rsidR="006C432F">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w:t>
      </w:r>
      <w:r>
        <w:rPr>
          <w:rFonts w:ascii="Arial" w:hAnsi="Arial" w:cs="Arial"/>
          <w:b/>
          <w:bCs/>
          <w:i w:val="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Programación de Servidores</w:t>
      </w:r>
    </w:p>
    <w:p w14:paraId="49440B49" w14:textId="77777777" w:rsidR="00306A03" w:rsidRPr="00B62C5D" w:rsidRDefault="00306A03" w:rsidP="00306A03">
      <w:pPr>
        <w:rPr>
          <w:rFonts w:ascii="Arial" w:hAnsi="Arial" w:cs="Arial"/>
          <w:b/>
          <w:bCs/>
          <w:i/>
          <w:iCs/>
          <w:color w:val="1D2228"/>
          <w:sz w:val="20"/>
          <w:szCs w:val="20"/>
          <w:shd w:val="clear" w:color="auto" w:fill="FFFFFF"/>
        </w:rPr>
      </w:pPr>
    </w:p>
    <w:p w14:paraId="5271D1C0" w14:textId="77777777" w:rsidR="00306A03" w:rsidRPr="00B62C5D" w:rsidRDefault="00306A03" w:rsidP="00306A03">
      <w:pPr>
        <w:pStyle w:val="Cita"/>
        <w:rPr>
          <w:rFonts w:ascii="Arial" w:hAnsi="Arial" w:cs="Arial"/>
          <w:b/>
          <w:bCs/>
          <w:i w:val="0"/>
          <w:iCs w:val="0"/>
          <w:color w:val="4472C4" w:themeColor="accent1"/>
          <w:sz w:val="28"/>
          <w:szCs w:val="28"/>
        </w:rPr>
      </w:pPr>
      <w:r w:rsidRPr="00B62C5D">
        <w:rPr>
          <w:rFonts w:ascii="Arial" w:hAnsi="Arial" w:cs="Arial"/>
          <w:sz w:val="36"/>
          <w:szCs w:val="36"/>
        </w:rPr>
        <w:t xml:space="preserve"> </w:t>
      </w:r>
      <w:r w:rsidRPr="00B62C5D">
        <w:rPr>
          <w:rFonts w:ascii="Arial" w:hAnsi="Arial" w:cs="Arial"/>
          <w:b/>
          <w:bCs/>
          <w:i w:val="0"/>
          <w:iCs w:val="0"/>
          <w:color w:val="4472C4" w:themeColor="accent1"/>
          <w:sz w:val="28"/>
          <w:szCs w:val="28"/>
        </w:rPr>
        <w:t>Nombre y apellido del alumno: Matias Hernan Braga</w:t>
      </w:r>
    </w:p>
    <w:p w14:paraId="7388919B" w14:textId="77777777" w:rsidR="00306A03" w:rsidRPr="00B62C5D" w:rsidRDefault="00306A03" w:rsidP="00306A03">
      <w:pPr>
        <w:pStyle w:val="Cita"/>
        <w:rPr>
          <w:rFonts w:ascii="Arial" w:hAnsi="Arial" w:cs="Arial"/>
          <w:b/>
          <w:bCs/>
          <w:i w:val="0"/>
          <w:iCs w:val="0"/>
          <w:color w:val="4472C4" w:themeColor="accent1"/>
          <w:sz w:val="28"/>
          <w:szCs w:val="28"/>
        </w:rPr>
      </w:pPr>
      <w:r w:rsidRPr="00B62C5D">
        <w:rPr>
          <w:rFonts w:ascii="Arial" w:hAnsi="Arial" w:cs="Arial"/>
          <w:b/>
          <w:bCs/>
          <w:i w:val="0"/>
          <w:iCs w:val="0"/>
          <w:color w:val="4472C4" w:themeColor="accent1"/>
          <w:sz w:val="28"/>
          <w:szCs w:val="28"/>
        </w:rPr>
        <w:t>Turno: noche</w:t>
      </w:r>
    </w:p>
    <w:p w14:paraId="5946E5DC" w14:textId="77777777" w:rsidR="00306A03" w:rsidRPr="00B62C5D" w:rsidRDefault="00306A03" w:rsidP="00306A03">
      <w:pPr>
        <w:pStyle w:val="Cita"/>
        <w:rPr>
          <w:rFonts w:ascii="Arial" w:hAnsi="Arial" w:cs="Arial"/>
          <w:b/>
          <w:bCs/>
          <w:i w:val="0"/>
          <w:iCs w:val="0"/>
          <w:color w:val="4472C4" w:themeColor="accent1"/>
          <w:sz w:val="28"/>
          <w:szCs w:val="28"/>
        </w:rPr>
      </w:pPr>
      <w:r w:rsidRPr="00B62C5D">
        <w:rPr>
          <w:rFonts w:ascii="Arial" w:hAnsi="Arial" w:cs="Arial"/>
          <w:b/>
          <w:bCs/>
          <w:i w:val="0"/>
          <w:iCs w:val="0"/>
          <w:color w:val="4472C4" w:themeColor="accent1"/>
          <w:sz w:val="28"/>
          <w:szCs w:val="28"/>
        </w:rPr>
        <w:t xml:space="preserve"> Año lectivo: 2021</w:t>
      </w:r>
    </w:p>
    <w:p w14:paraId="0FED212F" w14:textId="77777777" w:rsidR="00306A03" w:rsidRPr="00B62C5D" w:rsidRDefault="00306A03" w:rsidP="00306A03">
      <w:pPr>
        <w:rPr>
          <w:rFonts w:ascii="Arial" w:hAnsi="Arial" w:cs="Arial"/>
          <w:b/>
          <w:bCs/>
          <w:i/>
          <w:iCs/>
          <w:color w:val="1D2228"/>
          <w:sz w:val="20"/>
          <w:szCs w:val="20"/>
          <w:shd w:val="clear" w:color="auto" w:fill="FFFFFF"/>
        </w:rPr>
      </w:pPr>
      <w:r w:rsidRPr="00B62C5D">
        <w:rPr>
          <w:rFonts w:ascii="Arial" w:hAnsi="Arial" w:cs="Arial"/>
          <w:b/>
          <w:bCs/>
          <w:i/>
          <w:iCs/>
          <w:color w:val="1D2228"/>
          <w:sz w:val="20"/>
          <w:szCs w:val="20"/>
          <w:shd w:val="clear" w:color="auto" w:fill="FFFFFF"/>
        </w:rPr>
        <w:br w:type="page"/>
      </w:r>
    </w:p>
    <w:p w14:paraId="560EFBF1" w14:textId="088AE022" w:rsidR="006C432F" w:rsidRPr="006C432F" w:rsidRDefault="006C432F" w:rsidP="006C432F">
      <w:pPr>
        <w:rPr>
          <w:rFonts w:ascii="Arial" w:hAnsi="Arial" w:cs="Arial"/>
          <w:b/>
          <w:bCs/>
        </w:rPr>
      </w:pPr>
      <w:r w:rsidRPr="006C432F">
        <w:rPr>
          <w:rFonts w:ascii="Arial" w:hAnsi="Arial" w:cs="Arial"/>
          <w:b/>
          <w:bCs/>
        </w:rPr>
        <w:lastRenderedPageBreak/>
        <w:t>1-</w:t>
      </w:r>
      <w:r>
        <w:rPr>
          <w:rFonts w:ascii="Arial" w:hAnsi="Arial" w:cs="Arial"/>
          <w:b/>
          <w:bCs/>
        </w:rPr>
        <w:t xml:space="preserve"> </w:t>
      </w:r>
      <w:r w:rsidRPr="006C432F">
        <w:rPr>
          <w:rFonts w:ascii="Arial" w:hAnsi="Arial" w:cs="Arial"/>
          <w:b/>
          <w:bCs/>
        </w:rPr>
        <w:t xml:space="preserve">De todos los ataques vistos en las </w:t>
      </w:r>
      <w:proofErr w:type="spellStart"/>
      <w:r w:rsidRPr="006C432F">
        <w:rPr>
          <w:rFonts w:ascii="Arial" w:hAnsi="Arial" w:cs="Arial"/>
          <w:b/>
          <w:bCs/>
        </w:rPr>
        <w:t>ultimas</w:t>
      </w:r>
      <w:proofErr w:type="spellEnd"/>
      <w:r w:rsidRPr="006C432F">
        <w:rPr>
          <w:rFonts w:ascii="Arial" w:hAnsi="Arial" w:cs="Arial"/>
          <w:b/>
          <w:bCs/>
        </w:rPr>
        <w:t xml:space="preserve"> 2 clases y de cómo afectan y explotan ciertas vulnerabilidades, proponga solo 2 acciones a tomar para mitigar las posibilidades de que se hagan efectivos la mayoría de ellos, ser lo más detallado posible dentro de sus conocimientos.</w:t>
      </w:r>
    </w:p>
    <w:p w14:paraId="383CACA1" w14:textId="6BA9CE0E" w:rsidR="006C432F" w:rsidRDefault="006C432F" w:rsidP="006C432F"/>
    <w:p w14:paraId="5D8F83BF" w14:textId="08D8FD8B" w:rsidR="006C432F" w:rsidRDefault="006C432F" w:rsidP="006C432F">
      <w:pPr>
        <w:rPr>
          <w:rFonts w:ascii="Arial" w:hAnsi="Arial" w:cs="Arial"/>
        </w:rPr>
      </w:pPr>
      <w:r>
        <w:rPr>
          <w:rFonts w:ascii="Arial" w:hAnsi="Arial" w:cs="Arial"/>
        </w:rPr>
        <w:t xml:space="preserve">Hay muchas acciones que se puede y en lo posible se deben tomar para evitar ser victimas de ataques. Dentro de las </w:t>
      </w:r>
      <w:proofErr w:type="spellStart"/>
      <w:r>
        <w:rPr>
          <w:rFonts w:ascii="Arial" w:hAnsi="Arial" w:cs="Arial"/>
        </w:rPr>
        <w:t>mas</w:t>
      </w:r>
      <w:proofErr w:type="spellEnd"/>
      <w:r>
        <w:rPr>
          <w:rFonts w:ascii="Arial" w:hAnsi="Arial" w:cs="Arial"/>
        </w:rPr>
        <w:t xml:space="preserve"> importantes yo pondría la “</w:t>
      </w:r>
      <w:r w:rsidRPr="006C432F">
        <w:rPr>
          <w:rFonts w:ascii="Arial" w:hAnsi="Arial" w:cs="Arial"/>
        </w:rPr>
        <w:t>Autenticación</w:t>
      </w:r>
      <w:r>
        <w:rPr>
          <w:rFonts w:ascii="Arial" w:hAnsi="Arial" w:cs="Arial"/>
        </w:rPr>
        <w:t>”,</w:t>
      </w:r>
      <w:r w:rsidRPr="006C432F">
        <w:rPr>
          <w:rFonts w:ascii="Arial" w:hAnsi="Arial" w:cs="Arial"/>
        </w:rPr>
        <w:t xml:space="preserve"> </w:t>
      </w:r>
      <w:r>
        <w:rPr>
          <w:rFonts w:ascii="Arial" w:hAnsi="Arial" w:cs="Arial"/>
        </w:rPr>
        <w:t>es decir v</w:t>
      </w:r>
      <w:r w:rsidRPr="006C432F">
        <w:rPr>
          <w:rFonts w:ascii="Arial" w:hAnsi="Arial" w:cs="Arial"/>
        </w:rPr>
        <w:t>erificar que realmente se tiene la comunicación con la persona que se cree.</w:t>
      </w:r>
      <w:r>
        <w:rPr>
          <w:rFonts w:ascii="Arial" w:hAnsi="Arial" w:cs="Arial"/>
        </w:rPr>
        <w:t xml:space="preserve"> </w:t>
      </w:r>
      <w:r w:rsidR="00A543D3">
        <w:rPr>
          <w:rFonts w:ascii="Arial" w:hAnsi="Arial" w:cs="Arial"/>
        </w:rPr>
        <w:t>Un ejemplo clásico es</w:t>
      </w:r>
      <w:r>
        <w:rPr>
          <w:rFonts w:ascii="Arial" w:hAnsi="Arial" w:cs="Arial"/>
        </w:rPr>
        <w:t xml:space="preserve"> al recibir un mail, si se ve algo extraño comprobar la procedencia del mismo.</w:t>
      </w:r>
    </w:p>
    <w:p w14:paraId="2DBFF7DB" w14:textId="044A2EAA" w:rsidR="006C432F" w:rsidRPr="006C432F" w:rsidRDefault="006C432F" w:rsidP="006C432F">
      <w:pPr>
        <w:rPr>
          <w:rFonts w:ascii="Arial" w:hAnsi="Arial" w:cs="Arial"/>
        </w:rPr>
      </w:pPr>
      <w:r>
        <w:rPr>
          <w:rFonts w:ascii="Arial" w:hAnsi="Arial" w:cs="Arial"/>
        </w:rPr>
        <w:t xml:space="preserve">Otra acción </w:t>
      </w:r>
      <w:r w:rsidR="00A543D3">
        <w:rPr>
          <w:rFonts w:ascii="Arial" w:hAnsi="Arial" w:cs="Arial"/>
        </w:rPr>
        <w:t xml:space="preserve">que se debe tomar es monitorear conexiones sospechosas a bases de datos. Ejemplo: muchas consultas hacia un mismo sector o desde una misma </w:t>
      </w:r>
      <w:proofErr w:type="spellStart"/>
      <w:r w:rsidR="00A543D3">
        <w:rPr>
          <w:rFonts w:ascii="Arial" w:hAnsi="Arial" w:cs="Arial"/>
        </w:rPr>
        <w:t>ip</w:t>
      </w:r>
      <w:proofErr w:type="spellEnd"/>
    </w:p>
    <w:p w14:paraId="4A38F372" w14:textId="77777777" w:rsidR="006C432F" w:rsidRPr="006C432F" w:rsidRDefault="006C432F" w:rsidP="006C432F">
      <w:pPr>
        <w:rPr>
          <w:rFonts w:ascii="Arial" w:hAnsi="Arial" w:cs="Arial"/>
        </w:rPr>
      </w:pPr>
    </w:p>
    <w:p w14:paraId="602E4F6C" w14:textId="77777777" w:rsidR="006C432F" w:rsidRPr="006C432F" w:rsidRDefault="006C432F" w:rsidP="006C432F"/>
    <w:p w14:paraId="47CBA2A9" w14:textId="0B141681" w:rsidR="00A543D3" w:rsidRDefault="006C432F" w:rsidP="006C432F">
      <w:pPr>
        <w:rPr>
          <w:rFonts w:ascii="Arial" w:hAnsi="Arial" w:cs="Arial"/>
          <w:b/>
          <w:bCs/>
        </w:rPr>
      </w:pPr>
      <w:r w:rsidRPr="006C432F">
        <w:rPr>
          <w:rFonts w:ascii="Arial" w:hAnsi="Arial" w:cs="Arial"/>
          <w:b/>
          <w:bCs/>
        </w:rPr>
        <w:t>2-</w:t>
      </w:r>
      <w:r>
        <w:rPr>
          <w:rFonts w:ascii="Arial" w:hAnsi="Arial" w:cs="Arial"/>
          <w:b/>
          <w:bCs/>
        </w:rPr>
        <w:t xml:space="preserve"> </w:t>
      </w:r>
      <w:proofErr w:type="gramStart"/>
      <w:r w:rsidRPr="006C432F">
        <w:rPr>
          <w:rFonts w:ascii="Arial" w:hAnsi="Arial" w:cs="Arial"/>
          <w:b/>
          <w:bCs/>
        </w:rPr>
        <w:t>Explique Telnet, hay que seguir usándolo?</w:t>
      </w:r>
      <w:proofErr w:type="gramEnd"/>
      <w:r w:rsidRPr="006C432F">
        <w:rPr>
          <w:rFonts w:ascii="Arial" w:hAnsi="Arial" w:cs="Arial"/>
          <w:b/>
          <w:bCs/>
        </w:rPr>
        <w:t xml:space="preserve"> </w:t>
      </w:r>
    </w:p>
    <w:p w14:paraId="1CB00A2A" w14:textId="2882A2AF" w:rsidR="00A543D3" w:rsidRDefault="00A543D3" w:rsidP="006C432F">
      <w:pPr>
        <w:rPr>
          <w:rFonts w:ascii="Arial" w:hAnsi="Arial" w:cs="Arial"/>
          <w:b/>
          <w:bCs/>
        </w:rPr>
      </w:pPr>
    </w:p>
    <w:p w14:paraId="6CC556C9" w14:textId="3585815A" w:rsidR="00A543D3" w:rsidRPr="00A543D3" w:rsidRDefault="00A543D3" w:rsidP="00E851EF">
      <w:pPr>
        <w:rPr>
          <w:rFonts w:ascii="Arial" w:hAnsi="Arial" w:cs="Arial"/>
        </w:rPr>
      </w:pPr>
      <w:r w:rsidRPr="00A543D3">
        <w:rPr>
          <w:rFonts w:ascii="Arial" w:hAnsi="Arial" w:cs="Arial"/>
        </w:rPr>
        <w:t xml:space="preserve">Telnet es una herramienta que ha sido utilizada durante décadas por los administradores de sistema informáticos en el ámbito de las redes. Las conexiones remotas no son algo precisamente nuevo, ya desde las primeras redes y con sistemas sin escritorio se utilizaban herramientas como Telnet para conectarnos a servidores y equipos conectados a una red, tanto de forma remota como interna. </w:t>
      </w:r>
    </w:p>
    <w:p w14:paraId="699F5E6B" w14:textId="14159D85" w:rsidR="00A543D3" w:rsidRPr="00A543D3" w:rsidRDefault="00A543D3" w:rsidP="00E851EF">
      <w:pPr>
        <w:rPr>
          <w:rFonts w:ascii="Arial" w:hAnsi="Arial" w:cs="Arial"/>
        </w:rPr>
      </w:pPr>
    </w:p>
    <w:p w14:paraId="13FFED45" w14:textId="754DACBD" w:rsidR="00A543D3" w:rsidRPr="00E851EF" w:rsidRDefault="00A543D3" w:rsidP="00E851EF">
      <w:pPr>
        <w:rPr>
          <w:rFonts w:ascii="Arial" w:hAnsi="Arial" w:cs="Arial"/>
        </w:rPr>
      </w:pPr>
      <w:r w:rsidRPr="00A543D3">
        <w:rPr>
          <w:rFonts w:ascii="Arial" w:hAnsi="Arial" w:cs="Arial"/>
        </w:rPr>
        <w:t>A pesar de que actualmente ha sido sustituido por herramientas más seguras, como SSH, Telnet aún sigue teniendo cierta utilidad en entornos seguros por administradores de sistemas.</w:t>
      </w:r>
    </w:p>
    <w:p w14:paraId="007A316F" w14:textId="77777777" w:rsidR="00E851EF" w:rsidRPr="00E851EF" w:rsidRDefault="00E851EF" w:rsidP="00E851EF">
      <w:pPr>
        <w:rPr>
          <w:rFonts w:ascii="Arial" w:hAnsi="Arial" w:cs="Arial"/>
        </w:rPr>
      </w:pPr>
    </w:p>
    <w:p w14:paraId="5A13D891" w14:textId="611868D2" w:rsidR="00A543D3" w:rsidRPr="00A543D3" w:rsidRDefault="00A543D3" w:rsidP="00E851EF">
      <w:pPr>
        <w:rPr>
          <w:rFonts w:ascii="Arial" w:hAnsi="Arial" w:cs="Arial"/>
        </w:rPr>
      </w:pPr>
      <w:r w:rsidRPr="00A543D3">
        <w:rPr>
          <w:rFonts w:ascii="Arial" w:hAnsi="Arial" w:cs="Arial"/>
        </w:rPr>
        <w:t>El nombre de Telnet proviene del acrónimo </w:t>
      </w:r>
      <w:proofErr w:type="spellStart"/>
      <w:r w:rsidRPr="00A543D3">
        <w:rPr>
          <w:rFonts w:ascii="Arial" w:hAnsi="Arial" w:cs="Arial"/>
        </w:rPr>
        <w:t>Telecomunication</w:t>
      </w:r>
      <w:proofErr w:type="spellEnd"/>
      <w:r w:rsidRPr="00A543D3">
        <w:rPr>
          <w:rFonts w:ascii="Arial" w:hAnsi="Arial" w:cs="Arial"/>
        </w:rPr>
        <w:t xml:space="preserve"> Network, y básicamente un protocolo de red TCP/IP que es utilizado desde 1960 para establecer conexiones remotas con otros ordenadores, servidores, y dispositivos con un sistema compatible en el acceso mediante este sistema de comunicación. De forma predeterminada se utiliza el puerto de conexión 23.</w:t>
      </w:r>
    </w:p>
    <w:p w14:paraId="46682311" w14:textId="77777777" w:rsidR="00A543D3" w:rsidRPr="00A543D3" w:rsidRDefault="00A543D3" w:rsidP="00E851EF">
      <w:pPr>
        <w:rPr>
          <w:rFonts w:ascii="Arial" w:hAnsi="Arial" w:cs="Arial"/>
        </w:rPr>
      </w:pPr>
      <w:r w:rsidRPr="00A543D3">
        <w:rPr>
          <w:rFonts w:ascii="Arial" w:hAnsi="Arial" w:cs="Arial"/>
        </w:rPr>
        <w:t>Además del propio protocolo, también recibe este nombre el programa que lo utiliza para establecer la propia conexión. Para acceder a la otra máquina de forma remota, debemos utilizar un terminal, por ejemplo, Símbolo del sistema de Windows, o el Terminal de Linux. De esta forma podremos interactuar en la máquina remota navegando por sus archivos, ejecutando otros comandos internos, si tenemos permiso, y monitorizar el estado de la propia máquina sin la necesidad de ir físicamente al lugar en donde se encuentra.</w:t>
      </w:r>
    </w:p>
    <w:p w14:paraId="2E8D1439" w14:textId="762711C7" w:rsidR="00E851EF" w:rsidRPr="00E851EF" w:rsidRDefault="00A543D3" w:rsidP="00E851EF">
      <w:pPr>
        <w:rPr>
          <w:rFonts w:ascii="Arial" w:hAnsi="Arial" w:cs="Arial"/>
        </w:rPr>
      </w:pPr>
      <w:r w:rsidRPr="00A543D3">
        <w:rPr>
          <w:rFonts w:ascii="Arial" w:hAnsi="Arial" w:cs="Arial"/>
        </w:rPr>
        <w:t xml:space="preserve">Además de ser utilizado en sistemas MSDOS y Windows, también es compatible con sistemas Basados en UNIX, como Mac y Linux, y FreeBSD. Con este protocolo, también seremos capaces de comprobar la conectividad de otras máquinas y comprobar si tienen determinados puertos abiertos al exterior. </w:t>
      </w:r>
    </w:p>
    <w:p w14:paraId="53E200D8" w14:textId="77777777" w:rsidR="00E851EF" w:rsidRPr="00A543D3" w:rsidRDefault="00E851EF" w:rsidP="00E851EF">
      <w:pPr>
        <w:rPr>
          <w:rFonts w:ascii="Arial" w:hAnsi="Arial" w:cs="Arial"/>
        </w:rPr>
      </w:pPr>
    </w:p>
    <w:p w14:paraId="6182E736" w14:textId="47A5D572" w:rsidR="00A543D3" w:rsidRPr="00A543D3" w:rsidRDefault="00A543D3" w:rsidP="00E851EF">
      <w:pPr>
        <w:rPr>
          <w:rFonts w:ascii="Arial" w:hAnsi="Arial" w:cs="Arial"/>
        </w:rPr>
      </w:pPr>
      <w:r w:rsidRPr="00A543D3">
        <w:rPr>
          <w:rFonts w:ascii="Arial" w:hAnsi="Arial" w:cs="Arial"/>
        </w:rPr>
        <w:t>Para que podamos establecer una conexión entre dos ordenadores con Telnet, primero necesitaremos tener un cliente en el terminar que estamos nosotros, y un servidor en la máquina a la que pretendemos acceder. Si además lo hacemos fuera de una intranet, o red LAN, necesitaremos tener el puerto 23 abierto en la máquina de destino.</w:t>
      </w:r>
    </w:p>
    <w:p w14:paraId="75ECDC88" w14:textId="3B952661" w:rsidR="00A543D3" w:rsidRPr="00A543D3" w:rsidRDefault="00A543D3" w:rsidP="00E851EF">
      <w:pPr>
        <w:rPr>
          <w:rFonts w:ascii="Arial" w:hAnsi="Arial" w:cs="Arial"/>
        </w:rPr>
      </w:pPr>
      <w:r w:rsidRPr="00A543D3">
        <w:rPr>
          <w:rFonts w:ascii="Arial" w:hAnsi="Arial" w:cs="Arial"/>
        </w:rPr>
        <w:t>Lo siguiente que vamos a necesitar, es abrir una sesión en la máquina de destino en la que exista una o varias cuentas de usuarios que tengan permitido el acceso. En definitiva, para acceder con un cliente a una máquina destino esta deberá contener una cuenta de usuario habilitada para el acceso, y nosotros necesitaremos conocer tanto el nombre como la contraseña de usuario para establecer la comunicación.</w:t>
      </w:r>
    </w:p>
    <w:p w14:paraId="36A7DA9B" w14:textId="4AEE94A3" w:rsidR="00A543D3" w:rsidRPr="00E851EF" w:rsidRDefault="00A543D3" w:rsidP="006C432F">
      <w:pPr>
        <w:rPr>
          <w:rFonts w:ascii="Arial" w:hAnsi="Arial" w:cs="Arial"/>
        </w:rPr>
      </w:pPr>
    </w:p>
    <w:p w14:paraId="4F01648B" w14:textId="77777777" w:rsidR="00A543D3" w:rsidRPr="006C432F" w:rsidRDefault="00A543D3" w:rsidP="006C432F">
      <w:pPr>
        <w:rPr>
          <w:rFonts w:ascii="Arial" w:hAnsi="Arial" w:cs="Arial"/>
          <w:b/>
          <w:bCs/>
        </w:rPr>
      </w:pPr>
    </w:p>
    <w:p w14:paraId="16F30170" w14:textId="6E1AB318" w:rsidR="00355B5B" w:rsidRDefault="006C432F" w:rsidP="006C432F">
      <w:pPr>
        <w:rPr>
          <w:rFonts w:ascii="Arial" w:hAnsi="Arial" w:cs="Arial"/>
          <w:b/>
          <w:bCs/>
        </w:rPr>
      </w:pPr>
      <w:r w:rsidRPr="006C432F">
        <w:rPr>
          <w:rFonts w:ascii="Arial" w:hAnsi="Arial" w:cs="Arial"/>
          <w:b/>
          <w:bCs/>
        </w:rPr>
        <w:t>3-</w:t>
      </w:r>
      <w:r>
        <w:rPr>
          <w:rFonts w:ascii="Arial" w:hAnsi="Arial" w:cs="Arial"/>
          <w:b/>
          <w:bCs/>
        </w:rPr>
        <w:t xml:space="preserve"> </w:t>
      </w:r>
      <w:r w:rsidRPr="006C432F">
        <w:rPr>
          <w:rFonts w:ascii="Arial" w:hAnsi="Arial" w:cs="Arial"/>
          <w:b/>
          <w:bCs/>
        </w:rPr>
        <w:t>Como funciona a grandes rasgos un servidor de correo</w:t>
      </w:r>
    </w:p>
    <w:p w14:paraId="3B1874C6" w14:textId="646BB6DF" w:rsidR="009D025A" w:rsidRDefault="009D025A" w:rsidP="006C432F">
      <w:pPr>
        <w:rPr>
          <w:rFonts w:ascii="Arial" w:hAnsi="Arial" w:cs="Arial"/>
          <w:b/>
          <w:bCs/>
        </w:rPr>
      </w:pPr>
    </w:p>
    <w:p w14:paraId="1DC2DA53" w14:textId="0DB0929F" w:rsidR="009D025A" w:rsidRDefault="009D025A" w:rsidP="009D025A">
      <w:pPr>
        <w:rPr>
          <w:rFonts w:ascii="Arial" w:hAnsi="Arial" w:cs="Arial"/>
        </w:rPr>
      </w:pPr>
      <w:r w:rsidRPr="009D025A">
        <w:rPr>
          <w:rFonts w:ascii="Arial" w:hAnsi="Arial" w:cs="Arial"/>
        </w:rPr>
        <w:t>El emisor del email utiliza un programa de correo electrónico para redactar el mensaje y, al dar clic en “Enviar”</w:t>
      </w:r>
    </w:p>
    <w:p w14:paraId="53CBE40A" w14:textId="1FC7A60E" w:rsidR="009D025A" w:rsidRPr="009D025A" w:rsidRDefault="009D025A" w:rsidP="009D025A">
      <w:pPr>
        <w:rPr>
          <w:rFonts w:ascii="Arial" w:hAnsi="Arial" w:cs="Arial"/>
        </w:rPr>
      </w:pPr>
      <w:r w:rsidRPr="009D025A">
        <w:rPr>
          <w:rFonts w:ascii="Arial" w:hAnsi="Arial" w:cs="Arial"/>
        </w:rPr>
        <w:t>contacta con el servidor SMTP (1). Una vez que éste recibe la orden de entregar un correo, consulta con el servidor DNS (2) para conocer el nombre de dominio (@ del receptor) del servidor donde tiene que entregarlo (3). Luego, el servidor SMTP contactará al servidor del receptor, que utilizará los protocolos POP o IMAP (4) para entregar el correo y, finalmente, el receptor utiliza también un programa de correo electrónico para acceder al email (5).</w:t>
      </w:r>
    </w:p>
    <w:p w14:paraId="4623DF6A" w14:textId="493A395B" w:rsidR="009D025A" w:rsidRPr="006C432F" w:rsidRDefault="009D025A" w:rsidP="009D025A">
      <w:pPr>
        <w:rPr>
          <w:rFonts w:ascii="Arial" w:hAnsi="Arial" w:cs="Arial"/>
          <w:b/>
          <w:bCs/>
        </w:rPr>
      </w:pPr>
      <w:r w:rsidRPr="009D025A">
        <w:rPr>
          <w:rFonts w:ascii="Times New Roman" w:eastAsia="Times New Roman" w:hAnsi="Times New Roman" w:cs="Times New Roman"/>
          <w:noProof/>
          <w:sz w:val="24"/>
          <w:szCs w:val="24"/>
          <w:lang w:eastAsia="es-AR"/>
        </w:rPr>
        <w:drawing>
          <wp:anchor distT="0" distB="0" distL="114300" distR="114300" simplePos="0" relativeHeight="251660288" behindDoc="0" locked="0" layoutInCell="1" allowOverlap="1" wp14:anchorId="5D2AF37D" wp14:editId="2DB5B6DE">
            <wp:simplePos x="0" y="0"/>
            <wp:positionH relativeFrom="margin">
              <wp:posOffset>132715</wp:posOffset>
            </wp:positionH>
            <wp:positionV relativeFrom="paragraph">
              <wp:posOffset>16510</wp:posOffset>
            </wp:positionV>
            <wp:extent cx="5048250" cy="4191000"/>
            <wp:effectExtent l="0" t="0" r="0" b="0"/>
            <wp:wrapNone/>
            <wp:docPr id="5" name="Imagen 5" descr="Cómo funciona el servidor de correo electró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ómo funciona el servidor de correo electrónic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41910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D025A" w:rsidRPr="006C43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CD0"/>
    <w:multiLevelType w:val="hybridMultilevel"/>
    <w:tmpl w:val="A142C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143FFF"/>
    <w:multiLevelType w:val="hybridMultilevel"/>
    <w:tmpl w:val="A5EE26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E1742C"/>
    <w:multiLevelType w:val="hybridMultilevel"/>
    <w:tmpl w:val="19AAE2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4A47B82"/>
    <w:multiLevelType w:val="hybridMultilevel"/>
    <w:tmpl w:val="EE6EBC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53C488A"/>
    <w:multiLevelType w:val="hybridMultilevel"/>
    <w:tmpl w:val="38D6E8A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C446616"/>
    <w:multiLevelType w:val="hybridMultilevel"/>
    <w:tmpl w:val="A672E33A"/>
    <w:lvl w:ilvl="0" w:tplc="29FE3DF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3E0573A"/>
    <w:multiLevelType w:val="hybridMultilevel"/>
    <w:tmpl w:val="BB94D3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A731B1A"/>
    <w:multiLevelType w:val="hybridMultilevel"/>
    <w:tmpl w:val="B42ED8AA"/>
    <w:lvl w:ilvl="0" w:tplc="D0DC275E">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F164041"/>
    <w:multiLevelType w:val="hybridMultilevel"/>
    <w:tmpl w:val="8E46800E"/>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5262B29"/>
    <w:multiLevelType w:val="hybridMultilevel"/>
    <w:tmpl w:val="39B2C244"/>
    <w:lvl w:ilvl="0" w:tplc="2F94CE6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FFF4C44"/>
    <w:multiLevelType w:val="hybridMultilevel"/>
    <w:tmpl w:val="42F4EF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7B24A8C"/>
    <w:multiLevelType w:val="multilevel"/>
    <w:tmpl w:val="1E98F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4"/>
  </w:num>
  <w:num w:numId="4">
    <w:abstractNumId w:val="2"/>
  </w:num>
  <w:num w:numId="5">
    <w:abstractNumId w:val="0"/>
  </w:num>
  <w:num w:numId="6">
    <w:abstractNumId w:val="3"/>
  </w:num>
  <w:num w:numId="7">
    <w:abstractNumId w:val="8"/>
  </w:num>
  <w:num w:numId="8">
    <w:abstractNumId w:val="6"/>
  </w:num>
  <w:num w:numId="9">
    <w:abstractNumId w:val="10"/>
  </w:num>
  <w:num w:numId="10">
    <w:abstractNumId w:val="7"/>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03"/>
    <w:rsid w:val="000745E4"/>
    <w:rsid w:val="000D1350"/>
    <w:rsid w:val="001421C7"/>
    <w:rsid w:val="0015263A"/>
    <w:rsid w:val="00257E82"/>
    <w:rsid w:val="002A1ECB"/>
    <w:rsid w:val="00306A03"/>
    <w:rsid w:val="00355B5B"/>
    <w:rsid w:val="00406B6A"/>
    <w:rsid w:val="004C65DA"/>
    <w:rsid w:val="004C7308"/>
    <w:rsid w:val="005D0D20"/>
    <w:rsid w:val="005F12B1"/>
    <w:rsid w:val="00697670"/>
    <w:rsid w:val="006C432F"/>
    <w:rsid w:val="007067CE"/>
    <w:rsid w:val="00745FB5"/>
    <w:rsid w:val="00825857"/>
    <w:rsid w:val="0084226A"/>
    <w:rsid w:val="008632E2"/>
    <w:rsid w:val="00864C65"/>
    <w:rsid w:val="009344AD"/>
    <w:rsid w:val="00942E8E"/>
    <w:rsid w:val="00996A03"/>
    <w:rsid w:val="009D025A"/>
    <w:rsid w:val="00A543D3"/>
    <w:rsid w:val="00A92918"/>
    <w:rsid w:val="00B161AC"/>
    <w:rsid w:val="00B37FD3"/>
    <w:rsid w:val="00B667F0"/>
    <w:rsid w:val="00BD290E"/>
    <w:rsid w:val="00C01D4D"/>
    <w:rsid w:val="00C17870"/>
    <w:rsid w:val="00D457CA"/>
    <w:rsid w:val="00D95CB8"/>
    <w:rsid w:val="00D9766A"/>
    <w:rsid w:val="00E851EF"/>
    <w:rsid w:val="00EA2835"/>
    <w:rsid w:val="00F42512"/>
    <w:rsid w:val="00F908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FA62"/>
  <w15:chartTrackingRefBased/>
  <w15:docId w15:val="{411277CF-168D-4ADC-AC84-ED8477BC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A03"/>
  </w:style>
  <w:style w:type="paragraph" w:styleId="Ttulo2">
    <w:name w:val="heading 2"/>
    <w:basedOn w:val="Normal"/>
    <w:link w:val="Ttulo2Car"/>
    <w:uiPriority w:val="9"/>
    <w:qFormat/>
    <w:rsid w:val="00A543D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A543D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306A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06A03"/>
    <w:rPr>
      <w:i/>
      <w:iCs/>
      <w:color w:val="4472C4" w:themeColor="accent1"/>
    </w:rPr>
  </w:style>
  <w:style w:type="paragraph" w:styleId="Cita">
    <w:name w:val="Quote"/>
    <w:basedOn w:val="Normal"/>
    <w:next w:val="Normal"/>
    <w:link w:val="CitaCar"/>
    <w:uiPriority w:val="29"/>
    <w:qFormat/>
    <w:rsid w:val="00306A03"/>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06A03"/>
    <w:rPr>
      <w:i/>
      <w:iCs/>
      <w:color w:val="404040" w:themeColor="text1" w:themeTint="BF"/>
    </w:rPr>
  </w:style>
  <w:style w:type="paragraph" w:styleId="Prrafodelista">
    <w:name w:val="List Paragraph"/>
    <w:basedOn w:val="Normal"/>
    <w:uiPriority w:val="34"/>
    <w:qFormat/>
    <w:rsid w:val="00306A03"/>
    <w:pPr>
      <w:ind w:left="720"/>
      <w:contextualSpacing/>
    </w:pPr>
  </w:style>
  <w:style w:type="character" w:customStyle="1" w:styleId="Ttulo2Car">
    <w:name w:val="Título 2 Car"/>
    <w:basedOn w:val="Fuentedeprrafopredeter"/>
    <w:link w:val="Ttulo2"/>
    <w:uiPriority w:val="9"/>
    <w:rsid w:val="00A543D3"/>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A543D3"/>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A543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543D3"/>
    <w:rPr>
      <w:b/>
      <w:bCs/>
    </w:rPr>
  </w:style>
  <w:style w:type="paragraph" w:customStyle="1" w:styleId="ez-toc-title">
    <w:name w:val="ez-toc-title"/>
    <w:basedOn w:val="Normal"/>
    <w:rsid w:val="00A543D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ez-toc-page-1">
    <w:name w:val="ez-toc-page-1"/>
    <w:basedOn w:val="Normal"/>
    <w:rsid w:val="00A543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A543D3"/>
    <w:rPr>
      <w:color w:val="0000FF"/>
      <w:u w:val="single"/>
    </w:rPr>
  </w:style>
  <w:style w:type="paragraph" w:customStyle="1" w:styleId="ez-toc-heading-level-3">
    <w:name w:val="ez-toc-heading-level-3"/>
    <w:basedOn w:val="Normal"/>
    <w:rsid w:val="00A543D3"/>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93641">
      <w:bodyDiv w:val="1"/>
      <w:marLeft w:val="0"/>
      <w:marRight w:val="0"/>
      <w:marTop w:val="0"/>
      <w:marBottom w:val="0"/>
      <w:divBdr>
        <w:top w:val="none" w:sz="0" w:space="0" w:color="auto"/>
        <w:left w:val="none" w:sz="0" w:space="0" w:color="auto"/>
        <w:bottom w:val="none" w:sz="0" w:space="0" w:color="auto"/>
        <w:right w:val="none" w:sz="0" w:space="0" w:color="auto"/>
      </w:divBdr>
    </w:div>
    <w:div w:id="511838305">
      <w:bodyDiv w:val="1"/>
      <w:marLeft w:val="0"/>
      <w:marRight w:val="0"/>
      <w:marTop w:val="0"/>
      <w:marBottom w:val="0"/>
      <w:divBdr>
        <w:top w:val="none" w:sz="0" w:space="0" w:color="auto"/>
        <w:left w:val="none" w:sz="0" w:space="0" w:color="auto"/>
        <w:bottom w:val="none" w:sz="0" w:space="0" w:color="auto"/>
        <w:right w:val="none" w:sz="0" w:space="0" w:color="auto"/>
      </w:divBdr>
    </w:div>
    <w:div w:id="522936049">
      <w:bodyDiv w:val="1"/>
      <w:marLeft w:val="0"/>
      <w:marRight w:val="0"/>
      <w:marTop w:val="0"/>
      <w:marBottom w:val="0"/>
      <w:divBdr>
        <w:top w:val="none" w:sz="0" w:space="0" w:color="auto"/>
        <w:left w:val="none" w:sz="0" w:space="0" w:color="auto"/>
        <w:bottom w:val="none" w:sz="0" w:space="0" w:color="auto"/>
        <w:right w:val="none" w:sz="0" w:space="0" w:color="auto"/>
      </w:divBdr>
    </w:div>
    <w:div w:id="564417689">
      <w:bodyDiv w:val="1"/>
      <w:marLeft w:val="0"/>
      <w:marRight w:val="0"/>
      <w:marTop w:val="0"/>
      <w:marBottom w:val="0"/>
      <w:divBdr>
        <w:top w:val="none" w:sz="0" w:space="0" w:color="auto"/>
        <w:left w:val="none" w:sz="0" w:space="0" w:color="auto"/>
        <w:bottom w:val="none" w:sz="0" w:space="0" w:color="auto"/>
        <w:right w:val="none" w:sz="0" w:space="0" w:color="auto"/>
      </w:divBdr>
    </w:div>
    <w:div w:id="590087333">
      <w:bodyDiv w:val="1"/>
      <w:marLeft w:val="0"/>
      <w:marRight w:val="0"/>
      <w:marTop w:val="0"/>
      <w:marBottom w:val="0"/>
      <w:divBdr>
        <w:top w:val="none" w:sz="0" w:space="0" w:color="auto"/>
        <w:left w:val="none" w:sz="0" w:space="0" w:color="auto"/>
        <w:bottom w:val="none" w:sz="0" w:space="0" w:color="auto"/>
        <w:right w:val="none" w:sz="0" w:space="0" w:color="auto"/>
      </w:divBdr>
    </w:div>
    <w:div w:id="724063029">
      <w:bodyDiv w:val="1"/>
      <w:marLeft w:val="0"/>
      <w:marRight w:val="0"/>
      <w:marTop w:val="0"/>
      <w:marBottom w:val="0"/>
      <w:divBdr>
        <w:top w:val="none" w:sz="0" w:space="0" w:color="auto"/>
        <w:left w:val="none" w:sz="0" w:space="0" w:color="auto"/>
        <w:bottom w:val="none" w:sz="0" w:space="0" w:color="auto"/>
        <w:right w:val="none" w:sz="0" w:space="0" w:color="auto"/>
      </w:divBdr>
    </w:div>
    <w:div w:id="729502847">
      <w:bodyDiv w:val="1"/>
      <w:marLeft w:val="0"/>
      <w:marRight w:val="0"/>
      <w:marTop w:val="0"/>
      <w:marBottom w:val="0"/>
      <w:divBdr>
        <w:top w:val="none" w:sz="0" w:space="0" w:color="auto"/>
        <w:left w:val="none" w:sz="0" w:space="0" w:color="auto"/>
        <w:bottom w:val="none" w:sz="0" w:space="0" w:color="auto"/>
        <w:right w:val="none" w:sz="0" w:space="0" w:color="auto"/>
      </w:divBdr>
    </w:div>
    <w:div w:id="799610887">
      <w:bodyDiv w:val="1"/>
      <w:marLeft w:val="0"/>
      <w:marRight w:val="0"/>
      <w:marTop w:val="0"/>
      <w:marBottom w:val="0"/>
      <w:divBdr>
        <w:top w:val="none" w:sz="0" w:space="0" w:color="auto"/>
        <w:left w:val="none" w:sz="0" w:space="0" w:color="auto"/>
        <w:bottom w:val="none" w:sz="0" w:space="0" w:color="auto"/>
        <w:right w:val="none" w:sz="0" w:space="0" w:color="auto"/>
      </w:divBdr>
      <w:divsChild>
        <w:div w:id="533619676">
          <w:marLeft w:val="0"/>
          <w:marRight w:val="0"/>
          <w:marTop w:val="0"/>
          <w:marBottom w:val="300"/>
          <w:divBdr>
            <w:top w:val="none" w:sz="0" w:space="0" w:color="auto"/>
            <w:left w:val="none" w:sz="0" w:space="0" w:color="auto"/>
            <w:bottom w:val="none" w:sz="0" w:space="0" w:color="auto"/>
            <w:right w:val="none" w:sz="0" w:space="0" w:color="auto"/>
          </w:divBdr>
          <w:divsChild>
            <w:div w:id="429395666">
              <w:marLeft w:val="0"/>
              <w:marRight w:val="0"/>
              <w:marTop w:val="0"/>
              <w:marBottom w:val="0"/>
              <w:divBdr>
                <w:top w:val="none" w:sz="0" w:space="0" w:color="auto"/>
                <w:left w:val="none" w:sz="0" w:space="0" w:color="auto"/>
                <w:bottom w:val="none" w:sz="0" w:space="0" w:color="auto"/>
                <w:right w:val="none" w:sz="0" w:space="0" w:color="auto"/>
              </w:divBdr>
              <w:divsChild>
                <w:div w:id="10596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3952">
          <w:marLeft w:val="0"/>
          <w:marRight w:val="0"/>
          <w:marTop w:val="0"/>
          <w:marBottom w:val="300"/>
          <w:divBdr>
            <w:top w:val="none" w:sz="0" w:space="0" w:color="auto"/>
            <w:left w:val="none" w:sz="0" w:space="0" w:color="auto"/>
            <w:bottom w:val="none" w:sz="0" w:space="0" w:color="auto"/>
            <w:right w:val="none" w:sz="0" w:space="0" w:color="auto"/>
          </w:divBdr>
          <w:divsChild>
            <w:div w:id="578488905">
              <w:marLeft w:val="0"/>
              <w:marRight w:val="0"/>
              <w:marTop w:val="0"/>
              <w:marBottom w:val="0"/>
              <w:divBdr>
                <w:top w:val="none" w:sz="0" w:space="0" w:color="auto"/>
                <w:left w:val="none" w:sz="0" w:space="0" w:color="auto"/>
                <w:bottom w:val="none" w:sz="0" w:space="0" w:color="auto"/>
                <w:right w:val="none" w:sz="0" w:space="0" w:color="auto"/>
              </w:divBdr>
            </w:div>
          </w:divsChild>
        </w:div>
        <w:div w:id="179321263">
          <w:marLeft w:val="0"/>
          <w:marRight w:val="0"/>
          <w:marTop w:val="0"/>
          <w:marBottom w:val="300"/>
          <w:divBdr>
            <w:top w:val="none" w:sz="0" w:space="0" w:color="auto"/>
            <w:left w:val="none" w:sz="0" w:space="0" w:color="auto"/>
            <w:bottom w:val="none" w:sz="0" w:space="0" w:color="auto"/>
            <w:right w:val="none" w:sz="0" w:space="0" w:color="auto"/>
          </w:divBdr>
          <w:divsChild>
            <w:div w:id="1140196045">
              <w:marLeft w:val="0"/>
              <w:marRight w:val="0"/>
              <w:marTop w:val="0"/>
              <w:marBottom w:val="0"/>
              <w:divBdr>
                <w:top w:val="none" w:sz="0" w:space="0" w:color="auto"/>
                <w:left w:val="none" w:sz="0" w:space="0" w:color="auto"/>
                <w:bottom w:val="none" w:sz="0" w:space="0" w:color="auto"/>
                <w:right w:val="none" w:sz="0" w:space="0" w:color="auto"/>
              </w:divBdr>
              <w:divsChild>
                <w:div w:id="9606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2400">
          <w:marLeft w:val="0"/>
          <w:marRight w:val="0"/>
          <w:marTop w:val="0"/>
          <w:marBottom w:val="300"/>
          <w:divBdr>
            <w:top w:val="none" w:sz="0" w:space="0" w:color="auto"/>
            <w:left w:val="none" w:sz="0" w:space="0" w:color="auto"/>
            <w:bottom w:val="none" w:sz="0" w:space="0" w:color="auto"/>
            <w:right w:val="none" w:sz="0" w:space="0" w:color="auto"/>
          </w:divBdr>
          <w:divsChild>
            <w:div w:id="13116556">
              <w:marLeft w:val="0"/>
              <w:marRight w:val="0"/>
              <w:marTop w:val="0"/>
              <w:marBottom w:val="0"/>
              <w:divBdr>
                <w:top w:val="none" w:sz="0" w:space="0" w:color="auto"/>
                <w:left w:val="none" w:sz="0" w:space="0" w:color="auto"/>
                <w:bottom w:val="none" w:sz="0" w:space="0" w:color="auto"/>
                <w:right w:val="none" w:sz="0" w:space="0" w:color="auto"/>
              </w:divBdr>
            </w:div>
          </w:divsChild>
        </w:div>
        <w:div w:id="1343698287">
          <w:marLeft w:val="0"/>
          <w:marRight w:val="0"/>
          <w:marTop w:val="0"/>
          <w:marBottom w:val="300"/>
          <w:divBdr>
            <w:top w:val="none" w:sz="0" w:space="0" w:color="auto"/>
            <w:left w:val="none" w:sz="0" w:space="0" w:color="auto"/>
            <w:bottom w:val="none" w:sz="0" w:space="0" w:color="auto"/>
            <w:right w:val="none" w:sz="0" w:space="0" w:color="auto"/>
          </w:divBdr>
          <w:divsChild>
            <w:div w:id="1872650826">
              <w:marLeft w:val="0"/>
              <w:marRight w:val="0"/>
              <w:marTop w:val="0"/>
              <w:marBottom w:val="0"/>
              <w:divBdr>
                <w:top w:val="none" w:sz="0" w:space="0" w:color="auto"/>
                <w:left w:val="none" w:sz="0" w:space="0" w:color="auto"/>
                <w:bottom w:val="none" w:sz="0" w:space="0" w:color="auto"/>
                <w:right w:val="none" w:sz="0" w:space="0" w:color="auto"/>
              </w:divBdr>
              <w:divsChild>
                <w:div w:id="18699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0948">
          <w:marLeft w:val="0"/>
          <w:marRight w:val="0"/>
          <w:marTop w:val="0"/>
          <w:marBottom w:val="300"/>
          <w:divBdr>
            <w:top w:val="none" w:sz="0" w:space="0" w:color="auto"/>
            <w:left w:val="none" w:sz="0" w:space="0" w:color="auto"/>
            <w:bottom w:val="none" w:sz="0" w:space="0" w:color="auto"/>
            <w:right w:val="none" w:sz="0" w:space="0" w:color="auto"/>
          </w:divBdr>
          <w:divsChild>
            <w:div w:id="19627373">
              <w:marLeft w:val="0"/>
              <w:marRight w:val="0"/>
              <w:marTop w:val="0"/>
              <w:marBottom w:val="0"/>
              <w:divBdr>
                <w:top w:val="none" w:sz="0" w:space="0" w:color="auto"/>
                <w:left w:val="none" w:sz="0" w:space="0" w:color="auto"/>
                <w:bottom w:val="none" w:sz="0" w:space="0" w:color="auto"/>
                <w:right w:val="none" w:sz="0" w:space="0" w:color="auto"/>
              </w:divBdr>
            </w:div>
          </w:divsChild>
        </w:div>
        <w:div w:id="1349140717">
          <w:marLeft w:val="0"/>
          <w:marRight w:val="0"/>
          <w:marTop w:val="0"/>
          <w:marBottom w:val="300"/>
          <w:divBdr>
            <w:top w:val="none" w:sz="0" w:space="0" w:color="auto"/>
            <w:left w:val="none" w:sz="0" w:space="0" w:color="auto"/>
            <w:bottom w:val="none" w:sz="0" w:space="0" w:color="auto"/>
            <w:right w:val="none" w:sz="0" w:space="0" w:color="auto"/>
          </w:divBdr>
          <w:divsChild>
            <w:div w:id="2109541606">
              <w:marLeft w:val="0"/>
              <w:marRight w:val="0"/>
              <w:marTop w:val="0"/>
              <w:marBottom w:val="0"/>
              <w:divBdr>
                <w:top w:val="none" w:sz="0" w:space="0" w:color="auto"/>
                <w:left w:val="none" w:sz="0" w:space="0" w:color="auto"/>
                <w:bottom w:val="none" w:sz="0" w:space="0" w:color="auto"/>
                <w:right w:val="none" w:sz="0" w:space="0" w:color="auto"/>
              </w:divBdr>
              <w:divsChild>
                <w:div w:id="2680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5969">
          <w:marLeft w:val="0"/>
          <w:marRight w:val="0"/>
          <w:marTop w:val="0"/>
          <w:marBottom w:val="300"/>
          <w:divBdr>
            <w:top w:val="none" w:sz="0" w:space="0" w:color="auto"/>
            <w:left w:val="none" w:sz="0" w:space="0" w:color="auto"/>
            <w:bottom w:val="none" w:sz="0" w:space="0" w:color="auto"/>
            <w:right w:val="none" w:sz="0" w:space="0" w:color="auto"/>
          </w:divBdr>
          <w:divsChild>
            <w:div w:id="1608922832">
              <w:marLeft w:val="0"/>
              <w:marRight w:val="0"/>
              <w:marTop w:val="0"/>
              <w:marBottom w:val="0"/>
              <w:divBdr>
                <w:top w:val="none" w:sz="0" w:space="0" w:color="auto"/>
                <w:left w:val="none" w:sz="0" w:space="0" w:color="auto"/>
                <w:bottom w:val="none" w:sz="0" w:space="0" w:color="auto"/>
                <w:right w:val="none" w:sz="0" w:space="0" w:color="auto"/>
              </w:divBdr>
            </w:div>
          </w:divsChild>
        </w:div>
        <w:div w:id="1266885212">
          <w:marLeft w:val="0"/>
          <w:marRight w:val="0"/>
          <w:marTop w:val="0"/>
          <w:marBottom w:val="300"/>
          <w:divBdr>
            <w:top w:val="none" w:sz="0" w:space="0" w:color="auto"/>
            <w:left w:val="none" w:sz="0" w:space="0" w:color="auto"/>
            <w:bottom w:val="none" w:sz="0" w:space="0" w:color="auto"/>
            <w:right w:val="none" w:sz="0" w:space="0" w:color="auto"/>
          </w:divBdr>
          <w:divsChild>
            <w:div w:id="986783621">
              <w:marLeft w:val="0"/>
              <w:marRight w:val="0"/>
              <w:marTop w:val="0"/>
              <w:marBottom w:val="0"/>
              <w:divBdr>
                <w:top w:val="none" w:sz="0" w:space="0" w:color="auto"/>
                <w:left w:val="none" w:sz="0" w:space="0" w:color="auto"/>
                <w:bottom w:val="none" w:sz="0" w:space="0" w:color="auto"/>
                <w:right w:val="none" w:sz="0" w:space="0" w:color="auto"/>
              </w:divBdr>
              <w:divsChild>
                <w:div w:id="2853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1953">
      <w:bodyDiv w:val="1"/>
      <w:marLeft w:val="0"/>
      <w:marRight w:val="0"/>
      <w:marTop w:val="0"/>
      <w:marBottom w:val="0"/>
      <w:divBdr>
        <w:top w:val="none" w:sz="0" w:space="0" w:color="auto"/>
        <w:left w:val="none" w:sz="0" w:space="0" w:color="auto"/>
        <w:bottom w:val="none" w:sz="0" w:space="0" w:color="auto"/>
        <w:right w:val="none" w:sz="0" w:space="0" w:color="auto"/>
      </w:divBdr>
    </w:div>
    <w:div w:id="955673936">
      <w:bodyDiv w:val="1"/>
      <w:marLeft w:val="0"/>
      <w:marRight w:val="0"/>
      <w:marTop w:val="0"/>
      <w:marBottom w:val="0"/>
      <w:divBdr>
        <w:top w:val="none" w:sz="0" w:space="0" w:color="auto"/>
        <w:left w:val="none" w:sz="0" w:space="0" w:color="auto"/>
        <w:bottom w:val="none" w:sz="0" w:space="0" w:color="auto"/>
        <w:right w:val="none" w:sz="0" w:space="0" w:color="auto"/>
      </w:divBdr>
      <w:divsChild>
        <w:div w:id="536969016">
          <w:marLeft w:val="0"/>
          <w:marRight w:val="0"/>
          <w:marTop w:val="0"/>
          <w:marBottom w:val="240"/>
          <w:divBdr>
            <w:top w:val="single" w:sz="6" w:space="8" w:color="AAAAAA"/>
            <w:left w:val="single" w:sz="6" w:space="8" w:color="AAAAAA"/>
            <w:bottom w:val="single" w:sz="6" w:space="8" w:color="AAAAAA"/>
            <w:right w:val="single" w:sz="6" w:space="8" w:color="AAAAAA"/>
          </w:divBdr>
          <w:divsChild>
            <w:div w:id="3515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5478">
      <w:bodyDiv w:val="1"/>
      <w:marLeft w:val="0"/>
      <w:marRight w:val="0"/>
      <w:marTop w:val="0"/>
      <w:marBottom w:val="0"/>
      <w:divBdr>
        <w:top w:val="none" w:sz="0" w:space="0" w:color="auto"/>
        <w:left w:val="none" w:sz="0" w:space="0" w:color="auto"/>
        <w:bottom w:val="none" w:sz="0" w:space="0" w:color="auto"/>
        <w:right w:val="none" w:sz="0" w:space="0" w:color="auto"/>
      </w:divBdr>
    </w:div>
    <w:div w:id="1082413851">
      <w:bodyDiv w:val="1"/>
      <w:marLeft w:val="0"/>
      <w:marRight w:val="0"/>
      <w:marTop w:val="0"/>
      <w:marBottom w:val="0"/>
      <w:divBdr>
        <w:top w:val="none" w:sz="0" w:space="0" w:color="auto"/>
        <w:left w:val="none" w:sz="0" w:space="0" w:color="auto"/>
        <w:bottom w:val="none" w:sz="0" w:space="0" w:color="auto"/>
        <w:right w:val="none" w:sz="0" w:space="0" w:color="auto"/>
      </w:divBdr>
      <w:divsChild>
        <w:div w:id="130368455">
          <w:marLeft w:val="0"/>
          <w:marRight w:val="0"/>
          <w:marTop w:val="0"/>
          <w:marBottom w:val="240"/>
          <w:divBdr>
            <w:top w:val="single" w:sz="6" w:space="8" w:color="AAAAAA"/>
            <w:left w:val="single" w:sz="6" w:space="8" w:color="AAAAAA"/>
            <w:bottom w:val="single" w:sz="6" w:space="8" w:color="AAAAAA"/>
            <w:right w:val="single" w:sz="6" w:space="8" w:color="AAAAAA"/>
          </w:divBdr>
          <w:divsChild>
            <w:div w:id="15801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4837">
      <w:bodyDiv w:val="1"/>
      <w:marLeft w:val="0"/>
      <w:marRight w:val="0"/>
      <w:marTop w:val="0"/>
      <w:marBottom w:val="0"/>
      <w:divBdr>
        <w:top w:val="none" w:sz="0" w:space="0" w:color="auto"/>
        <w:left w:val="none" w:sz="0" w:space="0" w:color="auto"/>
        <w:bottom w:val="none" w:sz="0" w:space="0" w:color="auto"/>
        <w:right w:val="none" w:sz="0" w:space="0" w:color="auto"/>
      </w:divBdr>
    </w:div>
    <w:div w:id="1232077438">
      <w:bodyDiv w:val="1"/>
      <w:marLeft w:val="0"/>
      <w:marRight w:val="0"/>
      <w:marTop w:val="0"/>
      <w:marBottom w:val="0"/>
      <w:divBdr>
        <w:top w:val="none" w:sz="0" w:space="0" w:color="auto"/>
        <w:left w:val="none" w:sz="0" w:space="0" w:color="auto"/>
        <w:bottom w:val="none" w:sz="0" w:space="0" w:color="auto"/>
        <w:right w:val="none" w:sz="0" w:space="0" w:color="auto"/>
      </w:divBdr>
    </w:div>
    <w:div w:id="1370450728">
      <w:bodyDiv w:val="1"/>
      <w:marLeft w:val="0"/>
      <w:marRight w:val="0"/>
      <w:marTop w:val="0"/>
      <w:marBottom w:val="0"/>
      <w:divBdr>
        <w:top w:val="none" w:sz="0" w:space="0" w:color="auto"/>
        <w:left w:val="none" w:sz="0" w:space="0" w:color="auto"/>
        <w:bottom w:val="none" w:sz="0" w:space="0" w:color="auto"/>
        <w:right w:val="none" w:sz="0" w:space="0" w:color="auto"/>
      </w:divBdr>
    </w:div>
    <w:div w:id="1472745308">
      <w:bodyDiv w:val="1"/>
      <w:marLeft w:val="0"/>
      <w:marRight w:val="0"/>
      <w:marTop w:val="0"/>
      <w:marBottom w:val="0"/>
      <w:divBdr>
        <w:top w:val="none" w:sz="0" w:space="0" w:color="auto"/>
        <w:left w:val="none" w:sz="0" w:space="0" w:color="auto"/>
        <w:bottom w:val="none" w:sz="0" w:space="0" w:color="auto"/>
        <w:right w:val="none" w:sz="0" w:space="0" w:color="auto"/>
      </w:divBdr>
    </w:div>
    <w:div w:id="1565749432">
      <w:bodyDiv w:val="1"/>
      <w:marLeft w:val="0"/>
      <w:marRight w:val="0"/>
      <w:marTop w:val="0"/>
      <w:marBottom w:val="0"/>
      <w:divBdr>
        <w:top w:val="none" w:sz="0" w:space="0" w:color="auto"/>
        <w:left w:val="none" w:sz="0" w:space="0" w:color="auto"/>
        <w:bottom w:val="none" w:sz="0" w:space="0" w:color="auto"/>
        <w:right w:val="none" w:sz="0" w:space="0" w:color="auto"/>
      </w:divBdr>
    </w:div>
    <w:div w:id="1578704068">
      <w:bodyDiv w:val="1"/>
      <w:marLeft w:val="0"/>
      <w:marRight w:val="0"/>
      <w:marTop w:val="0"/>
      <w:marBottom w:val="0"/>
      <w:divBdr>
        <w:top w:val="none" w:sz="0" w:space="0" w:color="auto"/>
        <w:left w:val="none" w:sz="0" w:space="0" w:color="auto"/>
        <w:bottom w:val="none" w:sz="0" w:space="0" w:color="auto"/>
        <w:right w:val="none" w:sz="0" w:space="0" w:color="auto"/>
      </w:divBdr>
    </w:div>
    <w:div w:id="1589576148">
      <w:bodyDiv w:val="1"/>
      <w:marLeft w:val="0"/>
      <w:marRight w:val="0"/>
      <w:marTop w:val="0"/>
      <w:marBottom w:val="0"/>
      <w:divBdr>
        <w:top w:val="none" w:sz="0" w:space="0" w:color="auto"/>
        <w:left w:val="none" w:sz="0" w:space="0" w:color="auto"/>
        <w:bottom w:val="none" w:sz="0" w:space="0" w:color="auto"/>
        <w:right w:val="none" w:sz="0" w:space="0" w:color="auto"/>
      </w:divBdr>
    </w:div>
    <w:div w:id="1591965709">
      <w:bodyDiv w:val="1"/>
      <w:marLeft w:val="0"/>
      <w:marRight w:val="0"/>
      <w:marTop w:val="0"/>
      <w:marBottom w:val="0"/>
      <w:divBdr>
        <w:top w:val="none" w:sz="0" w:space="0" w:color="auto"/>
        <w:left w:val="none" w:sz="0" w:space="0" w:color="auto"/>
        <w:bottom w:val="none" w:sz="0" w:space="0" w:color="auto"/>
        <w:right w:val="none" w:sz="0" w:space="0" w:color="auto"/>
      </w:divBdr>
    </w:div>
    <w:div w:id="1803882437">
      <w:bodyDiv w:val="1"/>
      <w:marLeft w:val="0"/>
      <w:marRight w:val="0"/>
      <w:marTop w:val="0"/>
      <w:marBottom w:val="0"/>
      <w:divBdr>
        <w:top w:val="none" w:sz="0" w:space="0" w:color="auto"/>
        <w:left w:val="none" w:sz="0" w:space="0" w:color="auto"/>
        <w:bottom w:val="none" w:sz="0" w:space="0" w:color="auto"/>
        <w:right w:val="none" w:sz="0" w:space="0" w:color="auto"/>
      </w:divBdr>
    </w:div>
    <w:div w:id="1851677974">
      <w:bodyDiv w:val="1"/>
      <w:marLeft w:val="0"/>
      <w:marRight w:val="0"/>
      <w:marTop w:val="0"/>
      <w:marBottom w:val="0"/>
      <w:divBdr>
        <w:top w:val="none" w:sz="0" w:space="0" w:color="auto"/>
        <w:left w:val="none" w:sz="0" w:space="0" w:color="auto"/>
        <w:bottom w:val="none" w:sz="0" w:space="0" w:color="auto"/>
        <w:right w:val="none" w:sz="0" w:space="0" w:color="auto"/>
      </w:divBdr>
    </w:div>
    <w:div w:id="1961568729">
      <w:bodyDiv w:val="1"/>
      <w:marLeft w:val="0"/>
      <w:marRight w:val="0"/>
      <w:marTop w:val="0"/>
      <w:marBottom w:val="0"/>
      <w:divBdr>
        <w:top w:val="none" w:sz="0" w:space="0" w:color="auto"/>
        <w:left w:val="none" w:sz="0" w:space="0" w:color="auto"/>
        <w:bottom w:val="none" w:sz="0" w:space="0" w:color="auto"/>
        <w:right w:val="none" w:sz="0" w:space="0" w:color="auto"/>
      </w:divBdr>
    </w:div>
    <w:div w:id="1993482542">
      <w:bodyDiv w:val="1"/>
      <w:marLeft w:val="0"/>
      <w:marRight w:val="0"/>
      <w:marTop w:val="0"/>
      <w:marBottom w:val="0"/>
      <w:divBdr>
        <w:top w:val="none" w:sz="0" w:space="0" w:color="auto"/>
        <w:left w:val="none" w:sz="0" w:space="0" w:color="auto"/>
        <w:bottom w:val="none" w:sz="0" w:space="0" w:color="auto"/>
        <w:right w:val="none" w:sz="0" w:space="0" w:color="auto"/>
      </w:divBdr>
    </w:div>
    <w:div w:id="2050690600">
      <w:bodyDiv w:val="1"/>
      <w:marLeft w:val="0"/>
      <w:marRight w:val="0"/>
      <w:marTop w:val="0"/>
      <w:marBottom w:val="0"/>
      <w:divBdr>
        <w:top w:val="none" w:sz="0" w:space="0" w:color="auto"/>
        <w:left w:val="none" w:sz="0" w:space="0" w:color="auto"/>
        <w:bottom w:val="none" w:sz="0" w:space="0" w:color="auto"/>
        <w:right w:val="none" w:sz="0" w:space="0" w:color="auto"/>
      </w:divBdr>
    </w:div>
    <w:div w:id="213039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628</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Hernan Braga</dc:creator>
  <cp:keywords/>
  <dc:description/>
  <cp:lastModifiedBy>Matias Hernan Braga</cp:lastModifiedBy>
  <cp:revision>22</cp:revision>
  <dcterms:created xsi:type="dcterms:W3CDTF">2021-09-03T21:14:00Z</dcterms:created>
  <dcterms:modified xsi:type="dcterms:W3CDTF">2021-10-22T23:16:00Z</dcterms:modified>
</cp:coreProperties>
</file>