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sentiment_analysis_tool.py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sklearn.feature_extraction.text import CountVectorizer, TfidfVectorizer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sklearn.naive_bayes import MultinomialNB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sklearn.metrics import accuracy_score, f1_score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Step 1: Load and preprocess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clean_text(text):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text = text.lower()  # lowercase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text = re.sub(r"http\S+", "", text)  # remove URLs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text = re.sub(r"[^a-z\s]", "", text)  # remove punctuation &amp; numbers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text = re.sub(r"\s+", " ", text).strip()  # remove extra spaces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Example: Load your dataset (CSV with 'text' and 'label' columns)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Replace 'data.csv' with your dataset path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 = pd.read_csv("data.csv")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data['text'] = data['text'].apply(clean_text)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Split dataset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data['text'], data['label'], test_size=0.2, random_state=42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Step 2: Convert text to numeric features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vectorizer = TfidfVectorizer(max_features=5000)  # Can also use CountVectorizer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X_train_vec = vectorizer.fit_transform(X_train)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X_test_vec = vectorizer.transform(X_test)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Step 3: Train classifier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Choose classifier: Naive Bayes or Logistic Regression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clf = MultinomialNB()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clf = LogisticRegression(max_iter=1000)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clf.fit(X_train_vec, y_train)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Step 4: Evaluate model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y_pred = clf.predict(X_test_vec)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print("Accuracy:", accuracy_score(y_test, y_pred))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print("F1 Score:", f1_score(y_test, y_pred, average='weighted'))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Step 5: CLI for input text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predict_sentiment():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print("\nEnter text to analyze sentiment (type 'exit' to quit):")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user_input = input("&gt; 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if user_input.lower() == "exit":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user_input_clean = clean_text(user_input)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vec_input = vectorizer.transform([user_input_clean])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prediction = clf.predict(vec_input)[0]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print(f"Predicted Sentiment: {prediction}")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predict_sentiment()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