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Title:                        A Pharmacokinetics Study of Favipiravir in Patients With Severe Influenza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Conditions:                   Influenza, Human|Critical Illness|Influenza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Interventions:                Drug: Favipiravir|Drug: Oseltamivir 75Mg Capsule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Locations:                    China-Japan Friendship Hospital, Beijing, China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https://ClinicalTrials.gov/show/NCT03394209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Study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Title:                        Tolerance and Activity Evaluation of High Doses of Favipiravir Against Ebola Virus in the Semen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Status:                       Terminated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Conditions:                   Ebola Virus Survivor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Interventions:                Drug: Favipiravir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Locations:                    Conakry, Conakry, Guinea|Nzérékoré, Nzérékoré, Guinea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https://ClinicalTrials.gov/show/NCT02739477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Study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Title:                        Efficacy of Favipiravir Against Ebola (JIKI)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Conditions:                   Ebola Virus Disease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Interventions:                Drug: Favipiravir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Locations:                    The caregivers treatment center, Conakry, Guinea|MSF Ebola treatment centre, Gueckedou, Guinea|French Red Cross Ebola care center, Macenta, Guinea|ALIMA Ebola care center, Nzerekore, Guinea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https://ClinicalTrials.gov/show/NCT02329054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Study 4: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Title:                        Phase 3 Efficacy and Safety Study of Favipiravir for Treatment of Uncomplicated Influenza in Adults - T705US316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Conditions:                   Influenza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Interventions:                Drug: favipiravir|Drug: Placebo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Locations:                    Birmingham, Alabama, United States|Birmingham, Alabama, United States|Hunstville, Alabama, United States|Hot Springs, Arkansas, United States|Los Angeles, California, United States|Los Angeles, California, United States|Orange, California, United States|Sacramento, California, United States|San Diego, California, United States|San Diego, California, United States|Tustin, California, United States|Upland, California, United States|Colorado Springs, Colorado, United States|Hamden, Connecticut, United States|Bradenton, Florida, United States|Brooksville, Florida, United States|Gainesville, Florida, United States|Gainesville, Florida, United States|Hialeah, Florida, United States|Hialeah, Florida, United States|Lakeland Hills, Florida, United States|Miami, Florida, United States|Miami, Florida, United States|Miami, Florida, United States|Miami, Florida, United States|Saint Cloud, Florida, United States|Saint Petersburg, Florida, United States|South Miami, Florida, United States|Tampa, Florida, United States|Atlanta, Georgia, United States|Snellville, Georgia, United States|Bardstown, Kentucky, United States|Monroe, Louisiana, United States|Opelousas, Louisiana, United States|Flint, Michigan, United States|Omaha, Nebraska, United States|Las Vegas, Nevada, United States|Hickory, North Carolina, United States|Morganton, North Carolina, United States|Winston Salem, North Carolina, United States|Lansdale, Pennsylvania, United States|Pittsburgh, Pennsylvania, United States|Smithfield, Pennsylvania, United States|Uniontown, Pennsylvania, United States|Gaffney, South Carolina, United States|Greenville, South Carolina, United States|Greer, South Carolina, United States|Simpsonville, South Carolina, United States|Arlington, Texas, United States|Austin, Texas, United States|Carrollton, Texas, United States|Forth Worth, Texas, United States|Houston, Texas, United States|Plano, Texas, United States|San Antonio, Texas, United States|Salt Lake City, Utah, United States|Salt Lake City, Utah, United States|South Jordan, Utah, United States|Arlington, Virginia, United States|La Crosse, Wisconsin, United States|Bedford Park, South Australia, Australia|Deurne, Antwerpen, Belgium|Bruxelles, Brussels, Belgium|Gozee, Hainaut, Belgium|Mont-sur-Marchienne, Hainaut, Belgium|Halen, Limburg, Belgium|Ham, Limburg, Belgium|Chenée, Liège, Belgium|Deurne, Belgium|Gribomont, Belgium|Linkebeek, Belgium|Sofia, Sofia-Grad, Bulgaria|Burgas, Bulgaria|Burgas, Bulgaria|Gabrovo, Bulgaria|Haskovo, Bulgaria|Plovdiv, Bulgaria|Plovdiv, Bulgaria|Ruse, Bulgaria|Ruse, Bulgaria|Samokov, Bulgaria|Sevlievo, Bulgaria|Sliven, Bulgaria|Smolyan, Bulgaria|Sofia, Bulgaria|Sofia, Bulgaria|Sofia, Bulgaria|Sofia, Bulgaria|Sofia, Bulgaria|Sofia, Bulgaria|Varna, Bulgaria|Varna, Bulgaria|Veliko Tarnovo, Bulgaria|Balassagyarmat, Hungary|Budapest, Hungary|Csongrad, Hungary|Debrecen, Hungary|Gyula, Hungary|Gödöllő, Hungary|Nyiregyhaza, Hungary|Zalaegerszeg, Hungary|Nijverdal, Overijssel, Netherlands|Nijverdal, Overissel, Netherlands|Hoogvliet, Zuid-Holland, Netherlands|Den Haag, Netherlands|Lieshout, Netherlands|Nijverdal, Netherlands|Rotterdam, Netherlands|Zwijndrecht, Netherlands|Auckland, North Island, New Zealand|Christchurch, South Island, New Zealand|Hamilton, Waikato, New Zealand|Tauranga, New Zealand|Olesnica, Dolnoslaskie, Poland|Wroclaw, Dolnoslaskie, Poland|Wroclaw, Dolnoslaskie, Poland|Torun, Kujawsko-pomorskie, Poland|Swidnik, Lubelskie, Poland|Lodz, Lódzkie, Poland|Zgierz, Lódzkie, Poland|Tarnów, Malopolskie, Poland|Losice, Mazowieckie, Poland|Debica, Podkarpackie, Poland|Rzeszow, Podkarpackie, Poland|Katowice, Slaskie, Poland|Katowice, Slaskie, Poland|Katowice, Poland|Katowice, Poland|Krakow, Poland|Kraków, Poland|Lódz, Poland|Ostroda, Poland|Oswiecim, Poland|Arkangelsk, Russian Federation|Kazan, Russian Federation|Moscow, Russian Federation|Novosibirsk, Russian Federation|Novosibirsk, Russian Federation|Ryazan, Russian Federation|Saratov, Russian Federation|St. Petersburg, Russian Federation|St. Petersburg, Russian Federation|St. Petersburg, Russian Federation|St. Petersburg, Russian Federation|Tomsk, Russian Federation|Vladimir, Russian Federation|Yaroslavl, Russian Federation|Bloemfontein, Free State, South Africa|Bryanston, Gauteng, South Africa|Johannesburg, Gauteng, South Africa|Johannesburg, Gauteng, South Africa|Johannesburg, Gauteng, South Africa|Pretoria, Gauteng, South Africa|Pretoria, Gauteng, South Africa|Pretoria, Gauteng, South Africa|Pretoria, Gauteng, South Africa|Sophiatown, Johannesburg, Gauteng, South Africa|Soweto, Gauteng, South Africa|Amanzimtoti, Kwazulu - Natal, South Africa|Dundee, Kwazulu - Natal, South Africa|Middelburg, Mpumalanga, South Africa|Witbank, Mpumalanga, South Africa|Cape Town, Western Cape, South Africa|Cape Town, Western Cape, South Africa|Cape Town, Western Cape, South Africa|Paarl, Western Cape, South Africa|Worcester, Western Cape, South Africa|Cape Town, South Africa|Durban, South Africa|Johannesburg, South Africa|Krugersdorp, South Africa|Potchefstroom, South Africa|Pretoria, South Africa|Sophiatown, Johannesburg, South Africa|Umkomaas, South Africa|Welkom, South Africa|Benidorm, Alicante, Spain|Orihuela, Alicante, Spain|Badalona, Barcelona, Spain|Castellon de la Plana, Castellón, Spain|Barcelona, Cataluña, Spain|Llanca, Girona, Spain|Alicante, Spain|Barcelona, Spain|Barcelona, Spain|Barcelona, Spain|Tarragona, Spain|Malmö, Skane lan, Sweden|Stockholm, Sodermanlands lan, Sweden|Stockholm, Sodermanlands lan, Sweden|Uppsala, Uppsala Ian, Sweden|Göteborg, Vastra Gotalands lan, Sweden|Karlskrona, Sweden|Linköping, Sweden|Malmö, Sweden|Uppsala, Sweden|Ankara, Turkey|Diyarbakir, Turkey|Duzce, Turkey|Erzurum, Turkey|Eskisehir, Turkey|Izmir, Turkey|Izmir, Turkey|Konya, Turkey|Samsun, Turkey|Trabzon, Turkey|Chernivtsi, Chernivets'ka Oblast, Ukraine|Ivano-Frankivsk, Ivano-Frankivs'ka Oblast, Ukraine|Kharkiv, Kharkivs'ka Oblast, Ukraine|Kyiv, Kyïvs'ka Oblast, Ukraine|Kyiv, Kyïv, Ukraine|Odesa, Odes'ka Oblast, Ukraine|Odesa, Odes'ka Oblast, Ukraine|Ternopil, Ternopil's'ka Oblast, Ukraine|Vinnytsya, Vinnyts'ka Oblast, Ukraine|Kharkiv, Ukraine|Kherson, Ukraine|Kyiv, Ukraine|Kyiv, Ukraine|Kyiv, Ukraine|Poltava, Ukraine|Sumy, Ukraine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https://ClinicalTrials.gov/show/NCT02026349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Study 5: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Title:                        Pharmacokinetics of Favipiravir in Volunteers With Hepatic Impairment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Conditions:                   Healthy|Hepatic Impairment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Interventions:                Drug: Favipiravir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Locations:                    University of Miami, Miami, Florida, United States|Orlando Clinical Research Center, Orlando, Florida, United States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https://ClinicalTrials.gov/show/NCT01419457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Study 6: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Title:                        Phase 3 Efficacy and Safety Study of Favipiravir for Treatment of Uncomplicated Influenza in Adults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Conditions:                   Influenza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Interventions:                Drug: favipiravir|Drug: placebo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Locations:                    Birmingham, Alabama, United States|Birmingham, Alabama, United States|Huntsville, Alabama, United States|Camp Verde, Arizona, United States|Mesa, Arizona, United States|Little Rock, Arkansas, United States|Anaheim, California, United States|Carmichael, California, United States|Chula Vista, California, United States|Fountain Valley, California, United States|Fresno, California, United States|Garden Grove, California, United States|Gold River, California, United States|Harbor City, California, United States|La Mesa, California, United States|Lomita, California, United States|Los Angeles, California, United States|Modesto, California, United States|North Hollywood, California, United States|Northridge, California, United States|Oceanside, California, United States|Paramount, California, United States|Roseville, California, United States|San Diego, California, United States|San Diego, California, United States|San Gabriel, California, United States|Stockton, California, United States|Upland, California, United States|Centennial, Colorado, United States|Colorado Springs, Colorado, United States|Colorado Springs, Colorado, United States|Colorado Springs, Colorado, United States|Denver, Colorado, United States|Glenwood Springs, Colorado, United States|Waterbury, Connecticut, United States|Celebration, Florida, United States|Clearwater, Florida, United States|Delray Beach, Florida, United States|Edgewater, Florida, United States|Hialeah, Florida, United States|Hialeah, Florida, United States|Hialeah, Florida, United States|Jacksonville, Florida, United States|Kissimmee, Florida, United States|Lauderdale Lakes, Florida, United States|Lynn Haven, Florida, United States|Miami, Florida, United States|Miami, Florida, United States|Miami, Florida, United States|Miami, Florida, United States|Miami, Florida, United States|Miami, Florida, United States|New Port Richey, Florida, United States|New Smyrna Beach, Florida, United States|Ormond Beach, Florida, United States|Pembroke Pines, Florida, United States|Plantation, Florida, United States|Port Orange, Florida, United States|Saint Cloud, Florida, United States|South Miami, Florida, United States|Summerfield, Florida, United States|Tampa, Florida, United States|Atlanta, Georgia, United States|Dunwoody, Georgia, United States|Norcross, Georgia, United States|Oakwood, Georgia, United States|Riverdale, Georgia, United States|Snellville, Georgia, United States|Idaho Falls, Idaho, United States|Twin Falls, Idaho, United States|Brownsburg, Indiana, United States|Evansville, Indiana, United States|Wichita, Kansas, United States|Bardstown, Kentucky, United States|Monroe, Louisiana, United States|New Orleans, Louisiana, United States|Opelousas, Louisiana, United States|Columbia, Maryland, United States|Towson, Maryland, United States|Watertown, Massachusetts, United States|Worcester, Massachusetts, United States|Madison Heights, Michigan, United States|Troy, Michigan, United States|Saint Louis, Missouri, United States|Billings, Montana, United States|Butte, Montana, United States|Missoula, Montana, United States|Bellevue, Nebraska, United States|Las Vegas, Nevada, United States|Las Vegas, Nevada, United States|Las Vegas, Nevada, United States|Las Vegas, Nevada, United States|Lodi, New Jersey, United States|New York, New York, United States|Calabash, North Carolina, United States|Charlotte, North Carolina, United States|Charlotte, North Carolina, United States|Greensboro, North Carolina, United States|Hickory, North Carolina, United States|Huntersville, North Carolina, United States|Lexington, North Carolina, United States|Morganton, North Carolina, United States|Winston Salem, North Carolina, United States|Kettering, Ohio, United States|Toledo, Ohio, United States|Wadsworth, Ohio, United States|Ashland, Oregon, United States|Belle Vernon, Pennsylvania, United States|Clairton, Pennsylvania, United States|Indiana, Pennsylvania, United States|Scottdale, Pennsylvania, United States|Smithfield, Pennsylvania, United States|Tyrone, Pennsylvania, United States|Uniontown, Pennsylvania, United States|Cumberland, Rhode Island, United States|Greenville, South Carolina, United States|Greenville, South Carolina, United States|Greer, South Carolina, United States|Murrells Inlet, South Carolina, United States|North Myrtle Beach, South Carolina, United States|Rock Hill, South Carolina, United States|Rapid City, South Dakota, United States|Bristol, Tennessee, United States|Franklin, Tennessee, United States|Jackson, Tennessee, United States|Smyrna, Tennessee, United States|Allen, Texas, United States|Carrollton, Texas, United States|Corpus Christi, Texas, United States|Dallas, Texas, United States|Houston, Texas, United States|Houston, Texas, United States|Houston, Texas, United States|Houston, Texas, United States|Houston, Texas, United States|McKinney, Texas, United States|Plano, Texas, United States|Plano, Texas, United States|San Antonio, Texas, United States|Sealy, Texas, United States|Sugar Land, Texas, United States|Victoria, Texas, United States|Draper, Utah, United States|Salt Lake City, Utah, United States|South Jordan, Utah, United States|Newport News, Virginia, United States|Spokane, Washington, United States|La Palta, Buenos Aires, Argentina|Buenos Aires, Ciudad Autónoma de BuenosAires, Argentina|Rosario, Santa Fe, Argentina|Buenos Aires, Argentina|Buenos Aires, Argentina|Cordoba, Argentina|Córdoba, Argentina|Mar del Plata, Argentina|Ramos Mejia, Argentina|San Miguel De Tucuman, Argentina|Santa Fe, Argentina|Vicente Lopez, Argentina|Belo Horizonte, Minas Gerais, Brazil|Juiz De Fora, Minas Gerais, Brazil|Curitiba, Paraná, Brazil|Passo Fundo, Rio Grande do Sul, Brazil|Porto Alegre, Rio Grande do Sul, Brazil|Porto Alegre, Rio Grande do Sul, Brazil|Campinas, São Paulo, Brazil|Santo André, São Paulo, Brazil|Santo André, São Paulo, Brazil|Brasília, Brazil|São Paulo, Brazil|São Paulo, Brazil|São Paulo, Brazil|Calgary, Alberta, Canada|Edmonton, Alberta, Canada|Vancouver, British Columbia, Canada|Vancouver, British Columbia, Canada|Vancouver, British Columbia, Canada|Mount Pearl, Newfoundland and Labrador, Canada|Saint John's, Newfoundland and Labrador, Canada|Burlington, Ontario, Canada|Cambridge, Ontario, Canada|Corunna, Ontario, Canada|Hamilton, Ontario, Canada|London, Ontario, Canada|Newmarket, Ontario, Canada|Oshawa, Ontario, Canada|Sarnia, Ontario, Canada|Scarborough, Ontario, Canada|Toronto, Ontario, Canada|Toronto, Ontario, Canada|Drummondville, Quebec, Canada|Montreal, Quebec, Canada|Sainte Foy, Quebec, Canada|Sherbrooke, Quebec, Canada|Victoriaville, Quebec, Canada|Saskatoon, Saskatchewan, Canada|Quebec, Canada|Medellín, Antioquia, Colombia|Bogotá, Cundinamarca, Colombia|Cali, Valle de Cauca, Colombia|Cali, Valle del Cauca, Colombia|Medellin, Colombia|Santo Domingo, National District, Dominican Republic|Santo Domingo, National District, Dominican Republic|Santo Domingo, National District, Dominican Republic|Santa Tecla, La Libertad, El Salvador|San Salvador, El Salvador|Guatemala City, Guatemala|Guatemala City, Guatemala|Leon, Guanajanto, Mexico|Leon de los Aldamas, Guanajuato, Mexico|Acapulco, Guerrero, Mexico|El Salto, Jalisco, Mexico|Guadalajara, Jalisco, Mexico|Guadalajara, Jalisco, Mexico|Guadalajara, Jalisco, Mexico|Guadalajara, Jalisco, Mexico|Zapopan, Jalisco, Mexico|Cuernavaca, Morelos, Mexico|Cuernavaca, Morelos, Mexico|Monterrey, Nuevo Leon, Mexico|Culiacán, Sinaloa, Mexico|Jalapa Enriquez, Veracruz, Mexico|Chihuahua, Mexico|Cuautitlan Izcalli, Mexico|Distrito Federal, Mexico|Distrito Federal, Mexico|Guanajanto, Mexico|Mexico City, Mexico|Mexico City, Mexico|Mexico City, Mexico|Tlalnepantla De Baz, Mexico|Trujillo, La Libertad, Peru|Miraflores, Lima, Peru|Arequipa, Peru|Cusco, Peru|Ica, Peru|Lima, Peru|Lima, Peru|Lima, Peru|Lima, Peru|Lima, Peru|Loreto, Peru|Piura, Peru|Manati, Puerto Rico|San Juan, Puerto Rico|San Juan, Puerto Rico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https://ClinicalTrials.gov/show/NCT02008344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Study 7: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Title:                        Efficacy of Favipiravir Against Severe Ebola Virus Disease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Conditions:                   Ebola Virus Disease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Interventions:                Other: WHO-recommended therapies|Drug: Favipiravir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https://ClinicalTrials.gov/show/NCT02662855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Study 8: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Title:                        Dose-Finding Study of Favipiravir in the Treatment of Uncomplicated Influenza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Study Results:                Has Results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Conditions:                   Influenza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Interventions:                Drug: Favipiravir|Drug: Placebo comparator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Locations:                    #065, Birmingham, Alabama, United States|#156, Huntsville, Alabama, United States|#151, Mobile, Alabama, United States|#155, Scottsboro, Alabama, United States|#173, Toney, Alabama, United States|#161, Tuscumbia, Alabama, United States|#089, Chandler, Arizona, United States|#018, Green Valley, Arizona, United States|#110, Mesa, Arizona, United States|#105, Phoenix, Arizona, United States|#188, Tucson, Arizona, United States|#107, Jonesboro, Arkansas, United States|#019, North Little Rock, Arkansas, United States|#140, Searcy, Arkansas, United States|#059, Anaheim, California, United States|#179, Anaheim, California, United States|#032, Chino, California, United States|#154, Cypress, California, United States|#004, Garden Grove, California, United States|#144, Long Beach, California, United States|#043, Los Angeles, California, United States|#139, Los Angeles, California, United States|#096, Oxnard, California, United States|#091, Pacific Palisades, California, United States|#114, Pasadena, California, United States|#111, Pico Rivera, California, United States|#097, Pomona, California, United States|#068, Sacramento, California, United States|#035, San Diego, California, United States|#054, San Diego, California, United States|#042, Torrance, California, United States|#197, Bridgeport, Connecticut, United States|#022, Boca Raton, Florida, United States|#152, Boynton Beach, Florida, United States|#060, Coral Gables, Florida, United States|#007, Delray Beach, Florida, United States|#086, Edgewater, Florida, United States|#016, Ft. Myers, Florida, United States|#038, Gainesville, Florida, United States|#014, Hialeah, Florida, United States|#052, Hialeah, Florida, United States|#088, Hialeah, Florida, United States|#035, Jacksonville, Florida, United States|#094, Kissimmee, Florida, United States|#153, Kissimmee, Florida, United States|#177, Lauderdale Lakes, Florida, United States|#012, Melbourne, Florida, United States|#149, Miami Gardens, Florida, United States|#034, Miami, Florida, United States|#040, Miami, Florida, United States|#047, Miami, Florida, United States|#082, Miami, Florida, United States|#166, Miami, Florida, United States|#134, Pinellas Park, Florida, United States|#050, Port Orange, Florida, United States|#163, Venice, Florida, United States|#020, West Palm Beach, Florida, United States|#814, Snellville, Georgia, United States|#080, Honolulu, Hawaii, United States|#063, Boise, Idaho, United States|#835, Oak Lawn, Illinois, United States|#804, Fishers, Indiana, United States|#803, Franklin, Indiana, United States|#198, Greenfield, Indiana, United States|#195, Munci, Indiana, United States|#168, Council Bluffs, Iowa, United States|#827, West Des Moines, Iowa, United States|#008, Newton, Kansas, United States|#138, Shawnee, Kansas, United States|#106, Wichita, Kansas, United States|#055, Hazard, Kentucky, United States|#823, Alexandria, Louisiana, United States|#801, Baton Rouge, Louisiana, United States|#048, Elkridge, Maryland, United States|#085, Silver Spring, Maryland, United States|#187, Worcester, Massachusetts, United States|#811, Detroit, Michigan, United States|#015, Bellevue, Nebraska, United States|#170, Bellevue, Nebraska, United States|#081, Lincoln, Nebraska, United States|#017, Omaha, Nebraska, United States|#041, Omaha, Nebraska, United States|#169, Omaha, Nebraska, United States|#112, Henderson, Nevada, United States|#146, Henderson, Nevada, United States|#079, Las Vegas, Nevada, United States|#176, Las Vegas, Nevada, United States|#171, Brooklyn, New York, United States|#011, Endwell, New York, United States|#164, New York, New York, United States|#021, Harrisburg, North Carolina, United States|#178, High Point, North Carolina, United States|#189, Morganton, North Carolina, United States|#030, Carlisle, Ohio, United States|#006, Cleveland, Ohio, United States|#182, Grove City, Ohio, United States|#083, Wadsworth, Ohio, United States|#167, Oklahoma City, Oklahoma, United States|#810, Oklahoma City, Oklahoma, United States|#071, Tulsa, Oklahoma, United States|#045, Portland, Oregon, United States|#024, Bridgeville, Pennsylvania, United States|#815, Clairton, Pennsylvania, United States|#192, Harleysville, Pennsylvania, United States|#816, Philladelphia, Pennsylvania, United States|#191, Pittsburgh, Pennsylvania, United States|#828, Scottdale, Pennsylvania, United States|#824, Uniontown, Pennsylvania, United States|#194, Johnston, Rhode Island, United States|#819, Clinton, South Carolina, United States|#805, Easley, South Carolina, United States|#160, Murrells Inlet, South Carolina, United States|#833, Orangeburg, South Carolina, United States|#831, Pawleys Island, South Carolina, United States|#147, Simpsonville, South Carolina, United States|#002, Rapid City, South Dakota, United States|#084, Clarksville, Tennessee, United States|#001, Amarillo, Texas, United States|#812, Arlington, Texas, United States|#137, Austin, Texas, United States|#037, Beaumont, Texas, United States|#113, Bryan, Texas, United States|#058, Carrollton, Texas, United States|#066, Corpus Christi, Texas, United States|#039, Houston, Texas, United States|#053, Houston, Texas, United States|#132, Houston, Texas, United States|#136, Houston, Texas, United States|#157, Houston, Texas, United States|#158, Katy, Texas, United States|#003, San Antonio, Texas, United States|#108, San Antonio, Texas, United States|#180, San Antonio, Texas, United States|#817, San Antonio, Texas, United States|#818, San Antonio, Texas, United States|#830, Sugar Land, Texas, United States|#135, Tomball, Texas, United States|#809, Tomball, Texas, United States|#822, Draper, Utah, United States|#090, Orem, Utah, United States|#117, Salt Lake City, Utah, United States|#832, Salt Lake City, Utah, United States|#825, South Jordan, Utah, United States|#133, West Jordan, Utah, United States|#142, Alexandria, Virginia, United States|#800, Alexandria, Virginia, United States|#009, Richmond, Virginia, United States|#172, Spokane, Washington, United States|#216, Blacktown, New South Wales, Australia|#207, Burwood, New South Wales, Australia|#214, Carlton, New South Wales, Australia|#208, Darlinghurst, New South Wales, Australia|#205, Glebe, New South Wales, Australia|#201, Maroubra, New South Wales, Australia|#218, Neutral Bay, New South Wales, Australia|#202, Sydney, New South Wales, Australia|#204, Sydney, New South Wales, Australia|#219, Biggera Waters, Queensland, Australia|#215, Caboolture, Queensland, Australia|#221, Deception Bay, Queensland, Australia|#217, Jimboomba, Queensland, Australia|#220, Nerang, Queensland, Australia|#206, Sherwood, Queensland, Australia|#223, Mirrabooka, Western Australia, Australia|#222, Morley, Western Australia, Australia|#224, Spearwood, Western Australia, Australia|#613, Antofagasta, Chile|#612, Curico, Chile|#606, Quillota, Chile|#614, Rancagua, Chile|#603, Santiago, Chile|#607, Santiago, Chile|#609, Santiago, Chile|#610, Santiago, Chile|#602, Talca, Chile|#600, Temuco, Chile|#601, Temuco, Chile|#611, Viña del Mar, Chile|#306, Otara, Auckland, New Zealand|#305, Rotorua, Bay of Plenty, New Zealand|#302, Tauranga, Bay of Plenty, New Zealand|#301, Christchurch, Canterbury, New Zealand|#304, Dunedin, Otago, New Zealand|#307, Auckland, New Zealand|#308, Hamilton, New Zealand|#702, Florida, Asuncion, Paraguay|#707, Pai Perez, Asuncion, Paraguay|#703, esquina Pai Perez, Asunción, Paraguay|#704, Campos Cervera, Luque, Paraguay|#505, Arequipa, Peru|#511, Callao, Peru|#506, Cusco, Peru|#513, ICA, Peru|#500, Lima, Peru|#501, Lima, Peru|#502, Lima, Peru|#504, Lima, Peru|#508, Lima, Peru|#509, Lima, Peru|#510, Lima, Peru|#512, Lima, Peru|#515, Lima, Peru|#516, Lima, Peru|#517, Lima, Peru|#514, Piura, Peru|#507, Trujillo, Peru|#421, Benoni, South Africa|#402, Cape Town, South Africa|#405, Durban, South Africa|#406, Durban, South Africa|#408, Durban, South Africa|#412, Durban, South Africa|#414, Durban, South Africa|#404, Johannesburg, South Africa|#422, Kemptonpark, South Africa|#411, Kraaifontein, South Africa|#410, Krugersdorp, South Africa|#407, Port Elizabeth, South Africa|#409, Pretoria, South Africa|#413, Pretoria, South Africa|#415, Pretoria, South Africa|#418, Pretoria, South Africa|#419, Pretoria, South Africa|#420, Pretoria, South Africa|#423, Pretoria, South Africa|#417, Sandton, South Africa|#416, Somerset West, South Africa|#401, Soweto, South Africa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https://ClinicalTrials.gov/show/NCT01068912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Study 9: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Title:                        T-705a Multicenter Study in Adults Subjects With Uncomplicated Influenza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Status:                       Completed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Conditions:                   Influenza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Interventions:                Drug: Placebo|Drug: Favipiravir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Locations:                    Miami Research Associates, Miami, Florida, United States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https://ClinicalTrials.gov/show/NCT01728753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